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E6AB2">
        <w:tc>
          <w:tcPr>
            <w:tcW w:w="509" w:type="dxa"/>
          </w:tcPr>
          <w:p w:rsidR="001E6AB2" w:rsidRDefault="008A3997">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E6AB2" w:rsidRDefault="008A3997">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03.080</w:t>
            </w:r>
            <w:r>
              <w:rPr>
                <w:rFonts w:ascii="黑体" w:eastAsia="黑体" w:hAnsi="黑体"/>
                <w:sz w:val="21"/>
                <w:szCs w:val="21"/>
              </w:rPr>
              <w:fldChar w:fldCharType="end"/>
            </w:r>
            <w:bookmarkEnd w:id="0"/>
          </w:p>
        </w:tc>
      </w:tr>
      <w:tr w:rsidR="001E6AB2">
        <w:tc>
          <w:tcPr>
            <w:tcW w:w="509" w:type="dxa"/>
          </w:tcPr>
          <w:p w:rsidR="001E6AB2" w:rsidRDefault="008A399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E6AB2">
              <w:trPr>
                <w:trHeight w:hRule="exact" w:val="1021"/>
              </w:trPr>
              <w:tc>
                <w:tcPr>
                  <w:tcW w:w="9242" w:type="dxa"/>
                  <w:vAlign w:val="center"/>
                </w:tcPr>
                <w:p w:rsidR="001E6AB2" w:rsidRDefault="008A3997" w:rsidP="00996607">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1E6AB2" w:rsidRDefault="008A399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16</w:t>
            </w:r>
            <w:r>
              <w:rPr>
                <w:rFonts w:ascii="黑体" w:eastAsia="黑体" w:hAnsi="黑体"/>
                <w:sz w:val="21"/>
                <w:szCs w:val="21"/>
              </w:rPr>
              <w:fldChar w:fldCharType="end"/>
            </w:r>
            <w:bookmarkEnd w:id="2"/>
          </w:p>
        </w:tc>
      </w:tr>
    </w:tbl>
    <w:p w:rsidR="001E6AB2" w:rsidRDefault="008A3997">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1E6AB2" w:rsidRDefault="008A3997">
      <w:pPr>
        <w:pStyle w:val="afffffffffc"/>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rPr>
        <w:t>2021</w:t>
      </w:r>
      <w:r>
        <w:fldChar w:fldCharType="end"/>
      </w:r>
      <w:bookmarkEnd w:id="6"/>
    </w:p>
    <w:p w:rsidR="001E6AB2" w:rsidRDefault="008A3997">
      <w:pPr>
        <w:pStyle w:val="afffffffffd"/>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1E6AB2" w:rsidRDefault="008A3997">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mso-width-relative:page;mso-height-relative:page" from="70.9pt,212.6pt" to="552.8pt,212.6pt"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o:allowoverlap="f">
            <w10:wrap anchorx="page" anchory="page"/>
          </v:line>
        </w:pict>
      </w:r>
    </w:p>
    <w:p w:rsidR="001E6AB2" w:rsidRDefault="001E6AB2">
      <w:pPr>
        <w:pStyle w:val="affffa"/>
        <w:framePr w:w="9639" w:h="6976" w:hRule="exact" w:hSpace="0" w:vSpace="0" w:wrap="around" w:hAnchor="page" w:y="6408"/>
        <w:jc w:val="center"/>
        <w:rPr>
          <w:rFonts w:ascii="黑体" w:eastAsia="黑体" w:hAnsi="黑体"/>
          <w:b w:val="0"/>
          <w:bCs w:val="0"/>
          <w:w w:val="100"/>
        </w:rPr>
      </w:pPr>
    </w:p>
    <w:p w:rsidR="001E6AB2" w:rsidRDefault="008A399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社会精神障碍患者收治服务规范</w:t>
      </w:r>
      <w:r>
        <w:fldChar w:fldCharType="end"/>
      </w:r>
      <w:bookmarkEnd w:id="8"/>
    </w:p>
    <w:p w:rsidR="001E6AB2" w:rsidRDefault="001E6AB2">
      <w:pPr>
        <w:framePr w:w="9639" w:h="6974" w:hRule="exact" w:wrap="around" w:vAnchor="page" w:hAnchor="page" w:x="1419" w:y="6408" w:anchorLock="1"/>
        <w:ind w:left="-1418"/>
      </w:pPr>
    </w:p>
    <w:p w:rsidR="001E6AB2" w:rsidRDefault="008A3997">
      <w:pPr>
        <w:pStyle w:val="afffffff2"/>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Specification for social assistance services for patients with mental disorders</w:t>
      </w:r>
      <w:r>
        <w:rPr>
          <w:rFonts w:ascii="黑体" w:eastAsia="黑体" w:hAnsi="黑体"/>
          <w:szCs w:val="28"/>
        </w:rPr>
        <w:fldChar w:fldCharType="end"/>
      </w:r>
      <w:bookmarkEnd w:id="9"/>
    </w:p>
    <w:p w:rsidR="001E6AB2" w:rsidRDefault="001E6AB2">
      <w:pPr>
        <w:framePr w:w="9639" w:h="6974" w:hRule="exact" w:wrap="around" w:vAnchor="page" w:hAnchor="page" w:x="1419" w:y="6408" w:anchorLock="1"/>
        <w:spacing w:line="760" w:lineRule="exact"/>
        <w:ind w:left="-1418"/>
      </w:pPr>
    </w:p>
    <w:p w:rsidR="001E6AB2" w:rsidRDefault="001E6AB2">
      <w:pPr>
        <w:pStyle w:val="afffffff2"/>
        <w:framePr w:w="9639" w:h="6974" w:hRule="exact" w:wrap="around" w:vAnchor="page" w:hAnchor="page" w:x="1419" w:y="6408" w:anchorLock="1"/>
        <w:textAlignment w:val="bottom"/>
        <w:rPr>
          <w:rFonts w:eastAsia="黑体"/>
          <w:szCs w:val="28"/>
        </w:rPr>
      </w:pPr>
    </w:p>
    <w:p w:rsidR="001E6AB2" w:rsidRDefault="008A3997">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1E6AB2" w:rsidRDefault="008A3997">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1E6AB2" w:rsidRDefault="001E6AB2">
      <w:pPr>
        <w:pStyle w:val="afffffff2"/>
        <w:framePr w:w="9639" w:h="6974" w:hRule="exact" w:wrap="around" w:vAnchor="page" w:hAnchor="page" w:x="1419" w:y="6408" w:anchorLock="1"/>
        <w:spacing w:beforeLines="300" w:before="720" w:afterLines="30" w:after="72" w:line="240" w:lineRule="auto"/>
        <w:textAlignment w:val="bottom"/>
        <w:rPr>
          <w:b/>
          <w:sz w:val="21"/>
          <w:szCs w:val="28"/>
        </w:rPr>
      </w:pPr>
    </w:p>
    <w:p w:rsidR="001E6AB2" w:rsidRDefault="008A3997">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hint="eastAsia"/>
        </w:rPr>
        <w:t>2021</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1E6AB2" w:rsidRDefault="008A3997">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hint="eastAsia"/>
        </w:rPr>
        <w:t>2021</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1E6AB2" w:rsidRDefault="008A3997">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1E6AB2" w:rsidRDefault="008A3997">
      <w:pPr>
        <w:rPr>
          <w:rFonts w:ascii="宋体" w:hAnsi="宋体"/>
          <w:sz w:val="28"/>
          <w:szCs w:val="28"/>
        </w:rPr>
        <w:sectPr w:rsidR="001E6AB2">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mso-width-relative:page;mso-height-relative:page" from="70.85pt,728.55pt" to="552.75pt,728.55pt"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w10:wrap anchorx="page" anchory="page"/>
            <w10:anchorlock/>
          </v:line>
        </w:pict>
      </w:r>
    </w:p>
    <w:p w:rsidR="001E6AB2" w:rsidRDefault="008A3997">
      <w:pPr>
        <w:pStyle w:val="a6"/>
        <w:spacing w:after="360"/>
      </w:pPr>
      <w:bookmarkStart w:id="19" w:name="BookMark2"/>
      <w:r>
        <w:rPr>
          <w:spacing w:val="320"/>
        </w:rPr>
        <w:lastRenderedPageBreak/>
        <w:t>前</w:t>
      </w:r>
      <w:r>
        <w:t>言</w:t>
      </w:r>
    </w:p>
    <w:p w:rsidR="001E6AB2" w:rsidRDefault="008A3997">
      <w:pPr>
        <w:pStyle w:val="afffff"/>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1E6AB2" w:rsidRDefault="008A3997">
      <w:pPr>
        <w:pStyle w:val="afffff"/>
        <w:ind w:firstLine="420"/>
      </w:pPr>
      <w:r>
        <w:rPr>
          <w:rFonts w:hint="eastAsia"/>
        </w:rPr>
        <w:t>请注意本文件的某些内容可能涉及专利。本文件的发布机构不承担识别专利的责任。</w:t>
      </w:r>
    </w:p>
    <w:p w:rsidR="001E6AB2" w:rsidRDefault="008A3997">
      <w:pPr>
        <w:pStyle w:val="afffff"/>
        <w:ind w:firstLine="420"/>
      </w:pPr>
      <w:r>
        <w:rPr>
          <w:rFonts w:hint="eastAsia"/>
        </w:rPr>
        <w:t>本文件由防城港市民政局提出。</w:t>
      </w:r>
    </w:p>
    <w:p w:rsidR="001E6AB2" w:rsidRDefault="008A3997">
      <w:pPr>
        <w:pStyle w:val="afffff"/>
        <w:ind w:firstLine="420"/>
      </w:pPr>
      <w:r>
        <w:rPr>
          <w:rFonts w:hint="eastAsia"/>
        </w:rPr>
        <w:t>本文件起草单位：防城港市救助站。</w:t>
      </w:r>
    </w:p>
    <w:p w:rsidR="001E6AB2" w:rsidRDefault="008A3997">
      <w:pPr>
        <w:pStyle w:val="afffff"/>
        <w:ind w:firstLine="420"/>
      </w:pPr>
      <w:r>
        <w:rPr>
          <w:rFonts w:hint="eastAsia"/>
        </w:rPr>
        <w:t>本文件主要起草人：</w:t>
      </w:r>
    </w:p>
    <w:p w:rsidR="001E6AB2" w:rsidRDefault="001E6AB2">
      <w:pPr>
        <w:pStyle w:val="afffff"/>
        <w:ind w:firstLine="420"/>
        <w:sectPr w:rsidR="001E6AB2">
          <w:headerReference w:type="even" r:id="rId16"/>
          <w:headerReference w:type="default" r:id="rId17"/>
          <w:footerReference w:type="even" r:id="rId18"/>
          <w:footerReference w:type="default" r:id="rId19"/>
          <w:pgSz w:w="11906" w:h="16838"/>
          <w:pgMar w:top="567" w:right="1134" w:bottom="1134" w:left="1134" w:header="1418" w:footer="1134" w:gutter="284"/>
          <w:pgNumType w:fmt="upperRoman" w:start="1"/>
          <w:cols w:space="425"/>
          <w:formProt w:val="0"/>
          <w:docGrid w:linePitch="312"/>
        </w:sectPr>
      </w:pPr>
    </w:p>
    <w:p w:rsidR="001E6AB2" w:rsidRDefault="001E6AB2">
      <w:pPr>
        <w:spacing w:line="20" w:lineRule="exact"/>
        <w:jc w:val="center"/>
        <w:rPr>
          <w:rFonts w:ascii="黑体" w:eastAsia="黑体" w:hAnsi="黑体"/>
          <w:sz w:val="32"/>
          <w:szCs w:val="32"/>
        </w:rPr>
      </w:pPr>
      <w:bookmarkStart w:id="20" w:name="BookMark4"/>
      <w:bookmarkEnd w:id="19"/>
    </w:p>
    <w:p w:rsidR="001E6AB2" w:rsidRDefault="001E6AB2">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5065B9F5490749B483E66DC34BFCB29D"/>
        </w:placeholder>
      </w:sdtPr>
      <w:sdtEndPr/>
      <w:sdtContent>
        <w:p w:rsidR="001E6AB2" w:rsidRDefault="008A3997">
          <w:pPr>
            <w:pStyle w:val="afffffffff2"/>
            <w:spacing w:beforeLines="1" w:before="2" w:afterLines="220" w:after="528"/>
          </w:pPr>
          <w:r>
            <w:rPr>
              <w:rFonts w:hint="eastAsia"/>
            </w:rPr>
            <w:t>社会精神障碍患者收治服务规范</w:t>
          </w:r>
        </w:p>
      </w:sdtContent>
    </w:sdt>
    <w:p w:rsidR="001E6AB2" w:rsidRDefault="008A3997">
      <w:pPr>
        <w:pStyle w:val="affc"/>
        <w:spacing w:before="240" w:after="240"/>
      </w:pPr>
      <w:bookmarkStart w:id="22" w:name="_Toc26986771"/>
      <w:bookmarkStart w:id="23" w:name="_Toc24884211"/>
      <w:bookmarkStart w:id="24" w:name="_Toc26648465"/>
      <w:bookmarkStart w:id="25" w:name="_Toc17233333"/>
      <w:bookmarkStart w:id="26" w:name="_Toc17233325"/>
      <w:bookmarkStart w:id="27" w:name="_Toc26986530"/>
      <w:bookmarkStart w:id="28" w:name="_Toc24884218"/>
      <w:bookmarkStart w:id="29" w:name="_Toc26718930"/>
      <w:bookmarkEnd w:id="21"/>
      <w:r>
        <w:rPr>
          <w:rFonts w:hint="eastAsia"/>
        </w:rPr>
        <w:t>范围</w:t>
      </w:r>
      <w:bookmarkEnd w:id="22"/>
      <w:bookmarkEnd w:id="23"/>
      <w:bookmarkEnd w:id="24"/>
      <w:bookmarkEnd w:id="25"/>
      <w:bookmarkEnd w:id="26"/>
      <w:bookmarkEnd w:id="27"/>
      <w:bookmarkEnd w:id="28"/>
      <w:bookmarkEnd w:id="29"/>
    </w:p>
    <w:p w:rsidR="001E6AB2" w:rsidRDefault="008A3997">
      <w:pPr>
        <w:pStyle w:val="afffff"/>
        <w:ind w:firstLine="420"/>
      </w:pPr>
      <w:bookmarkStart w:id="30" w:name="_Toc26648466"/>
      <w:bookmarkStart w:id="31" w:name="_Toc17233326"/>
      <w:bookmarkStart w:id="32" w:name="_Toc24884212"/>
      <w:bookmarkStart w:id="33" w:name="_Toc17233334"/>
      <w:bookmarkStart w:id="34" w:name="_Toc24884219"/>
      <w:r>
        <w:rPr>
          <w:rFonts w:hint="eastAsia"/>
        </w:rPr>
        <w:t>本文件界定了社会精神障碍患者收治服务涉及的术语和定义，规定了基本条件、人员、场所与设施设备、收治服务的要求。</w:t>
      </w:r>
    </w:p>
    <w:p w:rsidR="001E6AB2" w:rsidRDefault="008A3997">
      <w:pPr>
        <w:pStyle w:val="afffff"/>
        <w:ind w:firstLine="420"/>
      </w:pPr>
      <w:r>
        <w:rPr>
          <w:rFonts w:hint="eastAsia"/>
        </w:rPr>
        <w:t>本文件适用于精神卫生医疗机构对特困人员、流浪乞讨人员中精神障碍患者提供收治服务。其</w:t>
      </w:r>
    </w:p>
    <w:p w:rsidR="001E6AB2" w:rsidRDefault="008A3997">
      <w:pPr>
        <w:pStyle w:val="afffff"/>
        <w:ind w:firstLineChars="0" w:firstLine="0"/>
      </w:pPr>
      <w:r>
        <w:rPr>
          <w:rFonts w:hint="eastAsia"/>
        </w:rPr>
        <w:t>他特殊困难人员中精神障碍患者提供收治服务可参照本文件执行。</w:t>
      </w:r>
    </w:p>
    <w:p w:rsidR="001E6AB2" w:rsidRDefault="008A3997">
      <w:pPr>
        <w:pStyle w:val="affc"/>
        <w:spacing w:before="240" w:after="240"/>
      </w:pPr>
      <w:bookmarkStart w:id="35" w:name="_Toc26718931"/>
      <w:bookmarkStart w:id="36" w:name="_Toc26986772"/>
      <w:bookmarkStart w:id="37" w:name="_Toc269865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658B4C31E14145CFAE7432C08737815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E6AB2" w:rsidRDefault="008A3997">
          <w:pPr>
            <w:pStyle w:val="afffff"/>
            <w:ind w:firstLine="420"/>
          </w:pPr>
          <w:r>
            <w:rPr>
              <w:rFonts w:hint="eastAsia"/>
            </w:rPr>
            <w:t>下列文件中的内容通过文中的规范性引用而构成本</w:t>
          </w:r>
          <w:r>
            <w:rPr>
              <w:rFonts w:hint="eastAsia"/>
            </w:rPr>
            <w:t>文件必不可少的条款。其中，注日期的引用文件，仅该</w:t>
          </w:r>
          <w:r>
            <w:rPr>
              <w:rFonts w:hint="eastAsia"/>
            </w:rPr>
            <w:t>日期对应的版本适用于本文件；不注日期的引用文件，其最新版本（包括所有的修改单）适用于本文件。</w:t>
          </w:r>
        </w:p>
      </w:sdtContent>
    </w:sdt>
    <w:p w:rsidR="001E6AB2" w:rsidRDefault="008A3997">
      <w:pPr>
        <w:pStyle w:val="afffff"/>
        <w:ind w:firstLine="420"/>
      </w:pPr>
      <w:r>
        <w:rPr>
          <w:rFonts w:hint="eastAsia"/>
        </w:rPr>
        <w:t xml:space="preserve">GB/T 23245 </w:t>
      </w:r>
      <w:r>
        <w:t xml:space="preserve"> </w:t>
      </w:r>
      <w:r>
        <w:rPr>
          <w:rFonts w:hint="eastAsia"/>
        </w:rPr>
        <w:t>流浪乞讨人员社会救助基本术语</w:t>
      </w:r>
    </w:p>
    <w:p w:rsidR="001E6AB2" w:rsidRDefault="008A3997">
      <w:pPr>
        <w:pStyle w:val="afffff"/>
        <w:ind w:firstLine="420"/>
      </w:pPr>
      <w:r>
        <w:rPr>
          <w:rFonts w:hint="eastAsia"/>
        </w:rPr>
        <w:t xml:space="preserve">GB/T 28223  </w:t>
      </w:r>
      <w:r>
        <w:rPr>
          <w:rFonts w:hint="eastAsia"/>
        </w:rPr>
        <w:t>救助管理站服务</w:t>
      </w:r>
    </w:p>
    <w:p w:rsidR="001E6AB2" w:rsidRDefault="008A3997">
      <w:pPr>
        <w:pStyle w:val="afffff"/>
        <w:ind w:firstLine="420"/>
      </w:pPr>
      <w:r>
        <w:rPr>
          <w:rFonts w:hint="eastAsia"/>
        </w:rPr>
        <w:t xml:space="preserve">MZ/T 056 </w:t>
      </w:r>
      <w:r>
        <w:t xml:space="preserve"> </w:t>
      </w:r>
      <w:r>
        <w:rPr>
          <w:rFonts w:hint="eastAsia"/>
        </w:rPr>
        <w:t>精神卫生社会福利机构基本规范</w:t>
      </w:r>
      <w:r>
        <w:rPr>
          <w:rFonts w:hint="eastAsia"/>
        </w:rPr>
        <w:t xml:space="preserve"> </w:t>
      </w:r>
    </w:p>
    <w:p w:rsidR="001E6AB2" w:rsidRDefault="008A3997">
      <w:pPr>
        <w:pStyle w:val="afffff"/>
        <w:ind w:firstLine="420"/>
      </w:pPr>
      <w:r>
        <w:rPr>
          <w:rFonts w:hint="eastAsia"/>
        </w:rPr>
        <w:t>CCMD</w:t>
      </w:r>
      <w:r>
        <w:rPr>
          <w:rFonts w:hint="eastAsia"/>
        </w:rPr>
        <w:t>—</w:t>
      </w:r>
      <w:r>
        <w:rPr>
          <w:rFonts w:hint="eastAsia"/>
        </w:rPr>
        <w:t xml:space="preserve">3 </w:t>
      </w:r>
      <w:r>
        <w:t xml:space="preserve"> </w:t>
      </w:r>
      <w:r>
        <w:rPr>
          <w:rFonts w:hint="eastAsia"/>
        </w:rPr>
        <w:t>中国精神障碍分类与诊断标准（中华医学会）</w:t>
      </w:r>
    </w:p>
    <w:p w:rsidR="001E6AB2" w:rsidRDefault="008A3997">
      <w:pPr>
        <w:pStyle w:val="afffff"/>
        <w:ind w:firstLine="420"/>
        <w:rPr>
          <w:rFonts w:hAnsi="宋体" w:cs="宋体"/>
        </w:rPr>
      </w:pPr>
      <w:r>
        <w:rPr>
          <w:rFonts w:hint="eastAsia"/>
        </w:rPr>
        <w:t>ICD</w:t>
      </w:r>
      <w:r>
        <w:rPr>
          <w:rFonts w:hint="eastAsia"/>
        </w:rPr>
        <w:t>—</w:t>
      </w:r>
      <w:r>
        <w:rPr>
          <w:rFonts w:hint="eastAsia"/>
        </w:rPr>
        <w:t xml:space="preserve">10 </w:t>
      </w:r>
      <w:r>
        <w:t xml:space="preserve"> </w:t>
      </w:r>
      <w:r>
        <w:rPr>
          <w:rFonts w:hint="eastAsia"/>
        </w:rPr>
        <w:t>精神和行为障碍诊断标准（世界卫生组织）</w:t>
      </w:r>
    </w:p>
    <w:p w:rsidR="001E6AB2" w:rsidRDefault="008A3997">
      <w:pPr>
        <w:pStyle w:val="affc"/>
        <w:spacing w:before="240" w:after="240"/>
      </w:pPr>
      <w:r>
        <w:rPr>
          <w:rFonts w:hint="eastAsia"/>
          <w:szCs w:val="21"/>
        </w:rPr>
        <w:t>术语和定义</w:t>
      </w:r>
    </w:p>
    <w:bookmarkStart w:id="38" w:name="_Toc26986532"/>
    <w:bookmarkEnd w:id="38"/>
    <w:p w:rsidR="001E6AB2" w:rsidRDefault="008A3997">
      <w:pPr>
        <w:pStyle w:val="afffff"/>
        <w:ind w:firstLine="420"/>
      </w:pPr>
      <w:sdt>
        <w:sdtPr>
          <w:id w:val="-1909835108"/>
          <w:placeholder>
            <w:docPart w:val="8BBE8F262D6D4B8AA869FE228742CB1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Pr>
              <w:rFonts w:hint="eastAsia"/>
            </w:rPr>
            <w:t>GB/T 23245</w:t>
          </w:r>
          <w:r>
            <w:rPr>
              <w:rFonts w:hint="eastAsia"/>
            </w:rPr>
            <w:t>和</w:t>
          </w:r>
          <w:r>
            <w:rPr>
              <w:rFonts w:hint="eastAsia"/>
            </w:rPr>
            <w:t>MZ/T 056</w:t>
          </w:r>
          <w:r>
            <w:t>界定的以及下列术语和定义适用于本文件。</w:t>
          </w:r>
        </w:sdtContent>
      </w:sdt>
    </w:p>
    <w:p w:rsidR="001E6AB2" w:rsidRDefault="001E6AB2">
      <w:pPr>
        <w:pStyle w:val="affffffffffe"/>
        <w:ind w:left="420" w:hangingChars="200" w:hanging="420"/>
        <w:rPr>
          <w:rFonts w:ascii="黑体" w:eastAsia="黑体" w:hAnsi="黑体"/>
        </w:rPr>
      </w:pPr>
    </w:p>
    <w:p w:rsidR="001E6AB2" w:rsidRDefault="008A3997">
      <w:pPr>
        <w:pStyle w:val="affffffffffe"/>
        <w:numPr>
          <w:ilvl w:val="0"/>
          <w:numId w:val="0"/>
        </w:numPr>
        <w:ind w:left="420"/>
        <w:rPr>
          <w:rFonts w:ascii="黑体" w:eastAsia="黑体" w:hAnsi="黑体"/>
        </w:rPr>
      </w:pPr>
      <w:r>
        <w:rPr>
          <w:rFonts w:ascii="黑体" w:eastAsia="黑体" w:hAnsi="黑体" w:hint="eastAsia"/>
        </w:rPr>
        <w:t>精神障碍</w:t>
      </w:r>
      <w:r>
        <w:rPr>
          <w:rFonts w:ascii="黑体" w:eastAsia="黑体" w:hAnsi="黑体" w:hint="eastAsia"/>
        </w:rPr>
        <w:t xml:space="preserve"> </w:t>
      </w:r>
      <w:r>
        <w:rPr>
          <w:rFonts w:ascii="黑体" w:eastAsia="黑体" w:hAnsi="黑体"/>
        </w:rPr>
        <w:t xml:space="preserve"> mental disorder</w:t>
      </w:r>
    </w:p>
    <w:p w:rsidR="001E6AB2" w:rsidRDefault="008A3997">
      <w:pPr>
        <w:pStyle w:val="afffff"/>
        <w:ind w:firstLine="420"/>
      </w:pPr>
      <w:r>
        <w:rPr>
          <w:rFonts w:hint="eastAsia"/>
        </w:rPr>
        <w:t>由各种原因引起的感知、情感和思维等精神活动的紊乱或者异常，导致患者明显的</w:t>
      </w:r>
    </w:p>
    <w:p w:rsidR="001E6AB2" w:rsidRDefault="008A3997">
      <w:pPr>
        <w:pStyle w:val="afffff"/>
        <w:ind w:firstLineChars="0" w:firstLine="0"/>
      </w:pPr>
      <w:r>
        <w:rPr>
          <w:rFonts w:hint="eastAsia"/>
        </w:rPr>
        <w:t>心理痛苦或者社会适应等功能损害。</w:t>
      </w:r>
    </w:p>
    <w:p w:rsidR="001E6AB2" w:rsidRDefault="008A3997">
      <w:pPr>
        <w:pStyle w:val="afffff"/>
        <w:ind w:firstLine="420"/>
      </w:pPr>
      <w:r>
        <w:rPr>
          <w:rFonts w:hint="eastAsia"/>
        </w:rPr>
        <w:t>[</w:t>
      </w:r>
      <w:r>
        <w:rPr>
          <w:rFonts w:hint="eastAsia"/>
        </w:rPr>
        <w:t>来源：</w:t>
      </w:r>
      <w:r>
        <w:t>MZ/T 056-2014</w:t>
      </w:r>
      <w:r>
        <w:rPr>
          <w:rFonts w:hint="eastAsia"/>
        </w:rPr>
        <w:t>，</w:t>
      </w:r>
      <w:r>
        <w:t>3</w:t>
      </w:r>
      <w:r>
        <w:rPr>
          <w:rFonts w:hint="eastAsia"/>
        </w:rPr>
        <w:t>.</w:t>
      </w:r>
      <w:r>
        <w:t>3</w:t>
      </w:r>
      <w:r>
        <w:rPr>
          <w:rFonts w:hint="eastAsia"/>
        </w:rPr>
        <w:t>]</w:t>
      </w:r>
    </w:p>
    <w:p w:rsidR="001E6AB2" w:rsidRDefault="008A3997">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特困人员</w:t>
      </w:r>
      <w:r>
        <w:rPr>
          <w:rFonts w:ascii="黑体" w:eastAsia="黑体" w:hAnsi="黑体" w:hint="eastAsia"/>
        </w:rPr>
        <w:t xml:space="preserve"> </w:t>
      </w:r>
      <w:r>
        <w:rPr>
          <w:rFonts w:ascii="黑体" w:eastAsia="黑体" w:hAnsi="黑体"/>
        </w:rPr>
        <w:t xml:space="preserve"> </w:t>
      </w:r>
      <w:r>
        <w:rPr>
          <w:rFonts w:ascii="黑体" w:eastAsia="黑体" w:hAnsi="黑体" w:hint="eastAsia"/>
        </w:rPr>
        <w:t>low-income people</w:t>
      </w:r>
    </w:p>
    <w:p w:rsidR="001E6AB2" w:rsidRDefault="008A3997">
      <w:pPr>
        <w:pStyle w:val="afffff"/>
        <w:ind w:firstLine="420"/>
      </w:pPr>
      <w:r>
        <w:rPr>
          <w:rFonts w:hint="eastAsia"/>
        </w:rPr>
        <w:t>无劳动能力、无生活来源且无法定瞻养、抚养、扶养义务人，或者其法定瞻养、抚养、扶养义务人无瞻养、抚养、扶养能力的老年人、残疾人以及未满</w:t>
      </w:r>
      <w:r>
        <w:rPr>
          <w:rFonts w:hint="eastAsia"/>
        </w:rPr>
        <w:t>16</w:t>
      </w:r>
      <w:r>
        <w:rPr>
          <w:rFonts w:hint="eastAsia"/>
        </w:rPr>
        <w:t>周岁的未成年人。</w:t>
      </w:r>
    </w:p>
    <w:p w:rsidR="001E6AB2" w:rsidRDefault="008A3997">
      <w:pPr>
        <w:pStyle w:val="afffff"/>
        <w:ind w:firstLine="420"/>
      </w:pPr>
      <w:r>
        <w:rPr>
          <w:rFonts w:hint="eastAsia"/>
        </w:rPr>
        <w:t>[</w:t>
      </w:r>
      <w:r>
        <w:rPr>
          <w:rFonts w:hint="eastAsia"/>
        </w:rPr>
        <w:t>来源：</w:t>
      </w:r>
      <w:r>
        <w:t>MZ/T 056-2014</w:t>
      </w:r>
      <w:r>
        <w:rPr>
          <w:rFonts w:hint="eastAsia"/>
        </w:rPr>
        <w:t>，</w:t>
      </w:r>
      <w:r>
        <w:t>3</w:t>
      </w:r>
      <w:r>
        <w:rPr>
          <w:rFonts w:hint="eastAsia"/>
        </w:rPr>
        <w:t>.</w:t>
      </w:r>
      <w:r>
        <w:t>2</w:t>
      </w:r>
      <w:r>
        <w:rPr>
          <w:rFonts w:hint="eastAsia"/>
        </w:rPr>
        <w:t>]</w:t>
      </w:r>
    </w:p>
    <w:p w:rsidR="001E6AB2" w:rsidRDefault="008A3997">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流浪乞讨人员</w:t>
      </w:r>
      <w:r>
        <w:rPr>
          <w:rFonts w:ascii="黑体" w:eastAsia="黑体" w:hAnsi="黑体" w:hint="eastAsia"/>
        </w:rPr>
        <w:t xml:space="preserve"> </w:t>
      </w:r>
      <w:r>
        <w:rPr>
          <w:rFonts w:ascii="黑体" w:eastAsia="黑体" w:hAnsi="黑体"/>
        </w:rPr>
        <w:t xml:space="preserve"> </w:t>
      </w:r>
      <w:r>
        <w:rPr>
          <w:rFonts w:ascii="黑体" w:eastAsia="黑体" w:hAnsi="黑体" w:hint="eastAsia"/>
        </w:rPr>
        <w:t xml:space="preserve">vagrants and beggars </w:t>
      </w:r>
    </w:p>
    <w:p w:rsidR="001E6AB2" w:rsidRDefault="008A3997">
      <w:pPr>
        <w:pStyle w:val="afffff"/>
        <w:ind w:firstLine="420"/>
      </w:pPr>
      <w:r>
        <w:rPr>
          <w:rFonts w:hint="eastAsia"/>
        </w:rPr>
        <w:t>以流浪、乞讨方式度日的生活无着人员。</w:t>
      </w:r>
    </w:p>
    <w:p w:rsidR="001E6AB2" w:rsidRDefault="008A3997">
      <w:pPr>
        <w:pStyle w:val="afffff"/>
        <w:ind w:firstLine="420"/>
      </w:pPr>
      <w:r>
        <w:rPr>
          <w:rFonts w:hint="eastAsia"/>
        </w:rPr>
        <w:t>[</w:t>
      </w:r>
      <w:r>
        <w:rPr>
          <w:rFonts w:hint="eastAsia"/>
        </w:rPr>
        <w:t>来源：</w:t>
      </w:r>
      <w:r>
        <w:t>GB/T 23245-2009</w:t>
      </w:r>
      <w:r>
        <w:rPr>
          <w:rFonts w:hint="eastAsia"/>
        </w:rPr>
        <w:t>，</w:t>
      </w:r>
      <w:r>
        <w:t>2</w:t>
      </w:r>
      <w:r>
        <w:rPr>
          <w:rFonts w:hint="eastAsia"/>
        </w:rPr>
        <w:t>.</w:t>
      </w:r>
      <w:r>
        <w:t>1</w:t>
      </w:r>
      <w:r>
        <w:rPr>
          <w:rFonts w:hint="eastAsia"/>
        </w:rPr>
        <w:t>]</w:t>
      </w:r>
    </w:p>
    <w:p w:rsidR="001E6AB2" w:rsidRDefault="008A3997">
      <w:pPr>
        <w:pStyle w:val="affffffffffe"/>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救助瓢别</w:t>
      </w:r>
      <w:proofErr w:type="gramEnd"/>
      <w:r>
        <w:rPr>
          <w:rFonts w:ascii="黑体" w:eastAsia="黑体" w:hAnsi="黑体"/>
        </w:rPr>
        <w:t xml:space="preserve">  </w:t>
      </w:r>
      <w:r>
        <w:rPr>
          <w:rFonts w:ascii="黑体" w:eastAsia="黑体" w:hAnsi="黑体" w:hint="eastAsia"/>
        </w:rPr>
        <w:t xml:space="preserve">relief identification </w:t>
      </w:r>
    </w:p>
    <w:p w:rsidR="001E6AB2" w:rsidRDefault="008A3997">
      <w:pPr>
        <w:pStyle w:val="afffff"/>
        <w:ind w:firstLine="420"/>
      </w:pPr>
      <w:r>
        <w:rPr>
          <w:rFonts w:hint="eastAsia"/>
        </w:rPr>
        <w:t>救治机构审核求助人员状况并决定是否提供救助的过程。</w:t>
      </w:r>
    </w:p>
    <w:p w:rsidR="001E6AB2" w:rsidRDefault="008A3997">
      <w:pPr>
        <w:pStyle w:val="afffff"/>
        <w:ind w:firstLine="420"/>
      </w:pPr>
      <w:r>
        <w:rPr>
          <w:rFonts w:hint="eastAsia"/>
        </w:rPr>
        <w:t>[</w:t>
      </w:r>
      <w:r>
        <w:rPr>
          <w:rFonts w:hint="eastAsia"/>
        </w:rPr>
        <w:t>来源：</w:t>
      </w:r>
      <w:r>
        <w:t>GB/T 23245-2009</w:t>
      </w:r>
      <w:r>
        <w:rPr>
          <w:rFonts w:hint="eastAsia"/>
        </w:rPr>
        <w:t>，</w:t>
      </w:r>
      <w:r>
        <w:t>2</w:t>
      </w:r>
      <w:r>
        <w:rPr>
          <w:rFonts w:hint="eastAsia"/>
        </w:rPr>
        <w:t>.8]</w:t>
      </w:r>
    </w:p>
    <w:p w:rsidR="001E6AB2" w:rsidRDefault="008A3997">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工娱治疗</w:t>
      </w:r>
      <w:r>
        <w:rPr>
          <w:rFonts w:ascii="黑体" w:eastAsia="黑体" w:hAnsi="黑体" w:hint="eastAsia"/>
        </w:rPr>
        <w:t xml:space="preserve"> </w:t>
      </w:r>
      <w:r>
        <w:rPr>
          <w:rFonts w:ascii="黑体" w:eastAsia="黑体" w:hAnsi="黑体"/>
        </w:rPr>
        <w:t xml:space="preserve"> </w:t>
      </w:r>
      <w:r>
        <w:rPr>
          <w:rFonts w:ascii="黑体" w:eastAsia="黑体" w:hAnsi="黑体" w:hint="eastAsia"/>
        </w:rPr>
        <w:t>work and recreational therapy</w:t>
      </w:r>
    </w:p>
    <w:p w:rsidR="001E6AB2" w:rsidRDefault="008A3997">
      <w:pPr>
        <w:pStyle w:val="afffff"/>
        <w:ind w:firstLine="420"/>
      </w:pPr>
      <w:proofErr w:type="gramStart"/>
      <w:r>
        <w:rPr>
          <w:rFonts w:hint="eastAsia"/>
        </w:rPr>
        <w:t>基于促进</w:t>
      </w:r>
      <w:proofErr w:type="gramEnd"/>
      <w:r>
        <w:rPr>
          <w:rFonts w:hint="eastAsia"/>
        </w:rPr>
        <w:t>病情恢复、改变认知、调节情绪、增强体质、建立信心和提高社会交往和适应环境能力的目的，有组织地安排患者参加某些工作、劳动、娱乐和体育等活动的康复治疗方法。</w:t>
      </w:r>
    </w:p>
    <w:p w:rsidR="001E6AB2" w:rsidRDefault="008A3997">
      <w:pPr>
        <w:pStyle w:val="affc"/>
        <w:spacing w:before="240" w:after="240"/>
      </w:pPr>
      <w:r>
        <w:rPr>
          <w:rFonts w:hint="eastAsia"/>
        </w:rPr>
        <w:t>基本要求</w:t>
      </w:r>
    </w:p>
    <w:p w:rsidR="001E6AB2" w:rsidRDefault="008A3997">
      <w:pPr>
        <w:pStyle w:val="affffffff8"/>
        <w:ind w:left="0"/>
      </w:pPr>
      <w:r>
        <w:rPr>
          <w:rFonts w:hint="eastAsia"/>
        </w:rPr>
        <w:t>应具备承担精神障碍患者医疗、护理、康复和长期照料的能力。</w:t>
      </w:r>
    </w:p>
    <w:p w:rsidR="001E6AB2" w:rsidRDefault="008A3997">
      <w:pPr>
        <w:pStyle w:val="affffffff8"/>
        <w:ind w:left="0"/>
      </w:pPr>
      <w:r>
        <w:rPr>
          <w:rFonts w:hint="eastAsia"/>
        </w:rPr>
        <w:lastRenderedPageBreak/>
        <w:t>应具备与从事精神卫生服务相适应的医务人员、护理人员和管理人员，</w:t>
      </w:r>
      <w:r>
        <w:rPr>
          <w:rFonts w:hint="eastAsia"/>
          <w:color w:val="FF0000"/>
        </w:rPr>
        <w:t>并</w:t>
      </w:r>
      <w:r>
        <w:rPr>
          <w:rFonts w:hint="eastAsia"/>
        </w:rPr>
        <w:t>配置社会工作人员。</w:t>
      </w:r>
    </w:p>
    <w:p w:rsidR="001E6AB2" w:rsidRDefault="008A3997">
      <w:pPr>
        <w:pStyle w:val="affffffff8"/>
        <w:ind w:left="0"/>
      </w:pPr>
      <w:r>
        <w:rPr>
          <w:rFonts w:hint="eastAsia"/>
        </w:rPr>
        <w:t>应具有卫生行政主管部门《医疗机构执业许可证》资质，</w:t>
      </w:r>
      <w:r>
        <w:t xml:space="preserve"> </w:t>
      </w:r>
      <w:r>
        <w:rPr>
          <w:rFonts w:hint="eastAsia"/>
        </w:rPr>
        <w:t>且资质中核定精神科和康复科诊疗科目。</w:t>
      </w:r>
    </w:p>
    <w:p w:rsidR="001E6AB2" w:rsidRDefault="008A3997">
      <w:pPr>
        <w:pStyle w:val="affffffff8"/>
        <w:ind w:left="0"/>
      </w:pPr>
      <w:r>
        <w:rPr>
          <w:rFonts w:hint="eastAsia"/>
        </w:rPr>
        <w:t>其他应符合</w:t>
      </w:r>
      <w:r>
        <w:rPr>
          <w:rFonts w:hint="eastAsia"/>
        </w:rPr>
        <w:t>M</w:t>
      </w:r>
      <w:r>
        <w:t>Z/T 056</w:t>
      </w:r>
      <w:r>
        <w:rPr>
          <w:rFonts w:hint="eastAsia"/>
        </w:rPr>
        <w:t>的规定。</w:t>
      </w:r>
    </w:p>
    <w:p w:rsidR="001E6AB2" w:rsidRDefault="008A3997">
      <w:pPr>
        <w:pStyle w:val="affc"/>
        <w:spacing w:before="240" w:after="240"/>
      </w:pPr>
      <w:r>
        <w:rPr>
          <w:rFonts w:hint="eastAsia"/>
        </w:rPr>
        <w:t>人员要求</w:t>
      </w:r>
    </w:p>
    <w:p w:rsidR="001E6AB2" w:rsidRDefault="008A3997">
      <w:pPr>
        <w:pStyle w:val="affd"/>
        <w:spacing w:before="120" w:after="120"/>
        <w:ind w:left="0"/>
      </w:pPr>
      <w:r>
        <w:rPr>
          <w:rFonts w:hint="eastAsia"/>
        </w:rPr>
        <w:t>人员资质要求</w:t>
      </w:r>
    </w:p>
    <w:p w:rsidR="001E6AB2" w:rsidRDefault="008A3997">
      <w:pPr>
        <w:pStyle w:val="affffffffb"/>
      </w:pPr>
      <w:r>
        <w:rPr>
          <w:rFonts w:hint="eastAsia"/>
        </w:rPr>
        <w:t>医生应具有精神科执业医师资格。</w:t>
      </w:r>
    </w:p>
    <w:p w:rsidR="001E6AB2" w:rsidRDefault="008A3997">
      <w:pPr>
        <w:pStyle w:val="affffffffb"/>
      </w:pPr>
      <w:r>
        <w:rPr>
          <w:rFonts w:hint="eastAsia"/>
        </w:rPr>
        <w:t>护士应具有执业护士资格。</w:t>
      </w:r>
    </w:p>
    <w:p w:rsidR="001E6AB2" w:rsidRDefault="008A3997">
      <w:pPr>
        <w:pStyle w:val="affffffffb"/>
      </w:pPr>
      <w:r>
        <w:rPr>
          <w:rFonts w:hint="eastAsia"/>
        </w:rPr>
        <w:t>护理员应具备在护士指导下提供精神障碍患者生活护理的能力和经验。</w:t>
      </w:r>
    </w:p>
    <w:p w:rsidR="001E6AB2" w:rsidRDefault="008A3997">
      <w:pPr>
        <w:pStyle w:val="affffffffb"/>
      </w:pPr>
      <w:r>
        <w:rPr>
          <w:rFonts w:hint="eastAsia"/>
        </w:rPr>
        <w:t>社会工作人员应具有助理社会工作师及以上水平的职业资格。</w:t>
      </w:r>
    </w:p>
    <w:p w:rsidR="001E6AB2" w:rsidRDefault="008A3997">
      <w:pPr>
        <w:pStyle w:val="affd"/>
        <w:spacing w:before="120" w:after="120"/>
        <w:ind w:left="0"/>
      </w:pPr>
      <w:r>
        <w:rPr>
          <w:rFonts w:hint="eastAsia"/>
        </w:rPr>
        <w:t>服务礼仪要求</w:t>
      </w:r>
    </w:p>
    <w:p w:rsidR="001E6AB2" w:rsidRDefault="008A3997">
      <w:pPr>
        <w:pStyle w:val="affffffffb"/>
      </w:pPr>
      <w:r>
        <w:rPr>
          <w:rFonts w:hint="eastAsia"/>
        </w:rPr>
        <w:t>应遵守医学道德规范和职业道德规范。</w:t>
      </w:r>
    </w:p>
    <w:p w:rsidR="001E6AB2" w:rsidRDefault="008A3997">
      <w:pPr>
        <w:pStyle w:val="affffffffb"/>
      </w:pPr>
      <w:r>
        <w:rPr>
          <w:rFonts w:hint="eastAsia"/>
        </w:rPr>
        <w:t>应统</w:t>
      </w:r>
      <w:r>
        <w:rPr>
          <w:rFonts w:cs="*SimSun-10265-Identity-H" w:hint="eastAsia"/>
        </w:rPr>
        <w:t>一</w:t>
      </w:r>
      <w:r>
        <w:rPr>
          <w:rFonts w:hint="eastAsia"/>
        </w:rPr>
        <w:t>穿着工作服装，佩戴工作铭牌。</w:t>
      </w:r>
    </w:p>
    <w:p w:rsidR="001E6AB2" w:rsidRDefault="008A3997">
      <w:pPr>
        <w:pStyle w:val="affffffffb"/>
      </w:pPr>
      <w:r>
        <w:rPr>
          <w:rFonts w:hint="eastAsia"/>
        </w:rPr>
        <w:t>应讲究卫生，保持仪容整洁、仪表端庄大方，使用文明用语。</w:t>
      </w:r>
    </w:p>
    <w:p w:rsidR="001E6AB2" w:rsidRDefault="008A3997">
      <w:pPr>
        <w:pStyle w:val="affffffffb"/>
      </w:pPr>
      <w:r>
        <w:rPr>
          <w:rFonts w:hint="eastAsia"/>
        </w:rPr>
        <w:t>应尊重患者的知情权、获得权、选择权、隐私权、投诉权等，保护患者的合法权益。</w:t>
      </w:r>
    </w:p>
    <w:p w:rsidR="001E6AB2" w:rsidRDefault="008A3997">
      <w:pPr>
        <w:pStyle w:val="affc"/>
        <w:spacing w:before="240" w:after="240"/>
      </w:pPr>
      <w:r>
        <w:rPr>
          <w:rFonts w:hint="eastAsia"/>
        </w:rPr>
        <w:t>场所与设施设备要求</w:t>
      </w:r>
    </w:p>
    <w:p w:rsidR="001E6AB2" w:rsidRDefault="008A3997">
      <w:pPr>
        <w:pStyle w:val="affffffff8"/>
        <w:ind w:left="0"/>
      </w:pPr>
      <w:r>
        <w:rPr>
          <w:rFonts w:hint="eastAsia"/>
        </w:rPr>
        <w:t>根据精神障碍诊治和康复需要，应明确划分固定的服务场所、公共活动场所和办公生活场所。各个场所应配置符合国家消防安全和卫生防疫要求的设施和设备。</w:t>
      </w:r>
    </w:p>
    <w:p w:rsidR="001E6AB2" w:rsidRDefault="008A3997">
      <w:pPr>
        <w:pStyle w:val="affffffff8"/>
        <w:ind w:left="0"/>
      </w:pPr>
      <w:r>
        <w:rPr>
          <w:rFonts w:hint="eastAsia"/>
        </w:rPr>
        <w:t>服务场所应明确划分门诊区、医技区和住院病区等功能空间，且布局科学、合理。</w:t>
      </w:r>
    </w:p>
    <w:p w:rsidR="001E6AB2" w:rsidRDefault="008A3997">
      <w:pPr>
        <w:pStyle w:val="affffffff8"/>
        <w:ind w:left="0"/>
      </w:pPr>
      <w:r>
        <w:rPr>
          <w:rFonts w:hint="eastAsia"/>
        </w:rPr>
        <w:t>服务场所各个功能空间应有规范、简洁、清晰、醒目的标识系统。</w:t>
      </w:r>
    </w:p>
    <w:p w:rsidR="001E6AB2" w:rsidRDefault="008A3997">
      <w:pPr>
        <w:pStyle w:val="affffffff8"/>
        <w:ind w:left="0"/>
      </w:pPr>
      <w:r>
        <w:rPr>
          <w:rFonts w:hint="eastAsia"/>
        </w:rPr>
        <w:t>服务场所各个</w:t>
      </w:r>
      <w:r>
        <w:rPr>
          <w:rFonts w:hint="eastAsia"/>
        </w:rPr>
        <w:t>功能空间应设置防攀爬、防自杀、防暴力攻击的安全防范设施。</w:t>
      </w:r>
    </w:p>
    <w:p w:rsidR="001E6AB2" w:rsidRDefault="008A3997">
      <w:pPr>
        <w:pStyle w:val="affffffff8"/>
        <w:ind w:left="0"/>
      </w:pPr>
      <w:r>
        <w:rPr>
          <w:rFonts w:hint="eastAsia"/>
        </w:rPr>
        <w:t>服务场所显著位置应设置介绍岗位职责、工作依据、工作流程、服务规范、收费依据和投诉申诉途径等内容的公示栏（牌）。</w:t>
      </w:r>
    </w:p>
    <w:p w:rsidR="001E6AB2" w:rsidRDefault="008A3997">
      <w:pPr>
        <w:pStyle w:val="affffffff8"/>
        <w:ind w:left="0"/>
      </w:pPr>
      <w:r>
        <w:rPr>
          <w:rFonts w:hint="eastAsia"/>
        </w:rPr>
        <w:t>门诊区应合理设置就诊接待窗口、导</w:t>
      </w:r>
      <w:proofErr w:type="gramStart"/>
      <w:r>
        <w:rPr>
          <w:rFonts w:hint="eastAsia"/>
        </w:rPr>
        <w:t>医</w:t>
      </w:r>
      <w:proofErr w:type="gramEnd"/>
      <w:r>
        <w:rPr>
          <w:rFonts w:hint="eastAsia"/>
        </w:rPr>
        <w:t>台、咨询服务台等服务设施设备。</w:t>
      </w:r>
    </w:p>
    <w:p w:rsidR="001E6AB2" w:rsidRDefault="008A3997">
      <w:pPr>
        <w:pStyle w:val="affffffff8"/>
        <w:ind w:left="0"/>
      </w:pPr>
      <w:r>
        <w:rPr>
          <w:rFonts w:hint="eastAsia"/>
        </w:rPr>
        <w:t>设施设备配备应符合</w:t>
      </w:r>
      <w:r>
        <w:rPr>
          <w:rFonts w:hint="eastAsia"/>
        </w:rPr>
        <w:t>GB/28223</w:t>
      </w:r>
      <w:r>
        <w:rPr>
          <w:rFonts w:hint="eastAsia"/>
        </w:rPr>
        <w:t>、</w:t>
      </w:r>
      <w:r>
        <w:rPr>
          <w:rFonts w:hint="eastAsia"/>
        </w:rPr>
        <w:t>M</w:t>
      </w:r>
      <w:r>
        <w:t>Z/T 056</w:t>
      </w:r>
      <w:r>
        <w:rPr>
          <w:rFonts w:hint="eastAsia"/>
        </w:rPr>
        <w:t>的规定。</w:t>
      </w:r>
    </w:p>
    <w:p w:rsidR="001E6AB2" w:rsidRDefault="008A3997">
      <w:pPr>
        <w:pStyle w:val="affc"/>
        <w:spacing w:before="240" w:after="240"/>
      </w:pPr>
      <w:r>
        <w:rPr>
          <w:rFonts w:hint="eastAsia"/>
          <w:kern w:val="2"/>
        </w:rPr>
        <w:t>收治服务</w:t>
      </w:r>
    </w:p>
    <w:p w:rsidR="001E6AB2" w:rsidRDefault="008A3997">
      <w:pPr>
        <w:pStyle w:val="affd"/>
        <w:spacing w:before="120" w:after="120"/>
        <w:ind w:left="0"/>
      </w:pPr>
      <w:r>
        <w:rPr>
          <w:rFonts w:hint="eastAsia"/>
        </w:rPr>
        <w:t>特困人员</w:t>
      </w:r>
    </w:p>
    <w:p w:rsidR="001E6AB2" w:rsidRDefault="008A3997">
      <w:pPr>
        <w:pStyle w:val="affe"/>
        <w:spacing w:before="120" w:after="120"/>
      </w:pPr>
      <w:r>
        <w:rPr>
          <w:rFonts w:hint="eastAsia"/>
        </w:rPr>
        <w:t>入院申请</w:t>
      </w:r>
    </w:p>
    <w:p w:rsidR="001E6AB2" w:rsidRDefault="008A3997">
      <w:pPr>
        <w:pStyle w:val="affffffffa"/>
      </w:pPr>
      <w:r>
        <w:rPr>
          <w:rFonts w:hint="eastAsia"/>
        </w:rPr>
        <w:t>收治机构应按照精神障碍住院治疗的自愿原则向精神障碍患者、患者监护人、或患者所在乡</w:t>
      </w:r>
      <w:r>
        <w:rPr>
          <w:rFonts w:hint="eastAsia"/>
        </w:rPr>
        <w:t xml:space="preserve"> </w:t>
      </w:r>
      <w:r>
        <w:rPr>
          <w:rFonts w:hint="eastAsia"/>
        </w:rPr>
        <w:t>镇（街道）提供入院前咨询，且接受入院申请。非自愿精神障碍患者按照《中华人民共和国精神卫生法》</w:t>
      </w:r>
      <w:r>
        <w:rPr>
          <w:rFonts w:hint="eastAsia"/>
        </w:rPr>
        <w:t xml:space="preserve"> </w:t>
      </w:r>
      <w:r>
        <w:rPr>
          <w:rFonts w:hint="eastAsia"/>
        </w:rPr>
        <w:t>相关规定</w:t>
      </w:r>
      <w:r>
        <w:rPr>
          <w:rFonts w:hint="eastAsia"/>
        </w:rPr>
        <w:t>执行。</w:t>
      </w:r>
    </w:p>
    <w:p w:rsidR="001E6AB2" w:rsidRDefault="008A3997">
      <w:pPr>
        <w:pStyle w:val="affffffffa"/>
      </w:pPr>
      <w:r>
        <w:rPr>
          <w:rFonts w:hint="eastAsia"/>
        </w:rPr>
        <w:t>入院申请时，收治机构应向精神障碍患者、或患者监护人、或患者户籍所在地乡镇（街道）</w:t>
      </w:r>
      <w:r>
        <w:rPr>
          <w:rFonts w:hint="eastAsia"/>
        </w:rPr>
        <w:t xml:space="preserve"> </w:t>
      </w:r>
      <w:r>
        <w:rPr>
          <w:rFonts w:hint="eastAsia"/>
        </w:rPr>
        <w:t>收取入院申请材料，材料清单包括但不限于：</w:t>
      </w:r>
    </w:p>
    <w:p w:rsidR="001E6AB2" w:rsidRDefault="008A3997">
      <w:pPr>
        <w:pStyle w:val="af5"/>
      </w:pPr>
      <w:r>
        <w:rPr>
          <w:rFonts w:hint="eastAsia"/>
        </w:rPr>
        <w:t>特困人员证明材料（复印件）；</w:t>
      </w:r>
    </w:p>
    <w:p w:rsidR="001E6AB2" w:rsidRDefault="008A3997">
      <w:pPr>
        <w:pStyle w:val="af5"/>
      </w:pPr>
      <w:r>
        <w:rPr>
          <w:rFonts w:hint="eastAsia"/>
        </w:rPr>
        <w:t>居民身份证（复印件）；</w:t>
      </w:r>
    </w:p>
    <w:p w:rsidR="001E6AB2" w:rsidRDefault="008A3997">
      <w:pPr>
        <w:pStyle w:val="af5"/>
      </w:pPr>
      <w:r>
        <w:rPr>
          <w:rFonts w:hint="eastAsia"/>
        </w:rPr>
        <w:t>居民户口簿（复印件）；</w:t>
      </w:r>
    </w:p>
    <w:p w:rsidR="001E6AB2" w:rsidRDefault="008A3997">
      <w:pPr>
        <w:pStyle w:val="af5"/>
      </w:pPr>
      <w:r>
        <w:rPr>
          <w:rFonts w:hint="eastAsia"/>
        </w:rPr>
        <w:t>若有病史资料，需提供材料原件；</w:t>
      </w:r>
    </w:p>
    <w:p w:rsidR="001E6AB2" w:rsidRDefault="008A3997">
      <w:pPr>
        <w:pStyle w:val="af5"/>
      </w:pPr>
      <w:r>
        <w:rPr>
          <w:rFonts w:hint="eastAsia"/>
        </w:rPr>
        <w:t>若有既往就诊病历，需提供材料原件。</w:t>
      </w:r>
    </w:p>
    <w:p w:rsidR="001E6AB2" w:rsidRDefault="008A3997">
      <w:pPr>
        <w:pStyle w:val="affe"/>
        <w:spacing w:before="120" w:after="120"/>
      </w:pPr>
      <w:r>
        <w:rPr>
          <w:rFonts w:hint="eastAsia"/>
        </w:rPr>
        <w:t>入院前审查服务</w:t>
      </w:r>
    </w:p>
    <w:p w:rsidR="001E6AB2" w:rsidRDefault="008A3997">
      <w:pPr>
        <w:pStyle w:val="affffffffa"/>
      </w:pPr>
      <w:r>
        <w:rPr>
          <w:rFonts w:hint="eastAsia"/>
        </w:rPr>
        <w:t>收治机构应针对精神障碍患者入院申请资料的真实性、完整性和符合性组织核查工作。</w:t>
      </w:r>
    </w:p>
    <w:p w:rsidR="001E6AB2" w:rsidRDefault="008A3997">
      <w:pPr>
        <w:pStyle w:val="affffffffa"/>
      </w:pPr>
      <w:r>
        <w:rPr>
          <w:rFonts w:hint="eastAsia"/>
        </w:rPr>
        <w:t>收治机构应组织精神科执业医师，依据</w:t>
      </w:r>
      <w:r>
        <w:rPr>
          <w:rFonts w:hint="eastAsia"/>
        </w:rPr>
        <w:t>CCMD-3</w:t>
      </w:r>
      <w:r>
        <w:rPr>
          <w:rFonts w:hint="eastAsia"/>
        </w:rPr>
        <w:t>或</w:t>
      </w:r>
      <w:r>
        <w:rPr>
          <w:rFonts w:hint="eastAsia"/>
        </w:rPr>
        <w:t>ICD-10</w:t>
      </w:r>
      <w:r>
        <w:rPr>
          <w:rFonts w:hint="eastAsia"/>
        </w:rPr>
        <w:t>的要求诊断确定患者精神障碍类别，并提出收治意见。</w:t>
      </w:r>
    </w:p>
    <w:p w:rsidR="001E6AB2" w:rsidRDefault="008A3997">
      <w:pPr>
        <w:pStyle w:val="affffffffa"/>
      </w:pPr>
      <w:r>
        <w:rPr>
          <w:rFonts w:hint="eastAsia"/>
        </w:rPr>
        <w:lastRenderedPageBreak/>
        <w:t>确定收治意见后，收治机构工作流程如下：</w:t>
      </w:r>
    </w:p>
    <w:p w:rsidR="001E6AB2" w:rsidRDefault="008A3997">
      <w:pPr>
        <w:pStyle w:val="af5"/>
        <w:numPr>
          <w:ilvl w:val="0"/>
          <w:numId w:val="32"/>
        </w:numPr>
      </w:pPr>
      <w:r>
        <w:rPr>
          <w:rFonts w:hint="eastAsia"/>
        </w:rPr>
        <w:t>不具备收治条件的，应向申请人退回入院申请，并告知诊断结论；</w:t>
      </w:r>
    </w:p>
    <w:p w:rsidR="001E6AB2" w:rsidRDefault="008A3997">
      <w:pPr>
        <w:pStyle w:val="af5"/>
      </w:pPr>
      <w:r>
        <w:rPr>
          <w:rFonts w:hint="eastAsia"/>
        </w:rPr>
        <w:t>具备收治条件的，应填写《特困精神障碍患者入院调查意见表》（参见附录</w:t>
      </w:r>
      <w:r>
        <w:rPr>
          <w:rFonts w:hint="eastAsia"/>
        </w:rPr>
        <w:t>A</w:t>
      </w:r>
      <w:r>
        <w:rPr>
          <w:rFonts w:hint="eastAsia"/>
        </w:rPr>
        <w:t>），上报县级以</w:t>
      </w:r>
      <w:r>
        <w:rPr>
          <w:rFonts w:hint="eastAsia"/>
        </w:rPr>
        <w:t xml:space="preserve"> </w:t>
      </w:r>
      <w:r>
        <w:rPr>
          <w:rFonts w:hint="eastAsia"/>
        </w:rPr>
        <w:t>上行政主管部门进行条件认定。</w:t>
      </w:r>
    </w:p>
    <w:p w:rsidR="001E6AB2" w:rsidRDefault="008A3997">
      <w:pPr>
        <w:pStyle w:val="affffffffa"/>
      </w:pPr>
      <w:r>
        <w:rPr>
          <w:rFonts w:hint="eastAsia"/>
        </w:rPr>
        <w:t>收治机构入院审查时间不应超过</w:t>
      </w:r>
      <w:r>
        <w:rPr>
          <w:rFonts w:hint="eastAsia"/>
        </w:rPr>
        <w:t>5</w:t>
      </w:r>
      <w:r>
        <w:rPr>
          <w:rFonts w:hint="eastAsia"/>
        </w:rPr>
        <w:t>个工作日。</w:t>
      </w:r>
    </w:p>
    <w:p w:rsidR="001E6AB2" w:rsidRDefault="008A3997">
      <w:pPr>
        <w:pStyle w:val="affe"/>
        <w:spacing w:before="120" w:after="120"/>
      </w:pPr>
      <w:r>
        <w:rPr>
          <w:rFonts w:hint="eastAsia"/>
        </w:rPr>
        <w:t>入院登记服务</w:t>
      </w:r>
    </w:p>
    <w:p w:rsidR="001E6AB2" w:rsidRDefault="008A3997">
      <w:pPr>
        <w:pStyle w:val="affffffffa"/>
      </w:pPr>
      <w:r>
        <w:rPr>
          <w:rFonts w:hint="eastAsia"/>
        </w:rPr>
        <w:t>县级以上行政主管部门对特困精神障碍患者申请条件认定批复后，收治机构应办理患者入院</w:t>
      </w:r>
      <w:r>
        <w:rPr>
          <w:rFonts w:hint="eastAsia"/>
        </w:rPr>
        <w:t xml:space="preserve"> </w:t>
      </w:r>
      <w:r>
        <w:rPr>
          <w:rFonts w:hint="eastAsia"/>
        </w:rPr>
        <w:t>手续，若患者有监护人（包括法定赡养、抚养、扶养义务人），由患者监护人与收治机构签订《特困精</w:t>
      </w:r>
      <w:r>
        <w:rPr>
          <w:rFonts w:hint="eastAsia"/>
        </w:rPr>
        <w:t xml:space="preserve"> </w:t>
      </w:r>
      <w:r>
        <w:rPr>
          <w:rFonts w:hint="eastAsia"/>
        </w:rPr>
        <w:t>神障碍患者收治协议》；若患者无法定赡养、抚养、扶养义务人，由患者户籍所在地街道与收治机构签</w:t>
      </w:r>
      <w:r>
        <w:rPr>
          <w:rFonts w:hint="eastAsia"/>
        </w:rPr>
        <w:t xml:space="preserve"> </w:t>
      </w:r>
      <w:r>
        <w:rPr>
          <w:rFonts w:hint="eastAsia"/>
        </w:rPr>
        <w:t>订《特困精神障碍患者收治协议》。</w:t>
      </w:r>
    </w:p>
    <w:p w:rsidR="001E6AB2" w:rsidRDefault="008A3997">
      <w:pPr>
        <w:pStyle w:val="affffffffa"/>
      </w:pPr>
      <w:r>
        <w:rPr>
          <w:rFonts w:hint="eastAsia"/>
        </w:rPr>
        <w:t>收治机构应建立特困精神障碍患者档案管理制度。患者档案应包括但不限于：</w:t>
      </w:r>
    </w:p>
    <w:p w:rsidR="001E6AB2" w:rsidRDefault="008A3997">
      <w:pPr>
        <w:pStyle w:val="af5"/>
        <w:numPr>
          <w:ilvl w:val="0"/>
          <w:numId w:val="33"/>
        </w:numPr>
      </w:pPr>
      <w:r>
        <w:rPr>
          <w:rFonts w:hint="eastAsia"/>
        </w:rPr>
        <w:t>特困人员证明材料（复印件）；</w:t>
      </w:r>
    </w:p>
    <w:p w:rsidR="001E6AB2" w:rsidRDefault="008A3997">
      <w:pPr>
        <w:pStyle w:val="af5"/>
      </w:pPr>
      <w:r>
        <w:rPr>
          <w:rFonts w:hint="eastAsia"/>
        </w:rPr>
        <w:t>《特困精神障碍患者入院调查意见表》（原件）（参见附录</w:t>
      </w:r>
      <w:r>
        <w:rPr>
          <w:rFonts w:hint="eastAsia"/>
        </w:rPr>
        <w:t>A</w:t>
      </w:r>
      <w:r>
        <w:rPr>
          <w:rFonts w:hint="eastAsia"/>
        </w:rPr>
        <w:t>）；</w:t>
      </w:r>
    </w:p>
    <w:p w:rsidR="001E6AB2" w:rsidRDefault="008A3997">
      <w:pPr>
        <w:pStyle w:val="af5"/>
      </w:pPr>
      <w:r>
        <w:rPr>
          <w:rFonts w:hint="eastAsia"/>
        </w:rPr>
        <w:t>《特困精神障碍患者管理档案》，档案宜对患者身份信息、家庭信息、健康信息、社会保障信息、背景调</w:t>
      </w:r>
      <w:proofErr w:type="gramStart"/>
      <w:r>
        <w:rPr>
          <w:rFonts w:hint="eastAsia"/>
        </w:rPr>
        <w:t>査</w:t>
      </w:r>
      <w:proofErr w:type="gramEnd"/>
      <w:r>
        <w:rPr>
          <w:rFonts w:hint="eastAsia"/>
        </w:rPr>
        <w:t>等信息进行登记。</w:t>
      </w:r>
    </w:p>
    <w:p w:rsidR="001E6AB2" w:rsidRDefault="008A3997">
      <w:pPr>
        <w:pStyle w:val="affe"/>
        <w:spacing w:before="120" w:after="120"/>
      </w:pPr>
      <w:r>
        <w:rPr>
          <w:rFonts w:hint="eastAsia"/>
        </w:rPr>
        <w:t>治疗康复服务</w:t>
      </w:r>
    </w:p>
    <w:p w:rsidR="001E6AB2" w:rsidRDefault="008A3997">
      <w:pPr>
        <w:pStyle w:val="affffffffa"/>
      </w:pPr>
      <w:r>
        <w:rPr>
          <w:rFonts w:hint="eastAsia"/>
        </w:rPr>
        <w:t>收治机构依据本地区现行有效的医疗服务价格文件和基本医疗保险医疗服务目录等相关材</w:t>
      </w:r>
      <w:r>
        <w:rPr>
          <w:rFonts w:hint="eastAsia"/>
        </w:rPr>
        <w:t xml:space="preserve"> </w:t>
      </w:r>
      <w:r>
        <w:rPr>
          <w:rFonts w:hint="eastAsia"/>
        </w:rPr>
        <w:t>料，在合理诊疗原则下</w:t>
      </w:r>
      <w:r>
        <w:rPr>
          <w:rFonts w:hint="eastAsia"/>
        </w:rPr>
        <w:t>向患者提供业务开展范围内的诊疗及服务项目，并制订相关的诊疗计划。</w:t>
      </w:r>
    </w:p>
    <w:p w:rsidR="001E6AB2" w:rsidRDefault="008A3997">
      <w:pPr>
        <w:pStyle w:val="affffffffa"/>
      </w:pPr>
      <w:r>
        <w:rPr>
          <w:rFonts w:hint="eastAsia"/>
        </w:rPr>
        <w:t>在精神障碍疾病诊疗基础上，结合提供康复治疗服务，并做好相关计划和档案记录。</w:t>
      </w:r>
    </w:p>
    <w:p w:rsidR="001E6AB2" w:rsidRDefault="008A3997">
      <w:pPr>
        <w:pStyle w:val="affffffffa"/>
      </w:pPr>
      <w:r>
        <w:rPr>
          <w:rFonts w:hint="eastAsia"/>
        </w:rPr>
        <w:t>康复治疗服务内容包括但不限于：</w:t>
      </w:r>
    </w:p>
    <w:p w:rsidR="001E6AB2" w:rsidRDefault="008A3997">
      <w:pPr>
        <w:pStyle w:val="af5"/>
        <w:numPr>
          <w:ilvl w:val="0"/>
          <w:numId w:val="34"/>
        </w:numPr>
      </w:pPr>
      <w:r>
        <w:rPr>
          <w:rFonts w:hint="eastAsia"/>
        </w:rPr>
        <w:t>应开展针对患者的心理康复、躯体康复、职业康复和社交康复服务，并对康复效果做出评估；</w:t>
      </w:r>
    </w:p>
    <w:p w:rsidR="001E6AB2" w:rsidRDefault="008A3997">
      <w:pPr>
        <w:pStyle w:val="af5"/>
      </w:pPr>
      <w:r>
        <w:rPr>
          <w:rFonts w:hint="eastAsia"/>
        </w:rPr>
        <w:t>应开展针对患者的工娱治疗，帮助有劳动能力的精神障碍患者从事力所能及的劳动；</w:t>
      </w:r>
    </w:p>
    <w:p w:rsidR="001E6AB2" w:rsidRDefault="008A3997">
      <w:pPr>
        <w:pStyle w:val="af5"/>
      </w:pPr>
      <w:r>
        <w:rPr>
          <w:rFonts w:hint="eastAsia"/>
        </w:rPr>
        <w:t>应开展针对出院准备期患者的增进服药依从性、社会适应能力训练。</w:t>
      </w:r>
    </w:p>
    <w:p w:rsidR="001E6AB2" w:rsidRDefault="008A3997">
      <w:pPr>
        <w:pStyle w:val="affe"/>
        <w:spacing w:before="120" w:after="120"/>
      </w:pPr>
      <w:r>
        <w:rPr>
          <w:rFonts w:hint="eastAsia"/>
        </w:rPr>
        <w:t>生活护理服务</w:t>
      </w:r>
    </w:p>
    <w:p w:rsidR="001E6AB2" w:rsidRDefault="008A3997">
      <w:pPr>
        <w:pStyle w:val="affffffffa"/>
      </w:pPr>
      <w:r>
        <w:rPr>
          <w:rFonts w:hint="eastAsia"/>
        </w:rPr>
        <w:t>应保持病房整洁、空气清新、无异味。</w:t>
      </w:r>
    </w:p>
    <w:p w:rsidR="001E6AB2" w:rsidRDefault="008A3997">
      <w:pPr>
        <w:pStyle w:val="affffffffa"/>
      </w:pPr>
      <w:r>
        <w:rPr>
          <w:rFonts w:hint="eastAsia"/>
        </w:rPr>
        <w:t>病床的床单、被套、枕巾换洗周期不应少于</w:t>
      </w:r>
      <w:r>
        <w:rPr>
          <w:rFonts w:hint="eastAsia"/>
        </w:rPr>
        <w:t>2</w:t>
      </w:r>
      <w:r>
        <w:rPr>
          <w:rFonts w:hint="eastAsia"/>
        </w:rPr>
        <w:t>次</w:t>
      </w:r>
      <w:r>
        <w:rPr>
          <w:rFonts w:hint="eastAsia"/>
        </w:rPr>
        <w:t>/</w:t>
      </w:r>
      <w:r>
        <w:rPr>
          <w:rFonts w:hint="eastAsia"/>
        </w:rPr>
        <w:t>月，必要时随时换洗。</w:t>
      </w:r>
    </w:p>
    <w:p w:rsidR="001E6AB2" w:rsidRDefault="008A3997">
      <w:pPr>
        <w:pStyle w:val="affffffffa"/>
      </w:pPr>
      <w:r>
        <w:rPr>
          <w:rFonts w:hint="eastAsia"/>
        </w:rPr>
        <w:t>病号服换洗周期不应少于</w:t>
      </w:r>
      <w:r>
        <w:rPr>
          <w:rFonts w:hint="eastAsia"/>
        </w:rPr>
        <w:t>1</w:t>
      </w:r>
      <w:r>
        <w:rPr>
          <w:rFonts w:hint="eastAsia"/>
        </w:rPr>
        <w:t>次</w:t>
      </w:r>
      <w:r>
        <w:rPr>
          <w:rFonts w:hint="eastAsia"/>
        </w:rPr>
        <w:t>/</w:t>
      </w:r>
      <w:r>
        <w:rPr>
          <w:rFonts w:hint="eastAsia"/>
        </w:rPr>
        <w:t>周，必要时随时换洗。</w:t>
      </w:r>
    </w:p>
    <w:p w:rsidR="001E6AB2" w:rsidRDefault="008A3997">
      <w:pPr>
        <w:pStyle w:val="affffffffa"/>
      </w:pPr>
      <w:r>
        <w:rPr>
          <w:rFonts w:hint="eastAsia"/>
        </w:rPr>
        <w:t>定期为患者提供修剪指（</w:t>
      </w:r>
      <w:proofErr w:type="gramStart"/>
      <w:r>
        <w:rPr>
          <w:rFonts w:hint="eastAsia"/>
        </w:rPr>
        <w:t>趾</w:t>
      </w:r>
      <w:proofErr w:type="gramEnd"/>
      <w:r>
        <w:rPr>
          <w:rFonts w:hint="eastAsia"/>
        </w:rPr>
        <w:t>）甲、理发、洗澡等个人清洁卫生服务。</w:t>
      </w:r>
    </w:p>
    <w:p w:rsidR="001E6AB2" w:rsidRDefault="008A3997">
      <w:pPr>
        <w:pStyle w:val="affffffffa"/>
      </w:pPr>
      <w:r>
        <w:rPr>
          <w:rFonts w:hint="eastAsia"/>
        </w:rPr>
        <w:t>口腔护理清洁无异味，护理周期不应少于</w:t>
      </w:r>
      <w:r>
        <w:rPr>
          <w:rFonts w:hint="eastAsia"/>
        </w:rPr>
        <w:t>1</w:t>
      </w:r>
      <w:r>
        <w:rPr>
          <w:rFonts w:hint="eastAsia"/>
        </w:rPr>
        <w:t>次</w:t>
      </w:r>
      <w:r>
        <w:rPr>
          <w:rFonts w:hint="eastAsia"/>
        </w:rPr>
        <w:t>/d</w:t>
      </w:r>
      <w:r>
        <w:rPr>
          <w:rFonts w:hint="eastAsia"/>
        </w:rPr>
        <w:t>。</w:t>
      </w:r>
    </w:p>
    <w:p w:rsidR="001E6AB2" w:rsidRDefault="008A3997">
      <w:pPr>
        <w:pStyle w:val="affe"/>
        <w:spacing w:before="120" w:after="120"/>
      </w:pPr>
      <w:r>
        <w:rPr>
          <w:rFonts w:hint="eastAsia"/>
        </w:rPr>
        <w:t>社会工作服务</w:t>
      </w:r>
    </w:p>
    <w:p w:rsidR="001E6AB2" w:rsidRDefault="008A3997">
      <w:pPr>
        <w:pStyle w:val="affffffffa"/>
      </w:pPr>
      <w:r>
        <w:rPr>
          <w:rFonts w:hint="eastAsia"/>
        </w:rPr>
        <w:t>应定期开展针对患者的社会适应能力训练、出院前评估、社会救助、政策咨询、社会支持、</w:t>
      </w:r>
      <w:r>
        <w:rPr>
          <w:rFonts w:hint="eastAsia"/>
        </w:rPr>
        <w:t xml:space="preserve"> </w:t>
      </w:r>
      <w:r>
        <w:rPr>
          <w:rFonts w:hint="eastAsia"/>
        </w:rPr>
        <w:t>健康教育、疾病管理服务。</w:t>
      </w:r>
    </w:p>
    <w:p w:rsidR="001E6AB2" w:rsidRDefault="008A3997">
      <w:pPr>
        <w:pStyle w:val="affffffffa"/>
      </w:pPr>
      <w:r>
        <w:rPr>
          <w:rFonts w:hint="eastAsia"/>
        </w:rPr>
        <w:t>应定期开展针对患者家属的社会支持、政策咨询、健康教育服务。</w:t>
      </w:r>
    </w:p>
    <w:p w:rsidR="001E6AB2" w:rsidRDefault="008A3997">
      <w:pPr>
        <w:pStyle w:val="affe"/>
        <w:spacing w:before="120" w:after="120"/>
      </w:pPr>
      <w:r>
        <w:rPr>
          <w:rFonts w:hint="eastAsia"/>
        </w:rPr>
        <w:t>出院服务</w:t>
      </w:r>
    </w:p>
    <w:p w:rsidR="001E6AB2" w:rsidRDefault="008A3997">
      <w:pPr>
        <w:pStyle w:val="affffffffa"/>
      </w:pPr>
      <w:r>
        <w:rPr>
          <w:rFonts w:hint="eastAsia"/>
        </w:rPr>
        <w:t>按照精神障碍的住院治疗实行自愿原则，由精神障碍患者、患者监护人、或患者所在乡镇（街道）向收治机构提出出院申请。严重精神障碍患者出院，按照《中华人民共和国精神卫生法》相关规定</w:t>
      </w:r>
      <w:r>
        <w:rPr>
          <w:rFonts w:hint="eastAsia"/>
        </w:rPr>
        <w:t xml:space="preserve"> </w:t>
      </w:r>
      <w:r>
        <w:rPr>
          <w:rFonts w:hint="eastAsia"/>
        </w:rPr>
        <w:t>执行。</w:t>
      </w:r>
    </w:p>
    <w:p w:rsidR="001E6AB2" w:rsidRDefault="008A3997">
      <w:pPr>
        <w:pStyle w:val="affffffffa"/>
      </w:pPr>
      <w:r>
        <w:rPr>
          <w:rFonts w:hint="eastAsia"/>
        </w:rPr>
        <w:t>收治机构组织精神科执业医师对患者做出临床痊愈诊断后，应填写《特困精神障碍患者出院</w:t>
      </w:r>
      <w:r>
        <w:rPr>
          <w:rFonts w:hint="eastAsia"/>
        </w:rPr>
        <w:t xml:space="preserve"> </w:t>
      </w:r>
      <w:r>
        <w:rPr>
          <w:rFonts w:hint="eastAsia"/>
        </w:rPr>
        <w:t>申请单》</w:t>
      </w:r>
      <w:r>
        <w:rPr>
          <w:rFonts w:hint="eastAsia"/>
        </w:rPr>
        <w:t>，</w:t>
      </w:r>
      <w:r>
        <w:rPr>
          <w:rFonts w:hint="eastAsia"/>
        </w:rPr>
        <w:t>参见附录</w:t>
      </w:r>
      <w:r>
        <w:rPr>
          <w:rFonts w:hint="eastAsia"/>
        </w:rPr>
        <w:t>B</w:t>
      </w:r>
      <w:r>
        <w:rPr>
          <w:rFonts w:hint="eastAsia"/>
        </w:rPr>
        <w:t>，形成出院审核意见。</w:t>
      </w:r>
    </w:p>
    <w:p w:rsidR="001E6AB2" w:rsidRDefault="008A3997">
      <w:pPr>
        <w:pStyle w:val="affffffffa"/>
      </w:pPr>
      <w:r>
        <w:rPr>
          <w:rFonts w:hint="eastAsia"/>
        </w:rPr>
        <w:t>收治机构应以书面方式告知患者所在乡镇（街道）备案。</w:t>
      </w:r>
    </w:p>
    <w:p w:rsidR="001E6AB2" w:rsidRDefault="008A3997">
      <w:pPr>
        <w:pStyle w:val="affffffffa"/>
      </w:pPr>
      <w:r>
        <w:rPr>
          <w:rFonts w:hint="eastAsia"/>
        </w:rPr>
        <w:t>出院申请经审核同意后，收治机构应与患者监护人、或患者所在乡镇（街道）办理出院手续</w:t>
      </w:r>
      <w:r>
        <w:rPr>
          <w:rFonts w:hint="eastAsia"/>
        </w:rPr>
        <w:t xml:space="preserve">, </w:t>
      </w:r>
      <w:r>
        <w:rPr>
          <w:rFonts w:hint="eastAsia"/>
        </w:rPr>
        <w:t>出具出院通知单、疾病诊断书和物品移交清单等资料。</w:t>
      </w:r>
    </w:p>
    <w:p w:rsidR="001E6AB2" w:rsidRDefault="008A3997">
      <w:pPr>
        <w:pStyle w:val="affffffffa"/>
      </w:pPr>
      <w:r>
        <w:rPr>
          <w:rFonts w:hint="eastAsia"/>
        </w:rPr>
        <w:t>收治机构告知患者所在</w:t>
      </w:r>
      <w:r>
        <w:rPr>
          <w:rFonts w:hint="eastAsia"/>
        </w:rPr>
        <w:t>地区（县）行政主管部门将患者转送乡镇（街道）妥善安置。</w:t>
      </w:r>
    </w:p>
    <w:p w:rsidR="001E6AB2" w:rsidRDefault="008A3997">
      <w:pPr>
        <w:pStyle w:val="affd"/>
        <w:spacing w:before="120" w:after="120"/>
        <w:ind w:left="0"/>
      </w:pPr>
      <w:r>
        <w:rPr>
          <w:rFonts w:hint="eastAsia"/>
        </w:rPr>
        <w:t>流浪乞讨人员</w:t>
      </w:r>
    </w:p>
    <w:p w:rsidR="001E6AB2" w:rsidRDefault="008A3997">
      <w:pPr>
        <w:pStyle w:val="affe"/>
        <w:spacing w:before="120" w:after="120"/>
      </w:pPr>
      <w:r>
        <w:rPr>
          <w:rFonts w:hint="eastAsia"/>
        </w:rPr>
        <w:lastRenderedPageBreak/>
        <w:t>协议签订</w:t>
      </w:r>
    </w:p>
    <w:p w:rsidR="001E6AB2" w:rsidRDefault="008A3997">
      <w:pPr>
        <w:pStyle w:val="afffff"/>
        <w:ind w:firstLine="420"/>
      </w:pPr>
      <w:r>
        <w:rPr>
          <w:rFonts w:hint="eastAsia"/>
        </w:rPr>
        <w:t>从事流浪乞讨人员收治服务前，收治机构应与救助管理站签订《医疗救助定点医疗服务机构协议》，</w:t>
      </w:r>
      <w:r>
        <w:rPr>
          <w:rFonts w:hint="eastAsia"/>
        </w:rPr>
        <w:t xml:space="preserve"> </w:t>
      </w:r>
      <w:r>
        <w:rPr>
          <w:rFonts w:hint="eastAsia"/>
        </w:rPr>
        <w:t>协议内容应体现收治活动中相关方的权利、责任和义务、收治程序、医疗费用明细和费用结算等规定。</w:t>
      </w:r>
    </w:p>
    <w:p w:rsidR="001E6AB2" w:rsidRDefault="008A3997">
      <w:pPr>
        <w:pStyle w:val="affe"/>
        <w:spacing w:before="120" w:after="120"/>
      </w:pPr>
      <w:r>
        <w:rPr>
          <w:rFonts w:hint="eastAsia"/>
        </w:rPr>
        <w:t>入院登记服务</w:t>
      </w:r>
    </w:p>
    <w:p w:rsidR="001E6AB2" w:rsidRDefault="008A3997">
      <w:pPr>
        <w:pStyle w:val="affffffffa"/>
      </w:pPr>
      <w:r>
        <w:rPr>
          <w:rFonts w:hint="eastAsia"/>
        </w:rPr>
        <w:t>收治机构按照《医疗救助定点医疗服务机构协议》约定，接受救助管理站送治的流浪乞讨</w:t>
      </w:r>
      <w:proofErr w:type="gramStart"/>
      <w:r>
        <w:rPr>
          <w:rFonts w:hint="eastAsia"/>
        </w:rPr>
        <w:t>疑</w:t>
      </w:r>
      <w:proofErr w:type="gramEnd"/>
      <w:r>
        <w:rPr>
          <w:rFonts w:hint="eastAsia"/>
        </w:rPr>
        <w:t xml:space="preserve"> </w:t>
      </w:r>
      <w:r>
        <w:rPr>
          <w:rFonts w:hint="eastAsia"/>
        </w:rPr>
        <w:t>似精神障碍患者或精神障碍患者。</w:t>
      </w:r>
    </w:p>
    <w:p w:rsidR="001E6AB2" w:rsidRDefault="008A3997">
      <w:pPr>
        <w:pStyle w:val="affffffffa"/>
      </w:pPr>
      <w:r>
        <w:rPr>
          <w:rFonts w:hint="eastAsia"/>
        </w:rPr>
        <w:t>收治机构应收取救助管理站开具的《医疗救助（流浪乞讨人员）精神障碍患者收治特约单》，参见附录</w:t>
      </w:r>
      <w:r>
        <w:rPr>
          <w:rFonts w:hint="eastAsia"/>
        </w:rPr>
        <w:t>C</w:t>
      </w:r>
      <w:r>
        <w:rPr>
          <w:rFonts w:hint="eastAsia"/>
        </w:rPr>
        <w:t>，并核对患者身份和证明材料，经</w:t>
      </w:r>
      <w:r>
        <w:rPr>
          <w:rFonts w:hint="eastAsia"/>
        </w:rPr>
        <w:t>确认无误后办理入院手续。</w:t>
      </w:r>
    </w:p>
    <w:p w:rsidR="001E6AB2" w:rsidRDefault="008A3997">
      <w:pPr>
        <w:pStyle w:val="affffffffa"/>
      </w:pPr>
      <w:r>
        <w:rPr>
          <w:rFonts w:hint="eastAsia"/>
        </w:rPr>
        <w:t>收治机构应建立医疗救助（流浪乞讨人员）精神障碍患者档案管理制度，参照第</w:t>
      </w:r>
      <w:r>
        <w:rPr>
          <w:rFonts w:hint="eastAsia"/>
        </w:rPr>
        <w:t>7.1.3.2</w:t>
      </w:r>
      <w:r>
        <w:rPr>
          <w:rFonts w:hint="eastAsia"/>
        </w:rPr>
        <w:t>条列项</w:t>
      </w:r>
      <w:r>
        <w:rPr>
          <w:rFonts w:hint="eastAsia"/>
        </w:rPr>
        <w:t>C</w:t>
      </w:r>
      <w:r>
        <w:rPr>
          <w:rFonts w:hint="eastAsia"/>
        </w:rPr>
        <w:t>的要求建立患者档案。</w:t>
      </w:r>
    </w:p>
    <w:p w:rsidR="001E6AB2" w:rsidRDefault="008A3997">
      <w:pPr>
        <w:pStyle w:val="affe"/>
        <w:spacing w:before="120" w:after="120"/>
      </w:pPr>
      <w:r>
        <w:rPr>
          <w:rFonts w:hint="eastAsia"/>
        </w:rPr>
        <w:t>治疗康复服务</w:t>
      </w:r>
    </w:p>
    <w:p w:rsidR="001E6AB2" w:rsidRDefault="008A3997">
      <w:pPr>
        <w:pStyle w:val="afffff"/>
        <w:ind w:firstLine="420"/>
      </w:pPr>
      <w:r>
        <w:rPr>
          <w:rFonts w:hint="eastAsia"/>
        </w:rPr>
        <w:t>按第</w:t>
      </w:r>
      <w:r>
        <w:rPr>
          <w:rFonts w:hint="eastAsia"/>
        </w:rPr>
        <w:t>7.1.4</w:t>
      </w:r>
      <w:r>
        <w:rPr>
          <w:rFonts w:hint="eastAsia"/>
        </w:rPr>
        <w:t>条的规定进行。</w:t>
      </w:r>
    </w:p>
    <w:p w:rsidR="001E6AB2" w:rsidRDefault="008A3997">
      <w:pPr>
        <w:pStyle w:val="affe"/>
        <w:spacing w:before="120" w:after="120"/>
      </w:pPr>
      <w:r>
        <w:rPr>
          <w:rFonts w:hint="eastAsia"/>
        </w:rPr>
        <w:t>生活护理服务</w:t>
      </w:r>
    </w:p>
    <w:p w:rsidR="001E6AB2" w:rsidRDefault="008A3997">
      <w:pPr>
        <w:pStyle w:val="afffff"/>
        <w:ind w:firstLine="420"/>
      </w:pPr>
      <w:r>
        <w:rPr>
          <w:rFonts w:hint="eastAsia"/>
        </w:rPr>
        <w:t>按第</w:t>
      </w:r>
      <w:r>
        <w:rPr>
          <w:rFonts w:hint="eastAsia"/>
        </w:rPr>
        <w:t>7.1.5</w:t>
      </w:r>
      <w:r>
        <w:rPr>
          <w:rFonts w:hint="eastAsia"/>
        </w:rPr>
        <w:t>条的规定进行。</w:t>
      </w:r>
    </w:p>
    <w:p w:rsidR="001E6AB2" w:rsidRDefault="008A3997">
      <w:pPr>
        <w:pStyle w:val="affe"/>
        <w:spacing w:before="120" w:after="120"/>
      </w:pPr>
      <w:r>
        <w:rPr>
          <w:rFonts w:hint="eastAsia"/>
        </w:rPr>
        <w:t>社会工作服务</w:t>
      </w:r>
    </w:p>
    <w:p w:rsidR="001E6AB2" w:rsidRDefault="008A3997">
      <w:pPr>
        <w:pStyle w:val="affffffffa"/>
      </w:pPr>
      <w:r>
        <w:rPr>
          <w:rFonts w:hint="eastAsia"/>
        </w:rPr>
        <w:t>按第</w:t>
      </w:r>
      <w:r>
        <w:rPr>
          <w:rFonts w:hint="eastAsia"/>
        </w:rPr>
        <w:t>7.1.6</w:t>
      </w:r>
      <w:r>
        <w:rPr>
          <w:rFonts w:hint="eastAsia"/>
        </w:rPr>
        <w:t>的规定进行。</w:t>
      </w:r>
    </w:p>
    <w:p w:rsidR="001E6AB2" w:rsidRDefault="008A3997">
      <w:pPr>
        <w:pStyle w:val="affffffffa"/>
      </w:pPr>
      <w:r>
        <w:rPr>
          <w:rFonts w:hint="eastAsia"/>
        </w:rPr>
        <w:t>针对尚未查明身份信息的患者，社会工作人员应协助进行身份确认和救助甄别。</w:t>
      </w:r>
    </w:p>
    <w:p w:rsidR="001E6AB2" w:rsidRDefault="008A3997">
      <w:pPr>
        <w:pStyle w:val="affe"/>
        <w:spacing w:before="120" w:after="120"/>
      </w:pPr>
      <w:r>
        <w:rPr>
          <w:rFonts w:hint="eastAsia"/>
        </w:rPr>
        <w:t>结算服务</w:t>
      </w:r>
    </w:p>
    <w:p w:rsidR="001E6AB2" w:rsidRDefault="008A3997">
      <w:pPr>
        <w:pStyle w:val="afffff"/>
        <w:ind w:firstLine="420"/>
      </w:pPr>
      <w:r>
        <w:rPr>
          <w:rFonts w:hint="eastAsia"/>
        </w:rPr>
        <w:t>收治机构应在患者治疗过程中定期向救助管理站出具的《诊疗证明单》、《费用（药品）清单》。</w:t>
      </w:r>
    </w:p>
    <w:p w:rsidR="001E6AB2" w:rsidRDefault="008A3997">
      <w:pPr>
        <w:pStyle w:val="affe"/>
        <w:spacing w:before="120" w:after="120"/>
      </w:pPr>
      <w:r>
        <w:rPr>
          <w:rFonts w:hint="eastAsia"/>
        </w:rPr>
        <w:t>出院服务</w:t>
      </w:r>
    </w:p>
    <w:p w:rsidR="001E6AB2" w:rsidRDefault="008A3997">
      <w:pPr>
        <w:pStyle w:val="affffffffa"/>
      </w:pPr>
      <w:r>
        <w:rPr>
          <w:rFonts w:hint="eastAsia"/>
        </w:rPr>
        <w:t>收治机构组织精神科执业医师对患者做出临床痊愈诊断后，应与救助管</w:t>
      </w:r>
      <w:r>
        <w:rPr>
          <w:rFonts w:hint="eastAsia"/>
        </w:rPr>
        <w:t>理站办理相关出院手</w:t>
      </w:r>
      <w:r>
        <w:rPr>
          <w:rFonts w:hint="eastAsia"/>
        </w:rPr>
        <w:t xml:space="preserve"> </w:t>
      </w:r>
      <w:r>
        <w:rPr>
          <w:rFonts w:hint="eastAsia"/>
        </w:rPr>
        <w:t>续。</w:t>
      </w:r>
    </w:p>
    <w:p w:rsidR="001E6AB2" w:rsidRDefault="008A3997">
      <w:pPr>
        <w:pStyle w:val="affffffffa"/>
      </w:pPr>
      <w:r>
        <w:rPr>
          <w:rFonts w:hint="eastAsia"/>
        </w:rPr>
        <w:t>出院手续应出具的书面材料，包括但不限于：</w:t>
      </w:r>
    </w:p>
    <w:p w:rsidR="001E6AB2" w:rsidRDefault="008A3997">
      <w:pPr>
        <w:pStyle w:val="af5"/>
        <w:numPr>
          <w:ilvl w:val="0"/>
          <w:numId w:val="35"/>
        </w:numPr>
      </w:pPr>
      <w:r>
        <w:rPr>
          <w:rFonts w:hint="eastAsia"/>
        </w:rPr>
        <w:t>《出院通知单》；</w:t>
      </w:r>
    </w:p>
    <w:p w:rsidR="001E6AB2" w:rsidRDefault="008A3997">
      <w:pPr>
        <w:pStyle w:val="af5"/>
      </w:pPr>
      <w:r>
        <w:rPr>
          <w:rFonts w:hint="eastAsia"/>
        </w:rPr>
        <w:t>《疾病诊断书》；</w:t>
      </w:r>
    </w:p>
    <w:p w:rsidR="001E6AB2" w:rsidRDefault="008A3997">
      <w:pPr>
        <w:pStyle w:val="af5"/>
      </w:pPr>
      <w:r>
        <w:rPr>
          <w:rFonts w:hint="eastAsia"/>
        </w:rPr>
        <w:t>物品移交清单。</w:t>
      </w:r>
    </w:p>
    <w:p w:rsidR="001E6AB2" w:rsidRDefault="008A3997">
      <w:pPr>
        <w:pStyle w:val="affffffffa"/>
      </w:pPr>
      <w:r>
        <w:rPr>
          <w:rFonts w:hint="eastAsia"/>
        </w:rPr>
        <w:t>出院手续办理完成后，收治机构将患者转送回救助管理站。</w:t>
      </w:r>
    </w:p>
    <w:p w:rsidR="001E6AB2" w:rsidRDefault="001E6AB2">
      <w:pPr>
        <w:pStyle w:val="afffff"/>
        <w:ind w:firstLine="420"/>
      </w:pPr>
    </w:p>
    <w:p w:rsidR="001E6AB2" w:rsidRDefault="001E6AB2">
      <w:pPr>
        <w:pStyle w:val="afffff"/>
        <w:ind w:firstLine="420"/>
      </w:pPr>
    </w:p>
    <w:p w:rsidR="001E6AB2" w:rsidRDefault="001E6AB2">
      <w:pPr>
        <w:pStyle w:val="afffff"/>
        <w:ind w:firstLine="420"/>
      </w:pPr>
    </w:p>
    <w:p w:rsidR="001E6AB2" w:rsidRDefault="001E6AB2">
      <w:pPr>
        <w:pStyle w:val="afffff"/>
        <w:ind w:firstLine="420"/>
      </w:pPr>
    </w:p>
    <w:p w:rsidR="001E6AB2" w:rsidRDefault="001E6AB2">
      <w:pPr>
        <w:pStyle w:val="afffff"/>
        <w:ind w:firstLine="420"/>
      </w:pPr>
    </w:p>
    <w:p w:rsidR="001E6AB2" w:rsidRDefault="001E6AB2">
      <w:pPr>
        <w:pStyle w:val="afffff"/>
        <w:ind w:firstLine="420"/>
      </w:pPr>
    </w:p>
    <w:p w:rsidR="001E6AB2" w:rsidRDefault="001E6AB2">
      <w:pPr>
        <w:pStyle w:val="afffff"/>
        <w:ind w:firstLine="420"/>
      </w:pPr>
    </w:p>
    <w:p w:rsidR="001E6AB2" w:rsidRDefault="001E6AB2">
      <w:pPr>
        <w:pStyle w:val="afffff"/>
        <w:ind w:firstLine="420"/>
      </w:pPr>
    </w:p>
    <w:p w:rsidR="001E6AB2" w:rsidRDefault="001E6AB2">
      <w:pPr>
        <w:pStyle w:val="afffff"/>
        <w:ind w:firstLine="420"/>
      </w:pPr>
    </w:p>
    <w:p w:rsidR="001E6AB2" w:rsidRDefault="001E6AB2">
      <w:pPr>
        <w:pStyle w:val="afffff"/>
        <w:ind w:firstLine="420"/>
      </w:pPr>
    </w:p>
    <w:p w:rsidR="001E6AB2" w:rsidRDefault="001E6AB2">
      <w:pPr>
        <w:pStyle w:val="afffff"/>
        <w:ind w:firstLine="420"/>
      </w:pPr>
    </w:p>
    <w:p w:rsidR="001E6AB2" w:rsidRDefault="001E6AB2">
      <w:pPr>
        <w:pStyle w:val="afffff"/>
        <w:ind w:firstLine="420"/>
      </w:pPr>
    </w:p>
    <w:p w:rsidR="001E6AB2" w:rsidRDefault="001E6AB2">
      <w:pPr>
        <w:pStyle w:val="afffff"/>
        <w:ind w:firstLine="420"/>
      </w:pPr>
    </w:p>
    <w:p w:rsidR="001E6AB2" w:rsidRDefault="001E6AB2">
      <w:pPr>
        <w:pStyle w:val="afffff"/>
        <w:ind w:firstLine="420"/>
      </w:pPr>
    </w:p>
    <w:p w:rsidR="001E6AB2" w:rsidRDefault="001E6AB2">
      <w:pPr>
        <w:pStyle w:val="afffff"/>
        <w:ind w:firstLine="420"/>
      </w:pPr>
    </w:p>
    <w:p w:rsidR="001E6AB2" w:rsidRDefault="001E6AB2">
      <w:pPr>
        <w:pStyle w:val="afffff"/>
        <w:ind w:firstLine="420"/>
      </w:pPr>
    </w:p>
    <w:p w:rsidR="001E6AB2" w:rsidRDefault="001E6AB2">
      <w:pPr>
        <w:pStyle w:val="afffff"/>
        <w:ind w:firstLine="420"/>
        <w:sectPr w:rsidR="001E6AB2">
          <w:headerReference w:type="even" r:id="rId20"/>
          <w:headerReference w:type="default" r:id="rId21"/>
          <w:footerReference w:type="even" r:id="rId22"/>
          <w:footerReference w:type="default" r:id="rId23"/>
          <w:pgSz w:w="11906" w:h="16838"/>
          <w:pgMar w:top="567" w:right="1134" w:bottom="1134" w:left="1134" w:header="1418" w:footer="1134" w:gutter="284"/>
          <w:pgNumType w:start="1"/>
          <w:cols w:space="425"/>
          <w:formProt w:val="0"/>
          <w:docGrid w:linePitch="312"/>
        </w:sectPr>
      </w:pPr>
    </w:p>
    <w:p w:rsidR="001E6AB2" w:rsidRDefault="001E6AB2">
      <w:pPr>
        <w:pStyle w:val="af8"/>
      </w:pPr>
      <w:bookmarkStart w:id="39" w:name="BookMark5"/>
      <w:bookmarkEnd w:id="20"/>
    </w:p>
    <w:p w:rsidR="001E6AB2" w:rsidRDefault="001E6AB2">
      <w:pPr>
        <w:pStyle w:val="afe"/>
      </w:pPr>
    </w:p>
    <w:p w:rsidR="001E6AB2" w:rsidRDefault="008A3997">
      <w:pPr>
        <w:pStyle w:val="aff3"/>
        <w:spacing w:before="60" w:after="120"/>
      </w:pPr>
      <w:r>
        <w:br/>
      </w:r>
      <w:r>
        <w:rPr>
          <w:rFonts w:hint="eastAsia"/>
        </w:rPr>
        <w:t>（资料性）</w:t>
      </w:r>
      <w:r>
        <w:br/>
      </w:r>
      <w:r>
        <w:rPr>
          <w:rFonts w:hint="eastAsia"/>
        </w:rPr>
        <w:t>（医院）特困精神障碍患者入院调查意见表</w:t>
      </w:r>
    </w:p>
    <w:p w:rsidR="001E6AB2" w:rsidRDefault="008A3997" w:rsidP="00996607">
      <w:pPr>
        <w:pStyle w:val="afffff"/>
        <w:ind w:firstLine="420"/>
      </w:pPr>
      <w:r>
        <w:rPr>
          <w:rFonts w:hint="eastAsia"/>
        </w:rPr>
        <w:t>见表</w:t>
      </w:r>
      <w:r>
        <w:rPr>
          <w:rFonts w:hint="eastAsia"/>
        </w:rPr>
        <w:t>A.1</w:t>
      </w:r>
      <w:r>
        <w:rPr>
          <w:rFonts w:hint="eastAsia"/>
        </w:rPr>
        <w:t>。</w:t>
      </w:r>
    </w:p>
    <w:p w:rsidR="001E6AB2" w:rsidRDefault="00996607" w:rsidP="00996607">
      <w:pPr>
        <w:pStyle w:val="aff"/>
        <w:spacing w:before="120" w:after="120"/>
      </w:pPr>
      <w:r>
        <w:rPr>
          <w:rFonts w:hint="eastAsia"/>
        </w:rPr>
        <w:t>（医院）特困精神障碍患者入院调查意见表</w:t>
      </w:r>
    </w:p>
    <w:p w:rsidR="001E6AB2" w:rsidRDefault="008A3997">
      <w:pPr>
        <w:adjustRightInd/>
        <w:spacing w:line="240" w:lineRule="auto"/>
        <w:ind w:left="590"/>
        <w:jc w:val="left"/>
        <w:rPr>
          <w:rFonts w:ascii="宋体" w:hAnsi="宋体" w:cs="宋体"/>
          <w:color w:val="000000"/>
          <w:kern w:val="0"/>
          <w:sz w:val="18"/>
          <w:szCs w:val="18"/>
        </w:rPr>
      </w:pPr>
      <w:r>
        <w:rPr>
          <w:rFonts w:ascii="宋体" w:hAnsi="宋体" w:cs="宋体" w:hint="eastAsia"/>
          <w:color w:val="000000"/>
          <w:kern w:val="0"/>
          <w:sz w:val="18"/>
          <w:szCs w:val="18"/>
        </w:rPr>
        <w:t>收治单位（盖章）：</w:t>
      </w:r>
      <w:r>
        <w:rPr>
          <w:rFonts w:ascii="宋体" w:hAnsi="宋体" w:cs="宋体" w:hint="eastAsia"/>
          <w:color w:val="000000"/>
          <w:kern w:val="0"/>
          <w:sz w:val="18"/>
          <w:szCs w:val="18"/>
        </w:rPr>
        <w:tab/>
        <w:t xml:space="preserve">                                                   </w:t>
      </w:r>
      <w:r>
        <w:rPr>
          <w:rFonts w:ascii="宋体" w:hAnsi="宋体" w:cs="宋体" w:hint="eastAsia"/>
          <w:color w:val="000000"/>
          <w:kern w:val="0"/>
          <w:sz w:val="18"/>
          <w:szCs w:val="18"/>
        </w:rPr>
        <w:t>编号：</w:t>
      </w:r>
    </w:p>
    <w:tbl>
      <w:tblPr>
        <w:tblW w:w="5000" w:type="pct"/>
        <w:jc w:val="center"/>
        <w:tblCellMar>
          <w:left w:w="10" w:type="dxa"/>
          <w:right w:w="10" w:type="dxa"/>
        </w:tblCellMar>
        <w:tblLook w:val="04A0" w:firstRow="1" w:lastRow="0" w:firstColumn="1" w:lastColumn="0" w:noHBand="0" w:noVBand="1"/>
      </w:tblPr>
      <w:tblGrid>
        <w:gridCol w:w="1163"/>
        <w:gridCol w:w="913"/>
        <w:gridCol w:w="913"/>
        <w:gridCol w:w="913"/>
        <w:gridCol w:w="913"/>
        <w:gridCol w:w="909"/>
        <w:gridCol w:w="909"/>
        <w:gridCol w:w="909"/>
        <w:gridCol w:w="917"/>
        <w:gridCol w:w="915"/>
      </w:tblGrid>
      <w:tr w:rsidR="001E6AB2">
        <w:trPr>
          <w:trHeight w:val="329"/>
          <w:jc w:val="center"/>
        </w:trPr>
        <w:tc>
          <w:tcPr>
            <w:tcW w:w="620" w:type="pct"/>
            <w:tcBorders>
              <w:top w:val="single" w:sz="8" w:space="0" w:color="auto"/>
              <w:left w:val="single" w:sz="8" w:space="0" w:color="auto"/>
              <w:bottom w:val="nil"/>
              <w:right w:val="nil"/>
            </w:tcBorders>
            <w:shd w:val="clear" w:color="auto" w:fill="FFFFFF"/>
            <w:vAlign w:val="center"/>
          </w:tcPr>
          <w:p w:rsidR="001E6AB2" w:rsidRDefault="008A3997">
            <w:pPr>
              <w:adjustRightInd/>
              <w:spacing w:line="240" w:lineRule="auto"/>
              <w:ind w:firstLine="240"/>
              <w:jc w:val="left"/>
              <w:rPr>
                <w:rFonts w:ascii="宋体" w:hAnsi="宋体"/>
                <w:color w:val="000000"/>
                <w:kern w:val="0"/>
                <w:sz w:val="18"/>
                <w:szCs w:val="18"/>
              </w:rPr>
            </w:pPr>
            <w:r>
              <w:rPr>
                <w:rFonts w:ascii="宋体" w:hAnsi="宋体" w:hint="eastAsia"/>
                <w:color w:val="000000"/>
                <w:kern w:val="0"/>
                <w:sz w:val="18"/>
                <w:szCs w:val="18"/>
              </w:rPr>
              <w:t>调查科室</w:t>
            </w:r>
          </w:p>
        </w:tc>
        <w:tc>
          <w:tcPr>
            <w:tcW w:w="1461" w:type="pct"/>
            <w:gridSpan w:val="3"/>
            <w:tcBorders>
              <w:top w:val="single" w:sz="8" w:space="0" w:color="auto"/>
              <w:left w:val="single" w:sz="4" w:space="0" w:color="auto"/>
              <w:bottom w:val="nil"/>
              <w:right w:val="nil"/>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c>
          <w:tcPr>
            <w:tcW w:w="487" w:type="pct"/>
            <w:tcBorders>
              <w:top w:val="single" w:sz="8" w:space="0" w:color="auto"/>
              <w:left w:val="single" w:sz="4" w:space="0" w:color="auto"/>
              <w:bottom w:val="nil"/>
              <w:right w:val="nil"/>
            </w:tcBorders>
            <w:shd w:val="clear" w:color="auto" w:fill="FFFFFF"/>
            <w:vAlign w:val="center"/>
          </w:tcPr>
          <w:p w:rsidR="001E6AB2" w:rsidRDefault="008A3997">
            <w:pPr>
              <w:adjustRightInd/>
              <w:spacing w:line="240" w:lineRule="auto"/>
              <w:jc w:val="left"/>
              <w:rPr>
                <w:rFonts w:ascii="宋体" w:hAnsi="宋体"/>
                <w:color w:val="000000"/>
                <w:kern w:val="0"/>
                <w:sz w:val="18"/>
                <w:szCs w:val="18"/>
              </w:rPr>
            </w:pPr>
            <w:r>
              <w:rPr>
                <w:rFonts w:ascii="宋体" w:hAnsi="宋体" w:hint="eastAsia"/>
                <w:color w:val="000000"/>
                <w:kern w:val="0"/>
                <w:sz w:val="18"/>
                <w:szCs w:val="18"/>
              </w:rPr>
              <w:t>调查时间</w:t>
            </w:r>
          </w:p>
        </w:tc>
        <w:tc>
          <w:tcPr>
            <w:tcW w:w="2432" w:type="pct"/>
            <w:gridSpan w:val="5"/>
            <w:tcBorders>
              <w:top w:val="single" w:sz="8" w:space="0" w:color="auto"/>
              <w:left w:val="single" w:sz="4" w:space="0" w:color="auto"/>
              <w:bottom w:val="nil"/>
              <w:right w:val="single" w:sz="8" w:space="0" w:color="auto"/>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r>
      <w:tr w:rsidR="001E6AB2">
        <w:trPr>
          <w:trHeight w:val="406"/>
          <w:jc w:val="center"/>
        </w:trPr>
        <w:tc>
          <w:tcPr>
            <w:tcW w:w="620"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240" w:lineRule="auto"/>
              <w:ind w:firstLine="240"/>
              <w:jc w:val="left"/>
              <w:rPr>
                <w:rFonts w:ascii="宋体" w:hAnsi="宋体"/>
                <w:color w:val="000000"/>
                <w:kern w:val="0"/>
                <w:sz w:val="18"/>
                <w:szCs w:val="18"/>
              </w:rPr>
            </w:pPr>
            <w:r>
              <w:rPr>
                <w:rFonts w:ascii="宋体" w:hAnsi="宋体" w:hint="eastAsia"/>
                <w:color w:val="000000"/>
                <w:kern w:val="0"/>
                <w:sz w:val="18"/>
                <w:szCs w:val="18"/>
              </w:rPr>
              <w:t>患者姓名</w:t>
            </w:r>
          </w:p>
        </w:tc>
        <w:tc>
          <w:tcPr>
            <w:tcW w:w="487" w:type="pct"/>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ind w:left="1240"/>
              <w:jc w:val="left"/>
              <w:rPr>
                <w:rFonts w:ascii="宋体" w:hAnsi="宋体"/>
                <w:color w:val="000000"/>
                <w:kern w:val="0"/>
                <w:sz w:val="18"/>
                <w:szCs w:val="18"/>
              </w:rPr>
            </w:pPr>
          </w:p>
        </w:tc>
        <w:tc>
          <w:tcPr>
            <w:tcW w:w="487" w:type="pct"/>
            <w:tcBorders>
              <w:top w:val="single" w:sz="4" w:space="0" w:color="auto"/>
              <w:left w:val="single" w:sz="4" w:space="0" w:color="auto"/>
              <w:bottom w:val="nil"/>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性别</w:t>
            </w:r>
          </w:p>
        </w:tc>
        <w:tc>
          <w:tcPr>
            <w:tcW w:w="487" w:type="pct"/>
            <w:tcBorders>
              <w:top w:val="single" w:sz="4" w:space="0" w:color="auto"/>
              <w:left w:val="single" w:sz="4" w:space="0" w:color="auto"/>
              <w:bottom w:val="single" w:sz="4" w:space="0" w:color="auto"/>
              <w:right w:val="nil"/>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c>
          <w:tcPr>
            <w:tcW w:w="487" w:type="pct"/>
            <w:tcBorders>
              <w:top w:val="single" w:sz="4" w:space="0" w:color="auto"/>
              <w:left w:val="single" w:sz="4" w:space="0" w:color="auto"/>
              <w:bottom w:val="nil"/>
              <w:right w:val="nil"/>
            </w:tcBorders>
            <w:shd w:val="clear" w:color="auto" w:fill="FFFFFF"/>
            <w:vAlign w:val="center"/>
          </w:tcPr>
          <w:p w:rsidR="001E6AB2" w:rsidRDefault="008A3997">
            <w:pPr>
              <w:adjustRightInd/>
              <w:spacing w:line="240" w:lineRule="auto"/>
              <w:jc w:val="left"/>
              <w:rPr>
                <w:rFonts w:ascii="宋体" w:hAnsi="宋体"/>
                <w:color w:val="000000"/>
                <w:kern w:val="0"/>
                <w:sz w:val="18"/>
                <w:szCs w:val="18"/>
              </w:rPr>
            </w:pPr>
            <w:r>
              <w:rPr>
                <w:rFonts w:ascii="宋体" w:hAnsi="宋体" w:hint="eastAsia"/>
                <w:color w:val="000000"/>
                <w:kern w:val="0"/>
                <w:sz w:val="18"/>
                <w:szCs w:val="18"/>
              </w:rPr>
              <w:t>出生年月</w:t>
            </w:r>
          </w:p>
        </w:tc>
        <w:tc>
          <w:tcPr>
            <w:tcW w:w="485" w:type="pct"/>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center"/>
              <w:rPr>
                <w:rFonts w:ascii="宋体" w:hAnsi="宋体"/>
                <w:color w:val="000000"/>
                <w:kern w:val="0"/>
                <w:sz w:val="18"/>
                <w:szCs w:val="18"/>
              </w:rPr>
            </w:pPr>
          </w:p>
        </w:tc>
        <w:tc>
          <w:tcPr>
            <w:tcW w:w="485" w:type="pct"/>
            <w:tcBorders>
              <w:top w:val="single" w:sz="4" w:space="0" w:color="auto"/>
              <w:left w:val="single" w:sz="4" w:space="0" w:color="auto"/>
              <w:bottom w:val="nil"/>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民族</w:t>
            </w:r>
          </w:p>
        </w:tc>
        <w:tc>
          <w:tcPr>
            <w:tcW w:w="485" w:type="pct"/>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center"/>
              <w:rPr>
                <w:rFonts w:ascii="宋体" w:hAnsi="宋体"/>
                <w:color w:val="000000"/>
                <w:kern w:val="0"/>
                <w:sz w:val="18"/>
                <w:szCs w:val="18"/>
              </w:rPr>
            </w:pPr>
          </w:p>
        </w:tc>
        <w:tc>
          <w:tcPr>
            <w:tcW w:w="489" w:type="pct"/>
            <w:tcBorders>
              <w:top w:val="single" w:sz="4" w:space="0" w:color="auto"/>
              <w:left w:val="single" w:sz="4" w:space="0" w:color="auto"/>
              <w:bottom w:val="single" w:sz="4" w:space="0" w:color="auto"/>
              <w:right w:val="single" w:sz="4" w:space="0" w:color="auto"/>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文化程度</w:t>
            </w:r>
          </w:p>
        </w:tc>
        <w:tc>
          <w:tcPr>
            <w:tcW w:w="489" w:type="pct"/>
            <w:tcBorders>
              <w:top w:val="single" w:sz="4" w:space="0" w:color="auto"/>
              <w:left w:val="single" w:sz="4" w:space="0" w:color="auto"/>
              <w:bottom w:val="single" w:sz="4" w:space="0" w:color="auto"/>
              <w:right w:val="single" w:sz="8" w:space="0" w:color="auto"/>
            </w:tcBorders>
            <w:shd w:val="clear" w:color="auto" w:fill="FFFFFF"/>
            <w:vAlign w:val="center"/>
          </w:tcPr>
          <w:p w:rsidR="001E6AB2" w:rsidRDefault="001E6AB2">
            <w:pPr>
              <w:adjustRightInd/>
              <w:spacing w:line="240" w:lineRule="auto"/>
              <w:jc w:val="center"/>
              <w:rPr>
                <w:rFonts w:ascii="宋体" w:hAnsi="宋体"/>
                <w:color w:val="000000"/>
                <w:kern w:val="0"/>
                <w:sz w:val="18"/>
                <w:szCs w:val="18"/>
              </w:rPr>
            </w:pPr>
          </w:p>
        </w:tc>
      </w:tr>
      <w:tr w:rsidR="001E6AB2">
        <w:trPr>
          <w:trHeight w:val="323"/>
          <w:jc w:val="center"/>
        </w:trPr>
        <w:tc>
          <w:tcPr>
            <w:tcW w:w="620"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240" w:lineRule="auto"/>
              <w:ind w:firstLine="400"/>
              <w:jc w:val="left"/>
              <w:rPr>
                <w:rFonts w:ascii="宋体" w:hAnsi="宋体"/>
                <w:color w:val="000000"/>
                <w:kern w:val="0"/>
                <w:sz w:val="18"/>
                <w:szCs w:val="18"/>
              </w:rPr>
            </w:pPr>
            <w:r>
              <w:rPr>
                <w:rFonts w:ascii="宋体" w:hAnsi="宋体" w:hint="eastAsia"/>
                <w:color w:val="000000"/>
                <w:kern w:val="0"/>
                <w:sz w:val="18"/>
                <w:szCs w:val="18"/>
              </w:rPr>
              <w:t>籍贯</w:t>
            </w:r>
          </w:p>
        </w:tc>
        <w:tc>
          <w:tcPr>
            <w:tcW w:w="1461" w:type="pct"/>
            <w:gridSpan w:val="3"/>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c>
          <w:tcPr>
            <w:tcW w:w="487" w:type="pct"/>
            <w:tcBorders>
              <w:top w:val="single" w:sz="4" w:space="0" w:color="auto"/>
              <w:left w:val="single" w:sz="4" w:space="0" w:color="auto"/>
              <w:bottom w:val="single" w:sz="4" w:space="0" w:color="auto"/>
              <w:right w:val="nil"/>
            </w:tcBorders>
            <w:shd w:val="clear" w:color="auto" w:fill="FFFFFF"/>
            <w:vAlign w:val="center"/>
          </w:tcPr>
          <w:p w:rsidR="001E6AB2" w:rsidRDefault="008A3997">
            <w:pPr>
              <w:adjustRightInd/>
              <w:spacing w:line="240" w:lineRule="auto"/>
              <w:jc w:val="left"/>
              <w:rPr>
                <w:rFonts w:ascii="宋体" w:hAnsi="宋体"/>
                <w:color w:val="000000"/>
                <w:kern w:val="0"/>
                <w:sz w:val="18"/>
                <w:szCs w:val="18"/>
              </w:rPr>
            </w:pPr>
            <w:r>
              <w:rPr>
                <w:rFonts w:ascii="宋体" w:hAnsi="宋体" w:hint="eastAsia"/>
                <w:color w:val="000000"/>
                <w:kern w:val="0"/>
                <w:sz w:val="18"/>
                <w:szCs w:val="18"/>
              </w:rPr>
              <w:t>居住地址</w:t>
            </w:r>
          </w:p>
        </w:tc>
        <w:tc>
          <w:tcPr>
            <w:tcW w:w="2432" w:type="pct"/>
            <w:gridSpan w:val="5"/>
            <w:tcBorders>
              <w:top w:val="single" w:sz="4" w:space="0" w:color="auto"/>
              <w:left w:val="single" w:sz="4" w:space="0" w:color="auto"/>
              <w:bottom w:val="nil"/>
              <w:right w:val="single" w:sz="8" w:space="0" w:color="auto"/>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r>
      <w:tr w:rsidR="001E6AB2">
        <w:trPr>
          <w:trHeight w:val="323"/>
          <w:jc w:val="center"/>
        </w:trPr>
        <w:tc>
          <w:tcPr>
            <w:tcW w:w="620" w:type="pct"/>
            <w:vMerge w:val="restart"/>
            <w:tcBorders>
              <w:top w:val="single" w:sz="4" w:space="0" w:color="auto"/>
              <w:left w:val="single" w:sz="8" w:space="0" w:color="auto"/>
              <w:bottom w:val="nil"/>
              <w:right w:val="nil"/>
            </w:tcBorders>
            <w:shd w:val="clear" w:color="auto" w:fill="FFFFFF"/>
            <w:vAlign w:val="center"/>
          </w:tcPr>
          <w:p w:rsidR="001E6AB2" w:rsidRDefault="008A3997">
            <w:pPr>
              <w:adjustRightInd/>
              <w:spacing w:after="100" w:line="240" w:lineRule="auto"/>
              <w:jc w:val="center"/>
              <w:rPr>
                <w:rFonts w:ascii="宋体" w:hAnsi="宋体"/>
                <w:color w:val="000000"/>
                <w:kern w:val="0"/>
                <w:sz w:val="18"/>
                <w:szCs w:val="18"/>
              </w:rPr>
            </w:pPr>
            <w:r>
              <w:rPr>
                <w:rFonts w:ascii="宋体" w:hAnsi="宋体" w:hint="eastAsia"/>
                <w:color w:val="000000"/>
                <w:kern w:val="0"/>
                <w:sz w:val="18"/>
                <w:szCs w:val="18"/>
              </w:rPr>
              <w:t>有何</w:t>
            </w:r>
          </w:p>
          <w:p w:rsidR="001E6AB2" w:rsidRDefault="008A3997">
            <w:pPr>
              <w:adjustRightInd/>
              <w:spacing w:line="240" w:lineRule="auto"/>
              <w:ind w:firstLine="400"/>
              <w:jc w:val="left"/>
              <w:rPr>
                <w:rFonts w:ascii="宋体" w:hAnsi="宋体"/>
                <w:color w:val="000000"/>
                <w:kern w:val="0"/>
                <w:sz w:val="18"/>
                <w:szCs w:val="18"/>
              </w:rPr>
            </w:pPr>
            <w:r>
              <w:rPr>
                <w:rFonts w:ascii="宋体" w:hAnsi="宋体" w:hint="eastAsia"/>
                <w:color w:val="000000"/>
                <w:kern w:val="0"/>
                <w:sz w:val="18"/>
                <w:szCs w:val="18"/>
              </w:rPr>
              <w:t>亲属</w:t>
            </w:r>
          </w:p>
        </w:tc>
        <w:tc>
          <w:tcPr>
            <w:tcW w:w="974" w:type="pct"/>
            <w:gridSpan w:val="2"/>
            <w:tcBorders>
              <w:top w:val="single" w:sz="4" w:space="0" w:color="auto"/>
              <w:left w:val="single" w:sz="4" w:space="0" w:color="auto"/>
              <w:bottom w:val="nil"/>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与患者家庭关系</w:t>
            </w:r>
          </w:p>
        </w:tc>
        <w:tc>
          <w:tcPr>
            <w:tcW w:w="974" w:type="pct"/>
            <w:gridSpan w:val="2"/>
            <w:tcBorders>
              <w:top w:val="single" w:sz="4" w:space="0" w:color="auto"/>
              <w:left w:val="single" w:sz="4" w:space="0" w:color="auto"/>
              <w:bottom w:val="nil"/>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亲属姓名</w:t>
            </w:r>
          </w:p>
        </w:tc>
        <w:tc>
          <w:tcPr>
            <w:tcW w:w="1455" w:type="pct"/>
            <w:gridSpan w:val="3"/>
            <w:tcBorders>
              <w:top w:val="single" w:sz="4" w:space="0" w:color="auto"/>
              <w:left w:val="single" w:sz="4" w:space="0" w:color="auto"/>
              <w:bottom w:val="nil"/>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居住地址</w:t>
            </w:r>
          </w:p>
        </w:tc>
        <w:tc>
          <w:tcPr>
            <w:tcW w:w="977" w:type="pct"/>
            <w:gridSpan w:val="2"/>
            <w:tcBorders>
              <w:top w:val="single" w:sz="4" w:space="0" w:color="auto"/>
              <w:left w:val="single" w:sz="4" w:space="0" w:color="auto"/>
              <w:bottom w:val="nil"/>
              <w:right w:val="single" w:sz="8" w:space="0" w:color="auto"/>
            </w:tcBorders>
            <w:shd w:val="clear" w:color="auto" w:fill="FFFFFF"/>
            <w:vAlign w:val="center"/>
          </w:tcPr>
          <w:p w:rsidR="001E6AB2" w:rsidRDefault="008A3997">
            <w:pPr>
              <w:adjustRightInd/>
              <w:spacing w:line="240" w:lineRule="auto"/>
              <w:ind w:firstLine="580"/>
              <w:jc w:val="left"/>
              <w:rPr>
                <w:rFonts w:ascii="宋体" w:hAnsi="宋体"/>
                <w:color w:val="000000"/>
                <w:kern w:val="0"/>
                <w:sz w:val="18"/>
                <w:szCs w:val="18"/>
              </w:rPr>
            </w:pPr>
            <w:r>
              <w:rPr>
                <w:rFonts w:ascii="宋体" w:hAnsi="宋体" w:hint="eastAsia"/>
                <w:color w:val="000000"/>
                <w:kern w:val="0"/>
                <w:sz w:val="18"/>
                <w:szCs w:val="18"/>
              </w:rPr>
              <w:t>联系电话</w:t>
            </w:r>
          </w:p>
        </w:tc>
      </w:tr>
      <w:tr w:rsidR="001E6AB2">
        <w:trPr>
          <w:trHeight w:val="323"/>
          <w:jc w:val="center"/>
        </w:trPr>
        <w:tc>
          <w:tcPr>
            <w:tcW w:w="620" w:type="pct"/>
            <w:vMerge/>
            <w:tcBorders>
              <w:top w:val="single" w:sz="4" w:space="0" w:color="auto"/>
              <w:left w:val="single" w:sz="8" w:space="0" w:color="auto"/>
              <w:bottom w:val="nil"/>
              <w:right w:val="nil"/>
            </w:tcBorders>
            <w:vAlign w:val="center"/>
          </w:tcPr>
          <w:p w:rsidR="001E6AB2" w:rsidRDefault="001E6AB2">
            <w:pPr>
              <w:widowControl/>
              <w:adjustRightInd/>
              <w:spacing w:line="240" w:lineRule="auto"/>
              <w:jc w:val="left"/>
              <w:rPr>
                <w:rFonts w:ascii="宋体" w:hAnsi="宋体"/>
                <w:color w:val="000000"/>
                <w:kern w:val="0"/>
                <w:sz w:val="18"/>
                <w:szCs w:val="18"/>
              </w:rPr>
            </w:pPr>
          </w:p>
        </w:tc>
        <w:tc>
          <w:tcPr>
            <w:tcW w:w="974" w:type="pct"/>
            <w:gridSpan w:val="2"/>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c>
          <w:tcPr>
            <w:tcW w:w="974" w:type="pct"/>
            <w:gridSpan w:val="2"/>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c>
          <w:tcPr>
            <w:tcW w:w="1455" w:type="pct"/>
            <w:gridSpan w:val="3"/>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c>
          <w:tcPr>
            <w:tcW w:w="977" w:type="pct"/>
            <w:gridSpan w:val="2"/>
            <w:tcBorders>
              <w:top w:val="single" w:sz="4" w:space="0" w:color="auto"/>
              <w:left w:val="single" w:sz="4" w:space="0" w:color="auto"/>
              <w:bottom w:val="nil"/>
              <w:right w:val="single" w:sz="8" w:space="0" w:color="auto"/>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r>
      <w:tr w:rsidR="001E6AB2">
        <w:trPr>
          <w:trHeight w:val="317"/>
          <w:jc w:val="center"/>
        </w:trPr>
        <w:tc>
          <w:tcPr>
            <w:tcW w:w="620" w:type="pct"/>
            <w:vMerge/>
            <w:tcBorders>
              <w:top w:val="single" w:sz="4" w:space="0" w:color="auto"/>
              <w:left w:val="single" w:sz="8" w:space="0" w:color="auto"/>
              <w:bottom w:val="nil"/>
              <w:right w:val="nil"/>
            </w:tcBorders>
            <w:vAlign w:val="center"/>
          </w:tcPr>
          <w:p w:rsidR="001E6AB2" w:rsidRDefault="001E6AB2">
            <w:pPr>
              <w:widowControl/>
              <w:adjustRightInd/>
              <w:spacing w:line="240" w:lineRule="auto"/>
              <w:jc w:val="left"/>
              <w:rPr>
                <w:rFonts w:ascii="宋体" w:hAnsi="宋体"/>
                <w:color w:val="000000"/>
                <w:kern w:val="0"/>
                <w:sz w:val="18"/>
                <w:szCs w:val="18"/>
              </w:rPr>
            </w:pPr>
          </w:p>
        </w:tc>
        <w:tc>
          <w:tcPr>
            <w:tcW w:w="974" w:type="pct"/>
            <w:gridSpan w:val="2"/>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c>
          <w:tcPr>
            <w:tcW w:w="974" w:type="pct"/>
            <w:gridSpan w:val="2"/>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c>
          <w:tcPr>
            <w:tcW w:w="1455" w:type="pct"/>
            <w:gridSpan w:val="3"/>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c>
          <w:tcPr>
            <w:tcW w:w="977" w:type="pct"/>
            <w:gridSpan w:val="2"/>
            <w:tcBorders>
              <w:top w:val="single" w:sz="4" w:space="0" w:color="auto"/>
              <w:left w:val="single" w:sz="4" w:space="0" w:color="auto"/>
              <w:bottom w:val="nil"/>
              <w:right w:val="single" w:sz="8" w:space="0" w:color="auto"/>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r>
      <w:tr w:rsidR="001E6AB2">
        <w:trPr>
          <w:trHeight w:val="317"/>
          <w:jc w:val="center"/>
        </w:trPr>
        <w:tc>
          <w:tcPr>
            <w:tcW w:w="620" w:type="pct"/>
            <w:vMerge/>
            <w:tcBorders>
              <w:top w:val="single" w:sz="4" w:space="0" w:color="auto"/>
              <w:left w:val="single" w:sz="8" w:space="0" w:color="auto"/>
              <w:bottom w:val="nil"/>
              <w:right w:val="nil"/>
            </w:tcBorders>
            <w:vAlign w:val="center"/>
          </w:tcPr>
          <w:p w:rsidR="001E6AB2" w:rsidRDefault="001E6AB2">
            <w:pPr>
              <w:widowControl/>
              <w:adjustRightInd/>
              <w:spacing w:line="240" w:lineRule="auto"/>
              <w:jc w:val="left"/>
              <w:rPr>
                <w:rFonts w:ascii="宋体" w:hAnsi="宋体"/>
                <w:color w:val="000000"/>
                <w:kern w:val="0"/>
                <w:sz w:val="18"/>
                <w:szCs w:val="18"/>
              </w:rPr>
            </w:pPr>
          </w:p>
        </w:tc>
        <w:tc>
          <w:tcPr>
            <w:tcW w:w="974" w:type="pct"/>
            <w:gridSpan w:val="2"/>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c>
          <w:tcPr>
            <w:tcW w:w="974" w:type="pct"/>
            <w:gridSpan w:val="2"/>
            <w:tcBorders>
              <w:top w:val="single" w:sz="4" w:space="0" w:color="auto"/>
              <w:left w:val="single" w:sz="4" w:space="0" w:color="auto"/>
              <w:bottom w:val="single" w:sz="4" w:space="0" w:color="auto"/>
              <w:right w:val="nil"/>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c>
          <w:tcPr>
            <w:tcW w:w="1455" w:type="pct"/>
            <w:gridSpan w:val="3"/>
            <w:tcBorders>
              <w:top w:val="single" w:sz="4" w:space="0" w:color="auto"/>
              <w:left w:val="single" w:sz="4" w:space="0" w:color="auto"/>
              <w:bottom w:val="single" w:sz="4" w:space="0" w:color="auto"/>
              <w:right w:val="nil"/>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c>
          <w:tcPr>
            <w:tcW w:w="977" w:type="pct"/>
            <w:gridSpan w:val="2"/>
            <w:tcBorders>
              <w:top w:val="single" w:sz="4" w:space="0" w:color="auto"/>
              <w:left w:val="single" w:sz="4" w:space="0" w:color="auto"/>
              <w:bottom w:val="single" w:sz="4" w:space="0" w:color="auto"/>
              <w:right w:val="single" w:sz="8" w:space="0" w:color="auto"/>
            </w:tcBorders>
            <w:shd w:val="clear" w:color="auto" w:fill="FFFFFF"/>
            <w:vAlign w:val="center"/>
          </w:tcPr>
          <w:p w:rsidR="001E6AB2" w:rsidRDefault="001E6AB2">
            <w:pPr>
              <w:adjustRightInd/>
              <w:spacing w:line="240" w:lineRule="auto"/>
              <w:jc w:val="left"/>
              <w:rPr>
                <w:rFonts w:ascii="宋体" w:hAnsi="宋体"/>
                <w:color w:val="000000"/>
                <w:kern w:val="0"/>
                <w:sz w:val="18"/>
                <w:szCs w:val="18"/>
              </w:rPr>
            </w:pPr>
          </w:p>
        </w:tc>
      </w:tr>
      <w:tr w:rsidR="001E6AB2">
        <w:trPr>
          <w:trHeight w:val="1882"/>
          <w:jc w:val="center"/>
        </w:trPr>
        <w:tc>
          <w:tcPr>
            <w:tcW w:w="620" w:type="pct"/>
            <w:tcBorders>
              <w:top w:val="single" w:sz="4" w:space="0" w:color="auto"/>
              <w:left w:val="single" w:sz="8" w:space="0" w:color="auto"/>
              <w:bottom w:val="nil"/>
              <w:right w:val="nil"/>
            </w:tcBorders>
            <w:shd w:val="clear" w:color="auto" w:fill="FFFFFF"/>
            <w:vAlign w:val="center"/>
          </w:tcPr>
          <w:p w:rsidR="001E6AB2" w:rsidRDefault="008A3997">
            <w:pPr>
              <w:adjustRightInd/>
              <w:spacing w:after="100" w:line="240" w:lineRule="auto"/>
              <w:ind w:firstLine="400"/>
              <w:jc w:val="left"/>
              <w:rPr>
                <w:rFonts w:ascii="宋体" w:hAnsi="宋体"/>
                <w:color w:val="000000"/>
                <w:kern w:val="0"/>
                <w:sz w:val="18"/>
                <w:szCs w:val="18"/>
              </w:rPr>
            </w:pPr>
            <w:r>
              <w:rPr>
                <w:rFonts w:ascii="宋体" w:hAnsi="宋体" w:hint="eastAsia"/>
                <w:color w:val="000000"/>
                <w:kern w:val="0"/>
                <w:sz w:val="18"/>
                <w:szCs w:val="18"/>
              </w:rPr>
              <w:t>患者</w:t>
            </w:r>
          </w:p>
          <w:p w:rsidR="001E6AB2" w:rsidRDefault="008A3997">
            <w:pPr>
              <w:adjustRightInd/>
              <w:spacing w:line="240" w:lineRule="auto"/>
              <w:ind w:firstLine="240"/>
              <w:jc w:val="left"/>
              <w:rPr>
                <w:rFonts w:ascii="宋体" w:hAnsi="宋体"/>
                <w:color w:val="000000"/>
                <w:kern w:val="0"/>
                <w:sz w:val="18"/>
                <w:szCs w:val="18"/>
              </w:rPr>
            </w:pPr>
            <w:r>
              <w:rPr>
                <w:rFonts w:ascii="宋体" w:hAnsi="宋体" w:hint="eastAsia"/>
                <w:color w:val="000000"/>
                <w:kern w:val="0"/>
                <w:sz w:val="18"/>
                <w:szCs w:val="18"/>
              </w:rPr>
              <w:t>生活状况</w:t>
            </w:r>
          </w:p>
        </w:tc>
        <w:tc>
          <w:tcPr>
            <w:tcW w:w="4380" w:type="pct"/>
            <w:gridSpan w:val="9"/>
            <w:tcBorders>
              <w:top w:val="single" w:sz="4" w:space="0" w:color="auto"/>
              <w:left w:val="single" w:sz="4" w:space="0" w:color="auto"/>
              <w:bottom w:val="nil"/>
              <w:right w:val="single" w:sz="8" w:space="0" w:color="auto"/>
            </w:tcBorders>
            <w:shd w:val="clear" w:color="auto" w:fill="FFFFFF"/>
            <w:vAlign w:val="center"/>
          </w:tcPr>
          <w:p w:rsidR="001E6AB2" w:rsidRDefault="001E6AB2">
            <w:pPr>
              <w:adjustRightInd/>
              <w:spacing w:line="240" w:lineRule="auto"/>
              <w:ind w:left="3660"/>
              <w:jc w:val="left"/>
              <w:rPr>
                <w:rFonts w:ascii="宋体" w:hAnsi="宋体"/>
                <w:color w:val="000000"/>
                <w:kern w:val="0"/>
                <w:sz w:val="18"/>
                <w:szCs w:val="18"/>
              </w:rPr>
            </w:pPr>
          </w:p>
          <w:p w:rsidR="001E6AB2" w:rsidRDefault="001E6AB2">
            <w:pPr>
              <w:adjustRightInd/>
              <w:spacing w:line="240" w:lineRule="auto"/>
              <w:ind w:left="3660"/>
              <w:jc w:val="left"/>
              <w:rPr>
                <w:rFonts w:ascii="宋体" w:hAnsi="宋体"/>
                <w:color w:val="000000"/>
                <w:kern w:val="0"/>
                <w:sz w:val="18"/>
                <w:szCs w:val="18"/>
              </w:rPr>
            </w:pPr>
          </w:p>
          <w:p w:rsidR="001E6AB2" w:rsidRDefault="001E6AB2">
            <w:pPr>
              <w:adjustRightInd/>
              <w:spacing w:line="240" w:lineRule="auto"/>
              <w:ind w:left="3660"/>
              <w:jc w:val="left"/>
              <w:rPr>
                <w:rFonts w:ascii="宋体" w:hAnsi="宋体"/>
                <w:color w:val="000000"/>
                <w:kern w:val="0"/>
                <w:sz w:val="18"/>
                <w:szCs w:val="18"/>
              </w:rPr>
            </w:pPr>
          </w:p>
          <w:p w:rsidR="001E6AB2" w:rsidRDefault="001E6AB2">
            <w:pPr>
              <w:adjustRightInd/>
              <w:spacing w:line="240" w:lineRule="auto"/>
              <w:ind w:left="3660"/>
              <w:jc w:val="left"/>
              <w:rPr>
                <w:rFonts w:ascii="宋体" w:hAnsi="宋体"/>
                <w:color w:val="000000"/>
                <w:kern w:val="0"/>
                <w:sz w:val="18"/>
                <w:szCs w:val="18"/>
              </w:rPr>
            </w:pPr>
          </w:p>
          <w:p w:rsidR="001E6AB2" w:rsidRDefault="008A3997">
            <w:pPr>
              <w:adjustRightInd/>
              <w:spacing w:line="240" w:lineRule="auto"/>
              <w:ind w:left="3660"/>
              <w:jc w:val="left"/>
              <w:rPr>
                <w:rFonts w:ascii="宋体" w:hAnsi="宋体"/>
                <w:color w:val="000000"/>
                <w:kern w:val="0"/>
                <w:sz w:val="18"/>
                <w:szCs w:val="18"/>
              </w:rPr>
            </w:pPr>
            <w:r>
              <w:rPr>
                <w:rFonts w:ascii="宋体" w:hAnsi="宋体" w:hint="eastAsia"/>
                <w:color w:val="000000"/>
                <w:kern w:val="0"/>
                <w:sz w:val="18"/>
                <w:szCs w:val="18"/>
              </w:rPr>
              <w:t>调查人（签名）：</w:t>
            </w:r>
            <w:r>
              <w:rPr>
                <w:rFonts w:ascii="宋体" w:hAnsi="宋体" w:hint="eastAsia"/>
                <w:color w:val="000000"/>
                <w:kern w:val="0"/>
                <w:sz w:val="18"/>
                <w:szCs w:val="18"/>
              </w:rPr>
              <w:tab/>
              <w:t xml:space="preserve">                 </w:t>
            </w:r>
            <w:r>
              <w:rPr>
                <w:rFonts w:ascii="宋体" w:hAnsi="宋体" w:hint="eastAsia"/>
                <w:color w:val="000000"/>
                <w:kern w:val="0"/>
                <w:sz w:val="18"/>
                <w:szCs w:val="18"/>
              </w:rPr>
              <w:t>年</w:t>
            </w:r>
            <w:r>
              <w:rPr>
                <w:rFonts w:ascii="宋体" w:hAnsi="宋体" w:hint="eastAsia"/>
                <w:color w:val="000000"/>
                <w:kern w:val="0"/>
                <w:sz w:val="18"/>
                <w:szCs w:val="18"/>
              </w:rPr>
              <w:t xml:space="preserve">  </w:t>
            </w:r>
            <w:r>
              <w:rPr>
                <w:rFonts w:ascii="宋体" w:hAnsi="宋体" w:hint="eastAsia"/>
                <w:color w:val="000000"/>
                <w:kern w:val="0"/>
                <w:sz w:val="18"/>
                <w:szCs w:val="18"/>
              </w:rPr>
              <w:t>月</w:t>
            </w:r>
            <w:r>
              <w:rPr>
                <w:rFonts w:ascii="宋体" w:hAnsi="宋体" w:hint="eastAsia"/>
                <w:color w:val="000000"/>
                <w:kern w:val="0"/>
                <w:sz w:val="18"/>
                <w:szCs w:val="18"/>
              </w:rPr>
              <w:t xml:space="preserve">  </w:t>
            </w:r>
            <w:r>
              <w:rPr>
                <w:rFonts w:ascii="宋体" w:hAnsi="宋体" w:hint="eastAsia"/>
                <w:color w:val="000000"/>
                <w:kern w:val="0"/>
                <w:sz w:val="18"/>
                <w:szCs w:val="18"/>
              </w:rPr>
              <w:t>日</w:t>
            </w:r>
          </w:p>
        </w:tc>
      </w:tr>
      <w:tr w:rsidR="001E6AB2">
        <w:trPr>
          <w:trHeight w:val="1882"/>
          <w:jc w:val="center"/>
        </w:trPr>
        <w:tc>
          <w:tcPr>
            <w:tcW w:w="620"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240" w:lineRule="auto"/>
              <w:ind w:firstLine="400"/>
              <w:jc w:val="left"/>
              <w:rPr>
                <w:rFonts w:ascii="宋体" w:hAnsi="宋体"/>
                <w:color w:val="000000"/>
                <w:kern w:val="0"/>
                <w:sz w:val="18"/>
                <w:szCs w:val="18"/>
              </w:rPr>
            </w:pPr>
            <w:r>
              <w:rPr>
                <w:rFonts w:ascii="宋体" w:hAnsi="宋体" w:hint="eastAsia"/>
                <w:color w:val="000000"/>
                <w:kern w:val="0"/>
                <w:sz w:val="18"/>
                <w:szCs w:val="18"/>
              </w:rPr>
              <w:t>患者</w:t>
            </w:r>
          </w:p>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病情状况</w:t>
            </w:r>
            <w:r>
              <w:rPr>
                <w:rFonts w:ascii="宋体" w:hAnsi="宋体" w:hint="eastAsia"/>
                <w:color w:val="000000"/>
                <w:kern w:val="0"/>
                <w:sz w:val="18"/>
                <w:szCs w:val="18"/>
              </w:rPr>
              <w:t xml:space="preserve"> </w:t>
            </w:r>
          </w:p>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和诊断结论</w:t>
            </w:r>
          </w:p>
        </w:tc>
        <w:tc>
          <w:tcPr>
            <w:tcW w:w="4380" w:type="pct"/>
            <w:gridSpan w:val="9"/>
            <w:tcBorders>
              <w:top w:val="single" w:sz="4" w:space="0" w:color="auto"/>
              <w:left w:val="single" w:sz="4" w:space="0" w:color="auto"/>
              <w:bottom w:val="nil"/>
              <w:right w:val="single" w:sz="8" w:space="0" w:color="auto"/>
            </w:tcBorders>
            <w:shd w:val="clear" w:color="auto" w:fill="FFFFFF"/>
            <w:vAlign w:val="center"/>
          </w:tcPr>
          <w:p w:rsidR="001E6AB2" w:rsidRDefault="008A3997">
            <w:pPr>
              <w:adjustRightInd/>
              <w:spacing w:after="680" w:line="240" w:lineRule="auto"/>
              <w:jc w:val="left"/>
              <w:rPr>
                <w:rFonts w:ascii="宋体" w:hAnsi="宋体"/>
                <w:color w:val="000000"/>
                <w:kern w:val="0"/>
                <w:sz w:val="18"/>
                <w:szCs w:val="18"/>
              </w:rPr>
            </w:pPr>
            <w:r>
              <w:rPr>
                <w:rFonts w:ascii="宋体" w:hAnsi="宋体" w:hint="eastAsia"/>
                <w:color w:val="000000"/>
                <w:kern w:val="0"/>
                <w:sz w:val="18"/>
                <w:szCs w:val="18"/>
              </w:rPr>
              <w:t>1.</w:t>
            </w:r>
            <w:r>
              <w:rPr>
                <w:rFonts w:ascii="宋体" w:hAnsi="宋体" w:hint="eastAsia"/>
                <w:color w:val="000000"/>
                <w:kern w:val="0"/>
                <w:sz w:val="18"/>
                <w:szCs w:val="18"/>
              </w:rPr>
              <w:t>患者病情状况：</w:t>
            </w:r>
          </w:p>
          <w:p w:rsidR="001E6AB2" w:rsidRDefault="008A3997">
            <w:pPr>
              <w:adjustRightInd/>
              <w:spacing w:after="100" w:line="240" w:lineRule="auto"/>
              <w:jc w:val="left"/>
              <w:rPr>
                <w:rFonts w:ascii="宋体" w:hAnsi="宋体"/>
                <w:color w:val="000000"/>
                <w:kern w:val="0"/>
                <w:sz w:val="18"/>
                <w:szCs w:val="18"/>
              </w:rPr>
            </w:pPr>
            <w:r>
              <w:rPr>
                <w:rFonts w:ascii="宋体" w:hAnsi="宋体" w:hint="eastAsia"/>
                <w:color w:val="000000"/>
                <w:kern w:val="0"/>
                <w:sz w:val="18"/>
                <w:szCs w:val="18"/>
              </w:rPr>
              <w:t>2.</w:t>
            </w:r>
            <w:r>
              <w:rPr>
                <w:rFonts w:ascii="宋体" w:hAnsi="宋体" w:hint="eastAsia"/>
                <w:color w:val="000000"/>
                <w:kern w:val="0"/>
                <w:sz w:val="18"/>
                <w:szCs w:val="18"/>
              </w:rPr>
              <w:t>诊断结论：</w:t>
            </w:r>
          </w:p>
          <w:p w:rsidR="001E6AB2" w:rsidRDefault="008A3997">
            <w:pPr>
              <w:adjustRightInd/>
              <w:spacing w:line="240" w:lineRule="auto"/>
              <w:ind w:left="3657" w:firstLineChars="50" w:firstLine="90"/>
              <w:jc w:val="left"/>
              <w:rPr>
                <w:rFonts w:ascii="宋体" w:hAnsi="宋体"/>
                <w:color w:val="000000"/>
                <w:kern w:val="0"/>
                <w:sz w:val="18"/>
                <w:szCs w:val="18"/>
              </w:rPr>
            </w:pPr>
            <w:r>
              <w:rPr>
                <w:rFonts w:ascii="宋体" w:hAnsi="宋体" w:hint="eastAsia"/>
                <w:color w:val="000000"/>
                <w:kern w:val="0"/>
                <w:sz w:val="18"/>
                <w:szCs w:val="18"/>
              </w:rPr>
              <w:t>医生（签名）：</w:t>
            </w:r>
            <w:r>
              <w:rPr>
                <w:rFonts w:ascii="宋体" w:hAnsi="宋体" w:hint="eastAsia"/>
                <w:color w:val="000000"/>
                <w:kern w:val="0"/>
                <w:sz w:val="18"/>
                <w:szCs w:val="18"/>
              </w:rPr>
              <w:t xml:space="preserve">                  </w:t>
            </w:r>
            <w:r>
              <w:rPr>
                <w:rFonts w:ascii="宋体" w:hAnsi="宋体" w:hint="eastAsia"/>
                <w:color w:val="000000"/>
                <w:kern w:val="0"/>
                <w:sz w:val="18"/>
                <w:szCs w:val="18"/>
              </w:rPr>
              <w:tab/>
            </w:r>
            <w:r>
              <w:rPr>
                <w:rFonts w:ascii="宋体" w:hAnsi="宋体" w:hint="eastAsia"/>
                <w:color w:val="000000"/>
                <w:kern w:val="0"/>
                <w:sz w:val="18"/>
                <w:szCs w:val="18"/>
              </w:rPr>
              <w:t>年</w:t>
            </w:r>
            <w:r>
              <w:rPr>
                <w:rFonts w:ascii="宋体" w:hAnsi="宋体" w:hint="eastAsia"/>
                <w:color w:val="000000"/>
                <w:kern w:val="0"/>
                <w:sz w:val="18"/>
                <w:szCs w:val="18"/>
              </w:rPr>
              <w:t xml:space="preserve">   </w:t>
            </w:r>
            <w:r>
              <w:rPr>
                <w:rFonts w:ascii="宋体" w:hAnsi="宋体" w:hint="eastAsia"/>
                <w:color w:val="000000"/>
                <w:kern w:val="0"/>
                <w:sz w:val="18"/>
                <w:szCs w:val="18"/>
              </w:rPr>
              <w:t>月</w:t>
            </w:r>
            <w:r>
              <w:rPr>
                <w:rFonts w:ascii="宋体" w:hAnsi="宋体" w:hint="eastAsia"/>
                <w:color w:val="000000"/>
                <w:kern w:val="0"/>
                <w:sz w:val="18"/>
                <w:szCs w:val="18"/>
              </w:rPr>
              <w:tab/>
            </w:r>
            <w:r>
              <w:rPr>
                <w:rFonts w:ascii="宋体" w:hAnsi="宋体" w:hint="eastAsia"/>
                <w:color w:val="000000"/>
                <w:kern w:val="0"/>
                <w:sz w:val="18"/>
                <w:szCs w:val="18"/>
              </w:rPr>
              <w:t>日</w:t>
            </w:r>
          </w:p>
        </w:tc>
      </w:tr>
      <w:tr w:rsidR="001E6AB2">
        <w:trPr>
          <w:trHeight w:val="1888"/>
          <w:jc w:val="center"/>
        </w:trPr>
        <w:tc>
          <w:tcPr>
            <w:tcW w:w="620"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240" w:lineRule="auto"/>
              <w:ind w:firstLine="240"/>
              <w:jc w:val="left"/>
              <w:rPr>
                <w:rFonts w:ascii="宋体" w:hAnsi="宋体"/>
                <w:color w:val="000000"/>
                <w:kern w:val="0"/>
                <w:sz w:val="18"/>
                <w:szCs w:val="18"/>
              </w:rPr>
            </w:pPr>
            <w:r>
              <w:rPr>
                <w:rFonts w:ascii="宋体" w:hAnsi="宋体" w:hint="eastAsia"/>
                <w:color w:val="000000"/>
                <w:kern w:val="0"/>
                <w:sz w:val="18"/>
                <w:szCs w:val="18"/>
              </w:rPr>
              <w:t>调</w:t>
            </w:r>
            <w:proofErr w:type="gramStart"/>
            <w:r>
              <w:rPr>
                <w:rFonts w:ascii="宋体" w:hAnsi="宋体" w:hint="eastAsia"/>
                <w:color w:val="000000"/>
                <w:kern w:val="0"/>
                <w:sz w:val="18"/>
                <w:szCs w:val="18"/>
              </w:rPr>
              <w:t>査</w:t>
            </w:r>
            <w:proofErr w:type="gramEnd"/>
            <w:r>
              <w:rPr>
                <w:rFonts w:ascii="宋体" w:hAnsi="宋体" w:hint="eastAsia"/>
                <w:color w:val="000000"/>
                <w:kern w:val="0"/>
                <w:sz w:val="18"/>
                <w:szCs w:val="18"/>
              </w:rPr>
              <w:t>意见</w:t>
            </w:r>
          </w:p>
        </w:tc>
        <w:tc>
          <w:tcPr>
            <w:tcW w:w="4380" w:type="pct"/>
            <w:gridSpan w:val="9"/>
            <w:tcBorders>
              <w:top w:val="single" w:sz="4" w:space="0" w:color="auto"/>
              <w:left w:val="single" w:sz="4" w:space="0" w:color="auto"/>
              <w:bottom w:val="nil"/>
              <w:right w:val="single" w:sz="8" w:space="0" w:color="auto"/>
            </w:tcBorders>
            <w:shd w:val="clear" w:color="auto" w:fill="FFFFFF"/>
            <w:vAlign w:val="center"/>
          </w:tcPr>
          <w:p w:rsidR="001E6AB2" w:rsidRDefault="001E6AB2">
            <w:pPr>
              <w:adjustRightInd/>
              <w:spacing w:line="240" w:lineRule="auto"/>
              <w:ind w:right="400"/>
              <w:jc w:val="right"/>
              <w:rPr>
                <w:rFonts w:ascii="宋体" w:hAnsi="宋体"/>
                <w:color w:val="000000"/>
                <w:kern w:val="0"/>
                <w:sz w:val="18"/>
                <w:szCs w:val="18"/>
              </w:rPr>
            </w:pPr>
          </w:p>
          <w:p w:rsidR="001E6AB2" w:rsidRDefault="001E6AB2">
            <w:pPr>
              <w:adjustRightInd/>
              <w:spacing w:line="240" w:lineRule="auto"/>
              <w:ind w:right="400"/>
              <w:jc w:val="right"/>
              <w:rPr>
                <w:rFonts w:ascii="宋体" w:hAnsi="宋体"/>
                <w:color w:val="000000"/>
                <w:kern w:val="0"/>
                <w:sz w:val="18"/>
                <w:szCs w:val="18"/>
              </w:rPr>
            </w:pPr>
          </w:p>
          <w:p w:rsidR="001E6AB2" w:rsidRDefault="001E6AB2">
            <w:pPr>
              <w:adjustRightInd/>
              <w:spacing w:line="240" w:lineRule="auto"/>
              <w:ind w:right="400"/>
              <w:jc w:val="right"/>
              <w:rPr>
                <w:rFonts w:ascii="宋体" w:hAnsi="宋体"/>
                <w:color w:val="000000"/>
                <w:kern w:val="0"/>
                <w:sz w:val="18"/>
                <w:szCs w:val="18"/>
              </w:rPr>
            </w:pPr>
          </w:p>
          <w:p w:rsidR="001E6AB2" w:rsidRDefault="008A3997">
            <w:pPr>
              <w:adjustRightInd/>
              <w:spacing w:line="240" w:lineRule="auto"/>
              <w:ind w:right="400"/>
              <w:jc w:val="right"/>
              <w:rPr>
                <w:rFonts w:ascii="宋体" w:hAnsi="宋体"/>
                <w:color w:val="000000"/>
                <w:kern w:val="0"/>
                <w:sz w:val="18"/>
                <w:szCs w:val="18"/>
              </w:rPr>
            </w:pPr>
            <w:r>
              <w:rPr>
                <w:rFonts w:ascii="宋体" w:hAnsi="宋体" w:hint="eastAsia"/>
                <w:color w:val="000000"/>
                <w:kern w:val="0"/>
                <w:sz w:val="18"/>
                <w:szCs w:val="18"/>
              </w:rPr>
              <w:t>调</w:t>
            </w:r>
            <w:proofErr w:type="gramStart"/>
            <w:r>
              <w:rPr>
                <w:rFonts w:ascii="宋体" w:hAnsi="宋体" w:hint="eastAsia"/>
                <w:color w:val="000000"/>
                <w:kern w:val="0"/>
                <w:sz w:val="18"/>
                <w:szCs w:val="18"/>
              </w:rPr>
              <w:t>査</w:t>
            </w:r>
            <w:proofErr w:type="gramEnd"/>
            <w:r>
              <w:rPr>
                <w:rFonts w:ascii="宋体" w:hAnsi="宋体" w:hint="eastAsia"/>
                <w:color w:val="000000"/>
                <w:kern w:val="0"/>
                <w:sz w:val="18"/>
                <w:szCs w:val="18"/>
              </w:rPr>
              <w:t>组负责人（签名）：</w:t>
            </w:r>
            <w:r>
              <w:rPr>
                <w:rFonts w:ascii="宋体" w:hAnsi="宋体" w:hint="eastAsia"/>
                <w:color w:val="000000"/>
                <w:kern w:val="0"/>
                <w:sz w:val="18"/>
                <w:szCs w:val="18"/>
              </w:rPr>
              <w:t xml:space="preserve">     </w:t>
            </w:r>
            <w:r>
              <w:rPr>
                <w:rFonts w:ascii="宋体" w:hAnsi="宋体" w:hint="eastAsia"/>
                <w:color w:val="000000"/>
                <w:kern w:val="0"/>
                <w:sz w:val="18"/>
                <w:szCs w:val="18"/>
              </w:rPr>
              <w:tab/>
            </w:r>
            <w:r>
              <w:rPr>
                <w:rFonts w:ascii="宋体" w:hAnsi="宋体" w:hint="eastAsia"/>
                <w:color w:val="000000"/>
                <w:kern w:val="0"/>
                <w:sz w:val="18"/>
                <w:szCs w:val="18"/>
              </w:rPr>
              <w:t>年</w:t>
            </w:r>
            <w:r>
              <w:rPr>
                <w:rFonts w:ascii="宋体" w:hAnsi="宋体" w:hint="eastAsia"/>
                <w:color w:val="000000"/>
                <w:kern w:val="0"/>
                <w:sz w:val="18"/>
                <w:szCs w:val="18"/>
              </w:rPr>
              <w:t xml:space="preserve">   </w:t>
            </w:r>
            <w:r>
              <w:rPr>
                <w:rFonts w:ascii="宋体" w:hAnsi="宋体" w:hint="eastAsia"/>
                <w:color w:val="000000"/>
                <w:kern w:val="0"/>
                <w:sz w:val="18"/>
                <w:szCs w:val="18"/>
              </w:rPr>
              <w:t>月</w:t>
            </w:r>
            <w:r>
              <w:rPr>
                <w:rFonts w:ascii="宋体" w:hAnsi="宋体" w:hint="eastAsia"/>
                <w:color w:val="000000"/>
                <w:kern w:val="0"/>
                <w:sz w:val="18"/>
                <w:szCs w:val="18"/>
              </w:rPr>
              <w:t xml:space="preserve">   </w:t>
            </w:r>
            <w:r>
              <w:rPr>
                <w:rFonts w:ascii="宋体" w:hAnsi="宋体" w:hint="eastAsia"/>
                <w:color w:val="000000"/>
                <w:kern w:val="0"/>
                <w:sz w:val="18"/>
                <w:szCs w:val="18"/>
              </w:rPr>
              <w:t>日</w:t>
            </w:r>
          </w:p>
        </w:tc>
      </w:tr>
      <w:tr w:rsidR="001E6AB2">
        <w:trPr>
          <w:trHeight w:val="1888"/>
          <w:jc w:val="center"/>
        </w:trPr>
        <w:tc>
          <w:tcPr>
            <w:tcW w:w="620" w:type="pct"/>
            <w:tcBorders>
              <w:top w:val="single" w:sz="4" w:space="0" w:color="auto"/>
              <w:left w:val="single" w:sz="8" w:space="0" w:color="auto"/>
              <w:bottom w:val="single" w:sz="8" w:space="0" w:color="auto"/>
              <w:right w:val="nil"/>
            </w:tcBorders>
            <w:shd w:val="clear" w:color="auto" w:fill="FFFFFF"/>
            <w:vAlign w:val="center"/>
          </w:tcPr>
          <w:p w:rsidR="001E6AB2" w:rsidRDefault="008A3997">
            <w:pPr>
              <w:adjustRightInd/>
              <w:spacing w:after="100" w:line="240" w:lineRule="auto"/>
              <w:ind w:firstLine="240"/>
              <w:jc w:val="left"/>
              <w:rPr>
                <w:rFonts w:ascii="宋体" w:hAnsi="宋体"/>
                <w:color w:val="000000"/>
                <w:kern w:val="0"/>
                <w:sz w:val="18"/>
                <w:szCs w:val="18"/>
              </w:rPr>
            </w:pPr>
            <w:r>
              <w:rPr>
                <w:rFonts w:ascii="宋体" w:hAnsi="宋体" w:hint="eastAsia"/>
                <w:color w:val="000000"/>
                <w:kern w:val="0"/>
                <w:sz w:val="18"/>
                <w:szCs w:val="18"/>
              </w:rPr>
              <w:t>收治机构</w:t>
            </w:r>
          </w:p>
          <w:p w:rsidR="001E6AB2" w:rsidRDefault="008A3997">
            <w:pPr>
              <w:adjustRightInd/>
              <w:spacing w:line="240" w:lineRule="auto"/>
              <w:ind w:firstLine="240"/>
              <w:jc w:val="left"/>
              <w:rPr>
                <w:rFonts w:ascii="宋体" w:hAnsi="宋体"/>
                <w:color w:val="000000"/>
                <w:kern w:val="0"/>
                <w:sz w:val="18"/>
                <w:szCs w:val="18"/>
              </w:rPr>
            </w:pPr>
            <w:r>
              <w:rPr>
                <w:rFonts w:ascii="宋体" w:hAnsi="宋体" w:hint="eastAsia"/>
                <w:color w:val="000000"/>
                <w:kern w:val="0"/>
                <w:sz w:val="18"/>
                <w:szCs w:val="18"/>
              </w:rPr>
              <w:t>收治意见</w:t>
            </w:r>
          </w:p>
        </w:tc>
        <w:tc>
          <w:tcPr>
            <w:tcW w:w="4380" w:type="pct"/>
            <w:gridSpan w:val="9"/>
            <w:tcBorders>
              <w:top w:val="single" w:sz="4" w:space="0" w:color="auto"/>
              <w:left w:val="single" w:sz="4" w:space="0" w:color="auto"/>
              <w:bottom w:val="single" w:sz="8" w:space="0" w:color="auto"/>
              <w:right w:val="single" w:sz="8" w:space="0" w:color="auto"/>
            </w:tcBorders>
            <w:shd w:val="clear" w:color="auto" w:fill="FFFFFF"/>
            <w:vAlign w:val="center"/>
          </w:tcPr>
          <w:p w:rsidR="001E6AB2" w:rsidRDefault="001E6AB2">
            <w:pPr>
              <w:adjustRightInd/>
              <w:spacing w:line="240" w:lineRule="auto"/>
              <w:ind w:left="3660"/>
              <w:jc w:val="left"/>
              <w:rPr>
                <w:rFonts w:ascii="宋体" w:hAnsi="宋体"/>
                <w:color w:val="000000"/>
                <w:kern w:val="0"/>
                <w:sz w:val="18"/>
                <w:szCs w:val="18"/>
              </w:rPr>
            </w:pPr>
          </w:p>
          <w:p w:rsidR="001E6AB2" w:rsidRDefault="001E6AB2">
            <w:pPr>
              <w:adjustRightInd/>
              <w:spacing w:line="240" w:lineRule="auto"/>
              <w:ind w:left="3660"/>
              <w:jc w:val="left"/>
              <w:rPr>
                <w:rFonts w:ascii="宋体" w:hAnsi="宋体"/>
                <w:color w:val="000000"/>
                <w:kern w:val="0"/>
                <w:sz w:val="18"/>
                <w:szCs w:val="18"/>
              </w:rPr>
            </w:pPr>
          </w:p>
          <w:p w:rsidR="001E6AB2" w:rsidRDefault="008A3997">
            <w:pPr>
              <w:adjustRightInd/>
              <w:spacing w:line="240" w:lineRule="auto"/>
              <w:ind w:firstLineChars="2550" w:firstLine="4590"/>
              <w:jc w:val="left"/>
              <w:rPr>
                <w:rFonts w:ascii="宋体" w:hAnsi="宋体"/>
                <w:color w:val="000000"/>
                <w:kern w:val="0"/>
                <w:sz w:val="18"/>
                <w:szCs w:val="18"/>
              </w:rPr>
            </w:pPr>
            <w:r>
              <w:rPr>
                <w:rFonts w:ascii="宋体" w:hAnsi="宋体" w:hint="eastAsia"/>
                <w:color w:val="000000"/>
                <w:kern w:val="0"/>
                <w:sz w:val="18"/>
                <w:szCs w:val="18"/>
              </w:rPr>
              <w:t>负责人（签名）：</w:t>
            </w:r>
            <w:r>
              <w:rPr>
                <w:rFonts w:ascii="宋体" w:hAnsi="宋体" w:hint="eastAsia"/>
                <w:color w:val="000000"/>
                <w:kern w:val="0"/>
                <w:sz w:val="18"/>
                <w:szCs w:val="18"/>
              </w:rPr>
              <w:tab/>
              <w:t xml:space="preserve"> </w:t>
            </w:r>
            <w:r>
              <w:rPr>
                <w:rFonts w:ascii="宋体" w:hAnsi="宋体" w:hint="eastAsia"/>
                <w:color w:val="000000"/>
                <w:kern w:val="0"/>
                <w:sz w:val="18"/>
                <w:szCs w:val="18"/>
              </w:rPr>
              <w:t>年</w:t>
            </w:r>
            <w:r>
              <w:rPr>
                <w:rFonts w:ascii="宋体" w:hAnsi="宋体" w:hint="eastAsia"/>
                <w:color w:val="000000"/>
                <w:kern w:val="0"/>
                <w:sz w:val="18"/>
                <w:szCs w:val="18"/>
              </w:rPr>
              <w:t xml:space="preserve">   </w:t>
            </w:r>
            <w:r>
              <w:rPr>
                <w:rFonts w:ascii="宋体" w:hAnsi="宋体" w:hint="eastAsia"/>
                <w:color w:val="000000"/>
                <w:kern w:val="0"/>
                <w:sz w:val="18"/>
                <w:szCs w:val="18"/>
              </w:rPr>
              <w:t>月</w:t>
            </w:r>
            <w:r>
              <w:rPr>
                <w:rFonts w:ascii="宋体" w:hAnsi="宋体" w:hint="eastAsia"/>
                <w:color w:val="000000"/>
                <w:kern w:val="0"/>
                <w:sz w:val="18"/>
                <w:szCs w:val="18"/>
              </w:rPr>
              <w:t xml:space="preserve">   </w:t>
            </w:r>
            <w:r>
              <w:rPr>
                <w:rFonts w:ascii="宋体" w:hAnsi="宋体" w:hint="eastAsia"/>
                <w:color w:val="000000"/>
                <w:kern w:val="0"/>
                <w:sz w:val="18"/>
                <w:szCs w:val="18"/>
              </w:rPr>
              <w:t>日</w:t>
            </w:r>
          </w:p>
        </w:tc>
      </w:tr>
    </w:tbl>
    <w:p w:rsidR="001E6AB2" w:rsidRDefault="001E6AB2">
      <w:pPr>
        <w:pStyle w:val="afffff"/>
        <w:ind w:firstLine="420"/>
      </w:pPr>
    </w:p>
    <w:p w:rsidR="001E6AB2" w:rsidRDefault="001E6AB2">
      <w:pPr>
        <w:pStyle w:val="afffff"/>
        <w:ind w:firstLine="420"/>
        <w:sectPr w:rsidR="001E6AB2">
          <w:pgSz w:w="11906" w:h="16838"/>
          <w:pgMar w:top="567" w:right="1134" w:bottom="1134" w:left="1134" w:header="1418" w:footer="1134" w:gutter="284"/>
          <w:cols w:space="425"/>
          <w:formProt w:val="0"/>
          <w:docGrid w:linePitch="312"/>
        </w:sectPr>
      </w:pPr>
    </w:p>
    <w:p w:rsidR="001E6AB2" w:rsidRDefault="001E6AB2">
      <w:pPr>
        <w:pStyle w:val="af8"/>
      </w:pPr>
    </w:p>
    <w:p w:rsidR="001E6AB2" w:rsidRDefault="001E6AB2">
      <w:pPr>
        <w:pStyle w:val="afe"/>
      </w:pPr>
    </w:p>
    <w:p w:rsidR="001E6AB2" w:rsidRDefault="008A3997">
      <w:pPr>
        <w:pStyle w:val="aff3"/>
        <w:spacing w:before="60" w:after="120"/>
        <w:rPr>
          <w:rFonts w:hint="eastAsia"/>
        </w:rPr>
      </w:pPr>
      <w:r>
        <w:br/>
      </w:r>
      <w:r>
        <w:rPr>
          <w:rFonts w:hint="eastAsia"/>
        </w:rPr>
        <w:t>（规范性）</w:t>
      </w:r>
      <w:r>
        <w:br/>
      </w:r>
      <w:r>
        <w:rPr>
          <w:rFonts w:hint="eastAsia"/>
        </w:rPr>
        <w:t>（医院）特困精神障碍患者出院申请单</w:t>
      </w:r>
    </w:p>
    <w:p w:rsidR="00996607" w:rsidRDefault="00996607" w:rsidP="00996607">
      <w:pPr>
        <w:pStyle w:val="afffff"/>
        <w:ind w:firstLine="420"/>
        <w:rPr>
          <w:rFonts w:hint="eastAsia"/>
        </w:rPr>
      </w:pPr>
      <w:r>
        <w:rPr>
          <w:rFonts w:hint="eastAsia"/>
        </w:rPr>
        <w:t>见表B.1。</w:t>
      </w:r>
    </w:p>
    <w:p w:rsidR="00996607" w:rsidRPr="00996607" w:rsidRDefault="00996607" w:rsidP="00996607">
      <w:pPr>
        <w:pStyle w:val="aff"/>
        <w:spacing w:before="120" w:after="120"/>
      </w:pPr>
      <w:r>
        <w:rPr>
          <w:rFonts w:hint="eastAsia"/>
        </w:rPr>
        <w:t>（医院）特困精神障碍患者出院申请单</w:t>
      </w:r>
    </w:p>
    <w:tbl>
      <w:tblPr>
        <w:tblW w:w="5000" w:type="pct"/>
        <w:jc w:val="center"/>
        <w:tblCellMar>
          <w:left w:w="10" w:type="dxa"/>
          <w:right w:w="10" w:type="dxa"/>
        </w:tblCellMar>
        <w:tblLook w:val="04A0" w:firstRow="1" w:lastRow="0" w:firstColumn="1" w:lastColumn="0" w:noHBand="0" w:noVBand="1"/>
      </w:tblPr>
      <w:tblGrid>
        <w:gridCol w:w="1176"/>
        <w:gridCol w:w="1170"/>
        <w:gridCol w:w="1509"/>
        <w:gridCol w:w="832"/>
        <w:gridCol w:w="1166"/>
        <w:gridCol w:w="1170"/>
        <w:gridCol w:w="1170"/>
        <w:gridCol w:w="1181"/>
      </w:tblGrid>
      <w:tr w:rsidR="001E6AB2">
        <w:trPr>
          <w:trHeight w:val="323"/>
          <w:jc w:val="center"/>
        </w:trPr>
        <w:tc>
          <w:tcPr>
            <w:tcW w:w="627" w:type="pct"/>
            <w:tcBorders>
              <w:top w:val="single" w:sz="8" w:space="0" w:color="auto"/>
              <w:left w:val="single" w:sz="8" w:space="0" w:color="auto"/>
              <w:bottom w:val="nil"/>
              <w:right w:val="nil"/>
            </w:tcBorders>
            <w:shd w:val="clear" w:color="auto" w:fill="FFFFFF"/>
            <w:vAlign w:val="center"/>
          </w:tcPr>
          <w:p w:rsidR="001E6AB2" w:rsidRDefault="008A3997">
            <w:pPr>
              <w:adjustRightInd/>
              <w:spacing w:line="324" w:lineRule="auto"/>
              <w:jc w:val="center"/>
              <w:rPr>
                <w:rFonts w:ascii="宋体" w:hAnsi="宋体"/>
                <w:color w:val="000000"/>
                <w:kern w:val="0"/>
                <w:sz w:val="18"/>
                <w:szCs w:val="18"/>
              </w:rPr>
            </w:pPr>
            <w:r>
              <w:rPr>
                <w:rFonts w:ascii="宋体" w:hAnsi="宋体" w:hint="eastAsia"/>
                <w:color w:val="000000"/>
                <w:kern w:val="0"/>
                <w:sz w:val="18"/>
                <w:szCs w:val="18"/>
              </w:rPr>
              <w:t>申请人姓名</w:t>
            </w:r>
          </w:p>
        </w:tc>
        <w:tc>
          <w:tcPr>
            <w:tcW w:w="624" w:type="pct"/>
            <w:tcBorders>
              <w:top w:val="single" w:sz="8" w:space="0" w:color="auto"/>
              <w:left w:val="single" w:sz="4" w:space="0" w:color="auto"/>
              <w:bottom w:val="nil"/>
              <w:right w:val="nil"/>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c>
          <w:tcPr>
            <w:tcW w:w="805" w:type="pct"/>
            <w:tcBorders>
              <w:top w:val="single" w:sz="8" w:space="0" w:color="auto"/>
              <w:left w:val="single" w:sz="4" w:space="0" w:color="auto"/>
              <w:bottom w:val="nil"/>
              <w:right w:val="nil"/>
            </w:tcBorders>
            <w:shd w:val="clear" w:color="auto" w:fill="FFFFFF"/>
            <w:vAlign w:val="center"/>
          </w:tcPr>
          <w:p w:rsidR="001E6AB2" w:rsidRDefault="008A3997">
            <w:pPr>
              <w:adjustRightInd/>
              <w:spacing w:line="324" w:lineRule="auto"/>
              <w:jc w:val="center"/>
              <w:rPr>
                <w:rFonts w:ascii="宋体" w:hAnsi="宋体"/>
                <w:color w:val="000000"/>
                <w:kern w:val="0"/>
                <w:sz w:val="18"/>
                <w:szCs w:val="18"/>
              </w:rPr>
            </w:pPr>
            <w:r>
              <w:rPr>
                <w:rFonts w:ascii="宋体" w:hAnsi="宋体" w:hint="eastAsia"/>
                <w:color w:val="000000"/>
                <w:kern w:val="0"/>
                <w:sz w:val="18"/>
                <w:szCs w:val="18"/>
              </w:rPr>
              <w:t>与患者的关系</w:t>
            </w:r>
          </w:p>
        </w:tc>
        <w:tc>
          <w:tcPr>
            <w:tcW w:w="1066" w:type="pct"/>
            <w:gridSpan w:val="2"/>
            <w:tcBorders>
              <w:top w:val="single" w:sz="8" w:space="0" w:color="auto"/>
              <w:left w:val="single" w:sz="4" w:space="0" w:color="auto"/>
              <w:bottom w:val="nil"/>
              <w:right w:val="nil"/>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c>
          <w:tcPr>
            <w:tcW w:w="1248" w:type="pct"/>
            <w:gridSpan w:val="2"/>
            <w:tcBorders>
              <w:top w:val="single" w:sz="8" w:space="0" w:color="auto"/>
              <w:left w:val="single" w:sz="4" w:space="0" w:color="auto"/>
              <w:bottom w:val="nil"/>
              <w:right w:val="nil"/>
            </w:tcBorders>
            <w:shd w:val="clear" w:color="auto" w:fill="FFFFFF"/>
            <w:vAlign w:val="center"/>
          </w:tcPr>
          <w:p w:rsidR="001E6AB2" w:rsidRDefault="008A3997">
            <w:pPr>
              <w:adjustRightInd/>
              <w:spacing w:line="324" w:lineRule="auto"/>
              <w:jc w:val="center"/>
              <w:rPr>
                <w:rFonts w:ascii="宋体" w:hAnsi="宋体"/>
                <w:color w:val="000000"/>
                <w:kern w:val="0"/>
                <w:sz w:val="18"/>
                <w:szCs w:val="18"/>
              </w:rPr>
            </w:pPr>
            <w:r>
              <w:rPr>
                <w:rFonts w:ascii="宋体" w:hAnsi="宋体" w:hint="eastAsia"/>
                <w:color w:val="000000"/>
                <w:kern w:val="0"/>
                <w:sz w:val="18"/>
                <w:szCs w:val="18"/>
              </w:rPr>
              <w:t>联系电话</w:t>
            </w:r>
          </w:p>
        </w:tc>
        <w:tc>
          <w:tcPr>
            <w:tcW w:w="630" w:type="pct"/>
            <w:tcBorders>
              <w:top w:val="single" w:sz="8" w:space="0" w:color="auto"/>
              <w:left w:val="single" w:sz="4" w:space="0" w:color="auto"/>
              <w:bottom w:val="nil"/>
              <w:right w:val="single" w:sz="8" w:space="0" w:color="auto"/>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r>
      <w:tr w:rsidR="001E6AB2">
        <w:trPr>
          <w:trHeight w:val="323"/>
          <w:jc w:val="center"/>
        </w:trPr>
        <w:tc>
          <w:tcPr>
            <w:tcW w:w="627"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324" w:lineRule="auto"/>
              <w:ind w:left="220"/>
              <w:jc w:val="center"/>
              <w:rPr>
                <w:rFonts w:ascii="宋体" w:hAnsi="宋体"/>
                <w:color w:val="000000"/>
                <w:kern w:val="0"/>
                <w:sz w:val="18"/>
                <w:szCs w:val="18"/>
              </w:rPr>
            </w:pPr>
            <w:r>
              <w:rPr>
                <w:rFonts w:ascii="宋体" w:hAnsi="宋体" w:hint="eastAsia"/>
                <w:color w:val="000000"/>
                <w:kern w:val="0"/>
                <w:sz w:val="18"/>
                <w:szCs w:val="18"/>
              </w:rPr>
              <w:t>患者姓名</w:t>
            </w:r>
          </w:p>
        </w:tc>
        <w:tc>
          <w:tcPr>
            <w:tcW w:w="624" w:type="pct"/>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c>
          <w:tcPr>
            <w:tcW w:w="805" w:type="pct"/>
            <w:tcBorders>
              <w:top w:val="single" w:sz="4" w:space="0" w:color="auto"/>
              <w:left w:val="single" w:sz="4" w:space="0" w:color="auto"/>
              <w:bottom w:val="single" w:sz="4" w:space="0" w:color="auto"/>
              <w:right w:val="nil"/>
            </w:tcBorders>
            <w:shd w:val="clear" w:color="auto" w:fill="FFFFFF"/>
            <w:vAlign w:val="center"/>
          </w:tcPr>
          <w:p w:rsidR="001E6AB2" w:rsidRDefault="008A3997">
            <w:pPr>
              <w:adjustRightInd/>
              <w:spacing w:line="324" w:lineRule="auto"/>
              <w:jc w:val="center"/>
              <w:rPr>
                <w:rFonts w:ascii="宋体" w:hAnsi="宋体"/>
                <w:color w:val="000000"/>
                <w:kern w:val="0"/>
                <w:sz w:val="18"/>
                <w:szCs w:val="18"/>
              </w:rPr>
            </w:pPr>
            <w:r>
              <w:rPr>
                <w:rFonts w:ascii="宋体" w:hAnsi="宋体" w:hint="eastAsia"/>
                <w:color w:val="000000"/>
                <w:kern w:val="0"/>
                <w:sz w:val="18"/>
                <w:szCs w:val="18"/>
              </w:rPr>
              <w:t>性别</w:t>
            </w:r>
          </w:p>
        </w:tc>
        <w:tc>
          <w:tcPr>
            <w:tcW w:w="444" w:type="pct"/>
            <w:tcBorders>
              <w:top w:val="single" w:sz="4" w:space="0" w:color="auto"/>
              <w:left w:val="single" w:sz="4" w:space="0" w:color="auto"/>
              <w:bottom w:val="single" w:sz="4" w:space="0" w:color="auto"/>
              <w:right w:val="nil"/>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c>
          <w:tcPr>
            <w:tcW w:w="622" w:type="pct"/>
            <w:tcBorders>
              <w:top w:val="single" w:sz="4" w:space="0" w:color="auto"/>
              <w:left w:val="single" w:sz="4" w:space="0" w:color="auto"/>
              <w:bottom w:val="nil"/>
              <w:right w:val="nil"/>
            </w:tcBorders>
            <w:shd w:val="clear" w:color="auto" w:fill="FFFFFF"/>
            <w:vAlign w:val="center"/>
          </w:tcPr>
          <w:p w:rsidR="001E6AB2" w:rsidRDefault="008A3997">
            <w:pPr>
              <w:adjustRightInd/>
              <w:spacing w:line="324" w:lineRule="auto"/>
              <w:ind w:firstLine="220"/>
              <w:jc w:val="center"/>
              <w:rPr>
                <w:rFonts w:ascii="宋体" w:hAnsi="宋体"/>
                <w:color w:val="000000"/>
                <w:kern w:val="0"/>
                <w:sz w:val="18"/>
                <w:szCs w:val="18"/>
              </w:rPr>
            </w:pPr>
            <w:proofErr w:type="gramStart"/>
            <w:r>
              <w:rPr>
                <w:rFonts w:ascii="宋体" w:hAnsi="宋体" w:hint="eastAsia"/>
                <w:color w:val="000000"/>
                <w:kern w:val="0"/>
                <w:sz w:val="18"/>
                <w:szCs w:val="18"/>
              </w:rPr>
              <w:t>岀</w:t>
            </w:r>
            <w:proofErr w:type="gramEnd"/>
            <w:r>
              <w:rPr>
                <w:rFonts w:ascii="宋体" w:hAnsi="宋体" w:hint="eastAsia"/>
                <w:color w:val="000000"/>
                <w:kern w:val="0"/>
                <w:sz w:val="18"/>
                <w:szCs w:val="18"/>
              </w:rPr>
              <w:t>生年月</w:t>
            </w:r>
          </w:p>
        </w:tc>
        <w:tc>
          <w:tcPr>
            <w:tcW w:w="624" w:type="pct"/>
            <w:tcBorders>
              <w:top w:val="single" w:sz="4" w:space="0" w:color="auto"/>
              <w:left w:val="single" w:sz="4" w:space="0" w:color="auto"/>
              <w:bottom w:val="nil"/>
              <w:right w:val="nil"/>
            </w:tcBorders>
            <w:shd w:val="clear" w:color="auto" w:fill="FFFFFF"/>
            <w:vAlign w:val="center"/>
          </w:tcPr>
          <w:p w:rsidR="001E6AB2" w:rsidRDefault="001E6AB2">
            <w:pPr>
              <w:adjustRightInd/>
              <w:spacing w:line="324" w:lineRule="auto"/>
              <w:ind w:left="1600"/>
              <w:jc w:val="center"/>
              <w:rPr>
                <w:rFonts w:ascii="宋体" w:hAnsi="宋体"/>
                <w:color w:val="000000"/>
                <w:kern w:val="0"/>
                <w:sz w:val="18"/>
                <w:szCs w:val="18"/>
              </w:rPr>
            </w:pPr>
          </w:p>
        </w:tc>
        <w:tc>
          <w:tcPr>
            <w:tcW w:w="624" w:type="pct"/>
            <w:tcBorders>
              <w:top w:val="single" w:sz="4" w:space="0" w:color="auto"/>
              <w:left w:val="single" w:sz="4" w:space="0" w:color="auto"/>
              <w:bottom w:val="nil"/>
              <w:right w:val="nil"/>
            </w:tcBorders>
            <w:shd w:val="clear" w:color="auto" w:fill="FFFFFF"/>
            <w:vAlign w:val="center"/>
          </w:tcPr>
          <w:p w:rsidR="001E6AB2" w:rsidRDefault="008A3997">
            <w:pPr>
              <w:adjustRightInd/>
              <w:spacing w:line="324" w:lineRule="auto"/>
              <w:jc w:val="center"/>
              <w:rPr>
                <w:rFonts w:ascii="宋体" w:hAnsi="宋体"/>
                <w:color w:val="000000"/>
                <w:kern w:val="0"/>
                <w:sz w:val="18"/>
                <w:szCs w:val="18"/>
              </w:rPr>
            </w:pPr>
            <w:r>
              <w:rPr>
                <w:rFonts w:ascii="宋体" w:hAnsi="宋体" w:hint="eastAsia"/>
                <w:color w:val="000000"/>
                <w:kern w:val="0"/>
                <w:sz w:val="18"/>
                <w:szCs w:val="18"/>
              </w:rPr>
              <w:t>籍贯</w:t>
            </w:r>
          </w:p>
        </w:tc>
        <w:tc>
          <w:tcPr>
            <w:tcW w:w="630" w:type="pct"/>
            <w:tcBorders>
              <w:top w:val="single" w:sz="4" w:space="0" w:color="auto"/>
              <w:left w:val="single" w:sz="4" w:space="0" w:color="auto"/>
              <w:bottom w:val="single" w:sz="4" w:space="0" w:color="auto"/>
              <w:right w:val="single" w:sz="8" w:space="0" w:color="auto"/>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r>
      <w:tr w:rsidR="001E6AB2">
        <w:trPr>
          <w:trHeight w:val="323"/>
          <w:jc w:val="center"/>
        </w:trPr>
        <w:tc>
          <w:tcPr>
            <w:tcW w:w="627"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324" w:lineRule="auto"/>
              <w:ind w:left="220"/>
              <w:jc w:val="center"/>
              <w:rPr>
                <w:rFonts w:ascii="宋体" w:hAnsi="宋体"/>
                <w:color w:val="000000"/>
                <w:kern w:val="0"/>
                <w:sz w:val="18"/>
                <w:szCs w:val="18"/>
              </w:rPr>
            </w:pPr>
            <w:r>
              <w:rPr>
                <w:rFonts w:ascii="宋体" w:hAnsi="宋体" w:hint="eastAsia"/>
                <w:color w:val="000000"/>
                <w:kern w:val="0"/>
                <w:sz w:val="18"/>
                <w:szCs w:val="18"/>
              </w:rPr>
              <w:t>所属街道</w:t>
            </w:r>
          </w:p>
        </w:tc>
        <w:tc>
          <w:tcPr>
            <w:tcW w:w="1873" w:type="pct"/>
            <w:gridSpan w:val="3"/>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c>
          <w:tcPr>
            <w:tcW w:w="622" w:type="pct"/>
            <w:tcBorders>
              <w:top w:val="single" w:sz="4" w:space="0" w:color="auto"/>
              <w:left w:val="single" w:sz="4" w:space="0" w:color="auto"/>
              <w:bottom w:val="nil"/>
              <w:right w:val="nil"/>
            </w:tcBorders>
            <w:shd w:val="clear" w:color="auto" w:fill="FFFFFF"/>
            <w:vAlign w:val="center"/>
          </w:tcPr>
          <w:p w:rsidR="001E6AB2" w:rsidRDefault="008A3997">
            <w:pPr>
              <w:adjustRightInd/>
              <w:spacing w:line="324" w:lineRule="auto"/>
              <w:ind w:firstLine="220"/>
              <w:jc w:val="center"/>
              <w:rPr>
                <w:rFonts w:ascii="宋体" w:hAnsi="宋体"/>
                <w:color w:val="000000"/>
                <w:kern w:val="0"/>
                <w:sz w:val="18"/>
                <w:szCs w:val="18"/>
              </w:rPr>
            </w:pPr>
            <w:r>
              <w:rPr>
                <w:rFonts w:ascii="宋体" w:hAnsi="宋体" w:hint="eastAsia"/>
                <w:color w:val="000000"/>
                <w:kern w:val="0"/>
                <w:sz w:val="18"/>
                <w:szCs w:val="18"/>
              </w:rPr>
              <w:t>家庭地址</w:t>
            </w:r>
          </w:p>
        </w:tc>
        <w:tc>
          <w:tcPr>
            <w:tcW w:w="1878" w:type="pct"/>
            <w:gridSpan w:val="3"/>
            <w:tcBorders>
              <w:top w:val="single" w:sz="4" w:space="0" w:color="auto"/>
              <w:left w:val="single" w:sz="4" w:space="0" w:color="auto"/>
              <w:bottom w:val="nil"/>
              <w:right w:val="single" w:sz="8" w:space="0" w:color="auto"/>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r>
      <w:tr w:rsidR="001E6AB2">
        <w:trPr>
          <w:trHeight w:val="323"/>
          <w:jc w:val="center"/>
        </w:trPr>
        <w:tc>
          <w:tcPr>
            <w:tcW w:w="627"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324" w:lineRule="auto"/>
              <w:ind w:left="220"/>
              <w:jc w:val="center"/>
              <w:rPr>
                <w:rFonts w:ascii="宋体" w:hAnsi="宋体"/>
                <w:color w:val="000000"/>
                <w:kern w:val="0"/>
                <w:sz w:val="18"/>
                <w:szCs w:val="18"/>
              </w:rPr>
            </w:pPr>
            <w:r>
              <w:rPr>
                <w:rFonts w:ascii="宋体" w:hAnsi="宋体" w:hint="eastAsia"/>
                <w:color w:val="000000"/>
                <w:kern w:val="0"/>
                <w:sz w:val="18"/>
                <w:szCs w:val="18"/>
              </w:rPr>
              <w:t>收治科室</w:t>
            </w:r>
          </w:p>
        </w:tc>
        <w:tc>
          <w:tcPr>
            <w:tcW w:w="624" w:type="pct"/>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c>
          <w:tcPr>
            <w:tcW w:w="805" w:type="pct"/>
            <w:tcBorders>
              <w:top w:val="single" w:sz="4" w:space="0" w:color="auto"/>
              <w:left w:val="single" w:sz="4" w:space="0" w:color="auto"/>
              <w:bottom w:val="single" w:sz="4" w:space="0" w:color="auto"/>
              <w:right w:val="nil"/>
            </w:tcBorders>
            <w:shd w:val="clear" w:color="auto" w:fill="FFFFFF"/>
            <w:vAlign w:val="center"/>
          </w:tcPr>
          <w:p w:rsidR="001E6AB2" w:rsidRDefault="008A3997">
            <w:pPr>
              <w:adjustRightInd/>
              <w:spacing w:line="324" w:lineRule="auto"/>
              <w:jc w:val="center"/>
              <w:rPr>
                <w:rFonts w:ascii="宋体" w:hAnsi="宋体"/>
                <w:color w:val="000000"/>
                <w:kern w:val="0"/>
                <w:sz w:val="18"/>
                <w:szCs w:val="18"/>
              </w:rPr>
            </w:pPr>
            <w:r>
              <w:rPr>
                <w:rFonts w:ascii="宋体" w:hAnsi="宋体" w:hint="eastAsia"/>
                <w:color w:val="000000"/>
                <w:kern w:val="0"/>
                <w:sz w:val="18"/>
                <w:szCs w:val="18"/>
              </w:rPr>
              <w:t>入院时间</w:t>
            </w:r>
          </w:p>
        </w:tc>
        <w:tc>
          <w:tcPr>
            <w:tcW w:w="444" w:type="pct"/>
            <w:tcBorders>
              <w:top w:val="single" w:sz="4" w:space="0" w:color="auto"/>
              <w:left w:val="single" w:sz="4" w:space="0" w:color="auto"/>
              <w:bottom w:val="single" w:sz="4" w:space="0" w:color="auto"/>
              <w:right w:val="nil"/>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c>
          <w:tcPr>
            <w:tcW w:w="622" w:type="pct"/>
            <w:tcBorders>
              <w:top w:val="single" w:sz="4" w:space="0" w:color="auto"/>
              <w:left w:val="single" w:sz="4" w:space="0" w:color="auto"/>
              <w:bottom w:val="single" w:sz="4" w:space="0" w:color="auto"/>
              <w:right w:val="nil"/>
            </w:tcBorders>
            <w:shd w:val="clear" w:color="auto" w:fill="FFFFFF"/>
            <w:vAlign w:val="center"/>
          </w:tcPr>
          <w:p w:rsidR="001E6AB2" w:rsidRDefault="008A3997">
            <w:pPr>
              <w:adjustRightInd/>
              <w:spacing w:line="324" w:lineRule="auto"/>
              <w:ind w:firstLine="220"/>
              <w:jc w:val="center"/>
              <w:rPr>
                <w:rFonts w:ascii="宋体" w:hAnsi="宋体"/>
                <w:color w:val="000000"/>
                <w:kern w:val="0"/>
                <w:sz w:val="18"/>
                <w:szCs w:val="18"/>
              </w:rPr>
            </w:pPr>
            <w:r>
              <w:rPr>
                <w:rFonts w:ascii="宋体" w:hAnsi="宋体" w:hint="eastAsia"/>
                <w:color w:val="000000"/>
                <w:kern w:val="0"/>
                <w:sz w:val="18"/>
                <w:szCs w:val="18"/>
              </w:rPr>
              <w:t>疾病诊断</w:t>
            </w:r>
          </w:p>
        </w:tc>
        <w:tc>
          <w:tcPr>
            <w:tcW w:w="1878" w:type="pct"/>
            <w:gridSpan w:val="3"/>
            <w:tcBorders>
              <w:top w:val="single" w:sz="4" w:space="0" w:color="auto"/>
              <w:left w:val="single" w:sz="4" w:space="0" w:color="auto"/>
              <w:bottom w:val="single" w:sz="4" w:space="0" w:color="auto"/>
              <w:right w:val="single" w:sz="8" w:space="0" w:color="auto"/>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r>
      <w:tr w:rsidR="001E6AB2">
        <w:trPr>
          <w:trHeight w:val="2472"/>
          <w:jc w:val="center"/>
        </w:trPr>
        <w:tc>
          <w:tcPr>
            <w:tcW w:w="627"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312" w:lineRule="exact"/>
              <w:ind w:left="220"/>
              <w:jc w:val="left"/>
              <w:rPr>
                <w:rFonts w:ascii="宋体" w:hAnsi="宋体"/>
                <w:color w:val="000000"/>
                <w:kern w:val="0"/>
                <w:sz w:val="18"/>
                <w:szCs w:val="18"/>
              </w:rPr>
            </w:pPr>
            <w:r>
              <w:rPr>
                <w:rFonts w:ascii="宋体" w:hAnsi="宋体" w:hint="eastAsia"/>
                <w:color w:val="000000"/>
                <w:kern w:val="0"/>
                <w:sz w:val="18"/>
                <w:szCs w:val="18"/>
              </w:rPr>
              <w:t>患者病情</w:t>
            </w:r>
            <w:r>
              <w:rPr>
                <w:rFonts w:ascii="宋体" w:hAnsi="宋体" w:hint="eastAsia"/>
                <w:color w:val="000000"/>
                <w:kern w:val="0"/>
                <w:sz w:val="18"/>
                <w:szCs w:val="18"/>
              </w:rPr>
              <w:t xml:space="preserve"> </w:t>
            </w:r>
            <w:r>
              <w:rPr>
                <w:rFonts w:ascii="宋体" w:hAnsi="宋体" w:hint="eastAsia"/>
                <w:color w:val="000000"/>
                <w:kern w:val="0"/>
                <w:sz w:val="18"/>
                <w:szCs w:val="18"/>
              </w:rPr>
              <w:t>治疗情况</w:t>
            </w:r>
          </w:p>
        </w:tc>
        <w:tc>
          <w:tcPr>
            <w:tcW w:w="4373" w:type="pct"/>
            <w:gridSpan w:val="7"/>
            <w:tcBorders>
              <w:top w:val="single" w:sz="4" w:space="0" w:color="auto"/>
              <w:left w:val="single" w:sz="4" w:space="0" w:color="auto"/>
              <w:bottom w:val="nil"/>
              <w:right w:val="single" w:sz="8" w:space="0" w:color="auto"/>
            </w:tcBorders>
            <w:shd w:val="clear" w:color="auto" w:fill="FFFFFF"/>
            <w:vAlign w:val="bottom"/>
          </w:tcPr>
          <w:p w:rsidR="001E6AB2" w:rsidRDefault="008A3997">
            <w:pPr>
              <w:adjustRightInd/>
              <w:spacing w:line="324" w:lineRule="auto"/>
              <w:ind w:firstLine="260"/>
              <w:rPr>
                <w:rFonts w:ascii="宋体" w:hAnsi="宋体"/>
                <w:color w:val="000000"/>
                <w:kern w:val="0"/>
                <w:sz w:val="18"/>
                <w:szCs w:val="18"/>
              </w:rPr>
            </w:pPr>
            <w:r>
              <w:rPr>
                <w:rFonts w:ascii="宋体" w:hAnsi="宋体" w:hint="eastAsia"/>
                <w:color w:val="000000"/>
                <w:kern w:val="0"/>
                <w:sz w:val="18"/>
                <w:szCs w:val="18"/>
              </w:rPr>
              <w:t>科室负责人（签名）：</w:t>
            </w:r>
            <w:r>
              <w:rPr>
                <w:rFonts w:ascii="宋体" w:hAnsi="宋体" w:hint="eastAsia"/>
                <w:color w:val="000000"/>
                <w:kern w:val="0"/>
                <w:sz w:val="18"/>
                <w:szCs w:val="18"/>
              </w:rPr>
              <w:tab/>
              <w:t xml:space="preserve">   </w:t>
            </w:r>
            <w:r>
              <w:rPr>
                <w:rFonts w:ascii="宋体" w:hAnsi="宋体" w:hint="eastAsia"/>
                <w:color w:val="000000"/>
                <w:kern w:val="0"/>
                <w:sz w:val="18"/>
                <w:szCs w:val="18"/>
              </w:rPr>
              <w:t>年</w:t>
            </w:r>
            <w:r>
              <w:rPr>
                <w:rFonts w:ascii="宋体" w:hAnsi="宋体" w:hint="eastAsia"/>
                <w:color w:val="000000"/>
                <w:kern w:val="0"/>
                <w:sz w:val="18"/>
                <w:szCs w:val="18"/>
              </w:rPr>
              <w:t xml:space="preserve">   </w:t>
            </w:r>
            <w:r>
              <w:rPr>
                <w:rFonts w:ascii="宋体" w:hAnsi="宋体" w:hint="eastAsia"/>
                <w:color w:val="000000"/>
                <w:kern w:val="0"/>
                <w:sz w:val="18"/>
                <w:szCs w:val="18"/>
              </w:rPr>
              <w:t>月</w:t>
            </w:r>
            <w:r>
              <w:rPr>
                <w:rFonts w:ascii="宋体" w:hAnsi="宋体" w:hint="eastAsia"/>
                <w:color w:val="000000"/>
                <w:kern w:val="0"/>
                <w:sz w:val="18"/>
                <w:szCs w:val="18"/>
              </w:rPr>
              <w:t xml:space="preserve">   </w:t>
            </w:r>
            <w:r>
              <w:rPr>
                <w:rFonts w:ascii="宋体" w:hAnsi="宋体" w:hint="eastAsia"/>
                <w:color w:val="000000"/>
                <w:kern w:val="0"/>
                <w:sz w:val="18"/>
                <w:szCs w:val="18"/>
              </w:rPr>
              <w:t>日</w:t>
            </w:r>
            <w:r>
              <w:rPr>
                <w:rFonts w:ascii="宋体" w:hAnsi="宋体" w:hint="eastAsia"/>
                <w:color w:val="000000"/>
                <w:kern w:val="0"/>
                <w:sz w:val="18"/>
                <w:szCs w:val="18"/>
              </w:rPr>
              <w:tab/>
              <w:t xml:space="preserve">                 </w:t>
            </w:r>
            <w:r>
              <w:rPr>
                <w:rFonts w:ascii="宋体" w:hAnsi="宋体" w:hint="eastAsia"/>
                <w:color w:val="000000"/>
                <w:kern w:val="0"/>
                <w:sz w:val="18"/>
                <w:szCs w:val="18"/>
              </w:rPr>
              <w:t>主治医生（签名）：</w:t>
            </w:r>
            <w:r>
              <w:rPr>
                <w:rFonts w:ascii="宋体" w:hAnsi="宋体" w:hint="eastAsia"/>
                <w:color w:val="000000"/>
                <w:kern w:val="0"/>
                <w:sz w:val="18"/>
                <w:szCs w:val="18"/>
              </w:rPr>
              <w:tab/>
            </w:r>
            <w:r>
              <w:rPr>
                <w:rFonts w:ascii="宋体" w:hAnsi="宋体" w:hint="eastAsia"/>
                <w:color w:val="000000"/>
                <w:kern w:val="0"/>
                <w:sz w:val="18"/>
                <w:szCs w:val="18"/>
              </w:rPr>
              <w:t>年</w:t>
            </w:r>
            <w:r>
              <w:rPr>
                <w:rFonts w:ascii="宋体" w:hAnsi="宋体" w:hint="eastAsia"/>
                <w:color w:val="000000"/>
                <w:kern w:val="0"/>
                <w:sz w:val="18"/>
                <w:szCs w:val="18"/>
              </w:rPr>
              <w:t xml:space="preserve"> </w:t>
            </w:r>
            <w:r>
              <w:rPr>
                <w:rFonts w:ascii="宋体" w:hAnsi="宋体" w:hint="eastAsia"/>
                <w:color w:val="000000"/>
                <w:kern w:val="0"/>
                <w:sz w:val="18"/>
                <w:szCs w:val="18"/>
              </w:rPr>
              <w:t>月</w:t>
            </w:r>
            <w:r>
              <w:rPr>
                <w:rFonts w:ascii="宋体" w:hAnsi="宋体" w:hint="eastAsia"/>
                <w:color w:val="000000"/>
                <w:kern w:val="0"/>
                <w:sz w:val="18"/>
                <w:szCs w:val="18"/>
              </w:rPr>
              <w:t xml:space="preserve"> </w:t>
            </w:r>
            <w:r>
              <w:rPr>
                <w:rFonts w:ascii="宋体" w:hAnsi="宋体" w:hint="eastAsia"/>
                <w:color w:val="000000"/>
                <w:kern w:val="0"/>
                <w:sz w:val="18"/>
                <w:szCs w:val="18"/>
              </w:rPr>
              <w:t>日</w:t>
            </w:r>
          </w:p>
        </w:tc>
      </w:tr>
      <w:tr w:rsidR="001E6AB2">
        <w:trPr>
          <w:trHeight w:val="2409"/>
          <w:jc w:val="center"/>
        </w:trPr>
        <w:tc>
          <w:tcPr>
            <w:tcW w:w="627"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306" w:lineRule="exact"/>
              <w:ind w:left="220"/>
              <w:jc w:val="left"/>
              <w:rPr>
                <w:rFonts w:ascii="宋体" w:hAnsi="宋体"/>
                <w:color w:val="000000"/>
                <w:kern w:val="0"/>
                <w:sz w:val="18"/>
                <w:szCs w:val="18"/>
              </w:rPr>
            </w:pPr>
            <w:r>
              <w:rPr>
                <w:rFonts w:ascii="宋体" w:hAnsi="宋体" w:hint="eastAsia"/>
                <w:color w:val="000000"/>
                <w:kern w:val="0"/>
                <w:sz w:val="18"/>
                <w:szCs w:val="18"/>
              </w:rPr>
              <w:t>收治机构</w:t>
            </w:r>
            <w:r>
              <w:rPr>
                <w:rFonts w:ascii="宋体" w:hAnsi="宋体" w:hint="eastAsia"/>
                <w:color w:val="000000"/>
                <w:kern w:val="0"/>
                <w:sz w:val="18"/>
                <w:szCs w:val="18"/>
              </w:rPr>
              <w:t xml:space="preserve"> </w:t>
            </w:r>
            <w:r>
              <w:rPr>
                <w:rFonts w:ascii="宋体" w:hAnsi="宋体" w:hint="eastAsia"/>
                <w:color w:val="000000"/>
                <w:kern w:val="0"/>
                <w:sz w:val="18"/>
                <w:szCs w:val="18"/>
              </w:rPr>
              <w:t>审核意见</w:t>
            </w:r>
          </w:p>
        </w:tc>
        <w:tc>
          <w:tcPr>
            <w:tcW w:w="4373" w:type="pct"/>
            <w:gridSpan w:val="7"/>
            <w:tcBorders>
              <w:top w:val="single" w:sz="4" w:space="0" w:color="auto"/>
              <w:left w:val="single" w:sz="4" w:space="0" w:color="auto"/>
              <w:bottom w:val="nil"/>
              <w:right w:val="single" w:sz="8" w:space="0" w:color="auto"/>
            </w:tcBorders>
            <w:shd w:val="clear" w:color="auto" w:fill="FFFFFF"/>
            <w:vAlign w:val="bottom"/>
          </w:tcPr>
          <w:p w:rsidR="001E6AB2" w:rsidRDefault="008A3997">
            <w:pPr>
              <w:adjustRightInd/>
              <w:spacing w:line="324" w:lineRule="auto"/>
              <w:ind w:firstLine="260"/>
              <w:rPr>
                <w:rFonts w:ascii="宋体" w:hAnsi="宋体"/>
                <w:color w:val="000000"/>
                <w:kern w:val="0"/>
                <w:sz w:val="18"/>
                <w:szCs w:val="18"/>
              </w:rPr>
            </w:pPr>
            <w:r>
              <w:rPr>
                <w:rFonts w:ascii="宋体" w:hAnsi="宋体" w:hint="eastAsia"/>
                <w:color w:val="000000"/>
                <w:kern w:val="0"/>
                <w:sz w:val="18"/>
                <w:szCs w:val="18"/>
              </w:rPr>
              <w:t>审核单位（盖章）：</w:t>
            </w:r>
            <w:r>
              <w:rPr>
                <w:rFonts w:ascii="宋体" w:hAnsi="宋体" w:hint="eastAsia"/>
                <w:color w:val="000000"/>
                <w:kern w:val="0"/>
                <w:sz w:val="18"/>
                <w:szCs w:val="18"/>
              </w:rPr>
              <w:tab/>
              <w:t xml:space="preserve">           </w:t>
            </w:r>
            <w:r>
              <w:rPr>
                <w:rFonts w:ascii="宋体" w:hAnsi="宋体" w:hint="eastAsia"/>
                <w:color w:val="000000"/>
                <w:kern w:val="0"/>
                <w:sz w:val="18"/>
                <w:szCs w:val="18"/>
              </w:rPr>
              <w:t>负责人（签名）：</w:t>
            </w:r>
            <w:r>
              <w:rPr>
                <w:rFonts w:ascii="宋体" w:hAnsi="宋体" w:hint="eastAsia"/>
                <w:color w:val="000000"/>
                <w:kern w:val="0"/>
                <w:sz w:val="18"/>
                <w:szCs w:val="18"/>
              </w:rPr>
              <w:tab/>
              <w:t xml:space="preserve">             </w:t>
            </w:r>
            <w:r>
              <w:rPr>
                <w:rFonts w:ascii="宋体" w:hAnsi="宋体" w:hint="eastAsia"/>
                <w:color w:val="000000"/>
                <w:kern w:val="0"/>
                <w:sz w:val="18"/>
                <w:szCs w:val="18"/>
              </w:rPr>
              <w:t>年</w:t>
            </w:r>
            <w:r>
              <w:rPr>
                <w:rFonts w:ascii="宋体" w:hAnsi="宋体" w:hint="eastAsia"/>
                <w:color w:val="000000"/>
                <w:kern w:val="0"/>
                <w:sz w:val="18"/>
                <w:szCs w:val="18"/>
              </w:rPr>
              <w:t xml:space="preserve">   </w:t>
            </w:r>
            <w:r>
              <w:rPr>
                <w:rFonts w:ascii="宋体" w:hAnsi="宋体" w:hint="eastAsia"/>
                <w:color w:val="000000"/>
                <w:kern w:val="0"/>
                <w:sz w:val="18"/>
                <w:szCs w:val="18"/>
              </w:rPr>
              <w:t>月</w:t>
            </w:r>
            <w:r>
              <w:rPr>
                <w:rFonts w:ascii="宋体" w:hAnsi="宋体" w:hint="eastAsia"/>
                <w:color w:val="000000"/>
                <w:kern w:val="0"/>
                <w:sz w:val="18"/>
                <w:szCs w:val="18"/>
              </w:rPr>
              <w:t xml:space="preserve">    </w:t>
            </w:r>
            <w:r>
              <w:rPr>
                <w:rFonts w:ascii="宋体" w:hAnsi="宋体" w:hint="eastAsia"/>
                <w:color w:val="000000"/>
                <w:kern w:val="0"/>
                <w:sz w:val="18"/>
                <w:szCs w:val="18"/>
              </w:rPr>
              <w:t>日</w:t>
            </w:r>
          </w:p>
        </w:tc>
      </w:tr>
      <w:tr w:rsidR="001E6AB2">
        <w:trPr>
          <w:trHeight w:val="2409"/>
          <w:jc w:val="center"/>
        </w:trPr>
        <w:tc>
          <w:tcPr>
            <w:tcW w:w="627" w:type="pct"/>
            <w:tcBorders>
              <w:top w:val="single" w:sz="4" w:space="0" w:color="auto"/>
              <w:left w:val="single" w:sz="8" w:space="0" w:color="auto"/>
              <w:bottom w:val="single" w:sz="8" w:space="0" w:color="auto"/>
              <w:right w:val="nil"/>
            </w:tcBorders>
            <w:shd w:val="clear" w:color="auto" w:fill="FFFFFF"/>
            <w:vAlign w:val="center"/>
          </w:tcPr>
          <w:p w:rsidR="001E6AB2" w:rsidRDefault="008A3997">
            <w:pPr>
              <w:adjustRightInd/>
              <w:spacing w:after="100" w:line="324" w:lineRule="auto"/>
              <w:jc w:val="center"/>
              <w:rPr>
                <w:rFonts w:ascii="宋体" w:hAnsi="宋体"/>
                <w:color w:val="000000"/>
                <w:kern w:val="0"/>
                <w:sz w:val="18"/>
                <w:szCs w:val="18"/>
              </w:rPr>
            </w:pPr>
            <w:r>
              <w:rPr>
                <w:rFonts w:ascii="宋体" w:hAnsi="宋体" w:hint="eastAsia"/>
                <w:color w:val="000000"/>
                <w:kern w:val="0"/>
                <w:sz w:val="18"/>
                <w:szCs w:val="18"/>
              </w:rPr>
              <w:t>接收人</w:t>
            </w:r>
          </w:p>
          <w:p w:rsidR="001E6AB2" w:rsidRDefault="008A3997">
            <w:pPr>
              <w:adjustRightInd/>
              <w:spacing w:after="100" w:line="324" w:lineRule="auto"/>
              <w:jc w:val="center"/>
              <w:rPr>
                <w:rFonts w:ascii="宋体" w:hAnsi="宋体"/>
                <w:color w:val="000000"/>
                <w:kern w:val="0"/>
                <w:sz w:val="18"/>
                <w:szCs w:val="18"/>
              </w:rPr>
            </w:pPr>
            <w:r>
              <w:rPr>
                <w:rFonts w:ascii="宋体" w:hAnsi="宋体" w:hint="eastAsia"/>
                <w:color w:val="000000"/>
                <w:kern w:val="0"/>
                <w:sz w:val="18"/>
                <w:szCs w:val="18"/>
              </w:rPr>
              <w:t>（单位）</w:t>
            </w:r>
          </w:p>
        </w:tc>
        <w:tc>
          <w:tcPr>
            <w:tcW w:w="4373" w:type="pct"/>
            <w:gridSpan w:val="7"/>
            <w:tcBorders>
              <w:top w:val="single" w:sz="4" w:space="0" w:color="auto"/>
              <w:left w:val="single" w:sz="4" w:space="0" w:color="auto"/>
              <w:bottom w:val="single" w:sz="8" w:space="0" w:color="auto"/>
              <w:right w:val="single" w:sz="8" w:space="0" w:color="auto"/>
            </w:tcBorders>
            <w:shd w:val="clear" w:color="auto" w:fill="FFFFFF"/>
            <w:vAlign w:val="bottom"/>
          </w:tcPr>
          <w:p w:rsidR="001E6AB2" w:rsidRDefault="008A3997">
            <w:pPr>
              <w:adjustRightInd/>
              <w:spacing w:line="324" w:lineRule="auto"/>
              <w:ind w:firstLine="260"/>
              <w:rPr>
                <w:rFonts w:ascii="宋体" w:hAnsi="宋体"/>
                <w:color w:val="000000"/>
                <w:kern w:val="0"/>
                <w:sz w:val="18"/>
                <w:szCs w:val="18"/>
              </w:rPr>
            </w:pPr>
            <w:r>
              <w:rPr>
                <w:rFonts w:ascii="宋体" w:hAnsi="宋体" w:hint="eastAsia"/>
                <w:color w:val="000000"/>
                <w:kern w:val="0"/>
                <w:sz w:val="18"/>
                <w:szCs w:val="18"/>
              </w:rPr>
              <w:t>接收人</w:t>
            </w:r>
            <w:r>
              <w:rPr>
                <w:rFonts w:ascii="宋体" w:hAnsi="宋体" w:hint="eastAsia"/>
                <w:color w:val="000000"/>
                <w:kern w:val="0"/>
                <w:sz w:val="18"/>
                <w:szCs w:val="18"/>
              </w:rPr>
              <w:t>/</w:t>
            </w:r>
            <w:r>
              <w:rPr>
                <w:rFonts w:ascii="宋体" w:hAnsi="宋体" w:hint="eastAsia"/>
                <w:color w:val="000000"/>
                <w:kern w:val="0"/>
                <w:sz w:val="18"/>
                <w:szCs w:val="18"/>
              </w:rPr>
              <w:t>单位（签字</w:t>
            </w:r>
            <w:r>
              <w:rPr>
                <w:rFonts w:ascii="宋体" w:hAnsi="宋体" w:hint="eastAsia"/>
                <w:color w:val="000000"/>
                <w:kern w:val="0"/>
                <w:sz w:val="18"/>
                <w:szCs w:val="18"/>
              </w:rPr>
              <w:t>/</w:t>
            </w:r>
            <w:r>
              <w:rPr>
                <w:rFonts w:ascii="宋体" w:hAnsi="宋体" w:hint="eastAsia"/>
                <w:color w:val="000000"/>
                <w:kern w:val="0"/>
                <w:sz w:val="18"/>
                <w:szCs w:val="18"/>
              </w:rPr>
              <w:t>盖章）：</w:t>
            </w:r>
            <w:r>
              <w:rPr>
                <w:rFonts w:ascii="宋体" w:hAnsi="宋体" w:hint="eastAsia"/>
                <w:color w:val="000000"/>
                <w:kern w:val="0"/>
                <w:sz w:val="18"/>
                <w:szCs w:val="18"/>
              </w:rPr>
              <w:tab/>
            </w:r>
            <w:r>
              <w:rPr>
                <w:rFonts w:ascii="宋体" w:hAnsi="宋体" w:hint="eastAsia"/>
                <w:color w:val="000000"/>
                <w:kern w:val="0"/>
                <w:sz w:val="18"/>
                <w:szCs w:val="18"/>
              </w:rPr>
              <w:t xml:space="preserve">      </w:t>
            </w:r>
            <w:r>
              <w:rPr>
                <w:rFonts w:ascii="宋体" w:hAnsi="宋体" w:hint="eastAsia"/>
                <w:color w:val="000000"/>
                <w:kern w:val="0"/>
                <w:sz w:val="18"/>
                <w:szCs w:val="18"/>
              </w:rPr>
              <w:t>负责人（签名）：</w:t>
            </w:r>
            <w:r>
              <w:rPr>
                <w:rFonts w:ascii="宋体" w:hAnsi="宋体" w:hint="eastAsia"/>
                <w:color w:val="000000"/>
                <w:kern w:val="0"/>
                <w:sz w:val="18"/>
                <w:szCs w:val="18"/>
              </w:rPr>
              <w:t xml:space="preserve">    </w:t>
            </w:r>
            <w:r>
              <w:rPr>
                <w:rFonts w:ascii="宋体" w:hAnsi="宋体" w:hint="eastAsia"/>
                <w:color w:val="000000"/>
                <w:kern w:val="0"/>
                <w:sz w:val="18"/>
                <w:szCs w:val="18"/>
              </w:rPr>
              <w:tab/>
              <w:t xml:space="preserve">   </w:t>
            </w:r>
            <w:r>
              <w:rPr>
                <w:rFonts w:ascii="宋体" w:hAnsi="宋体" w:hint="eastAsia"/>
                <w:color w:val="000000"/>
                <w:kern w:val="0"/>
                <w:sz w:val="18"/>
                <w:szCs w:val="18"/>
              </w:rPr>
              <w:t>年</w:t>
            </w:r>
            <w:r>
              <w:rPr>
                <w:rFonts w:ascii="宋体" w:hAnsi="宋体" w:hint="eastAsia"/>
                <w:color w:val="000000"/>
                <w:kern w:val="0"/>
                <w:sz w:val="18"/>
                <w:szCs w:val="18"/>
              </w:rPr>
              <w:t xml:space="preserve">   </w:t>
            </w:r>
            <w:r>
              <w:rPr>
                <w:rFonts w:ascii="宋体" w:hAnsi="宋体" w:hint="eastAsia"/>
                <w:color w:val="000000"/>
                <w:kern w:val="0"/>
                <w:sz w:val="18"/>
                <w:szCs w:val="18"/>
              </w:rPr>
              <w:t>月</w:t>
            </w:r>
            <w:r>
              <w:rPr>
                <w:rFonts w:ascii="宋体" w:hAnsi="宋体" w:hint="eastAsia"/>
                <w:color w:val="000000"/>
                <w:kern w:val="0"/>
                <w:sz w:val="18"/>
                <w:szCs w:val="18"/>
              </w:rPr>
              <w:t xml:space="preserve">   </w:t>
            </w:r>
            <w:r>
              <w:rPr>
                <w:rFonts w:ascii="宋体" w:hAnsi="宋体" w:hint="eastAsia"/>
                <w:color w:val="000000"/>
                <w:kern w:val="0"/>
                <w:sz w:val="18"/>
                <w:szCs w:val="18"/>
              </w:rPr>
              <w:t>日</w:t>
            </w:r>
          </w:p>
        </w:tc>
      </w:tr>
    </w:tbl>
    <w:p w:rsidR="001E6AB2" w:rsidRDefault="001E6AB2">
      <w:pPr>
        <w:pStyle w:val="afffff"/>
        <w:ind w:firstLineChars="0" w:firstLine="0"/>
        <w:sectPr w:rsidR="001E6AB2">
          <w:pgSz w:w="11906" w:h="16838"/>
          <w:pgMar w:top="567" w:right="1134" w:bottom="1134" w:left="1134" w:header="1418" w:footer="1134" w:gutter="284"/>
          <w:cols w:space="425"/>
          <w:formProt w:val="0"/>
          <w:docGrid w:linePitch="312"/>
        </w:sectPr>
      </w:pPr>
    </w:p>
    <w:p w:rsidR="001E6AB2" w:rsidRDefault="001E6AB2">
      <w:pPr>
        <w:pStyle w:val="af8"/>
      </w:pPr>
    </w:p>
    <w:p w:rsidR="001E6AB2" w:rsidRDefault="001E6AB2">
      <w:pPr>
        <w:pStyle w:val="afe"/>
      </w:pPr>
    </w:p>
    <w:p w:rsidR="001E6AB2" w:rsidRDefault="008A3997">
      <w:pPr>
        <w:pStyle w:val="aff3"/>
        <w:spacing w:before="60" w:after="120"/>
        <w:rPr>
          <w:rFonts w:hint="eastAsia"/>
        </w:rPr>
      </w:pPr>
      <w:r>
        <w:br/>
      </w:r>
      <w:r>
        <w:rPr>
          <w:rFonts w:hint="eastAsia"/>
        </w:rPr>
        <w:t>（资料性）</w:t>
      </w:r>
      <w:r>
        <w:br/>
      </w:r>
      <w:r>
        <w:rPr>
          <w:rFonts w:hint="eastAsia"/>
        </w:rPr>
        <w:t>医疗救助（流浪乞讨人员）精神障碍患者收治特约单</w:t>
      </w:r>
    </w:p>
    <w:p w:rsidR="00996607" w:rsidRPr="00996607" w:rsidRDefault="00996607" w:rsidP="00996607">
      <w:pPr>
        <w:pStyle w:val="afffff"/>
        <w:ind w:firstLine="420"/>
      </w:pPr>
      <w:r>
        <w:rPr>
          <w:rFonts w:hint="eastAsia"/>
        </w:rPr>
        <w:t>见表C.1、表C.2。</w:t>
      </w:r>
    </w:p>
    <w:p w:rsidR="001E6AB2" w:rsidRDefault="008A3997" w:rsidP="00996607">
      <w:pPr>
        <w:pStyle w:val="aff"/>
        <w:spacing w:before="120" w:after="120"/>
      </w:pPr>
      <w:r>
        <w:rPr>
          <w:rFonts w:hint="eastAsia"/>
        </w:rPr>
        <w:t>医疗救助（流浪乞讨人员）精神障碍患者收治特约单</w:t>
      </w:r>
    </w:p>
    <w:p w:rsidR="001E6AB2" w:rsidRDefault="008A3997">
      <w:pPr>
        <w:pStyle w:val="afffff"/>
        <w:ind w:firstLine="420"/>
        <w:jc w:val="center"/>
      </w:pPr>
      <w:r>
        <w:rPr>
          <w:rFonts w:hint="eastAsia"/>
        </w:rPr>
        <w:t>（第一联：</w:t>
      </w:r>
      <w:proofErr w:type="gramStart"/>
      <w:r>
        <w:rPr>
          <w:rFonts w:hint="eastAsia"/>
        </w:rPr>
        <w:t>救助站存根</w:t>
      </w:r>
      <w:proofErr w:type="gramEnd"/>
      <w:r>
        <w:rPr>
          <w:rFonts w:hint="eastAsia"/>
        </w:rPr>
        <w:t>）</w:t>
      </w:r>
    </w:p>
    <w:p w:rsidR="001E6AB2" w:rsidRDefault="008A3997">
      <w:pPr>
        <w:adjustRightInd/>
        <w:spacing w:line="324" w:lineRule="auto"/>
        <w:ind w:left="7660"/>
        <w:jc w:val="left"/>
        <w:rPr>
          <w:rFonts w:ascii="Times New Roman" w:hAnsi="Times New Roman"/>
          <w:color w:val="000000"/>
          <w:kern w:val="0"/>
          <w:sz w:val="20"/>
          <w:szCs w:val="20"/>
        </w:rPr>
      </w:pPr>
      <w:r>
        <w:rPr>
          <w:rFonts w:ascii="宋体" w:hAnsi="宋体" w:hint="eastAsia"/>
          <w:color w:val="000000"/>
          <w:kern w:val="0"/>
          <w:sz w:val="20"/>
          <w:szCs w:val="20"/>
        </w:rPr>
        <w:t>编号</w:t>
      </w:r>
      <w:r>
        <w:rPr>
          <w:rFonts w:ascii="Times New Roman" w:hAnsi="Times New Roman"/>
          <w:color w:val="000000"/>
          <w:kern w:val="0"/>
          <w:sz w:val="20"/>
          <w:szCs w:val="20"/>
        </w:rPr>
        <w:t>N0</w:t>
      </w:r>
      <w:r>
        <w:rPr>
          <w:rFonts w:ascii="宋体" w:hAnsi="宋体" w:hint="eastAsia"/>
          <w:color w:val="000000"/>
          <w:kern w:val="0"/>
          <w:sz w:val="20"/>
          <w:szCs w:val="20"/>
        </w:rPr>
        <w:t>：</w:t>
      </w:r>
    </w:p>
    <w:tbl>
      <w:tblPr>
        <w:tblW w:w="5000" w:type="pct"/>
        <w:jc w:val="center"/>
        <w:tblCellMar>
          <w:left w:w="10" w:type="dxa"/>
          <w:right w:w="10" w:type="dxa"/>
        </w:tblCellMar>
        <w:tblLook w:val="04A0" w:firstRow="1" w:lastRow="0" w:firstColumn="1" w:lastColumn="0" w:noHBand="0" w:noVBand="1"/>
      </w:tblPr>
      <w:tblGrid>
        <w:gridCol w:w="1563"/>
        <w:gridCol w:w="1564"/>
        <w:gridCol w:w="1558"/>
        <w:gridCol w:w="1554"/>
        <w:gridCol w:w="1564"/>
        <w:gridCol w:w="1571"/>
      </w:tblGrid>
      <w:tr w:rsidR="001E6AB2">
        <w:trPr>
          <w:trHeight w:val="323"/>
          <w:jc w:val="center"/>
        </w:trPr>
        <w:tc>
          <w:tcPr>
            <w:tcW w:w="834" w:type="pct"/>
            <w:tcBorders>
              <w:top w:val="single" w:sz="8" w:space="0" w:color="auto"/>
              <w:left w:val="single" w:sz="8" w:space="0" w:color="auto"/>
              <w:bottom w:val="nil"/>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proofErr w:type="gramStart"/>
            <w:r>
              <w:rPr>
                <w:rFonts w:ascii="宋体" w:hAnsi="宋体" w:hint="eastAsia"/>
                <w:color w:val="000000"/>
                <w:kern w:val="0"/>
                <w:sz w:val="18"/>
                <w:szCs w:val="18"/>
              </w:rPr>
              <w:t>救助站名称</w:t>
            </w:r>
            <w:proofErr w:type="gramEnd"/>
          </w:p>
        </w:tc>
        <w:tc>
          <w:tcPr>
            <w:tcW w:w="4166" w:type="pct"/>
            <w:gridSpan w:val="5"/>
            <w:tcBorders>
              <w:top w:val="single" w:sz="8" w:space="0" w:color="auto"/>
              <w:left w:val="single" w:sz="4" w:space="0" w:color="auto"/>
              <w:bottom w:val="nil"/>
              <w:right w:val="single" w:sz="8" w:space="0" w:color="auto"/>
            </w:tcBorders>
            <w:shd w:val="clear" w:color="auto" w:fill="FFFFFF"/>
            <w:vAlign w:val="center"/>
          </w:tcPr>
          <w:p w:rsidR="001E6AB2" w:rsidRDefault="008A3997">
            <w:pPr>
              <w:adjustRightInd/>
              <w:spacing w:line="240" w:lineRule="auto"/>
              <w:ind w:left="6940"/>
              <w:jc w:val="center"/>
              <w:rPr>
                <w:rFonts w:ascii="宋体" w:hAnsi="宋体"/>
                <w:color w:val="000000"/>
                <w:kern w:val="0"/>
                <w:sz w:val="18"/>
                <w:szCs w:val="18"/>
              </w:rPr>
            </w:pPr>
            <w:r>
              <w:rPr>
                <w:rFonts w:ascii="宋体" w:hAnsi="宋体" w:hint="eastAsia"/>
                <w:color w:val="000000"/>
                <w:kern w:val="0"/>
                <w:sz w:val="18"/>
                <w:szCs w:val="18"/>
              </w:rPr>
              <w:t>（盖章）</w:t>
            </w:r>
          </w:p>
        </w:tc>
      </w:tr>
      <w:tr w:rsidR="001E6AB2">
        <w:trPr>
          <w:trHeight w:val="323"/>
          <w:jc w:val="center"/>
        </w:trPr>
        <w:tc>
          <w:tcPr>
            <w:tcW w:w="834"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240" w:lineRule="auto"/>
              <w:ind w:firstLine="420"/>
              <w:jc w:val="center"/>
              <w:rPr>
                <w:rFonts w:ascii="宋体" w:hAnsi="宋体"/>
                <w:color w:val="000000"/>
                <w:kern w:val="0"/>
                <w:sz w:val="18"/>
                <w:szCs w:val="18"/>
              </w:rPr>
            </w:pPr>
            <w:r>
              <w:rPr>
                <w:rFonts w:ascii="宋体" w:hAnsi="宋体" w:hint="eastAsia"/>
                <w:color w:val="000000"/>
                <w:kern w:val="0"/>
                <w:sz w:val="18"/>
                <w:szCs w:val="18"/>
              </w:rPr>
              <w:t>患者姓名</w:t>
            </w:r>
          </w:p>
        </w:tc>
        <w:tc>
          <w:tcPr>
            <w:tcW w:w="834" w:type="pct"/>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c>
          <w:tcPr>
            <w:tcW w:w="831" w:type="pct"/>
            <w:tcBorders>
              <w:top w:val="single" w:sz="4" w:space="0" w:color="auto"/>
              <w:left w:val="single" w:sz="4" w:space="0" w:color="auto"/>
              <w:bottom w:val="nil"/>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救助档案编号</w:t>
            </w:r>
          </w:p>
        </w:tc>
        <w:tc>
          <w:tcPr>
            <w:tcW w:w="2500" w:type="pct"/>
            <w:gridSpan w:val="3"/>
            <w:tcBorders>
              <w:top w:val="single" w:sz="4" w:space="0" w:color="auto"/>
              <w:left w:val="single" w:sz="4" w:space="0" w:color="auto"/>
              <w:bottom w:val="nil"/>
              <w:right w:val="single" w:sz="8" w:space="0" w:color="auto"/>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r>
      <w:tr w:rsidR="001E6AB2">
        <w:trPr>
          <w:trHeight w:val="323"/>
          <w:jc w:val="center"/>
        </w:trPr>
        <w:tc>
          <w:tcPr>
            <w:tcW w:w="834"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性别</w:t>
            </w:r>
          </w:p>
        </w:tc>
        <w:tc>
          <w:tcPr>
            <w:tcW w:w="834" w:type="pct"/>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c>
          <w:tcPr>
            <w:tcW w:w="831" w:type="pct"/>
            <w:tcBorders>
              <w:top w:val="single" w:sz="4" w:space="0" w:color="auto"/>
              <w:left w:val="single" w:sz="4" w:space="0" w:color="auto"/>
              <w:bottom w:val="single" w:sz="4" w:space="0" w:color="auto"/>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出生年月</w:t>
            </w:r>
          </w:p>
        </w:tc>
        <w:tc>
          <w:tcPr>
            <w:tcW w:w="828" w:type="pct"/>
            <w:tcBorders>
              <w:top w:val="single" w:sz="4" w:space="0" w:color="auto"/>
              <w:left w:val="single" w:sz="4" w:space="0" w:color="auto"/>
              <w:bottom w:val="single" w:sz="4" w:space="0" w:color="auto"/>
              <w:right w:val="nil"/>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c>
          <w:tcPr>
            <w:tcW w:w="834" w:type="pct"/>
            <w:tcBorders>
              <w:top w:val="single" w:sz="4" w:space="0" w:color="auto"/>
              <w:left w:val="single" w:sz="4" w:space="0" w:color="auto"/>
              <w:bottom w:val="nil"/>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籍贯</w:t>
            </w:r>
          </w:p>
        </w:tc>
        <w:tc>
          <w:tcPr>
            <w:tcW w:w="837" w:type="pct"/>
            <w:tcBorders>
              <w:top w:val="single" w:sz="4" w:space="0" w:color="auto"/>
              <w:left w:val="single" w:sz="4" w:space="0" w:color="auto"/>
              <w:bottom w:val="nil"/>
              <w:right w:val="single" w:sz="8" w:space="0" w:color="auto"/>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r>
      <w:tr w:rsidR="001E6AB2">
        <w:trPr>
          <w:trHeight w:val="323"/>
          <w:jc w:val="center"/>
        </w:trPr>
        <w:tc>
          <w:tcPr>
            <w:tcW w:w="834"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240" w:lineRule="auto"/>
              <w:ind w:firstLine="420"/>
              <w:jc w:val="center"/>
              <w:rPr>
                <w:rFonts w:ascii="宋体" w:hAnsi="宋体"/>
                <w:color w:val="000000"/>
                <w:kern w:val="0"/>
                <w:sz w:val="18"/>
                <w:szCs w:val="18"/>
              </w:rPr>
            </w:pPr>
            <w:r>
              <w:rPr>
                <w:rFonts w:ascii="宋体" w:hAnsi="宋体" w:hint="eastAsia"/>
                <w:color w:val="000000"/>
                <w:kern w:val="0"/>
                <w:sz w:val="18"/>
                <w:szCs w:val="18"/>
              </w:rPr>
              <w:t>初步诊断</w:t>
            </w:r>
          </w:p>
        </w:tc>
        <w:tc>
          <w:tcPr>
            <w:tcW w:w="2494" w:type="pct"/>
            <w:gridSpan w:val="3"/>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c>
          <w:tcPr>
            <w:tcW w:w="834" w:type="pct"/>
            <w:tcBorders>
              <w:top w:val="single" w:sz="4" w:space="0" w:color="auto"/>
              <w:left w:val="single" w:sz="4" w:space="0" w:color="auto"/>
              <w:bottom w:val="single" w:sz="4" w:space="0" w:color="auto"/>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诊断医生</w:t>
            </w:r>
          </w:p>
        </w:tc>
        <w:tc>
          <w:tcPr>
            <w:tcW w:w="837" w:type="pct"/>
            <w:tcBorders>
              <w:top w:val="single" w:sz="4" w:space="0" w:color="auto"/>
              <w:left w:val="single" w:sz="4" w:space="0" w:color="auto"/>
              <w:bottom w:val="single" w:sz="4" w:space="0" w:color="auto"/>
              <w:right w:val="single" w:sz="8" w:space="0" w:color="auto"/>
            </w:tcBorders>
            <w:shd w:val="clear" w:color="auto" w:fill="FFFFFF"/>
            <w:vAlign w:val="center"/>
          </w:tcPr>
          <w:p w:rsidR="001E6AB2" w:rsidRDefault="008A3997">
            <w:pPr>
              <w:adjustRightInd/>
              <w:spacing w:line="240" w:lineRule="auto"/>
              <w:ind w:firstLine="840"/>
              <w:jc w:val="center"/>
              <w:rPr>
                <w:rFonts w:ascii="宋体" w:hAnsi="宋体"/>
                <w:color w:val="000000"/>
                <w:kern w:val="0"/>
                <w:sz w:val="18"/>
                <w:szCs w:val="18"/>
              </w:rPr>
            </w:pPr>
            <w:r>
              <w:rPr>
                <w:rFonts w:ascii="宋体" w:hAnsi="宋体" w:hint="eastAsia"/>
                <w:color w:val="000000"/>
                <w:kern w:val="0"/>
                <w:sz w:val="18"/>
                <w:szCs w:val="18"/>
              </w:rPr>
              <w:t>（签字）</w:t>
            </w:r>
          </w:p>
        </w:tc>
      </w:tr>
      <w:tr w:rsidR="001E6AB2">
        <w:trPr>
          <w:trHeight w:val="317"/>
          <w:jc w:val="center"/>
        </w:trPr>
        <w:tc>
          <w:tcPr>
            <w:tcW w:w="834"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240" w:lineRule="auto"/>
              <w:ind w:firstLine="420"/>
              <w:jc w:val="center"/>
              <w:rPr>
                <w:rFonts w:ascii="宋体" w:hAnsi="宋体"/>
                <w:color w:val="000000"/>
                <w:kern w:val="0"/>
                <w:sz w:val="18"/>
                <w:szCs w:val="18"/>
              </w:rPr>
            </w:pPr>
            <w:r>
              <w:rPr>
                <w:rFonts w:ascii="宋体" w:hAnsi="宋体" w:hint="eastAsia"/>
                <w:color w:val="000000"/>
                <w:kern w:val="0"/>
                <w:sz w:val="18"/>
                <w:szCs w:val="18"/>
              </w:rPr>
              <w:t>送治医院</w:t>
            </w:r>
          </w:p>
        </w:tc>
        <w:tc>
          <w:tcPr>
            <w:tcW w:w="4166" w:type="pct"/>
            <w:gridSpan w:val="5"/>
            <w:tcBorders>
              <w:top w:val="single" w:sz="4" w:space="0" w:color="auto"/>
              <w:left w:val="single" w:sz="4" w:space="0" w:color="auto"/>
              <w:bottom w:val="nil"/>
              <w:right w:val="single" w:sz="8" w:space="0" w:color="auto"/>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r>
      <w:tr w:rsidR="001E6AB2">
        <w:trPr>
          <w:trHeight w:val="317"/>
          <w:jc w:val="center"/>
        </w:trPr>
        <w:tc>
          <w:tcPr>
            <w:tcW w:w="834"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240" w:lineRule="auto"/>
              <w:ind w:firstLine="420"/>
              <w:jc w:val="center"/>
              <w:rPr>
                <w:rFonts w:ascii="宋体" w:hAnsi="宋体"/>
                <w:color w:val="000000"/>
                <w:kern w:val="0"/>
                <w:sz w:val="18"/>
                <w:szCs w:val="18"/>
              </w:rPr>
            </w:pPr>
            <w:r>
              <w:rPr>
                <w:rFonts w:ascii="宋体" w:hAnsi="宋体" w:hint="eastAsia"/>
                <w:color w:val="000000"/>
                <w:kern w:val="0"/>
                <w:sz w:val="18"/>
                <w:szCs w:val="18"/>
              </w:rPr>
              <w:t>送</w:t>
            </w:r>
            <w:proofErr w:type="gramStart"/>
            <w:r>
              <w:rPr>
                <w:rFonts w:ascii="宋体" w:hAnsi="宋体" w:hint="eastAsia"/>
                <w:color w:val="000000"/>
                <w:kern w:val="0"/>
                <w:sz w:val="18"/>
                <w:szCs w:val="18"/>
              </w:rPr>
              <w:t>治时间</w:t>
            </w:r>
            <w:proofErr w:type="gramEnd"/>
          </w:p>
        </w:tc>
        <w:tc>
          <w:tcPr>
            <w:tcW w:w="834" w:type="pct"/>
            <w:tcBorders>
              <w:top w:val="single" w:sz="4" w:space="0" w:color="auto"/>
              <w:left w:val="single" w:sz="4" w:space="0" w:color="auto"/>
              <w:bottom w:val="nil"/>
              <w:right w:val="nil"/>
            </w:tcBorders>
            <w:shd w:val="clear" w:color="auto" w:fill="FFFFFF"/>
            <w:vAlign w:val="center"/>
          </w:tcPr>
          <w:p w:rsidR="001E6AB2" w:rsidRDefault="008A3997">
            <w:pPr>
              <w:adjustRightInd/>
              <w:spacing w:line="240" w:lineRule="auto"/>
              <w:ind w:firstLine="560"/>
              <w:jc w:val="center"/>
              <w:rPr>
                <w:rFonts w:ascii="宋体" w:hAnsi="宋体"/>
                <w:color w:val="000000"/>
                <w:kern w:val="0"/>
                <w:sz w:val="18"/>
                <w:szCs w:val="18"/>
              </w:rPr>
            </w:pPr>
            <w:r>
              <w:rPr>
                <w:rFonts w:ascii="宋体" w:hAnsi="宋体" w:hint="eastAsia"/>
                <w:color w:val="000000"/>
                <w:kern w:val="0"/>
                <w:sz w:val="18"/>
                <w:szCs w:val="18"/>
              </w:rPr>
              <w:t>年</w:t>
            </w:r>
            <w:r>
              <w:rPr>
                <w:rFonts w:ascii="宋体" w:hAnsi="宋体" w:hint="eastAsia"/>
                <w:color w:val="000000"/>
                <w:kern w:val="0"/>
                <w:sz w:val="18"/>
                <w:szCs w:val="18"/>
              </w:rPr>
              <w:t xml:space="preserve"> </w:t>
            </w:r>
            <w:proofErr w:type="gramStart"/>
            <w:r>
              <w:rPr>
                <w:rFonts w:ascii="宋体" w:hAnsi="宋体" w:hint="eastAsia"/>
                <w:color w:val="000000"/>
                <w:kern w:val="0"/>
                <w:sz w:val="18"/>
                <w:szCs w:val="18"/>
              </w:rPr>
              <w:t>月口</w:t>
            </w:r>
            <w:proofErr w:type="gramEnd"/>
          </w:p>
        </w:tc>
        <w:tc>
          <w:tcPr>
            <w:tcW w:w="1660" w:type="pct"/>
            <w:gridSpan w:val="2"/>
            <w:tcBorders>
              <w:top w:val="single" w:sz="4" w:space="0" w:color="auto"/>
              <w:left w:val="single" w:sz="4" w:space="0" w:color="auto"/>
              <w:bottom w:val="nil"/>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治疗费用结算方式</w:t>
            </w:r>
          </w:p>
        </w:tc>
        <w:tc>
          <w:tcPr>
            <w:tcW w:w="1672" w:type="pct"/>
            <w:gridSpan w:val="2"/>
            <w:tcBorders>
              <w:top w:val="single" w:sz="4" w:space="0" w:color="auto"/>
              <w:left w:val="single" w:sz="4" w:space="0" w:color="auto"/>
              <w:bottom w:val="nil"/>
              <w:right w:val="single" w:sz="8" w:space="0" w:color="auto"/>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r>
      <w:tr w:rsidR="001E6AB2">
        <w:trPr>
          <w:trHeight w:val="323"/>
          <w:jc w:val="center"/>
        </w:trPr>
        <w:tc>
          <w:tcPr>
            <w:tcW w:w="834" w:type="pct"/>
            <w:tcBorders>
              <w:top w:val="single" w:sz="4" w:space="0" w:color="auto"/>
              <w:left w:val="single" w:sz="8" w:space="0" w:color="auto"/>
              <w:bottom w:val="nil"/>
              <w:right w:val="nil"/>
            </w:tcBorders>
            <w:shd w:val="clear" w:color="auto" w:fill="FFFFFF"/>
            <w:vAlign w:val="center"/>
          </w:tcPr>
          <w:p w:rsidR="001E6AB2" w:rsidRDefault="008A3997">
            <w:pPr>
              <w:adjustRightInd/>
              <w:spacing w:line="240" w:lineRule="auto"/>
              <w:ind w:firstLine="500"/>
              <w:jc w:val="center"/>
              <w:rPr>
                <w:rFonts w:ascii="宋体" w:hAnsi="宋体"/>
                <w:color w:val="000000"/>
                <w:kern w:val="0"/>
                <w:sz w:val="18"/>
                <w:szCs w:val="18"/>
              </w:rPr>
            </w:pPr>
            <w:r>
              <w:rPr>
                <w:rFonts w:ascii="宋体" w:hAnsi="宋体" w:hint="eastAsia"/>
                <w:color w:val="000000"/>
                <w:kern w:val="0"/>
                <w:sz w:val="18"/>
                <w:szCs w:val="18"/>
              </w:rPr>
              <w:t>送治人</w:t>
            </w:r>
          </w:p>
        </w:tc>
        <w:tc>
          <w:tcPr>
            <w:tcW w:w="834" w:type="pct"/>
            <w:tcBorders>
              <w:top w:val="single" w:sz="4" w:space="0" w:color="auto"/>
              <w:left w:val="single" w:sz="4" w:space="0" w:color="auto"/>
              <w:bottom w:val="nil"/>
              <w:right w:val="nil"/>
            </w:tcBorders>
            <w:shd w:val="clear" w:color="auto" w:fill="FFFFFF"/>
            <w:vAlign w:val="center"/>
          </w:tcPr>
          <w:p w:rsidR="001E6AB2" w:rsidRDefault="008A3997">
            <w:pPr>
              <w:adjustRightInd/>
              <w:spacing w:line="240" w:lineRule="auto"/>
              <w:ind w:firstLine="840"/>
              <w:jc w:val="center"/>
              <w:rPr>
                <w:rFonts w:ascii="宋体" w:hAnsi="宋体"/>
                <w:color w:val="000000"/>
                <w:kern w:val="0"/>
                <w:sz w:val="18"/>
                <w:szCs w:val="18"/>
              </w:rPr>
            </w:pPr>
            <w:r>
              <w:rPr>
                <w:rFonts w:ascii="宋体" w:hAnsi="宋体" w:hint="eastAsia"/>
                <w:color w:val="000000"/>
                <w:kern w:val="0"/>
                <w:sz w:val="18"/>
                <w:szCs w:val="18"/>
              </w:rPr>
              <w:t>（签字）</w:t>
            </w:r>
          </w:p>
        </w:tc>
        <w:tc>
          <w:tcPr>
            <w:tcW w:w="831" w:type="pct"/>
            <w:tcBorders>
              <w:top w:val="single" w:sz="4" w:space="0" w:color="auto"/>
              <w:left w:val="single" w:sz="4" w:space="0" w:color="auto"/>
              <w:bottom w:val="nil"/>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所在部门</w:t>
            </w:r>
          </w:p>
        </w:tc>
        <w:tc>
          <w:tcPr>
            <w:tcW w:w="828" w:type="pct"/>
            <w:tcBorders>
              <w:top w:val="single" w:sz="4" w:space="0" w:color="auto"/>
              <w:left w:val="single" w:sz="4" w:space="0" w:color="auto"/>
              <w:bottom w:val="nil"/>
              <w:right w:val="nil"/>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c>
          <w:tcPr>
            <w:tcW w:w="834" w:type="pct"/>
            <w:tcBorders>
              <w:top w:val="single" w:sz="4" w:space="0" w:color="auto"/>
              <w:left w:val="single" w:sz="4" w:space="0" w:color="auto"/>
              <w:bottom w:val="nil"/>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联系方式</w:t>
            </w:r>
          </w:p>
        </w:tc>
        <w:tc>
          <w:tcPr>
            <w:tcW w:w="837" w:type="pct"/>
            <w:tcBorders>
              <w:top w:val="single" w:sz="4" w:space="0" w:color="auto"/>
              <w:left w:val="single" w:sz="4" w:space="0" w:color="auto"/>
              <w:bottom w:val="nil"/>
              <w:right w:val="single" w:sz="8" w:space="0" w:color="auto"/>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r>
      <w:tr w:rsidR="001E6AB2">
        <w:trPr>
          <w:trHeight w:val="329"/>
          <w:jc w:val="center"/>
        </w:trPr>
        <w:tc>
          <w:tcPr>
            <w:tcW w:w="834" w:type="pct"/>
            <w:tcBorders>
              <w:top w:val="single" w:sz="4" w:space="0" w:color="auto"/>
              <w:left w:val="single" w:sz="8" w:space="0" w:color="auto"/>
              <w:bottom w:val="single" w:sz="8" w:space="0" w:color="auto"/>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接诊人</w:t>
            </w:r>
          </w:p>
        </w:tc>
        <w:tc>
          <w:tcPr>
            <w:tcW w:w="834" w:type="pct"/>
            <w:tcBorders>
              <w:top w:val="single" w:sz="4" w:space="0" w:color="auto"/>
              <w:left w:val="single" w:sz="4" w:space="0" w:color="auto"/>
              <w:bottom w:val="single" w:sz="8" w:space="0" w:color="auto"/>
              <w:right w:val="nil"/>
            </w:tcBorders>
            <w:shd w:val="clear" w:color="auto" w:fill="FFFFFF"/>
            <w:vAlign w:val="center"/>
          </w:tcPr>
          <w:p w:rsidR="001E6AB2" w:rsidRDefault="008A3997">
            <w:pPr>
              <w:adjustRightInd/>
              <w:spacing w:line="240" w:lineRule="auto"/>
              <w:ind w:firstLine="840"/>
              <w:jc w:val="center"/>
              <w:rPr>
                <w:rFonts w:ascii="宋体" w:hAnsi="宋体"/>
                <w:color w:val="000000"/>
                <w:kern w:val="0"/>
                <w:sz w:val="18"/>
                <w:szCs w:val="18"/>
              </w:rPr>
            </w:pPr>
            <w:r>
              <w:rPr>
                <w:rFonts w:ascii="宋体" w:hAnsi="宋体" w:hint="eastAsia"/>
                <w:color w:val="000000"/>
                <w:kern w:val="0"/>
                <w:sz w:val="18"/>
                <w:szCs w:val="18"/>
              </w:rPr>
              <w:t>（签字）</w:t>
            </w:r>
          </w:p>
        </w:tc>
        <w:tc>
          <w:tcPr>
            <w:tcW w:w="831" w:type="pct"/>
            <w:tcBorders>
              <w:top w:val="single" w:sz="4" w:space="0" w:color="auto"/>
              <w:left w:val="single" w:sz="4" w:space="0" w:color="auto"/>
              <w:bottom w:val="single" w:sz="8" w:space="0" w:color="auto"/>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所在部门</w:t>
            </w:r>
          </w:p>
        </w:tc>
        <w:tc>
          <w:tcPr>
            <w:tcW w:w="828" w:type="pct"/>
            <w:tcBorders>
              <w:top w:val="single" w:sz="4" w:space="0" w:color="auto"/>
              <w:left w:val="single" w:sz="4" w:space="0" w:color="auto"/>
              <w:bottom w:val="single" w:sz="8" w:space="0" w:color="auto"/>
              <w:right w:val="nil"/>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c>
          <w:tcPr>
            <w:tcW w:w="834" w:type="pct"/>
            <w:tcBorders>
              <w:top w:val="single" w:sz="4" w:space="0" w:color="auto"/>
              <w:left w:val="single" w:sz="4" w:space="0" w:color="auto"/>
              <w:bottom w:val="single" w:sz="8" w:space="0" w:color="auto"/>
              <w:right w:val="nil"/>
            </w:tcBorders>
            <w:shd w:val="clear" w:color="auto" w:fill="FFFFFF"/>
            <w:vAlign w:val="center"/>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联系方式</w:t>
            </w:r>
          </w:p>
        </w:tc>
        <w:tc>
          <w:tcPr>
            <w:tcW w:w="837" w:type="pct"/>
            <w:tcBorders>
              <w:top w:val="single" w:sz="4" w:space="0" w:color="auto"/>
              <w:left w:val="single" w:sz="4" w:space="0" w:color="auto"/>
              <w:bottom w:val="single" w:sz="8" w:space="0" w:color="auto"/>
              <w:right w:val="single" w:sz="8" w:space="0" w:color="auto"/>
            </w:tcBorders>
            <w:shd w:val="clear" w:color="auto" w:fill="FFFFFF"/>
            <w:vAlign w:val="center"/>
          </w:tcPr>
          <w:p w:rsidR="001E6AB2" w:rsidRDefault="001E6AB2">
            <w:pPr>
              <w:adjustRightInd/>
              <w:spacing w:line="240" w:lineRule="auto"/>
              <w:jc w:val="center"/>
              <w:rPr>
                <w:rFonts w:ascii="Times New Roman" w:hAnsi="Times New Roman"/>
                <w:color w:val="000000"/>
                <w:kern w:val="0"/>
                <w:sz w:val="10"/>
                <w:szCs w:val="10"/>
              </w:rPr>
            </w:pPr>
          </w:p>
        </w:tc>
      </w:tr>
    </w:tbl>
    <w:p w:rsidR="001E6AB2" w:rsidRDefault="001E6AB2">
      <w:pPr>
        <w:pStyle w:val="afffff"/>
        <w:ind w:firstLine="420"/>
        <w:jc w:val="center"/>
      </w:pPr>
    </w:p>
    <w:p w:rsidR="001E6AB2" w:rsidRDefault="008A3997" w:rsidP="00996607">
      <w:pPr>
        <w:pStyle w:val="aff"/>
        <w:spacing w:before="120" w:after="120"/>
      </w:pPr>
      <w:r>
        <w:rPr>
          <w:rFonts w:hint="eastAsia"/>
        </w:rPr>
        <w:t>医疗救助（流</w:t>
      </w:r>
      <w:bookmarkStart w:id="40" w:name="_GoBack"/>
      <w:bookmarkEnd w:id="40"/>
      <w:r>
        <w:rPr>
          <w:rFonts w:hint="eastAsia"/>
        </w:rPr>
        <w:t>浪乞讨人员）精神障碍患者收治特约单</w:t>
      </w:r>
    </w:p>
    <w:p w:rsidR="001E6AB2" w:rsidRDefault="008A3997">
      <w:pPr>
        <w:adjustRightInd/>
        <w:spacing w:after="60" w:line="324" w:lineRule="auto"/>
        <w:jc w:val="center"/>
        <w:rPr>
          <w:rFonts w:ascii="宋体" w:hAnsi="宋体" w:cs="宋体"/>
          <w:color w:val="000000"/>
          <w:kern w:val="0"/>
        </w:rPr>
      </w:pPr>
      <w:r>
        <w:rPr>
          <w:rFonts w:ascii="宋体" w:hAnsi="宋体" w:cs="宋体" w:hint="eastAsia"/>
          <w:color w:val="000000"/>
          <w:kern w:val="0"/>
        </w:rPr>
        <w:t>（第二联：收治机构存根）</w:t>
      </w:r>
    </w:p>
    <w:p w:rsidR="001E6AB2" w:rsidRDefault="008A3997">
      <w:pPr>
        <w:adjustRightInd/>
        <w:spacing w:line="240" w:lineRule="auto"/>
        <w:ind w:left="7660"/>
        <w:jc w:val="left"/>
        <w:rPr>
          <w:rFonts w:ascii="宋体" w:hAnsi="宋体"/>
          <w:color w:val="000000"/>
          <w:kern w:val="0"/>
        </w:rPr>
      </w:pPr>
      <w:r>
        <w:rPr>
          <w:rFonts w:ascii="宋体" w:hAnsi="宋体" w:hint="eastAsia"/>
          <w:color w:val="000000"/>
          <w:kern w:val="0"/>
        </w:rPr>
        <w:t>编号</w:t>
      </w:r>
      <w:r>
        <w:rPr>
          <w:rFonts w:ascii="宋体" w:hAnsi="宋体"/>
          <w:color w:val="000000"/>
          <w:kern w:val="0"/>
        </w:rPr>
        <w:t>N0</w:t>
      </w:r>
      <w:r>
        <w:rPr>
          <w:rFonts w:ascii="宋体" w:hAnsi="宋体" w:hint="eastAsia"/>
          <w:color w:val="000000"/>
          <w:kern w:val="0"/>
        </w:rPr>
        <w:t>：</w:t>
      </w:r>
    </w:p>
    <w:tbl>
      <w:tblPr>
        <w:tblW w:w="5000" w:type="pct"/>
        <w:jc w:val="center"/>
        <w:tblCellMar>
          <w:left w:w="10" w:type="dxa"/>
          <w:right w:w="10" w:type="dxa"/>
        </w:tblCellMar>
        <w:tblLook w:val="04A0" w:firstRow="1" w:lastRow="0" w:firstColumn="1" w:lastColumn="0" w:noHBand="0" w:noVBand="1"/>
      </w:tblPr>
      <w:tblGrid>
        <w:gridCol w:w="1563"/>
        <w:gridCol w:w="1564"/>
        <w:gridCol w:w="1558"/>
        <w:gridCol w:w="1554"/>
        <w:gridCol w:w="1564"/>
        <w:gridCol w:w="1571"/>
      </w:tblGrid>
      <w:tr w:rsidR="001E6AB2">
        <w:trPr>
          <w:trHeight w:val="329"/>
          <w:jc w:val="center"/>
        </w:trPr>
        <w:tc>
          <w:tcPr>
            <w:tcW w:w="834" w:type="pct"/>
            <w:tcBorders>
              <w:top w:val="single" w:sz="8" w:space="0" w:color="auto"/>
              <w:left w:val="single" w:sz="8" w:space="0" w:color="auto"/>
              <w:bottom w:val="nil"/>
              <w:right w:val="nil"/>
            </w:tcBorders>
            <w:shd w:val="clear" w:color="auto" w:fill="FFFFFF"/>
          </w:tcPr>
          <w:p w:rsidR="001E6AB2" w:rsidRDefault="008A3997">
            <w:pPr>
              <w:adjustRightInd/>
              <w:spacing w:line="240" w:lineRule="auto"/>
              <w:jc w:val="center"/>
              <w:rPr>
                <w:rFonts w:ascii="宋体" w:hAnsi="宋体"/>
                <w:color w:val="000000"/>
                <w:kern w:val="0"/>
                <w:sz w:val="18"/>
                <w:szCs w:val="18"/>
              </w:rPr>
            </w:pPr>
            <w:proofErr w:type="gramStart"/>
            <w:r>
              <w:rPr>
                <w:rFonts w:ascii="宋体" w:hAnsi="宋体" w:hint="eastAsia"/>
                <w:color w:val="000000"/>
                <w:kern w:val="0"/>
                <w:sz w:val="18"/>
                <w:szCs w:val="18"/>
              </w:rPr>
              <w:t>救助站名称</w:t>
            </w:r>
            <w:proofErr w:type="gramEnd"/>
          </w:p>
        </w:tc>
        <w:tc>
          <w:tcPr>
            <w:tcW w:w="4166" w:type="pct"/>
            <w:gridSpan w:val="5"/>
            <w:tcBorders>
              <w:top w:val="single" w:sz="8" w:space="0" w:color="auto"/>
              <w:left w:val="single" w:sz="4" w:space="0" w:color="auto"/>
              <w:bottom w:val="nil"/>
              <w:right w:val="single" w:sz="8" w:space="0" w:color="auto"/>
            </w:tcBorders>
            <w:shd w:val="clear" w:color="auto" w:fill="FFFFFF"/>
          </w:tcPr>
          <w:p w:rsidR="001E6AB2" w:rsidRDefault="008A3997">
            <w:pPr>
              <w:adjustRightInd/>
              <w:spacing w:line="240" w:lineRule="auto"/>
              <w:ind w:left="6940"/>
              <w:jc w:val="left"/>
              <w:rPr>
                <w:rFonts w:ascii="宋体" w:hAnsi="宋体"/>
                <w:color w:val="000000"/>
                <w:kern w:val="0"/>
                <w:sz w:val="18"/>
                <w:szCs w:val="18"/>
              </w:rPr>
            </w:pPr>
            <w:r>
              <w:rPr>
                <w:rFonts w:ascii="宋体" w:hAnsi="宋体" w:hint="eastAsia"/>
                <w:color w:val="000000"/>
                <w:kern w:val="0"/>
                <w:sz w:val="18"/>
                <w:szCs w:val="18"/>
              </w:rPr>
              <w:t>（盖章）</w:t>
            </w:r>
          </w:p>
        </w:tc>
      </w:tr>
      <w:tr w:rsidR="001E6AB2">
        <w:trPr>
          <w:trHeight w:val="323"/>
          <w:jc w:val="center"/>
        </w:trPr>
        <w:tc>
          <w:tcPr>
            <w:tcW w:w="834" w:type="pct"/>
            <w:tcBorders>
              <w:top w:val="single" w:sz="4" w:space="0" w:color="auto"/>
              <w:left w:val="single" w:sz="8" w:space="0" w:color="auto"/>
              <w:bottom w:val="nil"/>
              <w:right w:val="nil"/>
            </w:tcBorders>
            <w:shd w:val="clear" w:color="auto" w:fill="FFFFFF"/>
          </w:tcPr>
          <w:p w:rsidR="001E6AB2" w:rsidRDefault="008A3997">
            <w:pPr>
              <w:adjustRightInd/>
              <w:spacing w:line="240" w:lineRule="auto"/>
              <w:ind w:firstLine="420"/>
              <w:jc w:val="left"/>
              <w:rPr>
                <w:rFonts w:ascii="宋体" w:hAnsi="宋体"/>
                <w:color w:val="000000"/>
                <w:kern w:val="0"/>
                <w:sz w:val="18"/>
                <w:szCs w:val="18"/>
              </w:rPr>
            </w:pPr>
            <w:r>
              <w:rPr>
                <w:rFonts w:ascii="宋体" w:hAnsi="宋体" w:hint="eastAsia"/>
                <w:color w:val="000000"/>
                <w:kern w:val="0"/>
                <w:sz w:val="18"/>
                <w:szCs w:val="18"/>
              </w:rPr>
              <w:t>患者姓名</w:t>
            </w:r>
          </w:p>
        </w:tc>
        <w:tc>
          <w:tcPr>
            <w:tcW w:w="834" w:type="pct"/>
            <w:tcBorders>
              <w:top w:val="single" w:sz="4" w:space="0" w:color="auto"/>
              <w:left w:val="single" w:sz="4" w:space="0" w:color="auto"/>
              <w:bottom w:val="nil"/>
              <w:right w:val="nil"/>
            </w:tcBorders>
            <w:shd w:val="clear" w:color="auto" w:fill="FFFFFF"/>
          </w:tcPr>
          <w:p w:rsidR="001E6AB2" w:rsidRDefault="001E6AB2">
            <w:pPr>
              <w:adjustRightInd/>
              <w:spacing w:line="240" w:lineRule="auto"/>
              <w:jc w:val="left"/>
              <w:rPr>
                <w:rFonts w:ascii="Times New Roman" w:hAnsi="Times New Roman"/>
                <w:color w:val="000000"/>
                <w:kern w:val="0"/>
                <w:sz w:val="10"/>
                <w:szCs w:val="10"/>
              </w:rPr>
            </w:pPr>
          </w:p>
        </w:tc>
        <w:tc>
          <w:tcPr>
            <w:tcW w:w="831" w:type="pct"/>
            <w:tcBorders>
              <w:top w:val="single" w:sz="4" w:space="0" w:color="auto"/>
              <w:left w:val="single" w:sz="4" w:space="0" w:color="auto"/>
              <w:bottom w:val="nil"/>
              <w:right w:val="nil"/>
            </w:tcBorders>
            <w:shd w:val="clear" w:color="auto" w:fill="FFFFFF"/>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救助档案编号</w:t>
            </w:r>
          </w:p>
        </w:tc>
        <w:tc>
          <w:tcPr>
            <w:tcW w:w="2500" w:type="pct"/>
            <w:gridSpan w:val="3"/>
            <w:tcBorders>
              <w:top w:val="single" w:sz="4" w:space="0" w:color="auto"/>
              <w:left w:val="single" w:sz="4" w:space="0" w:color="auto"/>
              <w:bottom w:val="nil"/>
              <w:right w:val="single" w:sz="8" w:space="0" w:color="auto"/>
            </w:tcBorders>
            <w:shd w:val="clear" w:color="auto" w:fill="FFFFFF"/>
          </w:tcPr>
          <w:p w:rsidR="001E6AB2" w:rsidRDefault="001E6AB2">
            <w:pPr>
              <w:adjustRightInd/>
              <w:spacing w:line="240" w:lineRule="auto"/>
              <w:jc w:val="left"/>
              <w:rPr>
                <w:rFonts w:ascii="Times New Roman" w:hAnsi="Times New Roman"/>
                <w:color w:val="000000"/>
                <w:kern w:val="0"/>
                <w:sz w:val="10"/>
                <w:szCs w:val="10"/>
              </w:rPr>
            </w:pPr>
          </w:p>
        </w:tc>
      </w:tr>
      <w:tr w:rsidR="001E6AB2">
        <w:trPr>
          <w:trHeight w:val="323"/>
          <w:jc w:val="center"/>
        </w:trPr>
        <w:tc>
          <w:tcPr>
            <w:tcW w:w="834" w:type="pct"/>
            <w:tcBorders>
              <w:top w:val="single" w:sz="4" w:space="0" w:color="auto"/>
              <w:left w:val="single" w:sz="8" w:space="0" w:color="auto"/>
              <w:bottom w:val="nil"/>
              <w:right w:val="nil"/>
            </w:tcBorders>
            <w:shd w:val="clear" w:color="auto" w:fill="FFFFFF"/>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性别</w:t>
            </w:r>
          </w:p>
        </w:tc>
        <w:tc>
          <w:tcPr>
            <w:tcW w:w="834" w:type="pct"/>
            <w:tcBorders>
              <w:top w:val="single" w:sz="4" w:space="0" w:color="auto"/>
              <w:left w:val="single" w:sz="4" w:space="0" w:color="auto"/>
              <w:bottom w:val="nil"/>
              <w:right w:val="nil"/>
            </w:tcBorders>
            <w:shd w:val="clear" w:color="auto" w:fill="FFFFFF"/>
          </w:tcPr>
          <w:p w:rsidR="001E6AB2" w:rsidRDefault="001E6AB2">
            <w:pPr>
              <w:adjustRightInd/>
              <w:spacing w:line="240" w:lineRule="auto"/>
              <w:jc w:val="left"/>
              <w:rPr>
                <w:rFonts w:ascii="Times New Roman" w:hAnsi="Times New Roman"/>
                <w:color w:val="000000"/>
                <w:kern w:val="0"/>
                <w:sz w:val="10"/>
                <w:szCs w:val="10"/>
              </w:rPr>
            </w:pPr>
          </w:p>
        </w:tc>
        <w:tc>
          <w:tcPr>
            <w:tcW w:w="831" w:type="pct"/>
            <w:tcBorders>
              <w:top w:val="single" w:sz="4" w:space="0" w:color="auto"/>
              <w:left w:val="single" w:sz="4" w:space="0" w:color="auto"/>
              <w:bottom w:val="single" w:sz="4" w:space="0" w:color="auto"/>
              <w:right w:val="nil"/>
            </w:tcBorders>
            <w:shd w:val="clear" w:color="auto" w:fill="FFFFFF"/>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出生年月</w:t>
            </w:r>
          </w:p>
        </w:tc>
        <w:tc>
          <w:tcPr>
            <w:tcW w:w="828" w:type="pct"/>
            <w:tcBorders>
              <w:top w:val="single" w:sz="4" w:space="0" w:color="auto"/>
              <w:left w:val="single" w:sz="4" w:space="0" w:color="auto"/>
              <w:bottom w:val="single" w:sz="4" w:space="0" w:color="auto"/>
              <w:right w:val="nil"/>
            </w:tcBorders>
            <w:shd w:val="clear" w:color="auto" w:fill="FFFFFF"/>
          </w:tcPr>
          <w:p w:rsidR="001E6AB2" w:rsidRDefault="001E6AB2">
            <w:pPr>
              <w:adjustRightInd/>
              <w:spacing w:line="240" w:lineRule="auto"/>
              <w:jc w:val="left"/>
              <w:rPr>
                <w:rFonts w:ascii="Times New Roman" w:hAnsi="Times New Roman"/>
                <w:color w:val="000000"/>
                <w:kern w:val="0"/>
                <w:sz w:val="10"/>
                <w:szCs w:val="10"/>
              </w:rPr>
            </w:pPr>
          </w:p>
        </w:tc>
        <w:tc>
          <w:tcPr>
            <w:tcW w:w="834" w:type="pct"/>
            <w:tcBorders>
              <w:top w:val="single" w:sz="4" w:space="0" w:color="auto"/>
              <w:left w:val="single" w:sz="4" w:space="0" w:color="auto"/>
              <w:bottom w:val="nil"/>
              <w:right w:val="nil"/>
            </w:tcBorders>
            <w:shd w:val="clear" w:color="auto" w:fill="FFFFFF"/>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籍贯</w:t>
            </w:r>
          </w:p>
        </w:tc>
        <w:tc>
          <w:tcPr>
            <w:tcW w:w="837" w:type="pct"/>
            <w:tcBorders>
              <w:top w:val="single" w:sz="4" w:space="0" w:color="auto"/>
              <w:left w:val="single" w:sz="4" w:space="0" w:color="auto"/>
              <w:bottom w:val="nil"/>
              <w:right w:val="single" w:sz="8" w:space="0" w:color="auto"/>
            </w:tcBorders>
            <w:shd w:val="clear" w:color="auto" w:fill="FFFFFF"/>
          </w:tcPr>
          <w:p w:rsidR="001E6AB2" w:rsidRDefault="001E6AB2">
            <w:pPr>
              <w:adjustRightInd/>
              <w:spacing w:line="240" w:lineRule="auto"/>
              <w:jc w:val="left"/>
              <w:rPr>
                <w:rFonts w:ascii="Times New Roman" w:hAnsi="Times New Roman"/>
                <w:color w:val="000000"/>
                <w:kern w:val="0"/>
                <w:sz w:val="10"/>
                <w:szCs w:val="10"/>
              </w:rPr>
            </w:pPr>
          </w:p>
        </w:tc>
      </w:tr>
      <w:tr w:rsidR="001E6AB2">
        <w:trPr>
          <w:trHeight w:val="317"/>
          <w:jc w:val="center"/>
        </w:trPr>
        <w:tc>
          <w:tcPr>
            <w:tcW w:w="834" w:type="pct"/>
            <w:tcBorders>
              <w:top w:val="single" w:sz="4" w:space="0" w:color="auto"/>
              <w:left w:val="single" w:sz="8" w:space="0" w:color="auto"/>
              <w:bottom w:val="nil"/>
              <w:right w:val="nil"/>
            </w:tcBorders>
            <w:shd w:val="clear" w:color="auto" w:fill="FFFFFF"/>
          </w:tcPr>
          <w:p w:rsidR="001E6AB2" w:rsidRDefault="008A3997">
            <w:pPr>
              <w:adjustRightInd/>
              <w:spacing w:line="240" w:lineRule="auto"/>
              <w:ind w:firstLine="420"/>
              <w:jc w:val="left"/>
              <w:rPr>
                <w:rFonts w:ascii="宋体" w:hAnsi="宋体"/>
                <w:color w:val="000000"/>
                <w:kern w:val="0"/>
                <w:sz w:val="18"/>
                <w:szCs w:val="18"/>
              </w:rPr>
            </w:pPr>
            <w:r>
              <w:rPr>
                <w:rFonts w:ascii="宋体" w:hAnsi="宋体" w:hint="eastAsia"/>
                <w:color w:val="000000"/>
                <w:kern w:val="0"/>
                <w:sz w:val="18"/>
                <w:szCs w:val="18"/>
              </w:rPr>
              <w:t>初步诊断</w:t>
            </w:r>
          </w:p>
        </w:tc>
        <w:tc>
          <w:tcPr>
            <w:tcW w:w="2494" w:type="pct"/>
            <w:gridSpan w:val="3"/>
            <w:tcBorders>
              <w:top w:val="single" w:sz="4" w:space="0" w:color="auto"/>
              <w:left w:val="single" w:sz="4" w:space="0" w:color="auto"/>
              <w:bottom w:val="nil"/>
              <w:right w:val="nil"/>
            </w:tcBorders>
            <w:shd w:val="clear" w:color="auto" w:fill="FFFFFF"/>
          </w:tcPr>
          <w:p w:rsidR="001E6AB2" w:rsidRDefault="001E6AB2">
            <w:pPr>
              <w:adjustRightInd/>
              <w:spacing w:line="240" w:lineRule="auto"/>
              <w:jc w:val="left"/>
              <w:rPr>
                <w:rFonts w:ascii="Times New Roman" w:hAnsi="Times New Roman"/>
                <w:color w:val="000000"/>
                <w:kern w:val="0"/>
                <w:sz w:val="10"/>
                <w:szCs w:val="10"/>
              </w:rPr>
            </w:pPr>
          </w:p>
        </w:tc>
        <w:tc>
          <w:tcPr>
            <w:tcW w:w="834" w:type="pct"/>
            <w:tcBorders>
              <w:top w:val="single" w:sz="4" w:space="0" w:color="auto"/>
              <w:left w:val="single" w:sz="4" w:space="0" w:color="auto"/>
              <w:bottom w:val="single" w:sz="4" w:space="0" w:color="auto"/>
              <w:right w:val="nil"/>
            </w:tcBorders>
            <w:shd w:val="clear" w:color="auto" w:fill="FFFFFF"/>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诊断医生</w:t>
            </w:r>
          </w:p>
        </w:tc>
        <w:tc>
          <w:tcPr>
            <w:tcW w:w="837" w:type="pct"/>
            <w:tcBorders>
              <w:top w:val="single" w:sz="4" w:space="0" w:color="auto"/>
              <w:left w:val="single" w:sz="4" w:space="0" w:color="auto"/>
              <w:bottom w:val="single" w:sz="4" w:space="0" w:color="auto"/>
              <w:right w:val="single" w:sz="8" w:space="0" w:color="auto"/>
            </w:tcBorders>
            <w:shd w:val="clear" w:color="auto" w:fill="FFFFFF"/>
          </w:tcPr>
          <w:p w:rsidR="001E6AB2" w:rsidRDefault="008A3997">
            <w:pPr>
              <w:adjustRightInd/>
              <w:spacing w:line="240" w:lineRule="auto"/>
              <w:ind w:firstLine="840"/>
              <w:jc w:val="left"/>
              <w:rPr>
                <w:rFonts w:ascii="宋体" w:hAnsi="宋体"/>
                <w:color w:val="000000"/>
                <w:kern w:val="0"/>
                <w:sz w:val="18"/>
                <w:szCs w:val="18"/>
              </w:rPr>
            </w:pPr>
            <w:r>
              <w:rPr>
                <w:rFonts w:ascii="宋体" w:hAnsi="宋体" w:hint="eastAsia"/>
                <w:color w:val="000000"/>
                <w:kern w:val="0"/>
                <w:sz w:val="18"/>
                <w:szCs w:val="18"/>
              </w:rPr>
              <w:t>（签字）</w:t>
            </w:r>
          </w:p>
        </w:tc>
      </w:tr>
      <w:tr w:rsidR="001E6AB2">
        <w:trPr>
          <w:trHeight w:val="323"/>
          <w:jc w:val="center"/>
        </w:trPr>
        <w:tc>
          <w:tcPr>
            <w:tcW w:w="834" w:type="pct"/>
            <w:tcBorders>
              <w:top w:val="single" w:sz="4" w:space="0" w:color="auto"/>
              <w:left w:val="single" w:sz="8" w:space="0" w:color="auto"/>
              <w:bottom w:val="nil"/>
              <w:right w:val="nil"/>
            </w:tcBorders>
            <w:shd w:val="clear" w:color="auto" w:fill="FFFFFF"/>
          </w:tcPr>
          <w:p w:rsidR="001E6AB2" w:rsidRDefault="008A3997">
            <w:pPr>
              <w:adjustRightInd/>
              <w:spacing w:line="240" w:lineRule="auto"/>
              <w:ind w:firstLine="420"/>
              <w:jc w:val="left"/>
              <w:rPr>
                <w:rFonts w:ascii="宋体" w:hAnsi="宋体"/>
                <w:color w:val="000000"/>
                <w:kern w:val="0"/>
                <w:sz w:val="18"/>
                <w:szCs w:val="18"/>
              </w:rPr>
            </w:pPr>
            <w:r>
              <w:rPr>
                <w:rFonts w:ascii="宋体" w:hAnsi="宋体" w:hint="eastAsia"/>
                <w:color w:val="000000"/>
                <w:kern w:val="0"/>
                <w:sz w:val="18"/>
                <w:szCs w:val="18"/>
              </w:rPr>
              <w:t>送治医院</w:t>
            </w:r>
          </w:p>
        </w:tc>
        <w:tc>
          <w:tcPr>
            <w:tcW w:w="4166" w:type="pct"/>
            <w:gridSpan w:val="5"/>
            <w:tcBorders>
              <w:top w:val="single" w:sz="4" w:space="0" w:color="auto"/>
              <w:left w:val="single" w:sz="4" w:space="0" w:color="auto"/>
              <w:bottom w:val="nil"/>
              <w:right w:val="single" w:sz="8" w:space="0" w:color="auto"/>
            </w:tcBorders>
            <w:shd w:val="clear" w:color="auto" w:fill="FFFFFF"/>
          </w:tcPr>
          <w:p w:rsidR="001E6AB2" w:rsidRDefault="001E6AB2">
            <w:pPr>
              <w:adjustRightInd/>
              <w:spacing w:line="240" w:lineRule="auto"/>
              <w:jc w:val="left"/>
              <w:rPr>
                <w:rFonts w:ascii="Times New Roman" w:hAnsi="Times New Roman"/>
                <w:color w:val="000000"/>
                <w:kern w:val="0"/>
                <w:sz w:val="10"/>
                <w:szCs w:val="10"/>
              </w:rPr>
            </w:pPr>
          </w:p>
        </w:tc>
      </w:tr>
      <w:tr w:rsidR="001E6AB2">
        <w:trPr>
          <w:trHeight w:val="323"/>
          <w:jc w:val="center"/>
        </w:trPr>
        <w:tc>
          <w:tcPr>
            <w:tcW w:w="834" w:type="pct"/>
            <w:tcBorders>
              <w:top w:val="single" w:sz="4" w:space="0" w:color="auto"/>
              <w:left w:val="single" w:sz="8" w:space="0" w:color="auto"/>
              <w:bottom w:val="nil"/>
              <w:right w:val="nil"/>
            </w:tcBorders>
            <w:shd w:val="clear" w:color="auto" w:fill="FFFFFF"/>
          </w:tcPr>
          <w:p w:rsidR="001E6AB2" w:rsidRDefault="008A3997">
            <w:pPr>
              <w:adjustRightInd/>
              <w:spacing w:line="240" w:lineRule="auto"/>
              <w:ind w:firstLine="420"/>
              <w:jc w:val="left"/>
              <w:rPr>
                <w:rFonts w:ascii="宋体" w:hAnsi="宋体"/>
                <w:color w:val="000000"/>
                <w:kern w:val="0"/>
                <w:sz w:val="18"/>
                <w:szCs w:val="18"/>
              </w:rPr>
            </w:pPr>
            <w:r>
              <w:rPr>
                <w:rFonts w:ascii="宋体" w:hAnsi="宋体" w:hint="eastAsia"/>
                <w:color w:val="000000"/>
                <w:kern w:val="0"/>
                <w:sz w:val="18"/>
                <w:szCs w:val="18"/>
              </w:rPr>
              <w:t>送</w:t>
            </w:r>
            <w:proofErr w:type="gramStart"/>
            <w:r>
              <w:rPr>
                <w:rFonts w:ascii="宋体" w:hAnsi="宋体" w:hint="eastAsia"/>
                <w:color w:val="000000"/>
                <w:kern w:val="0"/>
                <w:sz w:val="18"/>
                <w:szCs w:val="18"/>
              </w:rPr>
              <w:t>治时间</w:t>
            </w:r>
            <w:proofErr w:type="gramEnd"/>
          </w:p>
        </w:tc>
        <w:tc>
          <w:tcPr>
            <w:tcW w:w="834" w:type="pct"/>
            <w:tcBorders>
              <w:top w:val="single" w:sz="4" w:space="0" w:color="auto"/>
              <w:left w:val="single" w:sz="4" w:space="0" w:color="auto"/>
              <w:bottom w:val="nil"/>
              <w:right w:val="nil"/>
            </w:tcBorders>
            <w:shd w:val="clear" w:color="auto" w:fill="FFFFFF"/>
          </w:tcPr>
          <w:p w:rsidR="001E6AB2" w:rsidRDefault="008A3997">
            <w:pPr>
              <w:adjustRightInd/>
              <w:spacing w:line="240" w:lineRule="auto"/>
              <w:ind w:firstLine="560"/>
              <w:jc w:val="left"/>
              <w:rPr>
                <w:rFonts w:ascii="宋体" w:hAnsi="宋体"/>
                <w:color w:val="000000"/>
                <w:kern w:val="0"/>
                <w:sz w:val="18"/>
                <w:szCs w:val="18"/>
              </w:rPr>
            </w:pPr>
            <w:r>
              <w:rPr>
                <w:rFonts w:ascii="宋体" w:hAnsi="宋体" w:hint="eastAsia"/>
                <w:color w:val="000000"/>
                <w:kern w:val="0"/>
                <w:sz w:val="18"/>
                <w:szCs w:val="18"/>
              </w:rPr>
              <w:t>年</w:t>
            </w:r>
            <w:r>
              <w:rPr>
                <w:rFonts w:ascii="宋体" w:hAnsi="宋体" w:hint="eastAsia"/>
                <w:color w:val="000000"/>
                <w:kern w:val="0"/>
                <w:sz w:val="18"/>
                <w:szCs w:val="18"/>
              </w:rPr>
              <w:t xml:space="preserve"> </w:t>
            </w:r>
            <w:proofErr w:type="gramStart"/>
            <w:r>
              <w:rPr>
                <w:rFonts w:ascii="宋体" w:hAnsi="宋体" w:hint="eastAsia"/>
                <w:color w:val="000000"/>
                <w:kern w:val="0"/>
                <w:sz w:val="18"/>
                <w:szCs w:val="18"/>
              </w:rPr>
              <w:t>月曰</w:t>
            </w:r>
            <w:proofErr w:type="gramEnd"/>
          </w:p>
        </w:tc>
        <w:tc>
          <w:tcPr>
            <w:tcW w:w="1660" w:type="pct"/>
            <w:gridSpan w:val="2"/>
            <w:tcBorders>
              <w:top w:val="single" w:sz="4" w:space="0" w:color="auto"/>
              <w:left w:val="single" w:sz="4" w:space="0" w:color="auto"/>
              <w:bottom w:val="nil"/>
              <w:right w:val="nil"/>
            </w:tcBorders>
            <w:shd w:val="clear" w:color="auto" w:fill="FFFFFF"/>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治疗费用结算方式</w:t>
            </w:r>
          </w:p>
        </w:tc>
        <w:tc>
          <w:tcPr>
            <w:tcW w:w="1672" w:type="pct"/>
            <w:gridSpan w:val="2"/>
            <w:tcBorders>
              <w:top w:val="single" w:sz="4" w:space="0" w:color="auto"/>
              <w:left w:val="single" w:sz="4" w:space="0" w:color="auto"/>
              <w:bottom w:val="nil"/>
              <w:right w:val="single" w:sz="8" w:space="0" w:color="auto"/>
            </w:tcBorders>
            <w:shd w:val="clear" w:color="auto" w:fill="FFFFFF"/>
          </w:tcPr>
          <w:p w:rsidR="001E6AB2" w:rsidRDefault="001E6AB2">
            <w:pPr>
              <w:adjustRightInd/>
              <w:spacing w:line="240" w:lineRule="auto"/>
              <w:jc w:val="left"/>
              <w:rPr>
                <w:rFonts w:ascii="Times New Roman" w:hAnsi="Times New Roman"/>
                <w:color w:val="000000"/>
                <w:kern w:val="0"/>
                <w:sz w:val="10"/>
                <w:szCs w:val="10"/>
              </w:rPr>
            </w:pPr>
          </w:p>
        </w:tc>
      </w:tr>
      <w:tr w:rsidR="001E6AB2">
        <w:trPr>
          <w:trHeight w:val="323"/>
          <w:jc w:val="center"/>
        </w:trPr>
        <w:tc>
          <w:tcPr>
            <w:tcW w:w="834" w:type="pct"/>
            <w:tcBorders>
              <w:top w:val="single" w:sz="4" w:space="0" w:color="auto"/>
              <w:left w:val="single" w:sz="8" w:space="0" w:color="auto"/>
              <w:bottom w:val="nil"/>
              <w:right w:val="nil"/>
            </w:tcBorders>
            <w:shd w:val="clear" w:color="auto" w:fill="FFFFFF"/>
          </w:tcPr>
          <w:p w:rsidR="001E6AB2" w:rsidRDefault="008A3997">
            <w:pPr>
              <w:adjustRightInd/>
              <w:spacing w:line="240" w:lineRule="auto"/>
              <w:ind w:firstLine="500"/>
              <w:jc w:val="left"/>
              <w:rPr>
                <w:rFonts w:ascii="宋体" w:hAnsi="宋体"/>
                <w:color w:val="000000"/>
                <w:kern w:val="0"/>
                <w:sz w:val="18"/>
                <w:szCs w:val="18"/>
              </w:rPr>
            </w:pPr>
            <w:r>
              <w:rPr>
                <w:rFonts w:ascii="宋体" w:hAnsi="宋体" w:hint="eastAsia"/>
                <w:color w:val="000000"/>
                <w:kern w:val="0"/>
                <w:sz w:val="18"/>
                <w:szCs w:val="18"/>
              </w:rPr>
              <w:t>送治人</w:t>
            </w:r>
          </w:p>
        </w:tc>
        <w:tc>
          <w:tcPr>
            <w:tcW w:w="834" w:type="pct"/>
            <w:tcBorders>
              <w:top w:val="single" w:sz="4" w:space="0" w:color="auto"/>
              <w:left w:val="single" w:sz="4" w:space="0" w:color="auto"/>
              <w:bottom w:val="nil"/>
              <w:right w:val="nil"/>
            </w:tcBorders>
            <w:shd w:val="clear" w:color="auto" w:fill="FFFFFF"/>
          </w:tcPr>
          <w:p w:rsidR="001E6AB2" w:rsidRDefault="008A3997">
            <w:pPr>
              <w:adjustRightInd/>
              <w:spacing w:line="240" w:lineRule="auto"/>
              <w:ind w:firstLine="840"/>
              <w:jc w:val="left"/>
              <w:rPr>
                <w:rFonts w:ascii="宋体" w:hAnsi="宋体"/>
                <w:color w:val="000000"/>
                <w:kern w:val="0"/>
                <w:sz w:val="18"/>
                <w:szCs w:val="18"/>
              </w:rPr>
            </w:pPr>
            <w:r>
              <w:rPr>
                <w:rFonts w:ascii="宋体" w:hAnsi="宋体" w:hint="eastAsia"/>
                <w:color w:val="000000"/>
                <w:kern w:val="0"/>
                <w:sz w:val="18"/>
                <w:szCs w:val="18"/>
              </w:rPr>
              <w:t>（签字）</w:t>
            </w:r>
          </w:p>
        </w:tc>
        <w:tc>
          <w:tcPr>
            <w:tcW w:w="831" w:type="pct"/>
            <w:tcBorders>
              <w:top w:val="single" w:sz="4" w:space="0" w:color="auto"/>
              <w:left w:val="single" w:sz="4" w:space="0" w:color="auto"/>
              <w:bottom w:val="nil"/>
              <w:right w:val="nil"/>
            </w:tcBorders>
            <w:shd w:val="clear" w:color="auto" w:fill="FFFFFF"/>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所在部门</w:t>
            </w:r>
          </w:p>
        </w:tc>
        <w:tc>
          <w:tcPr>
            <w:tcW w:w="828" w:type="pct"/>
            <w:tcBorders>
              <w:top w:val="single" w:sz="4" w:space="0" w:color="auto"/>
              <w:left w:val="single" w:sz="4" w:space="0" w:color="auto"/>
              <w:bottom w:val="nil"/>
              <w:right w:val="nil"/>
            </w:tcBorders>
            <w:shd w:val="clear" w:color="auto" w:fill="FFFFFF"/>
          </w:tcPr>
          <w:p w:rsidR="001E6AB2" w:rsidRDefault="001E6AB2">
            <w:pPr>
              <w:adjustRightInd/>
              <w:spacing w:line="240" w:lineRule="auto"/>
              <w:jc w:val="left"/>
              <w:rPr>
                <w:rFonts w:ascii="Times New Roman" w:hAnsi="Times New Roman"/>
                <w:color w:val="000000"/>
                <w:kern w:val="0"/>
                <w:sz w:val="10"/>
                <w:szCs w:val="10"/>
              </w:rPr>
            </w:pPr>
          </w:p>
        </w:tc>
        <w:tc>
          <w:tcPr>
            <w:tcW w:w="834" w:type="pct"/>
            <w:tcBorders>
              <w:top w:val="single" w:sz="4" w:space="0" w:color="auto"/>
              <w:left w:val="single" w:sz="4" w:space="0" w:color="auto"/>
              <w:bottom w:val="nil"/>
              <w:right w:val="nil"/>
            </w:tcBorders>
            <w:shd w:val="clear" w:color="auto" w:fill="FFFFFF"/>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联系方式</w:t>
            </w:r>
          </w:p>
        </w:tc>
        <w:tc>
          <w:tcPr>
            <w:tcW w:w="837" w:type="pct"/>
            <w:tcBorders>
              <w:top w:val="single" w:sz="4" w:space="0" w:color="auto"/>
              <w:left w:val="single" w:sz="4" w:space="0" w:color="auto"/>
              <w:bottom w:val="nil"/>
              <w:right w:val="single" w:sz="8" w:space="0" w:color="auto"/>
            </w:tcBorders>
            <w:shd w:val="clear" w:color="auto" w:fill="FFFFFF"/>
          </w:tcPr>
          <w:p w:rsidR="001E6AB2" w:rsidRDefault="001E6AB2">
            <w:pPr>
              <w:adjustRightInd/>
              <w:spacing w:line="240" w:lineRule="auto"/>
              <w:jc w:val="left"/>
              <w:rPr>
                <w:rFonts w:ascii="Times New Roman" w:hAnsi="Times New Roman"/>
                <w:color w:val="000000"/>
                <w:kern w:val="0"/>
                <w:sz w:val="10"/>
                <w:szCs w:val="10"/>
              </w:rPr>
            </w:pPr>
          </w:p>
        </w:tc>
      </w:tr>
      <w:tr w:rsidR="001E6AB2">
        <w:trPr>
          <w:trHeight w:val="329"/>
          <w:jc w:val="center"/>
        </w:trPr>
        <w:tc>
          <w:tcPr>
            <w:tcW w:w="834" w:type="pct"/>
            <w:tcBorders>
              <w:top w:val="single" w:sz="4" w:space="0" w:color="auto"/>
              <w:left w:val="single" w:sz="8" w:space="0" w:color="auto"/>
              <w:bottom w:val="single" w:sz="8" w:space="0" w:color="auto"/>
              <w:right w:val="nil"/>
            </w:tcBorders>
            <w:shd w:val="clear" w:color="auto" w:fill="FFFFFF"/>
          </w:tcPr>
          <w:p w:rsidR="001E6AB2" w:rsidRDefault="008A3997">
            <w:pPr>
              <w:adjustRightInd/>
              <w:spacing w:line="240" w:lineRule="auto"/>
              <w:ind w:firstLine="500"/>
              <w:jc w:val="left"/>
              <w:rPr>
                <w:rFonts w:ascii="宋体" w:hAnsi="宋体"/>
                <w:color w:val="000000"/>
                <w:kern w:val="0"/>
                <w:sz w:val="18"/>
                <w:szCs w:val="18"/>
              </w:rPr>
            </w:pPr>
            <w:r>
              <w:rPr>
                <w:rFonts w:ascii="宋体" w:hAnsi="宋体" w:hint="eastAsia"/>
                <w:color w:val="000000"/>
                <w:kern w:val="0"/>
                <w:sz w:val="18"/>
                <w:szCs w:val="18"/>
              </w:rPr>
              <w:t>接诊人</w:t>
            </w:r>
          </w:p>
        </w:tc>
        <w:tc>
          <w:tcPr>
            <w:tcW w:w="834" w:type="pct"/>
            <w:tcBorders>
              <w:top w:val="single" w:sz="4" w:space="0" w:color="auto"/>
              <w:left w:val="single" w:sz="4" w:space="0" w:color="auto"/>
              <w:bottom w:val="single" w:sz="8" w:space="0" w:color="auto"/>
              <w:right w:val="nil"/>
            </w:tcBorders>
            <w:shd w:val="clear" w:color="auto" w:fill="FFFFFF"/>
          </w:tcPr>
          <w:p w:rsidR="001E6AB2" w:rsidRDefault="008A3997">
            <w:pPr>
              <w:adjustRightInd/>
              <w:spacing w:line="240" w:lineRule="auto"/>
              <w:ind w:firstLine="840"/>
              <w:jc w:val="left"/>
              <w:rPr>
                <w:rFonts w:ascii="宋体" w:hAnsi="宋体"/>
                <w:color w:val="000000"/>
                <w:kern w:val="0"/>
                <w:sz w:val="18"/>
                <w:szCs w:val="18"/>
              </w:rPr>
            </w:pPr>
            <w:r>
              <w:rPr>
                <w:rFonts w:ascii="宋体" w:hAnsi="宋体" w:hint="eastAsia"/>
                <w:color w:val="000000"/>
                <w:kern w:val="0"/>
                <w:sz w:val="18"/>
                <w:szCs w:val="18"/>
              </w:rPr>
              <w:t>（签字）</w:t>
            </w:r>
          </w:p>
        </w:tc>
        <w:tc>
          <w:tcPr>
            <w:tcW w:w="831" w:type="pct"/>
            <w:tcBorders>
              <w:top w:val="single" w:sz="4" w:space="0" w:color="auto"/>
              <w:left w:val="single" w:sz="4" w:space="0" w:color="auto"/>
              <w:bottom w:val="single" w:sz="8" w:space="0" w:color="auto"/>
              <w:right w:val="nil"/>
            </w:tcBorders>
            <w:shd w:val="clear" w:color="auto" w:fill="FFFFFF"/>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所在部门</w:t>
            </w:r>
          </w:p>
        </w:tc>
        <w:tc>
          <w:tcPr>
            <w:tcW w:w="828" w:type="pct"/>
            <w:tcBorders>
              <w:top w:val="single" w:sz="4" w:space="0" w:color="auto"/>
              <w:left w:val="single" w:sz="4" w:space="0" w:color="auto"/>
              <w:bottom w:val="single" w:sz="8" w:space="0" w:color="auto"/>
              <w:right w:val="nil"/>
            </w:tcBorders>
            <w:shd w:val="clear" w:color="auto" w:fill="FFFFFF"/>
          </w:tcPr>
          <w:p w:rsidR="001E6AB2" w:rsidRDefault="001E6AB2">
            <w:pPr>
              <w:adjustRightInd/>
              <w:spacing w:line="240" w:lineRule="auto"/>
              <w:jc w:val="left"/>
              <w:rPr>
                <w:rFonts w:ascii="Times New Roman" w:hAnsi="Times New Roman"/>
                <w:color w:val="000000"/>
                <w:kern w:val="0"/>
                <w:sz w:val="10"/>
                <w:szCs w:val="10"/>
              </w:rPr>
            </w:pPr>
          </w:p>
        </w:tc>
        <w:tc>
          <w:tcPr>
            <w:tcW w:w="834" w:type="pct"/>
            <w:tcBorders>
              <w:top w:val="single" w:sz="4" w:space="0" w:color="auto"/>
              <w:left w:val="single" w:sz="4" w:space="0" w:color="auto"/>
              <w:bottom w:val="single" w:sz="8" w:space="0" w:color="auto"/>
              <w:right w:val="nil"/>
            </w:tcBorders>
            <w:shd w:val="clear" w:color="auto" w:fill="FFFFFF"/>
          </w:tcPr>
          <w:p w:rsidR="001E6AB2" w:rsidRDefault="008A3997">
            <w:pPr>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联系方式</w:t>
            </w:r>
          </w:p>
        </w:tc>
        <w:tc>
          <w:tcPr>
            <w:tcW w:w="837" w:type="pct"/>
            <w:tcBorders>
              <w:top w:val="single" w:sz="4" w:space="0" w:color="auto"/>
              <w:left w:val="single" w:sz="4" w:space="0" w:color="auto"/>
              <w:bottom w:val="single" w:sz="8" w:space="0" w:color="auto"/>
              <w:right w:val="single" w:sz="8" w:space="0" w:color="auto"/>
            </w:tcBorders>
            <w:shd w:val="clear" w:color="auto" w:fill="FFFFFF"/>
          </w:tcPr>
          <w:p w:rsidR="001E6AB2" w:rsidRDefault="001E6AB2">
            <w:pPr>
              <w:adjustRightInd/>
              <w:spacing w:line="240" w:lineRule="auto"/>
              <w:jc w:val="left"/>
              <w:rPr>
                <w:rFonts w:ascii="Times New Roman" w:hAnsi="Times New Roman"/>
                <w:color w:val="000000"/>
                <w:kern w:val="0"/>
                <w:sz w:val="10"/>
                <w:szCs w:val="10"/>
              </w:rPr>
            </w:pPr>
          </w:p>
        </w:tc>
      </w:tr>
    </w:tbl>
    <w:p w:rsidR="001E6AB2" w:rsidRDefault="008A3997">
      <w:pPr>
        <w:pStyle w:val="afffff"/>
        <w:spacing w:afterLines="100" w:after="240"/>
        <w:ind w:firstLineChars="0" w:firstLine="0"/>
        <w:jc w:val="center"/>
      </w:pPr>
      <w:bookmarkStart w:id="41" w:name="BookMark8"/>
      <w:bookmarkEnd w:id="39"/>
      <w:r>
        <w:rPr>
          <w:rFonts w:hint="eastAsia"/>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4" cstate="print"/>
                    <a:stretch>
                      <a:fillRect/>
                    </a:stretch>
                  </pic:blipFill>
                  <pic:spPr>
                    <a:xfrm>
                      <a:off x="0" y="0"/>
                      <a:ext cx="1485900" cy="317500"/>
                    </a:xfrm>
                    <a:prstGeom prst="rect">
                      <a:avLst/>
                    </a:prstGeom>
                  </pic:spPr>
                </pic:pic>
              </a:graphicData>
            </a:graphic>
          </wp:inline>
        </w:drawing>
      </w:r>
      <w:bookmarkEnd w:id="41"/>
    </w:p>
    <w:sectPr w:rsidR="001E6AB2">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997" w:rsidRDefault="008A3997">
      <w:pPr>
        <w:spacing w:line="240" w:lineRule="auto"/>
      </w:pPr>
      <w:r>
        <w:separator/>
      </w:r>
    </w:p>
  </w:endnote>
  <w:endnote w:type="continuationSeparator" w:id="0">
    <w:p w:rsidR="008A3997" w:rsidRDefault="008A39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G Times">
    <w:altName w:val="Times New Roman"/>
    <w:charset w:val="00"/>
    <w:family w:val="roman"/>
    <w:pitch w:val="default"/>
    <w:sig w:usb0="00000000"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10265-Identity-H">
    <w:altName w:val="hakuyoxingshu7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AB2" w:rsidRDefault="008A3997">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AB2" w:rsidRDefault="001E6AB2">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AB2" w:rsidRDefault="008A3997">
    <w:pPr>
      <w:pStyle w:val="affffb"/>
    </w:pPr>
    <w:r>
      <w:fldChar w:fldCharType="begin"/>
    </w:r>
    <w:r>
      <w:instrText xml:space="preserve"> PAGE   \* MERGEFORMAT \* MERGEFORMAT </w:instrText>
    </w:r>
    <w:r>
      <w:fldChar w:fldCharType="separate"/>
    </w:r>
    <w:r>
      <w:t>4</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AB2" w:rsidRDefault="008A3997">
    <w:pPr>
      <w:pStyle w:val="affffc"/>
    </w:pPr>
    <w:r>
      <w:fldChar w:fldCharType="begin"/>
    </w:r>
    <w:r>
      <w:instrText>PAGE   \* MERGEFORMAT</w:instrText>
    </w:r>
    <w:r>
      <w:fldChar w:fldCharType="separate"/>
    </w:r>
    <w:r w:rsidR="00996607" w:rsidRPr="00996607">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AB2" w:rsidRDefault="008A3997">
    <w:pPr>
      <w:pStyle w:val="affffb"/>
    </w:pPr>
    <w:r>
      <w:fldChar w:fldCharType="begin"/>
    </w:r>
    <w:r>
      <w:instrText xml:space="preserve"> PAGE   \* MERGEFORMAT \* MERGEFORMAT </w:instrText>
    </w:r>
    <w:r>
      <w:fldChar w:fldCharType="separate"/>
    </w:r>
    <w:r w:rsidR="00996607">
      <w:rPr>
        <w:noProof/>
      </w:rPr>
      <w:t>6</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AB2" w:rsidRDefault="008A3997">
    <w:pPr>
      <w:pStyle w:val="affffc"/>
    </w:pPr>
    <w:r>
      <w:fldChar w:fldCharType="begin"/>
    </w:r>
    <w:r>
      <w:instrText>PAGE   \* MERGEFORMAT</w:instrText>
    </w:r>
    <w:r>
      <w:fldChar w:fldCharType="separate"/>
    </w:r>
    <w:r w:rsidR="00996607" w:rsidRPr="00996607">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997" w:rsidRDefault="008A3997">
      <w:pPr>
        <w:spacing w:line="240" w:lineRule="auto"/>
      </w:pPr>
      <w:r>
        <w:separator/>
      </w:r>
    </w:p>
  </w:footnote>
  <w:footnote w:type="continuationSeparator" w:id="0">
    <w:p w:rsidR="008A3997" w:rsidRDefault="008A399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AB2" w:rsidRDefault="008A3997">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AB2" w:rsidRDefault="001E6AB2">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AB2" w:rsidRDefault="008A3997">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2021</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AB2" w:rsidRDefault="008A3997">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96607">
      <w:rPr>
        <w:noProof/>
      </w:rPr>
      <w:t>T/GXAS XXXX</w:t>
    </w:r>
    <w:r w:rsidR="00996607">
      <w:rPr>
        <w:noProof/>
      </w:rPr>
      <w:t>—</w:t>
    </w:r>
    <w:r w:rsidR="00996607">
      <w:rPr>
        <w:noProof/>
      </w:rPr>
      <w:t>2021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AB2" w:rsidRDefault="008A3997">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96607">
      <w:rPr>
        <w:noProof/>
      </w:rPr>
      <w:t>T/GXAS XXXX</w:t>
    </w:r>
    <w:r w:rsidR="00996607">
      <w:rPr>
        <w:noProof/>
      </w:rPr>
      <w:t>—</w:t>
    </w:r>
    <w:r w:rsidR="00996607">
      <w:rPr>
        <w:noProof/>
      </w:rPr>
      <w:t>2021</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AB2" w:rsidRDefault="008A3997">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96607">
      <w:rPr>
        <w:noProof/>
      </w:rPr>
      <w:t>T/GXAS XXXX</w:t>
    </w:r>
    <w:r w:rsidR="00996607">
      <w:rPr>
        <w:noProof/>
      </w:rPr>
      <w:t>—</w:t>
    </w:r>
    <w:r w:rsidR="00996607">
      <w:rPr>
        <w:noProof/>
      </w:rPr>
      <w:t>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b w:val="0"/>
        <w:i w:val="0"/>
        <w:caps w:val="0"/>
        <w:smallCaps w:val="0"/>
        <w:strike w:val="0"/>
        <w:vanish w:val="0"/>
        <w:spacing w:val="0"/>
        <w:sz w:val="21"/>
        <w:u w:val="none"/>
        <w:lang w:val="en-US" w:eastAsia="zh-CN" w:bidi="ar-SA"/>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1933" w:hanging="374"/>
      </w:pPr>
      <w:rPr>
        <w:rFonts w:ascii="黑体" w:eastAsia="黑体" w:hint="eastAsia"/>
        <w:b w:val="0"/>
        <w:i w:val="0"/>
        <w:sz w:val="18"/>
      </w:rPr>
    </w:lvl>
    <w:lvl w:ilvl="1">
      <w:start w:val="1"/>
      <w:numFmt w:val="lowerLetter"/>
      <w:lvlText w:val="%2)"/>
      <w:lvlJc w:val="left"/>
      <w:pPr>
        <w:tabs>
          <w:tab w:val="left" w:pos="2336"/>
        </w:tabs>
        <w:ind w:left="1922" w:hanging="363"/>
      </w:pPr>
      <w:rPr>
        <w:rFonts w:hint="eastAsia"/>
      </w:rPr>
    </w:lvl>
    <w:lvl w:ilvl="2">
      <w:start w:val="1"/>
      <w:numFmt w:val="lowerRoman"/>
      <w:lvlText w:val="%3."/>
      <w:lvlJc w:val="right"/>
      <w:pPr>
        <w:tabs>
          <w:tab w:val="left" w:pos="2336"/>
        </w:tabs>
        <w:ind w:left="1922" w:hanging="363"/>
      </w:pPr>
      <w:rPr>
        <w:rFonts w:hint="eastAsia"/>
      </w:rPr>
    </w:lvl>
    <w:lvl w:ilvl="3">
      <w:start w:val="1"/>
      <w:numFmt w:val="decimal"/>
      <w:lvlText w:val="%4."/>
      <w:lvlJc w:val="left"/>
      <w:pPr>
        <w:tabs>
          <w:tab w:val="left" w:pos="2336"/>
        </w:tabs>
        <w:ind w:left="1922" w:hanging="363"/>
      </w:pPr>
      <w:rPr>
        <w:rFonts w:hint="eastAsia"/>
      </w:rPr>
    </w:lvl>
    <w:lvl w:ilvl="4">
      <w:start w:val="1"/>
      <w:numFmt w:val="lowerLetter"/>
      <w:lvlText w:val="%5)"/>
      <w:lvlJc w:val="left"/>
      <w:pPr>
        <w:tabs>
          <w:tab w:val="left" w:pos="2336"/>
        </w:tabs>
        <w:ind w:left="1922" w:hanging="363"/>
      </w:pPr>
      <w:rPr>
        <w:rFonts w:hint="eastAsia"/>
      </w:rPr>
    </w:lvl>
    <w:lvl w:ilvl="5">
      <w:start w:val="1"/>
      <w:numFmt w:val="lowerRoman"/>
      <w:lvlText w:val="%6."/>
      <w:lvlJc w:val="right"/>
      <w:pPr>
        <w:tabs>
          <w:tab w:val="left" w:pos="2336"/>
        </w:tabs>
        <w:ind w:left="1922" w:hanging="363"/>
      </w:pPr>
      <w:rPr>
        <w:rFonts w:hint="eastAsia"/>
      </w:rPr>
    </w:lvl>
    <w:lvl w:ilvl="6">
      <w:start w:val="1"/>
      <w:numFmt w:val="decimal"/>
      <w:lvlText w:val="%7."/>
      <w:lvlJc w:val="left"/>
      <w:pPr>
        <w:tabs>
          <w:tab w:val="left" w:pos="2336"/>
        </w:tabs>
        <w:ind w:left="1922" w:hanging="363"/>
      </w:pPr>
      <w:rPr>
        <w:rFonts w:hint="eastAsia"/>
      </w:rPr>
    </w:lvl>
    <w:lvl w:ilvl="7">
      <w:start w:val="1"/>
      <w:numFmt w:val="lowerLetter"/>
      <w:lvlText w:val="%8)"/>
      <w:lvlJc w:val="left"/>
      <w:pPr>
        <w:tabs>
          <w:tab w:val="left" w:pos="2336"/>
        </w:tabs>
        <w:ind w:left="1922" w:hanging="363"/>
      </w:pPr>
      <w:rPr>
        <w:rFonts w:hint="eastAsia"/>
      </w:rPr>
    </w:lvl>
    <w:lvl w:ilvl="8">
      <w:start w:val="1"/>
      <w:numFmt w:val="lowerRoman"/>
      <w:lvlText w:val="%9."/>
      <w:lvlJc w:val="right"/>
      <w:pPr>
        <w:tabs>
          <w:tab w:val="left" w:pos="2336"/>
        </w:tabs>
        <w:ind w:left="1922"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sJDI9dJU1grGgdjjYNJpC2NUle8=" w:salt="VRjm4obnr0akOkh8/Lt95g=="/>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5585A"/>
    <w:rsid w:val="0000040A"/>
    <w:rsid w:val="00000A94"/>
    <w:rsid w:val="00001972"/>
    <w:rsid w:val="00001D9A"/>
    <w:rsid w:val="000070AA"/>
    <w:rsid w:val="00007B3A"/>
    <w:rsid w:val="000107E0"/>
    <w:rsid w:val="00011FDE"/>
    <w:rsid w:val="00012FFD"/>
    <w:rsid w:val="00014162"/>
    <w:rsid w:val="00014340"/>
    <w:rsid w:val="000164EE"/>
    <w:rsid w:val="00016A9C"/>
    <w:rsid w:val="00022184"/>
    <w:rsid w:val="00022762"/>
    <w:rsid w:val="000238E0"/>
    <w:rsid w:val="000249DB"/>
    <w:rsid w:val="00024C81"/>
    <w:rsid w:val="0002595E"/>
    <w:rsid w:val="000303C3"/>
    <w:rsid w:val="00030CD6"/>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3C9A"/>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12CF"/>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071C"/>
    <w:rsid w:val="001A1A53"/>
    <w:rsid w:val="001A234A"/>
    <w:rsid w:val="001A27D2"/>
    <w:rsid w:val="001A4CF3"/>
    <w:rsid w:val="001A6696"/>
    <w:rsid w:val="001B06E8"/>
    <w:rsid w:val="001B71D0"/>
    <w:rsid w:val="001B71EE"/>
    <w:rsid w:val="001C04A8"/>
    <w:rsid w:val="001C0C55"/>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93D"/>
    <w:rsid w:val="001E6AB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1C7"/>
    <w:rsid w:val="00210B15"/>
    <w:rsid w:val="002142EA"/>
    <w:rsid w:val="00215ADD"/>
    <w:rsid w:val="00215B2E"/>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0C4"/>
    <w:rsid w:val="00294D34"/>
    <w:rsid w:val="00294E3B"/>
    <w:rsid w:val="00295A76"/>
    <w:rsid w:val="00296193"/>
    <w:rsid w:val="00296C66"/>
    <w:rsid w:val="00296EBE"/>
    <w:rsid w:val="002974E3"/>
    <w:rsid w:val="002A084B"/>
    <w:rsid w:val="002A1260"/>
    <w:rsid w:val="002A1589"/>
    <w:rsid w:val="002A1608"/>
    <w:rsid w:val="002A16DF"/>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1BE8"/>
    <w:rsid w:val="002F30E0"/>
    <w:rsid w:val="002F35E4"/>
    <w:rsid w:val="002F3730"/>
    <w:rsid w:val="002F38E1"/>
    <w:rsid w:val="002F7AF6"/>
    <w:rsid w:val="003004D3"/>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626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56E0"/>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177C"/>
    <w:rsid w:val="003A3D9C"/>
    <w:rsid w:val="003A4077"/>
    <w:rsid w:val="003A4AA7"/>
    <w:rsid w:val="003B09AD"/>
    <w:rsid w:val="003B1F18"/>
    <w:rsid w:val="003B5BF0"/>
    <w:rsid w:val="003B6042"/>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18F"/>
    <w:rsid w:val="00432DAA"/>
    <w:rsid w:val="00434305"/>
    <w:rsid w:val="00435DF7"/>
    <w:rsid w:val="0044083F"/>
    <w:rsid w:val="00441AE7"/>
    <w:rsid w:val="00445574"/>
    <w:rsid w:val="004467FB"/>
    <w:rsid w:val="00446FDD"/>
    <w:rsid w:val="00452D6B"/>
    <w:rsid w:val="00454484"/>
    <w:rsid w:val="0045517B"/>
    <w:rsid w:val="00463B77"/>
    <w:rsid w:val="00463C7B"/>
    <w:rsid w:val="004644A6"/>
    <w:rsid w:val="004659BD"/>
    <w:rsid w:val="00470775"/>
    <w:rsid w:val="004746B1"/>
    <w:rsid w:val="0047583F"/>
    <w:rsid w:val="00475DE8"/>
    <w:rsid w:val="00481A75"/>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336"/>
    <w:rsid w:val="004C25A2"/>
    <w:rsid w:val="004C276D"/>
    <w:rsid w:val="004C3F1D"/>
    <w:rsid w:val="004C458D"/>
    <w:rsid w:val="004C4676"/>
    <w:rsid w:val="004C7556"/>
    <w:rsid w:val="004C7E8B"/>
    <w:rsid w:val="004C7E9D"/>
    <w:rsid w:val="004C7F67"/>
    <w:rsid w:val="004D076D"/>
    <w:rsid w:val="004D0EF1"/>
    <w:rsid w:val="004D2253"/>
    <w:rsid w:val="004D4406"/>
    <w:rsid w:val="004D7C42"/>
    <w:rsid w:val="004E0465"/>
    <w:rsid w:val="004E127B"/>
    <w:rsid w:val="004E1BB8"/>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0F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A50"/>
    <w:rsid w:val="00541011"/>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1A84"/>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7A1A"/>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85A"/>
    <w:rsid w:val="00756B26"/>
    <w:rsid w:val="00756EDF"/>
    <w:rsid w:val="007600E3"/>
    <w:rsid w:val="00762558"/>
    <w:rsid w:val="0076503B"/>
    <w:rsid w:val="00765C43"/>
    <w:rsid w:val="00765EFB"/>
    <w:rsid w:val="007671CA"/>
    <w:rsid w:val="00767C61"/>
    <w:rsid w:val="0077008A"/>
    <w:rsid w:val="00770F7C"/>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08D"/>
    <w:rsid w:val="007C2D89"/>
    <w:rsid w:val="007C4593"/>
    <w:rsid w:val="007C5309"/>
    <w:rsid w:val="007C6069"/>
    <w:rsid w:val="007D06C4"/>
    <w:rsid w:val="007D1352"/>
    <w:rsid w:val="007D2508"/>
    <w:rsid w:val="007D346A"/>
    <w:rsid w:val="007D60FD"/>
    <w:rsid w:val="007D6518"/>
    <w:rsid w:val="007D76BD"/>
    <w:rsid w:val="007E0BF1"/>
    <w:rsid w:val="007F05DB"/>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2C2A"/>
    <w:rsid w:val="00843C13"/>
    <w:rsid w:val="008454F8"/>
    <w:rsid w:val="0085173A"/>
    <w:rsid w:val="00851993"/>
    <w:rsid w:val="00854C2A"/>
    <w:rsid w:val="008550F1"/>
    <w:rsid w:val="008603CE"/>
    <w:rsid w:val="008620FC"/>
    <w:rsid w:val="008627A5"/>
    <w:rsid w:val="00863E05"/>
    <w:rsid w:val="00865ACA"/>
    <w:rsid w:val="00865D28"/>
    <w:rsid w:val="00865F85"/>
    <w:rsid w:val="00867C10"/>
    <w:rsid w:val="0087001E"/>
    <w:rsid w:val="00870439"/>
    <w:rsid w:val="00870DA1"/>
    <w:rsid w:val="0088340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997"/>
    <w:rsid w:val="008A57E6"/>
    <w:rsid w:val="008A6F81"/>
    <w:rsid w:val="008A769A"/>
    <w:rsid w:val="008B0C9C"/>
    <w:rsid w:val="008B166D"/>
    <w:rsid w:val="008B17F4"/>
    <w:rsid w:val="008B21FB"/>
    <w:rsid w:val="008B3615"/>
    <w:rsid w:val="008B4AC4"/>
    <w:rsid w:val="008B50C8"/>
    <w:rsid w:val="008B5281"/>
    <w:rsid w:val="008B7E05"/>
    <w:rsid w:val="008C1797"/>
    <w:rsid w:val="008C219C"/>
    <w:rsid w:val="008C475E"/>
    <w:rsid w:val="008C6128"/>
    <w:rsid w:val="008C619A"/>
    <w:rsid w:val="008D0CE8"/>
    <w:rsid w:val="008D1F76"/>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F4C"/>
    <w:rsid w:val="008F4C29"/>
    <w:rsid w:val="008F70BD"/>
    <w:rsid w:val="008F788F"/>
    <w:rsid w:val="008F7EA2"/>
    <w:rsid w:val="00900E96"/>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0B21"/>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3948"/>
    <w:rsid w:val="0099551B"/>
    <w:rsid w:val="00996607"/>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D708C"/>
    <w:rsid w:val="009E0F62"/>
    <w:rsid w:val="009E4A58"/>
    <w:rsid w:val="009E5A2D"/>
    <w:rsid w:val="009E5AB2"/>
    <w:rsid w:val="009E6219"/>
    <w:rsid w:val="009F03B3"/>
    <w:rsid w:val="00A0096C"/>
    <w:rsid w:val="00A01757"/>
    <w:rsid w:val="00A028C0"/>
    <w:rsid w:val="00A02BAE"/>
    <w:rsid w:val="00A06A6B"/>
    <w:rsid w:val="00A07E47"/>
    <w:rsid w:val="00A104A0"/>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56FE"/>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730"/>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4CB9"/>
    <w:rsid w:val="00B156FD"/>
    <w:rsid w:val="00B21F61"/>
    <w:rsid w:val="00B257B9"/>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3903"/>
    <w:rsid w:val="00B86677"/>
    <w:rsid w:val="00B87131"/>
    <w:rsid w:val="00B939B1"/>
    <w:rsid w:val="00B96D40"/>
    <w:rsid w:val="00B97386"/>
    <w:rsid w:val="00BA263B"/>
    <w:rsid w:val="00BA42B2"/>
    <w:rsid w:val="00BA58D4"/>
    <w:rsid w:val="00BA5B9E"/>
    <w:rsid w:val="00BA7C9A"/>
    <w:rsid w:val="00BB02C2"/>
    <w:rsid w:val="00BB5F8F"/>
    <w:rsid w:val="00BB6447"/>
    <w:rsid w:val="00BB657A"/>
    <w:rsid w:val="00BB76D5"/>
    <w:rsid w:val="00BC1A4E"/>
    <w:rsid w:val="00BC5DC7"/>
    <w:rsid w:val="00BC6B8B"/>
    <w:rsid w:val="00BC73D8"/>
    <w:rsid w:val="00BD52D7"/>
    <w:rsid w:val="00BD5AD2"/>
    <w:rsid w:val="00BD77FA"/>
    <w:rsid w:val="00BE22F3"/>
    <w:rsid w:val="00BE5B52"/>
    <w:rsid w:val="00BE7B8D"/>
    <w:rsid w:val="00BF0993"/>
    <w:rsid w:val="00BF10A9"/>
    <w:rsid w:val="00BF1703"/>
    <w:rsid w:val="00BF231C"/>
    <w:rsid w:val="00BF51E5"/>
    <w:rsid w:val="00BF74A6"/>
    <w:rsid w:val="00C0037A"/>
    <w:rsid w:val="00C013AD"/>
    <w:rsid w:val="00C04904"/>
    <w:rsid w:val="00C056B3"/>
    <w:rsid w:val="00C103E5"/>
    <w:rsid w:val="00C13319"/>
    <w:rsid w:val="00C13EE9"/>
    <w:rsid w:val="00C21540"/>
    <w:rsid w:val="00C21906"/>
    <w:rsid w:val="00C21BFA"/>
    <w:rsid w:val="00C24C8D"/>
    <w:rsid w:val="00C25FE2"/>
    <w:rsid w:val="00C266C8"/>
    <w:rsid w:val="00C26B53"/>
    <w:rsid w:val="00C279B2"/>
    <w:rsid w:val="00C339A0"/>
    <w:rsid w:val="00C33E50"/>
    <w:rsid w:val="00C34C20"/>
    <w:rsid w:val="00C350FE"/>
    <w:rsid w:val="00C35A3E"/>
    <w:rsid w:val="00C42130"/>
    <w:rsid w:val="00C423A4"/>
    <w:rsid w:val="00C423D1"/>
    <w:rsid w:val="00C423E3"/>
    <w:rsid w:val="00C44BF5"/>
    <w:rsid w:val="00C509D8"/>
    <w:rsid w:val="00C521D6"/>
    <w:rsid w:val="00C55232"/>
    <w:rsid w:val="00C553A4"/>
    <w:rsid w:val="00C55A06"/>
    <w:rsid w:val="00C55D03"/>
    <w:rsid w:val="00C601BC"/>
    <w:rsid w:val="00C6329F"/>
    <w:rsid w:val="00C63340"/>
    <w:rsid w:val="00C643F9"/>
    <w:rsid w:val="00C64E95"/>
    <w:rsid w:val="00C71372"/>
    <w:rsid w:val="00C72410"/>
    <w:rsid w:val="00C7287F"/>
    <w:rsid w:val="00C746F5"/>
    <w:rsid w:val="00C80CB8"/>
    <w:rsid w:val="00C819F8"/>
    <w:rsid w:val="00C8248C"/>
    <w:rsid w:val="00C829DC"/>
    <w:rsid w:val="00C84E33"/>
    <w:rsid w:val="00C86D6F"/>
    <w:rsid w:val="00C905FC"/>
    <w:rsid w:val="00C9087B"/>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925"/>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36A"/>
    <w:rsid w:val="00D45E89"/>
    <w:rsid w:val="00D45E8D"/>
    <w:rsid w:val="00D466AE"/>
    <w:rsid w:val="00D4734F"/>
    <w:rsid w:val="00D51BF3"/>
    <w:rsid w:val="00D562D6"/>
    <w:rsid w:val="00D66846"/>
    <w:rsid w:val="00D675FB"/>
    <w:rsid w:val="00D71F25"/>
    <w:rsid w:val="00D72A9C"/>
    <w:rsid w:val="00D767D3"/>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51F"/>
    <w:rsid w:val="00DA38D3"/>
    <w:rsid w:val="00DA3932"/>
    <w:rsid w:val="00DA3AFC"/>
    <w:rsid w:val="00DA64F8"/>
    <w:rsid w:val="00DA6C15"/>
    <w:rsid w:val="00DB0258"/>
    <w:rsid w:val="00DB38EE"/>
    <w:rsid w:val="00DB498B"/>
    <w:rsid w:val="00DB66CA"/>
    <w:rsid w:val="00DB6BCA"/>
    <w:rsid w:val="00DB6F54"/>
    <w:rsid w:val="00DB73F7"/>
    <w:rsid w:val="00DB7D79"/>
    <w:rsid w:val="00DC0321"/>
    <w:rsid w:val="00DC3067"/>
    <w:rsid w:val="00DC370B"/>
    <w:rsid w:val="00DC5B90"/>
    <w:rsid w:val="00DC5BDB"/>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2670"/>
    <w:rsid w:val="00E44A83"/>
    <w:rsid w:val="00E46F36"/>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0D46"/>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6E09"/>
    <w:rsid w:val="00EB74DB"/>
    <w:rsid w:val="00EC24D8"/>
    <w:rsid w:val="00EC5359"/>
    <w:rsid w:val="00EC562A"/>
    <w:rsid w:val="00ED067A"/>
    <w:rsid w:val="00ED2B50"/>
    <w:rsid w:val="00EE0350"/>
    <w:rsid w:val="00EE0719"/>
    <w:rsid w:val="00EE0E80"/>
    <w:rsid w:val="00EE613F"/>
    <w:rsid w:val="00EE7295"/>
    <w:rsid w:val="00EE7869"/>
    <w:rsid w:val="00EF054A"/>
    <w:rsid w:val="00EF3235"/>
    <w:rsid w:val="00EF4BC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37015"/>
    <w:rsid w:val="00F420D5"/>
    <w:rsid w:val="00F451EA"/>
    <w:rsid w:val="00F45447"/>
    <w:rsid w:val="00F456C6"/>
    <w:rsid w:val="00F4577B"/>
    <w:rsid w:val="00F46496"/>
    <w:rsid w:val="00F474D0"/>
    <w:rsid w:val="00F50179"/>
    <w:rsid w:val="00F515EE"/>
    <w:rsid w:val="00F56511"/>
    <w:rsid w:val="00F6194E"/>
    <w:rsid w:val="00F623AC"/>
    <w:rsid w:val="00F63F64"/>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E53A1E"/>
    <w:rsid w:val="096565AA"/>
    <w:rsid w:val="169C56A6"/>
    <w:rsid w:val="1D5C258C"/>
    <w:rsid w:val="1E293277"/>
    <w:rsid w:val="1FB621A2"/>
    <w:rsid w:val="2A362165"/>
    <w:rsid w:val="38C03831"/>
    <w:rsid w:val="40DB6A1B"/>
    <w:rsid w:val="41353446"/>
    <w:rsid w:val="53A26CC7"/>
    <w:rsid w:val="59530AB8"/>
    <w:rsid w:val="5EC4433D"/>
    <w:rsid w:val="665C598C"/>
    <w:rsid w:val="6F2A174C"/>
    <w:rsid w:val="74257256"/>
    <w:rsid w:val="7B537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宋体" w:hAnsi="CG 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rPr>
  </w:style>
  <w:style w:type="character" w:customStyle="1" w:styleId="Char5">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round"/>
      <w:spacing w:before="57"/>
    </w:pPr>
    <w:rPr>
      <w:sz w:val="21"/>
    </w:rPr>
  </w:style>
  <w:style w:type="paragraph" w:customStyle="1" w:styleId="afffffffffe">
    <w:name w:val="标准文件_文件名称"/>
    <w:basedOn w:val="afffff"/>
    <w:next w:val="afffff"/>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next w:val="afffff"/>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 w:type="paragraph" w:customStyle="1" w:styleId="Other1">
    <w:name w:val="Other|1"/>
    <w:basedOn w:val="afff5"/>
    <w:qFormat/>
    <w:pPr>
      <w:adjustRightInd/>
      <w:spacing w:after="60" w:line="324" w:lineRule="auto"/>
      <w:jc w:val="left"/>
    </w:pPr>
    <w:rPr>
      <w:rFonts w:ascii="宋体" w:hAnsi="宋体" w:cs="宋体"/>
      <w:color w:val="000000"/>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3.jpeg"/><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065B9F5490749B483E66DC34BFCB29D"/>
        <w:category>
          <w:name w:val="常规"/>
          <w:gallery w:val="placeholder"/>
        </w:category>
        <w:types>
          <w:type w:val="bbPlcHdr"/>
        </w:types>
        <w:behaviors>
          <w:behavior w:val="content"/>
        </w:behaviors>
        <w:guid w:val="{B2437501-363C-4268-9E1B-EDB095D02F4C}"/>
      </w:docPartPr>
      <w:docPartBody>
        <w:p w:rsidR="0085342C" w:rsidRDefault="007603F4">
          <w:pPr>
            <w:pStyle w:val="5065B9F5490749B483E66DC34BFCB29D"/>
          </w:pPr>
          <w:r>
            <w:rPr>
              <w:rStyle w:val="a3"/>
              <w:rFonts w:hint="eastAsia"/>
            </w:rPr>
            <w:t>单击或点击此处输入文字。</w:t>
          </w:r>
        </w:p>
      </w:docPartBody>
    </w:docPart>
    <w:docPart>
      <w:docPartPr>
        <w:name w:val="658B4C31E14145CFAE7432C087378158"/>
        <w:category>
          <w:name w:val="常规"/>
          <w:gallery w:val="placeholder"/>
        </w:category>
        <w:types>
          <w:type w:val="bbPlcHdr"/>
        </w:types>
        <w:behaviors>
          <w:behavior w:val="content"/>
        </w:behaviors>
        <w:guid w:val="{664945EC-6F82-46F1-8269-A51B225F07A6}"/>
      </w:docPartPr>
      <w:docPartBody>
        <w:p w:rsidR="0085342C" w:rsidRDefault="007603F4">
          <w:pPr>
            <w:pStyle w:val="658B4C31E14145CFAE7432C087378158"/>
          </w:pPr>
          <w:r>
            <w:rPr>
              <w:rStyle w:val="a3"/>
              <w:rFonts w:hint="eastAsia"/>
            </w:rPr>
            <w:t>选择一项。</w:t>
          </w:r>
        </w:p>
      </w:docPartBody>
    </w:docPart>
    <w:docPart>
      <w:docPartPr>
        <w:name w:val="8BBE8F262D6D4B8AA869FE228742CB12"/>
        <w:category>
          <w:name w:val="常规"/>
          <w:gallery w:val="placeholder"/>
        </w:category>
        <w:types>
          <w:type w:val="bbPlcHdr"/>
        </w:types>
        <w:behaviors>
          <w:behavior w:val="content"/>
        </w:behaviors>
        <w:guid w:val="{274A4AAB-C5DD-4BFE-9327-32CF9F81A171}"/>
      </w:docPartPr>
      <w:docPartBody>
        <w:p w:rsidR="0085342C" w:rsidRDefault="007603F4">
          <w:pPr>
            <w:pStyle w:val="8BBE8F262D6D4B8AA869FE228742CB1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G Times">
    <w:altName w:val="Times New Roman"/>
    <w:charset w:val="00"/>
    <w:family w:val="roman"/>
    <w:pitch w:val="default"/>
    <w:sig w:usb0="00000000"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10265-Identity-H">
    <w:altName w:val="hakuyoxingshu7000"/>
    <w:charset w:val="86"/>
    <w:family w:val="auto"/>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F122E"/>
    <w:rsid w:val="00347D89"/>
    <w:rsid w:val="004070EE"/>
    <w:rsid w:val="007603F4"/>
    <w:rsid w:val="007F122E"/>
    <w:rsid w:val="0080561D"/>
    <w:rsid w:val="008448EE"/>
    <w:rsid w:val="0085342C"/>
    <w:rsid w:val="008B6024"/>
    <w:rsid w:val="00A52788"/>
    <w:rsid w:val="00BA48A3"/>
    <w:rsid w:val="00BD573C"/>
    <w:rsid w:val="00BD7818"/>
    <w:rsid w:val="00C7575E"/>
    <w:rsid w:val="00CC6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065B9F5490749B483E66DC34BFCB29D">
    <w:name w:val="5065B9F5490749B483E66DC34BFCB29D"/>
    <w:qFormat/>
    <w:pPr>
      <w:widowControl w:val="0"/>
      <w:jc w:val="both"/>
    </w:pPr>
    <w:rPr>
      <w:kern w:val="2"/>
      <w:sz w:val="21"/>
      <w:szCs w:val="22"/>
    </w:rPr>
  </w:style>
  <w:style w:type="paragraph" w:customStyle="1" w:styleId="658B4C31E14145CFAE7432C087378158">
    <w:name w:val="658B4C31E14145CFAE7432C087378158"/>
    <w:qFormat/>
    <w:pPr>
      <w:widowControl w:val="0"/>
      <w:jc w:val="both"/>
    </w:pPr>
    <w:rPr>
      <w:kern w:val="2"/>
      <w:sz w:val="21"/>
      <w:szCs w:val="22"/>
    </w:rPr>
  </w:style>
  <w:style w:type="paragraph" w:customStyle="1" w:styleId="8BBE8F262D6D4B8AA869FE228742CB12">
    <w:name w:val="8BBE8F262D6D4B8AA869FE228742CB12"/>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C60ED7-4EF1-442F-9E02-C83E55758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727</TotalTime>
  <Pages>11</Pages>
  <Words>812</Words>
  <Characters>4631</Characters>
  <Application>Microsoft Office Word</Application>
  <DocSecurity>0</DocSecurity>
  <Lines>38</Lines>
  <Paragraphs>10</Paragraphs>
  <ScaleCrop>false</ScaleCrop>
  <Company>PCMI</Company>
  <LinksUpToDate>false</LinksUpToDate>
  <CharactersWithSpaces>5433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17</cp:revision>
  <cp:lastPrinted>2021-04-20T07:47:00Z</cp:lastPrinted>
  <dcterms:created xsi:type="dcterms:W3CDTF">2021-04-18T04:00:00Z</dcterms:created>
  <dcterms:modified xsi:type="dcterms:W3CDTF">2021-08-09T10:37:00Z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2052-11.1.0.10667</vt:lpwstr>
  </property>
  <property fmtid="{D5CDD505-2E9C-101B-9397-08002B2CF9AE}" pid="15" name="ICV">
    <vt:lpwstr>4E5614B218C24E97AA60D2BC22ECC43D</vt:lpwstr>
  </property>
  <property fmtid="{D5CDD505-2E9C-101B-9397-08002B2CF9AE}" pid="16" name="DoublePage">
    <vt:lpwstr>true</vt:lpwstr>
  </property>
</Properties>
</file>