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fffffd"/>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a"/>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6111EB" w:rsidP="00C94DF2">
            <w:pPr>
              <w:pStyle w:val="afffa"/>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204CF2" w:rsidRPr="00204CF2">
              <w:rPr>
                <w:rFonts w:ascii="黑体" w:eastAsia="黑体" w:hAnsi="黑体"/>
                <w:sz w:val="21"/>
                <w:szCs w:val="21"/>
              </w:rPr>
              <w:t>6</w:t>
            </w:r>
            <w:r w:rsidR="006159CA">
              <w:rPr>
                <w:rFonts w:ascii="黑体" w:eastAsia="黑体" w:hAnsi="黑体"/>
                <w:sz w:val="21"/>
                <w:szCs w:val="21"/>
              </w:rPr>
              <w:t>5</w:t>
            </w:r>
            <w:r w:rsidR="00204CF2" w:rsidRPr="00204CF2">
              <w:rPr>
                <w:rFonts w:ascii="黑体" w:eastAsia="黑体" w:hAnsi="黑体"/>
                <w:sz w:val="21"/>
                <w:szCs w:val="21"/>
              </w:rPr>
              <w:t>.020.20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a"/>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d"/>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7B6032" w:rsidP="007F08C3">
                  <w:pPr>
                    <w:pStyle w:val="affff6"/>
                    <w:framePr w:w="0" w:hRule="auto" w:wrap="auto" w:hAnchor="text" w:xAlign="left" w:yAlign="inline" w:anchorLock="0"/>
                    <w:ind w:left="420" w:right="624"/>
                    <w:rPr>
                      <w:rFonts w:ascii="宋体" w:hAnsi="宋体"/>
                      <w:sz w:val="28"/>
                      <w:szCs w:val="28"/>
                    </w:rPr>
                  </w:pPr>
                  <w:r w:rsidRPr="00AA52A1">
                    <w:rPr>
                      <w:noProof/>
                    </w:rPr>
                    <w:drawing>
                      <wp:inline distT="0" distB="0" distL="0" distR="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6111EB">
                    <w:fldChar w:fldCharType="begin">
                      <w:ffData>
                        <w:name w:val="c1"/>
                        <w:enabled/>
                        <w:calcOnExit w:val="0"/>
                        <w:textInput>
                          <w:maxLength w:val="7"/>
                        </w:textInput>
                      </w:ffData>
                    </w:fldChar>
                  </w:r>
                  <w:bookmarkStart w:id="1" w:name="c1"/>
                  <w:r w:rsidR="009C3257">
                    <w:instrText xml:space="preserve"> FORMTEXT </w:instrText>
                  </w:r>
                  <w:r w:rsidR="006111EB">
                    <w:fldChar w:fldCharType="separate"/>
                  </w:r>
                  <w:r w:rsidR="005A4C97" w:rsidRPr="005A4C97">
                    <w:t>GXAS</w:t>
                  </w:r>
                  <w:r w:rsidR="006111EB">
                    <w:fldChar w:fldCharType="end"/>
                  </w:r>
                  <w:bookmarkEnd w:id="1"/>
                </w:p>
              </w:tc>
            </w:tr>
          </w:tbl>
          <w:p w:rsidR="00FB231D" w:rsidRPr="00672BFD" w:rsidRDefault="006111EB" w:rsidP="0024666E">
            <w:pPr>
              <w:pStyle w:val="afffa"/>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204CF2" w:rsidRPr="00204CF2">
              <w:rPr>
                <w:rFonts w:ascii="黑体" w:eastAsia="黑体" w:hAnsi="黑体"/>
                <w:sz w:val="21"/>
                <w:szCs w:val="21"/>
              </w:rPr>
              <w:t>B 6</w:t>
            </w:r>
            <w:r w:rsidR="006159CA">
              <w:rPr>
                <w:rFonts w:ascii="黑体" w:eastAsia="黑体" w:hAnsi="黑体"/>
                <w:sz w:val="21"/>
                <w:szCs w:val="21"/>
              </w:rPr>
              <w:t>4</w:t>
            </w:r>
            <w:r w:rsidRPr="00672BFD">
              <w:rPr>
                <w:rFonts w:ascii="黑体" w:eastAsia="黑体" w:hAnsi="黑体"/>
                <w:sz w:val="21"/>
                <w:szCs w:val="21"/>
              </w:rPr>
              <w:fldChar w:fldCharType="end"/>
            </w:r>
            <w:bookmarkEnd w:id="2"/>
          </w:p>
        </w:tc>
      </w:tr>
    </w:tbl>
    <w:p w:rsidR="0000040A" w:rsidRPr="007B7453" w:rsidRDefault="00AE2A69" w:rsidP="000107E0">
      <w:pPr>
        <w:pStyle w:val="affff7"/>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3"/>
    <w:p w:rsidR="00AA456B" w:rsidRPr="00A952D7" w:rsidRDefault="00AE2A69" w:rsidP="00A952D7">
      <w:pPr>
        <w:pStyle w:val="affffffffff4"/>
        <w:framePr w:wrap="auto"/>
      </w:pPr>
      <w:r>
        <w:t>T/</w:t>
      </w:r>
      <w:r w:rsidR="006111EB">
        <w:fldChar w:fldCharType="begin">
          <w:ffData>
            <w:name w:val="文字1"/>
            <w:enabled/>
            <w:calcOnExit w:val="0"/>
            <w:textInput>
              <w:default w:val="XXX"/>
            </w:textInput>
          </w:ffData>
        </w:fldChar>
      </w:r>
      <w:bookmarkStart w:id="4" w:name="文字1"/>
      <w:r w:rsidR="00EB31ED">
        <w:instrText xml:space="preserve"> FORMTEXT </w:instrText>
      </w:r>
      <w:r w:rsidR="006111EB">
        <w:fldChar w:fldCharType="separate"/>
      </w:r>
      <w:r w:rsidR="005A4C97">
        <w:t>GXAS</w:t>
      </w:r>
      <w:r w:rsidR="006111EB">
        <w:fldChar w:fldCharType="end"/>
      </w:r>
      <w:bookmarkEnd w:id="4"/>
      <w:r w:rsidR="00634D9E">
        <w:t xml:space="preserve"> </w:t>
      </w:r>
      <w:r w:rsidR="006111EB">
        <w:fldChar w:fldCharType="begin">
          <w:ffData>
            <w:name w:val="NSTD_CODE_F"/>
            <w:enabled/>
            <w:calcOnExit w:val="0"/>
            <w:textInput>
              <w:default w:val="XXXX"/>
            </w:textInput>
          </w:ffData>
        </w:fldChar>
      </w:r>
      <w:bookmarkStart w:id="5" w:name="NSTD_CODE_F"/>
      <w:r w:rsidR="00EB31ED">
        <w:instrText xml:space="preserve"> FORMTEXT </w:instrText>
      </w:r>
      <w:r w:rsidR="006111EB">
        <w:fldChar w:fldCharType="separate"/>
      </w:r>
      <w:r w:rsidR="00EB31ED">
        <w:t>XXXX</w:t>
      </w:r>
      <w:r w:rsidR="006111EB">
        <w:fldChar w:fldCharType="end"/>
      </w:r>
      <w:bookmarkEnd w:id="5"/>
      <w:r w:rsidR="004644A6" w:rsidRPr="004644A6">
        <w:rPr>
          <w:rFonts w:hAnsi="黑体"/>
        </w:rPr>
        <w:t>—</w:t>
      </w:r>
      <w:r w:rsidR="006111EB">
        <w:fldChar w:fldCharType="begin">
          <w:ffData>
            <w:name w:val="NSTD_CODE_B"/>
            <w:enabled/>
            <w:calcOnExit w:val="0"/>
            <w:textInput>
              <w:default w:val="XXXX"/>
            </w:textInput>
          </w:ffData>
        </w:fldChar>
      </w:r>
      <w:bookmarkStart w:id="6" w:name="NSTD_CODE_B"/>
      <w:r w:rsidR="00087A77">
        <w:instrText xml:space="preserve"> FORMTEXT </w:instrText>
      </w:r>
      <w:r w:rsidR="006111EB">
        <w:fldChar w:fldCharType="separate"/>
      </w:r>
      <w:r w:rsidR="00087A77">
        <w:t>XXXX</w:t>
      </w:r>
      <w:r w:rsidR="006111EB">
        <w:fldChar w:fldCharType="end"/>
      </w:r>
      <w:bookmarkEnd w:id="6"/>
    </w:p>
    <w:p w:rsidR="00E846C8" w:rsidRPr="001E4882" w:rsidRDefault="006111EB" w:rsidP="00A952D7">
      <w:pPr>
        <w:pStyle w:val="affffffffff5"/>
        <w:framePr w:wrap="auto"/>
        <w:rPr>
          <w:rFonts w:hAnsi="黑体"/>
        </w:rPr>
      </w:pPr>
      <w:r w:rsidRPr="001E4882">
        <w:rPr>
          <w:rFonts w:hAnsi="黑体"/>
        </w:rPr>
        <w:fldChar w:fldCharType="begin">
          <w:ffData>
            <w:name w:val="OSTD_CODE"/>
            <w:enabled/>
            <w:calcOnExit w:val="0"/>
            <w:textInput/>
          </w:ffData>
        </w:fldChar>
      </w:r>
      <w:bookmarkStart w:id="7"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223CB2">
        <w:rPr>
          <w:rFonts w:hAnsi="黑体"/>
        </w:rPr>
        <w:t> </w:t>
      </w:r>
      <w:r w:rsidR="00223CB2">
        <w:rPr>
          <w:rFonts w:hAnsi="黑体"/>
        </w:rPr>
        <w:t> </w:t>
      </w:r>
      <w:r w:rsidR="00223CB2">
        <w:rPr>
          <w:rFonts w:hAnsi="黑体"/>
        </w:rPr>
        <w:t> </w:t>
      </w:r>
      <w:r w:rsidR="00223CB2">
        <w:rPr>
          <w:rFonts w:hAnsi="黑体"/>
        </w:rPr>
        <w:t> </w:t>
      </w:r>
      <w:r w:rsidR="00223CB2">
        <w:rPr>
          <w:rFonts w:hAnsi="黑体"/>
        </w:rPr>
        <w:t> </w:t>
      </w:r>
      <w:r w:rsidRPr="001E4882">
        <w:rPr>
          <w:rFonts w:hAnsi="黑体"/>
        </w:rPr>
        <w:fldChar w:fldCharType="end"/>
      </w:r>
      <w:bookmarkEnd w:id="7"/>
    </w:p>
    <w:p w:rsidR="008F70BD" w:rsidRPr="007B7453" w:rsidRDefault="00D474BF"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w:r>
    </w:p>
    <w:p w:rsidR="006816A4" w:rsidRDefault="006816A4" w:rsidP="0036429C">
      <w:pPr>
        <w:pStyle w:val="affff7"/>
        <w:framePr w:w="9639" w:h="6976" w:hRule="exact" w:hSpace="0" w:vSpace="0" w:wrap="around" w:hAnchor="page" w:y="6408"/>
        <w:jc w:val="center"/>
        <w:rPr>
          <w:rFonts w:ascii="黑体" w:eastAsia="黑体" w:hAnsi="黑体"/>
          <w:b w:val="0"/>
          <w:bCs w:val="0"/>
          <w:w w:val="100"/>
        </w:rPr>
      </w:pPr>
    </w:p>
    <w:p w:rsidR="006816A4" w:rsidRDefault="006111EB" w:rsidP="00463B77">
      <w:pPr>
        <w:pStyle w:val="affffffffff6"/>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562308">
        <w:instrText xml:space="preserve"> FORMTEXT </w:instrText>
      </w:r>
      <w:r>
        <w:fldChar w:fldCharType="separate"/>
      </w:r>
      <w:r w:rsidR="0012262B">
        <w:t>香合欢遗传测定技术规程</w:t>
      </w:r>
      <w:r>
        <w:fldChar w:fldCharType="end"/>
      </w:r>
      <w:bookmarkEnd w:id="8"/>
    </w:p>
    <w:p w:rsidR="00815419" w:rsidRPr="00815419" w:rsidRDefault="00815419" w:rsidP="00324EDD">
      <w:pPr>
        <w:framePr w:w="9639" w:h="6974" w:hRule="exact" w:wrap="around" w:vAnchor="page" w:hAnchor="page" w:x="1419" w:y="6408" w:anchorLock="1"/>
        <w:ind w:left="-1418"/>
      </w:pPr>
    </w:p>
    <w:p w:rsidR="00755402" w:rsidRPr="008B50C8" w:rsidRDefault="006111EB" w:rsidP="00463B77">
      <w:pPr>
        <w:pStyle w:val="afffffff6"/>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9" w:name="ESTD_NAME"/>
      <w:r w:rsidR="00F515EE">
        <w:rPr>
          <w:rFonts w:eastAsia="黑体"/>
          <w:noProof/>
          <w:szCs w:val="28"/>
        </w:rPr>
        <w:instrText xml:space="preserve"> FORMTEXT </w:instrText>
      </w:r>
      <w:r>
        <w:rPr>
          <w:rFonts w:eastAsia="黑体"/>
          <w:noProof/>
          <w:szCs w:val="28"/>
        </w:rPr>
      </w:r>
      <w:r>
        <w:rPr>
          <w:rFonts w:eastAsia="黑体"/>
          <w:noProof/>
          <w:szCs w:val="28"/>
        </w:rPr>
        <w:fldChar w:fldCharType="separate"/>
      </w:r>
      <w:r w:rsidR="002B74C9" w:rsidRPr="002B74C9">
        <w:rPr>
          <w:rFonts w:eastAsia="黑体"/>
          <w:noProof/>
          <w:szCs w:val="28"/>
        </w:rPr>
        <w:t xml:space="preserve">Technical code for genetic determination of </w:t>
      </w:r>
      <w:r w:rsidR="002B74C9" w:rsidRPr="002B74C9">
        <w:rPr>
          <w:rFonts w:eastAsia="黑体"/>
          <w:i/>
          <w:iCs/>
          <w:noProof/>
          <w:szCs w:val="28"/>
        </w:rPr>
        <w:t>Albizia odoratissima</w:t>
      </w:r>
      <w:r>
        <w:rPr>
          <w:rFonts w:eastAsia="黑体"/>
          <w:noProof/>
          <w:szCs w:val="28"/>
        </w:rPr>
        <w:fldChar w:fldCharType="end"/>
      </w:r>
      <w:bookmarkEnd w:id="9"/>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6"/>
        <w:framePr w:w="9639" w:h="6974" w:hRule="exact" w:wrap="around" w:vAnchor="page" w:hAnchor="page" w:x="1419" w:y="6408" w:anchorLock="1"/>
        <w:textAlignment w:val="bottom"/>
        <w:rPr>
          <w:rFonts w:eastAsia="黑体"/>
          <w:noProof/>
          <w:szCs w:val="28"/>
        </w:rPr>
      </w:pPr>
    </w:p>
    <w:p w:rsidR="00CA7AFD" w:rsidRPr="00AC4D95" w:rsidRDefault="006111EB" w:rsidP="00463B77">
      <w:pPr>
        <w:pStyle w:val="afffffff6"/>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A32D73">
        <w:rPr>
          <w:noProof/>
          <w:sz w:val="24"/>
          <w:szCs w:val="28"/>
        </w:rPr>
        <w:instrText xml:space="preserve"> FORMDROPDOWN </w:instrText>
      </w:r>
      <w:r w:rsidR="00D474BF">
        <w:rPr>
          <w:noProof/>
          <w:sz w:val="24"/>
          <w:szCs w:val="28"/>
        </w:rPr>
      </w:r>
      <w:r w:rsidR="00D474BF">
        <w:rPr>
          <w:noProof/>
          <w:sz w:val="24"/>
          <w:szCs w:val="28"/>
        </w:rPr>
        <w:fldChar w:fldCharType="separate"/>
      </w:r>
      <w:r>
        <w:rPr>
          <w:noProof/>
          <w:sz w:val="24"/>
          <w:szCs w:val="28"/>
        </w:rPr>
        <w:fldChar w:fldCharType="end"/>
      </w:r>
      <w:bookmarkEnd w:id="10"/>
    </w:p>
    <w:p w:rsidR="0036429C" w:rsidRDefault="006111EB" w:rsidP="00463B77">
      <w:pPr>
        <w:pStyle w:val="afffffff6"/>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sidR="00B378E5">
        <w:rPr>
          <w:noProof/>
          <w:sz w:val="21"/>
          <w:szCs w:val="28"/>
        </w:rPr>
        <w:instrText xml:space="preserve"> FORMTEXT </w:instrText>
      </w:r>
      <w:r>
        <w:rPr>
          <w:noProof/>
          <w:sz w:val="21"/>
          <w:szCs w:val="28"/>
        </w:rPr>
      </w:r>
      <w:r>
        <w:rPr>
          <w:noProof/>
          <w:sz w:val="21"/>
          <w:szCs w:val="28"/>
        </w:rPr>
        <w:fldChar w:fldCharType="separate"/>
      </w:r>
      <w:r w:rsidR="00B76EDB" w:rsidRPr="00B76EDB">
        <w:rPr>
          <w:rFonts w:hint="eastAsia"/>
          <w:noProof/>
          <w:sz w:val="21"/>
          <w:szCs w:val="28"/>
        </w:rPr>
        <w:t>（本稿完成时间：</w:t>
      </w:r>
      <w:r w:rsidR="00B76EDB" w:rsidRPr="00B76EDB">
        <w:rPr>
          <w:noProof/>
          <w:sz w:val="21"/>
          <w:szCs w:val="28"/>
        </w:rPr>
        <w:t>2021</w:t>
      </w:r>
      <w:r w:rsidR="00B76EDB" w:rsidRPr="00B76EDB">
        <w:rPr>
          <w:noProof/>
          <w:sz w:val="21"/>
          <w:szCs w:val="28"/>
        </w:rPr>
        <w:t>年</w:t>
      </w:r>
      <w:r w:rsidR="00B76EDB" w:rsidRPr="00B76EDB">
        <w:rPr>
          <w:noProof/>
          <w:sz w:val="21"/>
          <w:szCs w:val="28"/>
        </w:rPr>
        <w:t>8</w:t>
      </w:r>
      <w:r w:rsidR="00B76EDB" w:rsidRPr="00B76EDB">
        <w:rPr>
          <w:noProof/>
          <w:sz w:val="21"/>
          <w:szCs w:val="28"/>
        </w:rPr>
        <w:t>月</w:t>
      </w:r>
      <w:r w:rsidR="007748EB">
        <w:rPr>
          <w:noProof/>
          <w:sz w:val="21"/>
          <w:szCs w:val="28"/>
        </w:rPr>
        <w:t>23</w:t>
      </w:r>
      <w:r w:rsidR="00B76EDB" w:rsidRPr="00B76EDB">
        <w:rPr>
          <w:noProof/>
          <w:sz w:val="21"/>
          <w:szCs w:val="28"/>
        </w:rPr>
        <w:t>日）</w:t>
      </w:r>
      <w:r>
        <w:rPr>
          <w:noProof/>
          <w:sz w:val="21"/>
          <w:szCs w:val="28"/>
        </w:rPr>
        <w:fldChar w:fldCharType="end"/>
      </w:r>
      <w:bookmarkEnd w:id="11"/>
    </w:p>
    <w:p w:rsidR="00DE703F" w:rsidRPr="00A6537A" w:rsidRDefault="006111EB" w:rsidP="00403A9E">
      <w:pPr>
        <w:pStyle w:val="afffffff6"/>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sidR="008620FC" w:rsidRPr="00A6537A">
        <w:rPr>
          <w:b/>
          <w:noProof/>
          <w:sz w:val="21"/>
          <w:szCs w:val="28"/>
        </w:rPr>
        <w:instrText xml:space="preserve"> FORMDROPDOWN </w:instrText>
      </w:r>
      <w:r w:rsidR="00D474BF">
        <w:rPr>
          <w:b/>
          <w:noProof/>
          <w:sz w:val="21"/>
          <w:szCs w:val="28"/>
        </w:rPr>
      </w:r>
      <w:r w:rsidR="00D474BF">
        <w:rPr>
          <w:b/>
          <w:noProof/>
          <w:sz w:val="21"/>
          <w:szCs w:val="28"/>
        </w:rPr>
        <w:fldChar w:fldCharType="separate"/>
      </w:r>
      <w:r w:rsidRPr="00A6537A">
        <w:rPr>
          <w:b/>
          <w:noProof/>
          <w:sz w:val="21"/>
          <w:szCs w:val="28"/>
        </w:rPr>
        <w:fldChar w:fldCharType="end"/>
      </w:r>
      <w:bookmarkEnd w:id="12"/>
    </w:p>
    <w:p w:rsidR="00CD50A1" w:rsidRDefault="006111EB" w:rsidP="00EE7869">
      <w:pPr>
        <w:pStyle w:val="affffffffff2"/>
        <w:framePr w:wrap="around" w:y="14176"/>
      </w:pPr>
      <w:r>
        <w:rPr>
          <w:rFonts w:ascii="黑体"/>
        </w:rPr>
        <w:fldChar w:fldCharType="begin">
          <w:ffData>
            <w:name w:val="PLSH_DATE_Y"/>
            <w:enabled/>
            <w:calcOnExit w:val="0"/>
            <w:textInput>
              <w:default w:val="XXXX"/>
              <w:maxLength w:val="4"/>
            </w:textInput>
          </w:ffData>
        </w:fldChar>
      </w:r>
      <w:bookmarkStart w:id="13" w:name="PLSH_DATE_Y"/>
      <w:r w:rsidR="00087A77">
        <w:rPr>
          <w:rFonts w:ascii="黑体"/>
        </w:rPr>
        <w:instrText xml:space="preserve"> FORMTEXT </w:instrText>
      </w:r>
      <w:r>
        <w:rPr>
          <w:rFonts w:ascii="黑体"/>
        </w:rPr>
      </w:r>
      <w:r>
        <w:rPr>
          <w:rFonts w:ascii="黑体"/>
        </w:rPr>
        <w:fldChar w:fldCharType="separate"/>
      </w:r>
      <w:r w:rsidR="00B76EDB">
        <w:rPr>
          <w:rFonts w:ascii="黑体"/>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rPr>
          <w:rFonts w:hint="eastAsia"/>
        </w:rPr>
        <w:t>发布</w:t>
      </w:r>
    </w:p>
    <w:p w:rsidR="00CD50A1" w:rsidRDefault="006111EB" w:rsidP="00EE7869">
      <w:pPr>
        <w:pStyle w:val="affffffffff3"/>
        <w:framePr w:wrap="around" w:y="14176"/>
      </w:pPr>
      <w:r>
        <w:rPr>
          <w:rFonts w:ascii="黑体"/>
        </w:rPr>
        <w:fldChar w:fldCharType="begin">
          <w:ffData>
            <w:name w:val="CROT_DATE_Y"/>
            <w:enabled/>
            <w:calcOnExit w:val="0"/>
            <w:textInput>
              <w:default w:val="XXXX"/>
              <w:maxLength w:val="4"/>
            </w:textInput>
          </w:ffData>
        </w:fldChar>
      </w:r>
      <w:bookmarkStart w:id="16" w:name="CROT_DATE_Y"/>
      <w:r w:rsidR="00087A77">
        <w:rPr>
          <w:rFonts w:ascii="黑体"/>
        </w:rPr>
        <w:instrText xml:space="preserve"> FORMTEXT </w:instrText>
      </w:r>
      <w:r>
        <w:rPr>
          <w:rFonts w:ascii="黑体"/>
        </w:rPr>
      </w:r>
      <w:r>
        <w:rPr>
          <w:rFonts w:ascii="黑体"/>
        </w:rPr>
        <w:fldChar w:fldCharType="separate"/>
      </w:r>
      <w:r w:rsidR="00E57412">
        <w:rPr>
          <w:rFonts w:ascii="黑体"/>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sidR="00087A77">
        <w:rPr>
          <w:rFonts w:ascii="黑体"/>
        </w:rPr>
        <w:instrText xml:space="preserve"> FORMTEXT </w:instrText>
      </w:r>
      <w:r>
        <w:rPr>
          <w:rFonts w:ascii="黑体"/>
        </w:rPr>
      </w:r>
      <w:r>
        <w:rPr>
          <w:rFonts w:ascii="黑体"/>
        </w:rPr>
        <w:fldChar w:fldCharType="separate"/>
      </w:r>
      <w:r w:rsidR="00E57412">
        <w:rPr>
          <w:rFonts w:ascii="黑体"/>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rPr>
          <w:rFonts w:hint="eastAsia"/>
        </w:rPr>
        <w:t>实施</w:t>
      </w:r>
    </w:p>
    <w:p w:rsidR="007B7453" w:rsidRPr="004C7E8B" w:rsidRDefault="006111EB" w:rsidP="004C25A2">
      <w:pPr>
        <w:pStyle w:val="affffffff6"/>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9"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5A4C97" w:rsidRPr="005A4C97">
        <w:rPr>
          <w:rFonts w:hAnsi="黑体" w:hint="eastAsia"/>
          <w:w w:val="100"/>
          <w:sz w:val="28"/>
        </w:rPr>
        <w:t>广西标准化协会</w:t>
      </w:r>
      <w:r w:rsidRPr="004C7E8B">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007B7453" w:rsidRPr="004C7E8B">
        <w:rPr>
          <w:rStyle w:val="afffffffffffb"/>
          <w:rFonts w:hAnsi="黑体" w:hint="eastAsia"/>
          <w:position w:val="0"/>
        </w:rPr>
        <w:t>发</w:t>
      </w:r>
      <w:r w:rsidR="007B7453" w:rsidRPr="004C7E8B">
        <w:rPr>
          <w:rStyle w:val="afffffffffffb"/>
          <w:rFonts w:hAnsi="黑体" w:hint="eastAsia"/>
          <w:spacing w:val="0"/>
          <w:position w:val="0"/>
        </w:rPr>
        <w:t>布</w:t>
      </w:r>
    </w:p>
    <w:p w:rsidR="00A02BAE" w:rsidRPr="00CD50A1" w:rsidRDefault="00D474BF" w:rsidP="00A02BAE">
      <w:pPr>
        <w:rPr>
          <w:rFonts w:ascii="宋体" w:hAnsi="宋体"/>
          <w:sz w:val="28"/>
          <w:szCs w:val="28"/>
        </w:rPr>
        <w:sectPr w:rsidR="00A02BAE" w:rsidRPr="00CD50A1" w:rsidSect="009908A3">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noProof/>
          <w:sz w:val="28"/>
          <w:szCs w:val="28"/>
        </w:rPr>
        <w:pict>
          <v:line id="直接连接符 5" o:spid="_x0000_s1027"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w:r>
    </w:p>
    <w:p w:rsidR="00091651" w:rsidRDefault="00091651" w:rsidP="00091651">
      <w:pPr>
        <w:pStyle w:val="a6"/>
        <w:spacing w:after="360"/>
      </w:pPr>
      <w:bookmarkStart w:id="20" w:name="BookMark2"/>
      <w:r w:rsidRPr="00091651">
        <w:rPr>
          <w:spacing w:val="320"/>
        </w:rPr>
        <w:lastRenderedPageBreak/>
        <w:t>前</w:t>
      </w:r>
      <w:r>
        <w:t>言</w:t>
      </w:r>
    </w:p>
    <w:p w:rsidR="00091651" w:rsidRDefault="00091651" w:rsidP="00091651">
      <w:pPr>
        <w:pStyle w:val="affffc"/>
        <w:ind w:firstLine="420"/>
      </w:pPr>
      <w:r>
        <w:rPr>
          <w:rFonts w:hint="eastAsia"/>
        </w:rPr>
        <w:t>本文件按照GB/T 1.1—2020《标准化工作导则  第1部分：标准化文件的结构和起草规则》的规定起草。</w:t>
      </w:r>
    </w:p>
    <w:p w:rsidR="00A64C71" w:rsidRDefault="00A64C71" w:rsidP="00A64C71">
      <w:pPr>
        <w:pStyle w:val="affffc"/>
        <w:ind w:firstLine="420"/>
      </w:pPr>
      <w:r>
        <w:rPr>
          <w:rFonts w:hint="eastAsia"/>
        </w:rPr>
        <w:t>本文件由</w:t>
      </w:r>
      <w:r w:rsidR="00204CF2">
        <w:t>广西壮族自治区林业科学研究院</w:t>
      </w:r>
      <w:r>
        <w:rPr>
          <w:rFonts w:hint="eastAsia"/>
        </w:rPr>
        <w:t>提出、归口并宣贯。</w:t>
      </w:r>
    </w:p>
    <w:p w:rsidR="00091651" w:rsidRDefault="00091651" w:rsidP="00091651">
      <w:pPr>
        <w:pStyle w:val="affffc"/>
        <w:ind w:firstLine="420"/>
      </w:pPr>
      <w:r>
        <w:rPr>
          <w:rFonts w:hint="eastAsia"/>
        </w:rPr>
        <w:t>本文件起草单位：</w:t>
      </w:r>
      <w:r w:rsidR="00204CF2" w:rsidRPr="00204CF2">
        <w:rPr>
          <w:rFonts w:hint="eastAsia"/>
        </w:rPr>
        <w:t>广西壮族自治区林业科学研究院</w:t>
      </w:r>
      <w:r w:rsidR="007F08C3">
        <w:rPr>
          <w:rFonts w:hint="eastAsia"/>
        </w:rPr>
        <w:t>，</w:t>
      </w:r>
      <w:r w:rsidR="007F08C3" w:rsidRPr="007F08C3">
        <w:rPr>
          <w:rFonts w:hint="eastAsia"/>
        </w:rPr>
        <w:t>百色市林科所</w:t>
      </w:r>
      <w:r w:rsidR="007F08C3">
        <w:rPr>
          <w:rFonts w:hint="eastAsia"/>
        </w:rPr>
        <w:t>，</w:t>
      </w:r>
      <w:r w:rsidR="007F08C3" w:rsidRPr="007F08C3">
        <w:rPr>
          <w:rFonts w:hint="eastAsia"/>
        </w:rPr>
        <w:t>广西国有派阳山林场</w:t>
      </w:r>
      <w:r w:rsidR="007F08C3">
        <w:rPr>
          <w:rFonts w:hint="eastAsia"/>
        </w:rPr>
        <w:t>，</w:t>
      </w:r>
      <w:r w:rsidR="007F08C3" w:rsidRPr="007F08C3">
        <w:rPr>
          <w:rFonts w:hint="eastAsia"/>
        </w:rPr>
        <w:t>西林县王子山林场</w:t>
      </w:r>
      <w:r w:rsidR="007F08C3">
        <w:rPr>
          <w:rFonts w:hint="eastAsia"/>
        </w:rPr>
        <w:t>，</w:t>
      </w:r>
      <w:r w:rsidR="007F08C3" w:rsidRPr="007F08C3">
        <w:rPr>
          <w:rFonts w:hint="eastAsia"/>
        </w:rPr>
        <w:t>百色市百林林场</w:t>
      </w:r>
      <w:r w:rsidR="007F08C3">
        <w:rPr>
          <w:rFonts w:hint="eastAsia"/>
        </w:rPr>
        <w:t>，</w:t>
      </w:r>
      <w:r w:rsidR="007F08C3" w:rsidRPr="007F08C3">
        <w:rPr>
          <w:rFonts w:hint="eastAsia"/>
        </w:rPr>
        <w:t>南宁市林科所</w:t>
      </w:r>
      <w:r w:rsidR="007F08C3">
        <w:rPr>
          <w:rFonts w:hint="eastAsia"/>
        </w:rPr>
        <w:t>，</w:t>
      </w:r>
      <w:r w:rsidR="007F08C3" w:rsidRPr="007F08C3">
        <w:rPr>
          <w:rFonts w:hint="eastAsia"/>
        </w:rPr>
        <w:t>横县镇龙林场</w:t>
      </w:r>
      <w:r w:rsidR="007F08C3">
        <w:rPr>
          <w:rFonts w:hint="eastAsia"/>
        </w:rPr>
        <w:t>，</w:t>
      </w:r>
      <w:r w:rsidR="007F08C3" w:rsidRPr="007F08C3">
        <w:rPr>
          <w:rFonts w:hint="eastAsia"/>
        </w:rPr>
        <w:t>环江县华山林场</w:t>
      </w:r>
      <w:r w:rsidR="007F08C3">
        <w:rPr>
          <w:rFonts w:hint="eastAsia"/>
        </w:rPr>
        <w:t>，</w:t>
      </w:r>
      <w:r w:rsidR="007F08C3" w:rsidRPr="007F08C3">
        <w:rPr>
          <w:rFonts w:hint="eastAsia"/>
        </w:rPr>
        <w:t>田东县百笔林场</w:t>
      </w:r>
      <w:r w:rsidR="007F08C3">
        <w:rPr>
          <w:rFonts w:hint="eastAsia"/>
        </w:rPr>
        <w:t>，</w:t>
      </w:r>
      <w:r w:rsidR="007F08C3" w:rsidRPr="007F08C3">
        <w:rPr>
          <w:rFonts w:hint="eastAsia"/>
        </w:rPr>
        <w:t>广西国有博白林场</w:t>
      </w:r>
      <w:r w:rsidR="007F08C3">
        <w:rPr>
          <w:rFonts w:hint="eastAsia"/>
        </w:rPr>
        <w:t>，</w:t>
      </w:r>
      <w:r w:rsidR="007F08C3" w:rsidRPr="007F08C3">
        <w:rPr>
          <w:rFonts w:hint="eastAsia"/>
        </w:rPr>
        <w:t>昭平县富罗林场</w:t>
      </w:r>
      <w:r w:rsidR="00204CF2">
        <w:rPr>
          <w:rFonts w:hint="eastAsia"/>
        </w:rPr>
        <w:t>。</w:t>
      </w:r>
    </w:p>
    <w:p w:rsidR="00E45898" w:rsidRDefault="00091651" w:rsidP="00E45898">
      <w:pPr>
        <w:pStyle w:val="affffc"/>
        <w:ind w:firstLine="420"/>
      </w:pPr>
      <w:r>
        <w:rPr>
          <w:rFonts w:hint="eastAsia"/>
        </w:rPr>
        <w:t>本文件主要起草人：</w:t>
      </w:r>
      <w:r w:rsidR="00E45898">
        <w:rPr>
          <w:rFonts w:hint="eastAsia"/>
        </w:rPr>
        <w:t>杨章旗，罗群凤，胡拉，李嘉庆，黄忠叁，唐生森，吴善广，谭健晖，吴东山。</w:t>
      </w:r>
      <w:bookmarkStart w:id="21" w:name="_GoBack"/>
      <w:bookmarkEnd w:id="21"/>
    </w:p>
    <w:p w:rsidR="00091651" w:rsidRDefault="00091651" w:rsidP="00091651">
      <w:pPr>
        <w:pStyle w:val="affffc"/>
        <w:ind w:firstLine="420"/>
      </w:pPr>
    </w:p>
    <w:p w:rsidR="00091651" w:rsidRDefault="00091651" w:rsidP="00091651">
      <w:pPr>
        <w:pStyle w:val="affffc"/>
        <w:ind w:firstLine="420"/>
      </w:pPr>
    </w:p>
    <w:p w:rsidR="00091651" w:rsidRPr="00091651" w:rsidRDefault="00091651" w:rsidP="00091651">
      <w:pPr>
        <w:pStyle w:val="affffc"/>
        <w:ind w:firstLine="420"/>
        <w:sectPr w:rsidR="00091651" w:rsidRPr="00091651" w:rsidSect="00091651">
          <w:headerReference w:type="even" r:id="rId16"/>
          <w:headerReference w:type="default" r:id="rId17"/>
          <w:footerReference w:type="default" r:id="rId18"/>
          <w:pgSz w:w="11906" w:h="16838" w:code="9"/>
          <w:pgMar w:top="2410"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2" w:name="BookMark4"/>
      <w:bookmarkEnd w:id="20"/>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61EF1BE7CD0E435DB106116B01353D72"/>
        </w:placeholder>
      </w:sdtPr>
      <w:sdtEndPr/>
      <w:sdtContent>
        <w:bookmarkStart w:id="23" w:name="NEW_STAND_NAME" w:displacedByCustomXml="prev"/>
        <w:p w:rsidR="00F26B7E" w:rsidRPr="00F26B7E" w:rsidRDefault="0012262B" w:rsidP="00403A9E">
          <w:pPr>
            <w:pStyle w:val="afffffffff9"/>
            <w:spacing w:beforeLines="1" w:before="2" w:afterLines="220" w:after="528"/>
          </w:pPr>
          <w:r>
            <w:rPr>
              <w:rFonts w:hint="eastAsia"/>
            </w:rPr>
            <w:t>香合欢遗传测定技术规程</w:t>
          </w:r>
        </w:p>
      </w:sdtContent>
    </w:sdt>
    <w:bookmarkEnd w:id="23" w:displacedByCustomXml="prev"/>
    <w:p w:rsidR="00E2552F" w:rsidRDefault="00E2552F" w:rsidP="00A77CCB">
      <w:pPr>
        <w:pStyle w:val="affd"/>
        <w:spacing w:before="240" w:after="240"/>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r>
        <w:rPr>
          <w:rFonts w:hint="eastAsia"/>
        </w:rPr>
        <w:t>范围</w:t>
      </w:r>
      <w:bookmarkEnd w:id="24"/>
      <w:bookmarkEnd w:id="25"/>
      <w:bookmarkEnd w:id="26"/>
      <w:bookmarkEnd w:id="27"/>
      <w:bookmarkEnd w:id="28"/>
      <w:bookmarkEnd w:id="29"/>
      <w:bookmarkEnd w:id="30"/>
      <w:bookmarkEnd w:id="31"/>
    </w:p>
    <w:p w:rsidR="00B76EDB" w:rsidRDefault="00B76EDB" w:rsidP="00B76EDB">
      <w:pPr>
        <w:pStyle w:val="affffc"/>
        <w:ind w:firstLine="420"/>
      </w:pPr>
      <w:bookmarkStart w:id="32" w:name="_Toc17233326"/>
      <w:bookmarkStart w:id="33" w:name="_Toc17233334"/>
      <w:bookmarkStart w:id="34" w:name="_Toc24884212"/>
      <w:bookmarkStart w:id="35" w:name="_Toc24884219"/>
      <w:bookmarkStart w:id="36" w:name="_Toc26648466"/>
      <w:r>
        <w:rPr>
          <w:rFonts w:hint="eastAsia"/>
        </w:rPr>
        <w:t>本文件规定了</w:t>
      </w:r>
      <w:bookmarkStart w:id="37" w:name="_Hlk81553839"/>
      <w:r w:rsidRPr="00D90B7A">
        <w:rPr>
          <w:rFonts w:hint="eastAsia"/>
        </w:rPr>
        <w:t>香合欢</w:t>
      </w:r>
      <w:r w:rsidRPr="00D90B7A">
        <w:t>（</w:t>
      </w:r>
      <w:r w:rsidRPr="00B76EDB">
        <w:rPr>
          <w:i/>
          <w:iCs/>
        </w:rPr>
        <w:t>Albizia odoratissima</w:t>
      </w:r>
      <w:r w:rsidRPr="00D90B7A">
        <w:t>）</w:t>
      </w:r>
      <w:r w:rsidR="00247DD5">
        <w:rPr>
          <w:rFonts w:hint="eastAsia"/>
        </w:rPr>
        <w:t>遗传测定的</w:t>
      </w:r>
      <w:bookmarkStart w:id="38" w:name="_Hlk81560593"/>
      <w:r w:rsidR="00247DD5">
        <w:rPr>
          <w:rFonts w:hint="eastAsia"/>
        </w:rPr>
        <w:t>术语和定义、</w:t>
      </w:r>
      <w:r w:rsidR="00310A73">
        <w:rPr>
          <w:rFonts w:hint="eastAsia"/>
        </w:rPr>
        <w:t>试验</w:t>
      </w:r>
      <w:r w:rsidR="00247DD5">
        <w:rPr>
          <w:rFonts w:hint="eastAsia"/>
        </w:rPr>
        <w:t>苗培育</w:t>
      </w:r>
      <w:r w:rsidRPr="00D90B7A">
        <w:rPr>
          <w:rFonts w:hint="eastAsia"/>
        </w:rPr>
        <w:t>、</w:t>
      </w:r>
      <w:r w:rsidR="00310A73">
        <w:rPr>
          <w:rFonts w:hint="eastAsia"/>
        </w:rPr>
        <w:t>试验林地选择</w:t>
      </w:r>
      <w:r w:rsidRPr="00D90B7A">
        <w:rPr>
          <w:rFonts w:hint="eastAsia"/>
        </w:rPr>
        <w:t>、</w:t>
      </w:r>
      <w:r w:rsidR="00310A73">
        <w:rPr>
          <w:rFonts w:hint="eastAsia"/>
        </w:rPr>
        <w:t>试验林建设</w:t>
      </w:r>
      <w:r w:rsidRPr="00D90B7A">
        <w:rPr>
          <w:rFonts w:hint="eastAsia"/>
        </w:rPr>
        <w:t>、</w:t>
      </w:r>
      <w:r w:rsidR="002E688D">
        <w:rPr>
          <w:rFonts w:hint="eastAsia"/>
        </w:rPr>
        <w:t>管理措施、</w:t>
      </w:r>
      <w:r w:rsidR="00310A73">
        <w:rPr>
          <w:rFonts w:hint="eastAsia"/>
        </w:rPr>
        <w:t>测定</w:t>
      </w:r>
      <w:r w:rsidR="008179C3">
        <w:rPr>
          <w:rFonts w:hint="eastAsia"/>
        </w:rPr>
        <w:t>林调查</w:t>
      </w:r>
      <w:r w:rsidRPr="00D90B7A">
        <w:rPr>
          <w:rFonts w:hint="eastAsia"/>
        </w:rPr>
        <w:t>、</w:t>
      </w:r>
      <w:r w:rsidRPr="00636765">
        <w:rPr>
          <w:rFonts w:hint="eastAsia"/>
        </w:rPr>
        <w:t>档案管理</w:t>
      </w:r>
      <w:bookmarkEnd w:id="38"/>
      <w:r w:rsidR="00310A73">
        <w:rPr>
          <w:rFonts w:hint="eastAsia"/>
        </w:rPr>
        <w:t>的</w:t>
      </w:r>
      <w:r>
        <w:rPr>
          <w:rFonts w:hint="eastAsia"/>
        </w:rPr>
        <w:t>技术要求</w:t>
      </w:r>
      <w:bookmarkEnd w:id="37"/>
      <w:r>
        <w:rPr>
          <w:rFonts w:hint="eastAsia"/>
        </w:rPr>
        <w:t>。</w:t>
      </w:r>
    </w:p>
    <w:p w:rsidR="00B76EDB" w:rsidRPr="00D90B7A" w:rsidRDefault="00B76EDB" w:rsidP="00B76EDB">
      <w:pPr>
        <w:pStyle w:val="affffc"/>
        <w:ind w:firstLine="420"/>
      </w:pPr>
      <w:r>
        <w:t>本</w:t>
      </w:r>
      <w:r>
        <w:rPr>
          <w:rFonts w:hint="eastAsia"/>
        </w:rPr>
        <w:t>文件</w:t>
      </w:r>
      <w:r>
        <w:t>适用于</w:t>
      </w:r>
      <w:r>
        <w:rPr>
          <w:rFonts w:hint="eastAsia"/>
        </w:rPr>
        <w:t>广西</w:t>
      </w:r>
      <w:r w:rsidR="00310A73">
        <w:rPr>
          <w:rFonts w:hint="eastAsia"/>
        </w:rPr>
        <w:t>行政区域内</w:t>
      </w:r>
      <w:r>
        <w:rPr>
          <w:rFonts w:hint="eastAsia"/>
        </w:rPr>
        <w:t>香合欢</w:t>
      </w:r>
      <w:r w:rsidR="00310A73">
        <w:rPr>
          <w:rFonts w:hint="eastAsia"/>
        </w:rPr>
        <w:t>遗传测定技术</w:t>
      </w:r>
      <w:r>
        <w:rPr>
          <w:rFonts w:hint="eastAsia"/>
        </w:rPr>
        <w:t>工作。</w:t>
      </w:r>
      <w:bookmarkStart w:id="39" w:name="_Toc475090648"/>
    </w:p>
    <w:p w:rsidR="00E2552F" w:rsidRDefault="00E2552F" w:rsidP="00A77CCB">
      <w:pPr>
        <w:pStyle w:val="affd"/>
        <w:spacing w:before="240" w:after="240"/>
      </w:pPr>
      <w:bookmarkStart w:id="40" w:name="_Toc26718931"/>
      <w:bookmarkStart w:id="41" w:name="_Toc26986531"/>
      <w:bookmarkStart w:id="42" w:name="_Toc26986772"/>
      <w:bookmarkEnd w:id="39"/>
      <w:r>
        <w:rPr>
          <w:rFonts w:hint="eastAsia"/>
        </w:rPr>
        <w:t>规范性引用文件</w:t>
      </w:r>
      <w:bookmarkEnd w:id="32"/>
      <w:bookmarkEnd w:id="33"/>
      <w:bookmarkEnd w:id="34"/>
      <w:bookmarkEnd w:id="35"/>
      <w:bookmarkEnd w:id="36"/>
      <w:bookmarkEnd w:id="40"/>
      <w:bookmarkEnd w:id="41"/>
      <w:bookmarkEnd w:id="42"/>
    </w:p>
    <w:sdt>
      <w:sdtPr>
        <w:rPr>
          <w:rFonts w:hint="eastAsia"/>
        </w:rPr>
        <w:id w:val="715848253"/>
        <w:placeholder>
          <w:docPart w:val="A7B3B536FE5B4B89AEF9DFBD9237C97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c"/>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8151DA" w:rsidRDefault="008151DA" w:rsidP="008151DA">
      <w:pPr>
        <w:pStyle w:val="afffffffffffc"/>
        <w:rPr>
          <w:rFonts w:hAnsi="宋体"/>
          <w:szCs w:val="21"/>
        </w:rPr>
      </w:pPr>
      <w:r w:rsidRPr="00AB4042">
        <w:rPr>
          <w:rFonts w:hAnsi="宋体"/>
          <w:szCs w:val="21"/>
        </w:rPr>
        <w:t>GB/T 6001  育苗技术规程</w:t>
      </w:r>
    </w:p>
    <w:p w:rsidR="00F53A10" w:rsidRDefault="00F53A10" w:rsidP="00F53A10">
      <w:pPr>
        <w:pStyle w:val="afffffffffffc"/>
        <w:rPr>
          <w:rFonts w:hAnsi="宋体"/>
          <w:szCs w:val="21"/>
        </w:rPr>
      </w:pPr>
      <w:r w:rsidRPr="00AB4042">
        <w:rPr>
          <w:rFonts w:hAnsi="宋体"/>
          <w:szCs w:val="21"/>
        </w:rPr>
        <w:t xml:space="preserve">GB/T </w:t>
      </w:r>
      <w:r>
        <w:rPr>
          <w:rFonts w:hAnsi="宋体"/>
          <w:szCs w:val="21"/>
        </w:rPr>
        <w:t>15776</w:t>
      </w:r>
      <w:r w:rsidRPr="00AB4042">
        <w:rPr>
          <w:rFonts w:hAnsi="宋体"/>
          <w:szCs w:val="21"/>
        </w:rPr>
        <w:t xml:space="preserve">  </w:t>
      </w:r>
      <w:r>
        <w:rPr>
          <w:rFonts w:hAnsi="宋体" w:hint="eastAsia"/>
          <w:szCs w:val="21"/>
        </w:rPr>
        <w:t>造林</w:t>
      </w:r>
      <w:r w:rsidRPr="00AB4042">
        <w:rPr>
          <w:rFonts w:hAnsi="宋体"/>
          <w:szCs w:val="21"/>
        </w:rPr>
        <w:t>技术规程</w:t>
      </w:r>
    </w:p>
    <w:p w:rsidR="00D84188" w:rsidRPr="00D84188" w:rsidRDefault="00D84188" w:rsidP="00D84188">
      <w:pPr>
        <w:pStyle w:val="afffffffffffc"/>
        <w:rPr>
          <w:rFonts w:hAnsi="宋体"/>
          <w:szCs w:val="21"/>
        </w:rPr>
      </w:pPr>
      <w:r w:rsidRPr="00D84188">
        <w:rPr>
          <w:rFonts w:hAnsi="宋体" w:hint="eastAsia"/>
          <w:szCs w:val="21"/>
        </w:rPr>
        <w:t>T/GXAS 127—2020</w:t>
      </w:r>
      <w:r w:rsidRPr="00D84188">
        <w:rPr>
          <w:rFonts w:hAnsi="宋体"/>
          <w:szCs w:val="21"/>
        </w:rPr>
        <w:t xml:space="preserve">  </w:t>
      </w:r>
      <w:r w:rsidRPr="00D84188">
        <w:rPr>
          <w:rFonts w:hAnsi="宋体" w:hint="eastAsia"/>
          <w:szCs w:val="21"/>
        </w:rPr>
        <w:t>香合欢培育技术规程</w:t>
      </w:r>
    </w:p>
    <w:p w:rsidR="00B265BC" w:rsidRPr="00E030F9" w:rsidRDefault="00FD59EB" w:rsidP="00F53A10">
      <w:pPr>
        <w:pStyle w:val="affd"/>
        <w:spacing w:before="240" w:after="240"/>
      </w:pPr>
      <w:r>
        <w:rPr>
          <w:rFonts w:hint="eastAsia"/>
        </w:rPr>
        <w:t>术语和定义</w:t>
      </w:r>
    </w:p>
    <w:bookmarkStart w:id="43" w:name="_Toc26986532" w:displacedByCustomXml="next"/>
    <w:bookmarkEnd w:id="43" w:displacedByCustomXml="next"/>
    <w:sdt>
      <w:sdtPr>
        <w:id w:val="-1909835108"/>
        <w:placeholder>
          <w:docPart w:val="D66F9D7926EF4FE586FEF8E6B224530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B76EDB" w:rsidP="00BA263B">
          <w:pPr>
            <w:pStyle w:val="affffc"/>
            <w:ind w:firstLine="420"/>
          </w:pPr>
          <w:r>
            <w:t>下列术语和定义适用于本文件。</w:t>
          </w:r>
        </w:p>
      </w:sdtContent>
    </w:sdt>
    <w:p w:rsidR="004B3E93" w:rsidRDefault="004B3E93" w:rsidP="00B76EDB">
      <w:pPr>
        <w:pStyle w:val="affe"/>
        <w:spacing w:before="120" w:after="120"/>
      </w:pPr>
    </w:p>
    <w:p w:rsidR="00B76EDB" w:rsidRPr="00B76EDB" w:rsidRDefault="00B76EDB" w:rsidP="00B76EDB">
      <w:pPr>
        <w:pStyle w:val="affffc"/>
        <w:ind w:firstLine="422"/>
        <w:rPr>
          <w:b/>
          <w:bCs/>
        </w:rPr>
      </w:pPr>
      <w:r>
        <w:rPr>
          <w:rFonts w:hint="eastAsia"/>
          <w:b/>
          <w:bCs/>
        </w:rPr>
        <w:t>遗传测定</w:t>
      </w:r>
      <w:r w:rsidRPr="00B76EDB">
        <w:rPr>
          <w:rFonts w:hint="eastAsia"/>
          <w:b/>
          <w:bCs/>
        </w:rPr>
        <w:t xml:space="preserve"> </w:t>
      </w:r>
      <w:r w:rsidRPr="00B76EDB">
        <w:rPr>
          <w:b/>
          <w:bCs/>
        </w:rPr>
        <w:t xml:space="preserve"> </w:t>
      </w:r>
      <w:r>
        <w:rPr>
          <w:b/>
          <w:bCs/>
        </w:rPr>
        <w:t>genetic</w:t>
      </w:r>
      <w:r w:rsidRPr="00B76EDB">
        <w:rPr>
          <w:b/>
          <w:bCs/>
        </w:rPr>
        <w:t xml:space="preserve"> </w:t>
      </w:r>
      <w:r w:rsidR="00A10A87">
        <w:rPr>
          <w:b/>
          <w:bCs/>
        </w:rPr>
        <w:t>testing</w:t>
      </w:r>
    </w:p>
    <w:p w:rsidR="00A10A87" w:rsidRDefault="00A10A87" w:rsidP="00B76EDB">
      <w:pPr>
        <w:pStyle w:val="affffc"/>
        <w:ind w:firstLine="420"/>
      </w:pPr>
      <w:r>
        <w:rPr>
          <w:rFonts w:hint="eastAsia"/>
        </w:rPr>
        <w:t>将选择来的表型优树的子代或无性系安排在环境设计中进行试验比较，</w:t>
      </w:r>
      <w:r w:rsidR="00E0451F">
        <w:rPr>
          <w:rFonts w:hint="eastAsia"/>
        </w:rPr>
        <w:t>观测遗传值的高低，评定遗传型是否真正优良的一种方法。</w:t>
      </w:r>
    </w:p>
    <w:p w:rsidR="005D5671" w:rsidRDefault="005D5671" w:rsidP="005D5671">
      <w:pPr>
        <w:pStyle w:val="affe"/>
        <w:spacing w:before="120" w:after="120"/>
      </w:pPr>
    </w:p>
    <w:p w:rsidR="005D5671" w:rsidRDefault="005D5671" w:rsidP="005D5671">
      <w:pPr>
        <w:pStyle w:val="affffc"/>
        <w:ind w:firstLine="422"/>
        <w:rPr>
          <w:b/>
          <w:bCs/>
        </w:rPr>
      </w:pPr>
      <w:r w:rsidRPr="005D5671">
        <w:rPr>
          <w:rFonts w:hint="eastAsia"/>
          <w:b/>
          <w:bCs/>
        </w:rPr>
        <w:t>对照</w:t>
      </w:r>
      <w:r w:rsidRPr="00B76EDB">
        <w:rPr>
          <w:rFonts w:hint="eastAsia"/>
          <w:b/>
          <w:bCs/>
        </w:rPr>
        <w:t xml:space="preserve"> </w:t>
      </w:r>
      <w:r w:rsidRPr="00B76EDB">
        <w:rPr>
          <w:b/>
          <w:bCs/>
        </w:rPr>
        <w:t xml:space="preserve"> </w:t>
      </w:r>
      <w:r>
        <w:rPr>
          <w:b/>
          <w:bCs/>
        </w:rPr>
        <w:t>check</w:t>
      </w:r>
    </w:p>
    <w:p w:rsidR="005D5671" w:rsidRPr="005D5671" w:rsidRDefault="005D5671" w:rsidP="005D5671">
      <w:pPr>
        <w:pStyle w:val="affffc"/>
        <w:ind w:firstLine="420"/>
      </w:pPr>
      <w:r w:rsidRPr="005D5671">
        <w:rPr>
          <w:rFonts w:hint="eastAsia"/>
        </w:rPr>
        <w:t>简作</w:t>
      </w:r>
      <w:r>
        <w:t>CK</w:t>
      </w:r>
      <w:r>
        <w:rPr>
          <w:rFonts w:hint="eastAsia"/>
        </w:rPr>
        <w:t>，</w:t>
      </w:r>
      <w:r w:rsidRPr="005D5671">
        <w:rPr>
          <w:rFonts w:hint="eastAsia"/>
        </w:rPr>
        <w:t>是试验中衡量参试家系经济性状表现优劣的基准处理</w:t>
      </w:r>
      <w:r>
        <w:rPr>
          <w:rFonts w:hint="eastAsia"/>
        </w:rPr>
        <w:t>。</w:t>
      </w:r>
    </w:p>
    <w:p w:rsidR="009273B3" w:rsidRDefault="00247DD5" w:rsidP="00B76EDB">
      <w:pPr>
        <w:pStyle w:val="affd"/>
        <w:spacing w:before="240" w:after="240"/>
        <w:rPr>
          <w:szCs w:val="21"/>
        </w:rPr>
      </w:pPr>
      <w:r>
        <w:rPr>
          <w:rFonts w:hint="eastAsia"/>
          <w:szCs w:val="21"/>
        </w:rPr>
        <w:t>试验苗培育</w:t>
      </w:r>
    </w:p>
    <w:p w:rsidR="00B76EDB" w:rsidRDefault="005A624A" w:rsidP="00D610E1">
      <w:pPr>
        <w:pStyle w:val="affe"/>
        <w:spacing w:before="120" w:after="120"/>
      </w:pPr>
      <w:r>
        <w:rPr>
          <w:rFonts w:hint="eastAsia"/>
        </w:rPr>
        <w:t>种子选择</w:t>
      </w:r>
    </w:p>
    <w:p w:rsidR="00B76EDB" w:rsidRDefault="0098020C" w:rsidP="00B76EDB">
      <w:pPr>
        <w:pStyle w:val="affffc"/>
        <w:ind w:firstLine="420"/>
        <w:rPr>
          <w:rFonts w:ascii="Times New Roman"/>
        </w:rPr>
      </w:pPr>
      <w:r w:rsidRPr="00022F27">
        <w:rPr>
          <w:rFonts w:ascii="Times New Roman"/>
        </w:rPr>
        <w:t>选用</w:t>
      </w:r>
      <w:r>
        <w:rPr>
          <w:rFonts w:ascii="Times New Roman" w:hint="eastAsia"/>
        </w:rPr>
        <w:t>香合欢优良种源</w:t>
      </w:r>
      <w:r>
        <w:rPr>
          <w:rFonts w:ascii="Times New Roman" w:hint="eastAsia"/>
        </w:rPr>
        <w:t>/</w:t>
      </w:r>
      <w:r>
        <w:rPr>
          <w:rFonts w:ascii="Times New Roman" w:hint="eastAsia"/>
        </w:rPr>
        <w:t>林分的种子</w:t>
      </w:r>
      <w:r w:rsidR="00D610E1">
        <w:rPr>
          <w:rFonts w:ascii="Times New Roman" w:hint="eastAsia"/>
        </w:rPr>
        <w:t>。</w:t>
      </w:r>
    </w:p>
    <w:p w:rsidR="00D610E1" w:rsidRDefault="0098020C" w:rsidP="00D610E1">
      <w:pPr>
        <w:pStyle w:val="affe"/>
        <w:spacing w:before="120" w:after="120"/>
      </w:pPr>
      <w:r>
        <w:rPr>
          <w:rFonts w:hint="eastAsia"/>
        </w:rPr>
        <w:t>容器选择</w:t>
      </w:r>
    </w:p>
    <w:p w:rsidR="00D610E1" w:rsidRPr="00951ACB" w:rsidRDefault="00C1181F" w:rsidP="00D610E1">
      <w:pPr>
        <w:pStyle w:val="affffc"/>
        <w:ind w:firstLine="420"/>
        <w:rPr>
          <w:rFonts w:hAnsi="宋体"/>
        </w:rPr>
      </w:pPr>
      <w:r w:rsidRPr="00951ACB">
        <w:rPr>
          <w:rFonts w:hAnsi="宋体"/>
        </w:rPr>
        <w:t>采用</w:t>
      </w:r>
      <w:r w:rsidRPr="00951ACB">
        <w:rPr>
          <w:rFonts w:hAnsi="宋体" w:hint="eastAsia"/>
        </w:rPr>
        <w:t>易降解的</w:t>
      </w:r>
      <w:r w:rsidRPr="00951ACB">
        <w:rPr>
          <w:rFonts w:hAnsi="宋体"/>
        </w:rPr>
        <w:t>无纺布网袋</w:t>
      </w:r>
      <w:r w:rsidR="0098020C" w:rsidRPr="00951ACB">
        <w:rPr>
          <w:rFonts w:hAnsi="宋体"/>
        </w:rPr>
        <w:t>，</w:t>
      </w:r>
      <w:r w:rsidRPr="00951ACB">
        <w:rPr>
          <w:rFonts w:hAnsi="宋体"/>
          <w:szCs w:val="21"/>
        </w:rPr>
        <w:t>规格为</w:t>
      </w:r>
      <w:r w:rsidRPr="00951ACB">
        <w:rPr>
          <w:rFonts w:hAnsi="宋体" w:hint="eastAsia"/>
          <w:szCs w:val="21"/>
        </w:rPr>
        <w:t>（8</w:t>
      </w:r>
      <w:r w:rsidRPr="00951ACB">
        <w:rPr>
          <w:rFonts w:hAnsi="宋体"/>
          <w:vertAlign w:val="superscript"/>
        </w:rPr>
        <w:t xml:space="preserve"> </w:t>
      </w:r>
      <w:r w:rsidRPr="00951ACB">
        <w:rPr>
          <w:rFonts w:hAnsi="宋体"/>
          <w:szCs w:val="21"/>
        </w:rPr>
        <w:t>cm</w:t>
      </w:r>
      <w:r w:rsidRPr="00951ACB">
        <w:rPr>
          <w:rFonts w:hAnsi="宋体"/>
        </w:rPr>
        <w:t>～</w:t>
      </w:r>
      <w:r w:rsidRPr="00951ACB">
        <w:rPr>
          <w:rFonts w:hAnsi="宋体" w:hint="eastAsia"/>
          <w:szCs w:val="21"/>
        </w:rPr>
        <w:t>10</w:t>
      </w:r>
      <w:r w:rsidRPr="00951ACB">
        <w:rPr>
          <w:rFonts w:hAnsi="宋体"/>
          <w:vertAlign w:val="superscript"/>
        </w:rPr>
        <w:t xml:space="preserve"> </w:t>
      </w:r>
      <w:r w:rsidRPr="00951ACB">
        <w:rPr>
          <w:rFonts w:hAnsi="宋体"/>
          <w:szCs w:val="21"/>
        </w:rPr>
        <w:t>cm</w:t>
      </w:r>
      <w:r w:rsidRPr="00951ACB">
        <w:rPr>
          <w:rFonts w:hAnsi="宋体" w:hint="eastAsia"/>
          <w:szCs w:val="21"/>
        </w:rPr>
        <w:t>）</w:t>
      </w:r>
      <w:r w:rsidRPr="00951ACB">
        <w:rPr>
          <w:rFonts w:hAnsi="宋体"/>
          <w:szCs w:val="21"/>
        </w:rPr>
        <w:t>×</w:t>
      </w:r>
      <w:r w:rsidRPr="00951ACB">
        <w:rPr>
          <w:rFonts w:hAnsi="宋体" w:hint="eastAsia"/>
          <w:szCs w:val="21"/>
        </w:rPr>
        <w:t>（12</w:t>
      </w:r>
      <w:r w:rsidRPr="00951ACB">
        <w:rPr>
          <w:rFonts w:hAnsi="宋体"/>
          <w:vertAlign w:val="superscript"/>
        </w:rPr>
        <w:t xml:space="preserve"> </w:t>
      </w:r>
      <w:r w:rsidRPr="00951ACB">
        <w:rPr>
          <w:rFonts w:hAnsi="宋体"/>
          <w:szCs w:val="21"/>
        </w:rPr>
        <w:t>cm</w:t>
      </w:r>
      <w:r w:rsidRPr="00951ACB">
        <w:rPr>
          <w:rFonts w:hAnsi="宋体"/>
        </w:rPr>
        <w:t>～</w:t>
      </w:r>
      <w:r w:rsidRPr="00951ACB">
        <w:rPr>
          <w:rFonts w:hAnsi="宋体" w:hint="eastAsia"/>
        </w:rPr>
        <w:t>15</w:t>
      </w:r>
      <w:r w:rsidRPr="00951ACB">
        <w:rPr>
          <w:rFonts w:hAnsi="宋体"/>
          <w:vertAlign w:val="superscript"/>
        </w:rPr>
        <w:t xml:space="preserve"> </w:t>
      </w:r>
      <w:r w:rsidRPr="00951ACB">
        <w:rPr>
          <w:rFonts w:hAnsi="宋体"/>
          <w:szCs w:val="21"/>
        </w:rPr>
        <w:t>cm</w:t>
      </w:r>
      <w:r w:rsidRPr="00951ACB">
        <w:rPr>
          <w:rFonts w:hAnsi="宋体" w:hint="eastAsia"/>
          <w:szCs w:val="21"/>
        </w:rPr>
        <w:t>）</w:t>
      </w:r>
      <w:r w:rsidR="00D610E1" w:rsidRPr="00951ACB">
        <w:rPr>
          <w:rFonts w:hAnsi="宋体" w:hint="eastAsia"/>
        </w:rPr>
        <w:t>。</w:t>
      </w:r>
    </w:p>
    <w:p w:rsidR="004B22F3" w:rsidRDefault="0098020C" w:rsidP="004B22F3">
      <w:pPr>
        <w:pStyle w:val="affe"/>
        <w:spacing w:before="120" w:after="120"/>
      </w:pPr>
      <w:r>
        <w:rPr>
          <w:rFonts w:hint="eastAsia"/>
        </w:rPr>
        <w:t>育苗基质</w:t>
      </w:r>
    </w:p>
    <w:p w:rsidR="0098020C" w:rsidRDefault="0098020C" w:rsidP="0098020C">
      <w:pPr>
        <w:pStyle w:val="affffc"/>
        <w:ind w:firstLine="420"/>
      </w:pPr>
      <w:r>
        <w:rPr>
          <w:rFonts w:hint="eastAsia"/>
        </w:rPr>
        <w:t>将基质</w:t>
      </w:r>
      <w:r w:rsidRPr="00AB4042">
        <w:t>混合拌匀，</w:t>
      </w:r>
      <w:r>
        <w:rPr>
          <w:rFonts w:hint="eastAsia"/>
        </w:rPr>
        <w:t>装入无纺布网袋中。常用的基质配方有：</w:t>
      </w:r>
    </w:p>
    <w:p w:rsidR="0098020C" w:rsidRPr="00951ACB" w:rsidRDefault="00C1181F" w:rsidP="0098020C">
      <w:pPr>
        <w:pStyle w:val="af3"/>
        <w:rPr>
          <w:rFonts w:hAnsi="宋体"/>
        </w:rPr>
      </w:pPr>
      <w:bookmarkStart w:id="44" w:name="_Hlk85790122"/>
      <w:r w:rsidRPr="00951ACB">
        <w:rPr>
          <w:rFonts w:hAnsi="宋体" w:hint="eastAsia"/>
        </w:rPr>
        <w:t>黄心土</w:t>
      </w:r>
      <w:r w:rsidR="00C927DD" w:rsidRPr="00951ACB">
        <w:rPr>
          <w:rFonts w:hAnsi="宋体"/>
        </w:rPr>
        <w:t>10</w:t>
      </w:r>
      <w:r w:rsidR="0098020C" w:rsidRPr="00951ACB">
        <w:rPr>
          <w:rFonts w:hAnsi="宋体" w:hint="eastAsia"/>
        </w:rPr>
        <w:t>0</w:t>
      </w:r>
      <w:r w:rsidR="00A82F18">
        <w:rPr>
          <w:rFonts w:hAnsi="宋体" w:hint="eastAsia"/>
        </w:rPr>
        <w:t>％</w:t>
      </w:r>
      <w:bookmarkEnd w:id="44"/>
      <w:r w:rsidR="0098020C" w:rsidRPr="00951ACB">
        <w:rPr>
          <w:rFonts w:hAnsi="宋体" w:hint="eastAsia"/>
        </w:rPr>
        <w:t>；</w:t>
      </w:r>
    </w:p>
    <w:p w:rsidR="0098020C" w:rsidRPr="00951ACB" w:rsidRDefault="00C927DD" w:rsidP="0098020C">
      <w:pPr>
        <w:pStyle w:val="af3"/>
        <w:rPr>
          <w:rFonts w:hAnsi="宋体"/>
        </w:rPr>
      </w:pPr>
      <w:r w:rsidRPr="00951ACB">
        <w:rPr>
          <w:rFonts w:hAnsi="宋体" w:hint="eastAsia"/>
        </w:rPr>
        <w:t>椰糠</w:t>
      </w:r>
      <w:r w:rsidRPr="00951ACB">
        <w:rPr>
          <w:rFonts w:hAnsi="宋体"/>
        </w:rPr>
        <w:t>2</w:t>
      </w:r>
      <w:r w:rsidR="00C1181F" w:rsidRPr="00951ACB">
        <w:rPr>
          <w:rFonts w:hAnsi="宋体" w:hint="eastAsia"/>
        </w:rPr>
        <w:t>0</w:t>
      </w:r>
      <w:r w:rsidR="00A82F18">
        <w:rPr>
          <w:rFonts w:hAnsi="宋体" w:hint="eastAsia"/>
        </w:rPr>
        <w:t>％</w:t>
      </w:r>
      <w:r w:rsidR="00C1181F" w:rsidRPr="00951ACB">
        <w:rPr>
          <w:rFonts w:hAnsi="宋体" w:hint="eastAsia"/>
        </w:rPr>
        <w:t>+泥炭土</w:t>
      </w:r>
      <w:r w:rsidRPr="00951ACB">
        <w:rPr>
          <w:rFonts w:hAnsi="宋体"/>
        </w:rPr>
        <w:t>4</w:t>
      </w:r>
      <w:r w:rsidR="00C1181F" w:rsidRPr="00951ACB">
        <w:rPr>
          <w:rFonts w:hAnsi="宋体" w:hint="eastAsia"/>
        </w:rPr>
        <w:t>0</w:t>
      </w:r>
      <w:r w:rsidR="00A82F18">
        <w:rPr>
          <w:rFonts w:hAnsi="宋体" w:hint="eastAsia"/>
        </w:rPr>
        <w:t>％</w:t>
      </w:r>
      <w:r w:rsidR="00C1181F" w:rsidRPr="00951ACB">
        <w:rPr>
          <w:rFonts w:hAnsi="宋体" w:hint="eastAsia"/>
        </w:rPr>
        <w:t>+</w:t>
      </w:r>
      <w:r w:rsidRPr="00951ACB">
        <w:rPr>
          <w:rFonts w:hAnsi="宋体" w:hint="eastAsia"/>
        </w:rPr>
        <w:t>珍珠岩</w:t>
      </w:r>
      <w:r w:rsidRPr="00951ACB">
        <w:rPr>
          <w:rFonts w:hAnsi="宋体"/>
        </w:rPr>
        <w:t>4</w:t>
      </w:r>
      <w:r w:rsidR="00C1181F" w:rsidRPr="00951ACB">
        <w:rPr>
          <w:rFonts w:hAnsi="宋体" w:hint="eastAsia"/>
        </w:rPr>
        <w:t>0</w:t>
      </w:r>
      <w:r w:rsidR="00A82F18">
        <w:rPr>
          <w:rFonts w:hAnsi="宋体" w:hint="eastAsia"/>
        </w:rPr>
        <w:t>％</w:t>
      </w:r>
      <w:r w:rsidR="0098020C" w:rsidRPr="00951ACB">
        <w:rPr>
          <w:rFonts w:hAnsi="宋体" w:hint="eastAsia"/>
        </w:rPr>
        <w:t>；</w:t>
      </w:r>
    </w:p>
    <w:p w:rsidR="004B22F3" w:rsidRPr="00951ACB" w:rsidRDefault="00C927DD" w:rsidP="0098020C">
      <w:pPr>
        <w:pStyle w:val="af3"/>
        <w:rPr>
          <w:rFonts w:hAnsi="宋体"/>
        </w:rPr>
      </w:pPr>
      <w:r w:rsidRPr="00951ACB">
        <w:rPr>
          <w:rFonts w:hAnsi="宋体" w:hint="eastAsia"/>
        </w:rPr>
        <w:t>椰糠</w:t>
      </w:r>
      <w:r w:rsidRPr="00951ACB">
        <w:rPr>
          <w:rFonts w:hAnsi="宋体"/>
        </w:rPr>
        <w:t>6</w:t>
      </w:r>
      <w:r w:rsidR="00C1181F" w:rsidRPr="00951ACB">
        <w:rPr>
          <w:rFonts w:hAnsi="宋体" w:hint="eastAsia"/>
        </w:rPr>
        <w:t>0</w:t>
      </w:r>
      <w:r w:rsidR="00A82F18">
        <w:rPr>
          <w:rFonts w:hAnsi="宋体" w:hint="eastAsia"/>
        </w:rPr>
        <w:t>％</w:t>
      </w:r>
      <w:r w:rsidR="00C1181F" w:rsidRPr="00951ACB">
        <w:rPr>
          <w:rFonts w:hAnsi="宋体" w:hint="eastAsia"/>
        </w:rPr>
        <w:t>+泥炭土</w:t>
      </w:r>
      <w:r w:rsidRPr="00951ACB">
        <w:rPr>
          <w:rFonts w:hAnsi="宋体"/>
        </w:rPr>
        <w:t>4</w:t>
      </w:r>
      <w:r w:rsidR="00C1181F" w:rsidRPr="00951ACB">
        <w:rPr>
          <w:rFonts w:hAnsi="宋体" w:hint="eastAsia"/>
        </w:rPr>
        <w:t>0</w:t>
      </w:r>
      <w:r w:rsidR="00A82F18">
        <w:rPr>
          <w:rFonts w:hAnsi="宋体" w:hint="eastAsia"/>
        </w:rPr>
        <w:t>％</w:t>
      </w:r>
      <w:r w:rsidR="004B22F3" w:rsidRPr="00951ACB">
        <w:rPr>
          <w:rFonts w:hAnsi="宋体" w:hint="eastAsia"/>
        </w:rPr>
        <w:t>。</w:t>
      </w:r>
    </w:p>
    <w:p w:rsidR="0098020C" w:rsidRDefault="0098020C" w:rsidP="0098020C">
      <w:pPr>
        <w:pStyle w:val="affe"/>
        <w:spacing w:before="120" w:after="120"/>
      </w:pPr>
      <w:r>
        <w:rPr>
          <w:rFonts w:hint="eastAsia"/>
        </w:rPr>
        <w:t>种子催芽与播种</w:t>
      </w:r>
    </w:p>
    <w:p w:rsidR="00310D0D" w:rsidRDefault="00310D0D" w:rsidP="00310D0D">
      <w:pPr>
        <w:pStyle w:val="affffc"/>
        <w:ind w:firstLine="420"/>
      </w:pPr>
      <w:r>
        <w:rPr>
          <w:rFonts w:hint="eastAsia"/>
        </w:rPr>
        <w:t>具体包括以下步骤：</w:t>
      </w:r>
    </w:p>
    <w:p w:rsidR="00310D0D" w:rsidRPr="00951ACB" w:rsidRDefault="00310D0D" w:rsidP="00310D0D">
      <w:pPr>
        <w:pStyle w:val="af3"/>
        <w:rPr>
          <w:rFonts w:hAnsi="宋体"/>
        </w:rPr>
      </w:pPr>
      <w:r w:rsidRPr="00951ACB">
        <w:rPr>
          <w:rFonts w:hAnsi="宋体"/>
          <w:szCs w:val="21"/>
        </w:rPr>
        <w:lastRenderedPageBreak/>
        <w:t>播种前将种子洗净，除去</w:t>
      </w:r>
      <w:r w:rsidRPr="00951ACB">
        <w:rPr>
          <w:rFonts w:hAnsi="宋体" w:hint="eastAsia"/>
          <w:szCs w:val="21"/>
        </w:rPr>
        <w:t>虫粒、瘪粒</w:t>
      </w:r>
      <w:r w:rsidRPr="00951ACB">
        <w:rPr>
          <w:rFonts w:hAnsi="宋体"/>
          <w:szCs w:val="21"/>
        </w:rPr>
        <w:t>，</w:t>
      </w:r>
      <w:r w:rsidRPr="00951ACB">
        <w:rPr>
          <w:rFonts w:hAnsi="宋体" w:hint="eastAsia"/>
        </w:rPr>
        <w:t>对种子进行消毒处理，消毒常用药剂及使用方法参照GB/T 6001的规定执行；</w:t>
      </w:r>
    </w:p>
    <w:p w:rsidR="00310D0D" w:rsidRPr="00951ACB" w:rsidRDefault="00310D0D" w:rsidP="00310D0D">
      <w:pPr>
        <w:pStyle w:val="af3"/>
        <w:rPr>
          <w:rFonts w:hAnsi="宋体"/>
        </w:rPr>
      </w:pPr>
      <w:r w:rsidRPr="00951ACB">
        <w:rPr>
          <w:rFonts w:hAnsi="宋体" w:hint="eastAsia"/>
          <w:szCs w:val="21"/>
        </w:rPr>
        <w:t>清洗干净后，</w:t>
      </w:r>
      <w:r w:rsidRPr="00951ACB">
        <w:rPr>
          <w:rFonts w:hAnsi="宋体"/>
        </w:rPr>
        <w:t>50</w:t>
      </w:r>
      <w:r w:rsidRPr="00951ACB">
        <w:rPr>
          <w:rFonts w:hAnsi="宋体" w:hint="eastAsia"/>
          <w:vertAlign w:val="superscript"/>
        </w:rPr>
        <w:t xml:space="preserve"> </w:t>
      </w:r>
      <w:r w:rsidRPr="00951ACB">
        <w:rPr>
          <w:rFonts w:hAnsi="宋体" w:hint="eastAsia"/>
        </w:rPr>
        <w:t>℃～</w:t>
      </w:r>
      <w:r w:rsidRPr="00951ACB">
        <w:rPr>
          <w:rFonts w:hAnsi="宋体"/>
        </w:rPr>
        <w:t>60</w:t>
      </w:r>
      <w:r w:rsidRPr="00951ACB">
        <w:rPr>
          <w:rFonts w:hAnsi="宋体" w:hint="eastAsia"/>
          <w:vertAlign w:val="superscript"/>
        </w:rPr>
        <w:t xml:space="preserve"> </w:t>
      </w:r>
      <w:r w:rsidRPr="00951ACB">
        <w:rPr>
          <w:rFonts w:hAnsi="宋体" w:hint="eastAsia"/>
        </w:rPr>
        <w:t>℃</w:t>
      </w:r>
      <w:r w:rsidRPr="00951ACB">
        <w:rPr>
          <w:rFonts w:hAnsi="宋体" w:hint="eastAsia"/>
          <w:szCs w:val="21"/>
        </w:rPr>
        <w:t>热水</w:t>
      </w:r>
      <w:r w:rsidRPr="00951ACB">
        <w:rPr>
          <w:rFonts w:hAnsi="宋体"/>
          <w:szCs w:val="21"/>
        </w:rPr>
        <w:t>浸泡24</w:t>
      </w:r>
      <w:r w:rsidRPr="00951ACB">
        <w:rPr>
          <w:rFonts w:hAnsi="宋体" w:hint="eastAsia"/>
          <w:szCs w:val="21"/>
          <w:vertAlign w:val="superscript"/>
        </w:rPr>
        <w:t xml:space="preserve"> </w:t>
      </w:r>
      <w:r w:rsidRPr="00951ACB">
        <w:rPr>
          <w:rFonts w:hAnsi="宋体" w:hint="eastAsia"/>
          <w:szCs w:val="21"/>
        </w:rPr>
        <w:t>h</w:t>
      </w:r>
      <w:r w:rsidRPr="00951ACB">
        <w:rPr>
          <w:rFonts w:hAnsi="宋体"/>
          <w:szCs w:val="21"/>
        </w:rPr>
        <w:t>，</w:t>
      </w:r>
      <w:r w:rsidR="003F3AC9" w:rsidRPr="00951ACB">
        <w:rPr>
          <w:rFonts w:hAnsi="宋体" w:hint="eastAsia"/>
          <w:szCs w:val="21"/>
        </w:rPr>
        <w:t>一半种子</w:t>
      </w:r>
      <w:r w:rsidRPr="00951ACB">
        <w:rPr>
          <w:rFonts w:hAnsi="宋体"/>
          <w:szCs w:val="21"/>
        </w:rPr>
        <w:t>露白时播种</w:t>
      </w:r>
      <w:r w:rsidRPr="00951ACB">
        <w:rPr>
          <w:rFonts w:hAnsi="宋体" w:hint="eastAsia"/>
        </w:rPr>
        <w:t>；</w:t>
      </w:r>
    </w:p>
    <w:p w:rsidR="00310D0D" w:rsidRPr="00951ACB" w:rsidRDefault="00310D0D" w:rsidP="00310D0D">
      <w:pPr>
        <w:pStyle w:val="af3"/>
        <w:rPr>
          <w:rFonts w:hAnsi="宋体"/>
          <w:szCs w:val="21"/>
        </w:rPr>
      </w:pPr>
      <w:r w:rsidRPr="00951ACB">
        <w:rPr>
          <w:rFonts w:hAnsi="宋体"/>
          <w:szCs w:val="21"/>
        </w:rPr>
        <w:t>将催芽的种子</w:t>
      </w:r>
      <w:r w:rsidRPr="00951ACB">
        <w:rPr>
          <w:rFonts w:hAnsi="宋体" w:hint="eastAsia"/>
          <w:szCs w:val="21"/>
        </w:rPr>
        <w:t>均匀</w:t>
      </w:r>
      <w:r w:rsidRPr="00951ACB">
        <w:rPr>
          <w:rFonts w:hAnsi="宋体"/>
          <w:szCs w:val="21"/>
        </w:rPr>
        <w:t>播入</w:t>
      </w:r>
      <w:r w:rsidR="00C927DD" w:rsidRPr="00951ACB">
        <w:rPr>
          <w:rFonts w:hAnsi="宋体" w:hint="eastAsia"/>
          <w:szCs w:val="21"/>
        </w:rPr>
        <w:t>装有椰糠的</w:t>
      </w:r>
      <w:r w:rsidR="00C304A7" w:rsidRPr="00951ACB">
        <w:rPr>
          <w:rFonts w:hAnsi="宋体" w:hint="eastAsia"/>
          <w:szCs w:val="21"/>
        </w:rPr>
        <w:t>育苗托盘</w:t>
      </w:r>
      <w:r w:rsidR="001054E7" w:rsidRPr="00951ACB">
        <w:rPr>
          <w:rFonts w:hAnsi="宋体" w:hint="eastAsia"/>
          <w:szCs w:val="21"/>
        </w:rPr>
        <w:t>，</w:t>
      </w:r>
      <w:r w:rsidRPr="00951ACB">
        <w:rPr>
          <w:rFonts w:hAnsi="宋体"/>
          <w:szCs w:val="21"/>
        </w:rPr>
        <w:t>用过筛的火烧土或黄心土均匀覆盖，厚度以不见种子为宜。</w:t>
      </w:r>
    </w:p>
    <w:p w:rsidR="00C304A7" w:rsidRDefault="00C304A7" w:rsidP="00C304A7">
      <w:pPr>
        <w:pStyle w:val="affe"/>
        <w:spacing w:before="120" w:after="120"/>
      </w:pPr>
      <w:r>
        <w:rPr>
          <w:rFonts w:hint="eastAsia"/>
        </w:rPr>
        <w:t>幼苗移植</w:t>
      </w:r>
    </w:p>
    <w:p w:rsidR="00AC7EC7" w:rsidRPr="00951ACB" w:rsidRDefault="00AC7EC7" w:rsidP="00AC7EC7">
      <w:pPr>
        <w:pStyle w:val="afffffffffffc"/>
        <w:rPr>
          <w:rFonts w:hAnsi="宋体"/>
        </w:rPr>
      </w:pPr>
      <w:r w:rsidRPr="00951ACB">
        <w:rPr>
          <w:rFonts w:hAnsi="宋体" w:hint="eastAsia"/>
        </w:rPr>
        <w:t>芽苗长至5</w:t>
      </w:r>
      <w:r w:rsidR="00E613E8" w:rsidRPr="00951ACB">
        <w:rPr>
          <w:rFonts w:hAnsi="宋体"/>
          <w:vertAlign w:val="superscript"/>
        </w:rPr>
        <w:t xml:space="preserve"> </w:t>
      </w:r>
      <w:r w:rsidR="00E613E8" w:rsidRPr="00951ACB">
        <w:rPr>
          <w:rFonts w:hAnsi="宋体" w:hint="eastAsia"/>
        </w:rPr>
        <w:t>cm</w:t>
      </w:r>
      <w:r w:rsidRPr="00951ACB">
        <w:rPr>
          <w:rFonts w:hAnsi="宋体"/>
        </w:rPr>
        <w:t>～</w:t>
      </w:r>
      <w:r w:rsidRPr="00951ACB">
        <w:rPr>
          <w:rFonts w:hAnsi="宋体" w:hint="eastAsia"/>
        </w:rPr>
        <w:t>7</w:t>
      </w:r>
      <w:r w:rsidRPr="00951ACB">
        <w:rPr>
          <w:rFonts w:hAnsi="宋体"/>
          <w:noProof/>
          <w:szCs w:val="21"/>
          <w:vertAlign w:val="superscript"/>
        </w:rPr>
        <w:t xml:space="preserve"> </w:t>
      </w:r>
      <w:r w:rsidRPr="00951ACB">
        <w:rPr>
          <w:rFonts w:hAnsi="宋体" w:hint="eastAsia"/>
        </w:rPr>
        <w:t>cm高，</w:t>
      </w:r>
      <w:r w:rsidR="0003610F" w:rsidRPr="00951ACB">
        <w:rPr>
          <w:rFonts w:hAnsi="宋体"/>
          <w:szCs w:val="21"/>
        </w:rPr>
        <w:t>种壳</w:t>
      </w:r>
      <w:r w:rsidRPr="00951ACB">
        <w:rPr>
          <w:rFonts w:hAnsi="宋体" w:hint="eastAsia"/>
        </w:rPr>
        <w:t>脱落前，</w:t>
      </w:r>
      <w:r w:rsidRPr="00951ACB">
        <w:rPr>
          <w:rFonts w:hAnsi="宋体"/>
          <w:szCs w:val="21"/>
        </w:rPr>
        <w:t>移入</w:t>
      </w:r>
      <w:r w:rsidRPr="00951ACB">
        <w:rPr>
          <w:rFonts w:hAnsi="宋体"/>
        </w:rPr>
        <w:t>容器杯中</w:t>
      </w:r>
      <w:r w:rsidRPr="00951ACB">
        <w:rPr>
          <w:rFonts w:hAnsi="宋体" w:hint="eastAsia"/>
        </w:rPr>
        <w:t>；用一端削尖的竹筷在</w:t>
      </w:r>
      <w:proofErr w:type="gramStart"/>
      <w:r w:rsidRPr="00951ACB">
        <w:rPr>
          <w:rFonts w:hAnsi="宋体" w:hint="eastAsia"/>
        </w:rPr>
        <w:t>营养杯</w:t>
      </w:r>
      <w:proofErr w:type="gramEnd"/>
      <w:r w:rsidRPr="00951ACB">
        <w:rPr>
          <w:rFonts w:hAnsi="宋体" w:hint="eastAsia"/>
        </w:rPr>
        <w:t>中间插</w:t>
      </w:r>
      <w:proofErr w:type="gramStart"/>
      <w:r w:rsidRPr="00951ACB">
        <w:rPr>
          <w:rFonts w:hAnsi="宋体" w:hint="eastAsia"/>
        </w:rPr>
        <w:t>一</w:t>
      </w:r>
      <w:proofErr w:type="gramEnd"/>
      <w:r w:rsidRPr="00951ACB">
        <w:rPr>
          <w:rFonts w:hAnsi="宋体" w:hint="eastAsia"/>
        </w:rPr>
        <w:t>小孔，</w:t>
      </w:r>
      <w:r w:rsidRPr="00951ACB">
        <w:rPr>
          <w:rFonts w:hAnsi="宋体"/>
        </w:rPr>
        <w:t>芽苗</w:t>
      </w:r>
      <w:r w:rsidRPr="00951ACB">
        <w:rPr>
          <w:rFonts w:hAnsi="宋体" w:hint="eastAsia"/>
        </w:rPr>
        <w:t>垂直</w:t>
      </w:r>
      <w:r w:rsidRPr="00951ACB">
        <w:rPr>
          <w:rFonts w:hAnsi="宋体"/>
        </w:rPr>
        <w:t>种入容器中，用</w:t>
      </w:r>
      <w:r w:rsidR="0003610F" w:rsidRPr="00951ACB">
        <w:rPr>
          <w:rFonts w:hAnsi="宋体" w:hint="eastAsia"/>
        </w:rPr>
        <w:t>竹筷</w:t>
      </w:r>
      <w:r w:rsidRPr="00951ACB">
        <w:rPr>
          <w:rFonts w:hAnsi="宋体"/>
        </w:rPr>
        <w:t>轻斜插压，使芽苗的根紧接基质。</w:t>
      </w:r>
    </w:p>
    <w:p w:rsidR="00C304A7" w:rsidRDefault="0003610F" w:rsidP="0003610F">
      <w:pPr>
        <w:pStyle w:val="affe"/>
        <w:spacing w:before="120" w:after="120"/>
      </w:pPr>
      <w:r>
        <w:rPr>
          <w:rFonts w:hint="eastAsia"/>
        </w:rPr>
        <w:t>苗期管理</w:t>
      </w:r>
    </w:p>
    <w:p w:rsidR="00EB3957" w:rsidRDefault="00A7703D" w:rsidP="00EB3957">
      <w:pPr>
        <w:pStyle w:val="afff"/>
        <w:spacing w:before="120" w:after="120"/>
      </w:pPr>
      <w:r w:rsidRPr="005E5216">
        <w:rPr>
          <w:rFonts w:ascii="Times New Roman" w:hint="eastAsia"/>
        </w:rPr>
        <w:t>遮阳</w:t>
      </w:r>
      <w:r w:rsidR="00EB3957">
        <w:rPr>
          <w:rFonts w:hint="eastAsia"/>
        </w:rPr>
        <w:t>与水肥管理</w:t>
      </w:r>
    </w:p>
    <w:p w:rsidR="00BE2327" w:rsidRPr="00951ACB" w:rsidRDefault="00BE2327" w:rsidP="00BE2327">
      <w:pPr>
        <w:pStyle w:val="afffffffffffc"/>
        <w:rPr>
          <w:rFonts w:hAnsi="宋体"/>
        </w:rPr>
      </w:pPr>
      <w:r w:rsidRPr="00951ACB">
        <w:rPr>
          <w:rFonts w:hAnsi="宋体" w:hint="eastAsia"/>
        </w:rPr>
        <w:t>具体包括以下步骤：</w:t>
      </w:r>
    </w:p>
    <w:p w:rsidR="00BE2327" w:rsidRPr="00951ACB" w:rsidRDefault="0042561D" w:rsidP="0042561D">
      <w:pPr>
        <w:pStyle w:val="af3"/>
        <w:rPr>
          <w:rFonts w:hAnsi="宋体"/>
        </w:rPr>
      </w:pPr>
      <w:r w:rsidRPr="00951ACB">
        <w:rPr>
          <w:rFonts w:hAnsi="宋体" w:hint="eastAsia"/>
        </w:rPr>
        <w:t>幼苗移植后加盖一层遮光度为30</w:t>
      </w:r>
      <w:r w:rsidR="00403A9E">
        <w:rPr>
          <w:rFonts w:hAnsi="宋体" w:hint="eastAsia"/>
        </w:rPr>
        <w:t>％</w:t>
      </w:r>
      <w:r w:rsidRPr="00951ACB">
        <w:rPr>
          <w:rFonts w:hAnsi="宋体"/>
        </w:rPr>
        <w:t>～</w:t>
      </w:r>
      <w:r w:rsidRPr="00951ACB">
        <w:rPr>
          <w:rFonts w:hAnsi="宋体" w:hint="eastAsia"/>
        </w:rPr>
        <w:t>50</w:t>
      </w:r>
      <w:r w:rsidR="00403A9E">
        <w:rPr>
          <w:rFonts w:hAnsi="宋体" w:hint="eastAsia"/>
        </w:rPr>
        <w:t>％</w:t>
      </w:r>
      <w:r w:rsidRPr="00951ACB">
        <w:rPr>
          <w:rFonts w:hAnsi="宋体" w:hint="eastAsia"/>
        </w:rPr>
        <w:t>的遮阳网；</w:t>
      </w:r>
    </w:p>
    <w:p w:rsidR="0042561D" w:rsidRPr="00951ACB" w:rsidRDefault="0042561D" w:rsidP="0042561D">
      <w:pPr>
        <w:pStyle w:val="af3"/>
        <w:rPr>
          <w:rFonts w:hAnsi="宋体"/>
        </w:rPr>
      </w:pPr>
      <w:r w:rsidRPr="00951ACB">
        <w:rPr>
          <w:rFonts w:hAnsi="宋体" w:hint="eastAsia"/>
        </w:rPr>
        <w:t>苗木生长初期水分需求大，根据</w:t>
      </w:r>
      <w:proofErr w:type="gramStart"/>
      <w:r w:rsidRPr="00951ACB">
        <w:rPr>
          <w:rFonts w:hAnsi="宋体" w:hint="eastAsia"/>
        </w:rPr>
        <w:t>容器杯</w:t>
      </w:r>
      <w:proofErr w:type="gramEnd"/>
      <w:r w:rsidRPr="00951ACB">
        <w:rPr>
          <w:rFonts w:hAnsi="宋体"/>
        </w:rPr>
        <w:t>的干湿情况</w:t>
      </w:r>
      <w:r w:rsidRPr="00951ACB">
        <w:rPr>
          <w:rFonts w:hAnsi="宋体" w:hint="eastAsia"/>
        </w:rPr>
        <w:t>及时</w:t>
      </w:r>
      <w:r w:rsidRPr="00951ACB">
        <w:rPr>
          <w:rFonts w:hAnsi="宋体"/>
        </w:rPr>
        <w:t>浇水</w:t>
      </w:r>
      <w:r w:rsidRPr="00951ACB">
        <w:rPr>
          <w:rFonts w:hAnsi="宋体" w:hint="eastAsia"/>
        </w:rPr>
        <w:t>，均匀浇透；</w:t>
      </w:r>
    </w:p>
    <w:p w:rsidR="0042561D" w:rsidRPr="00951ACB" w:rsidRDefault="0042561D" w:rsidP="0042561D">
      <w:pPr>
        <w:pStyle w:val="af3"/>
        <w:rPr>
          <w:rFonts w:hAnsi="宋体"/>
        </w:rPr>
      </w:pPr>
      <w:r w:rsidRPr="00951ACB">
        <w:rPr>
          <w:rFonts w:hAnsi="宋体" w:hint="eastAsia"/>
        </w:rPr>
        <w:t>移植</w:t>
      </w:r>
      <w:r w:rsidRPr="00951ACB">
        <w:rPr>
          <w:rFonts w:hAnsi="宋体"/>
        </w:rPr>
        <w:t>30</w:t>
      </w:r>
      <w:r w:rsidR="00E613E8" w:rsidRPr="00951ACB">
        <w:rPr>
          <w:rFonts w:hAnsi="宋体"/>
          <w:vertAlign w:val="superscript"/>
        </w:rPr>
        <w:t xml:space="preserve"> </w:t>
      </w:r>
      <w:r w:rsidR="00E613E8" w:rsidRPr="00951ACB">
        <w:rPr>
          <w:rFonts w:hAnsi="宋体" w:hint="eastAsia"/>
        </w:rPr>
        <w:t>d</w:t>
      </w:r>
      <w:r w:rsidRPr="00951ACB">
        <w:rPr>
          <w:rFonts w:hAnsi="宋体"/>
        </w:rPr>
        <w:t>后，施</w:t>
      </w:r>
      <w:r w:rsidR="00A7703D" w:rsidRPr="00951ACB">
        <w:rPr>
          <w:rFonts w:hAnsi="宋体" w:hint="eastAsia"/>
        </w:rPr>
        <w:t>1.2</w:t>
      </w:r>
      <w:r w:rsidR="00A82F18">
        <w:rPr>
          <w:rFonts w:hAnsi="宋体" w:hint="eastAsia"/>
        </w:rPr>
        <w:t>％</w:t>
      </w:r>
      <w:r w:rsidR="00C927DD" w:rsidRPr="00951ACB">
        <w:rPr>
          <w:rFonts w:hAnsi="宋体"/>
        </w:rPr>
        <w:t>～</w:t>
      </w:r>
      <w:r w:rsidR="00C927DD" w:rsidRPr="00951ACB">
        <w:rPr>
          <w:rFonts w:hAnsi="宋体" w:hint="eastAsia"/>
        </w:rPr>
        <w:t>1.</w:t>
      </w:r>
      <w:r w:rsidR="00C927DD" w:rsidRPr="00951ACB">
        <w:rPr>
          <w:rFonts w:hAnsi="宋体"/>
        </w:rPr>
        <w:t>5</w:t>
      </w:r>
      <w:r w:rsidR="00A82F18">
        <w:rPr>
          <w:rFonts w:hAnsi="宋体" w:hint="eastAsia"/>
        </w:rPr>
        <w:t>％</w:t>
      </w:r>
      <w:proofErr w:type="gramStart"/>
      <w:r w:rsidRPr="00951ACB">
        <w:rPr>
          <w:rFonts w:hAnsi="宋体" w:hint="eastAsia"/>
        </w:rPr>
        <w:t>水溶型</w:t>
      </w:r>
      <w:r w:rsidRPr="00951ACB">
        <w:rPr>
          <w:rFonts w:hAnsi="宋体"/>
        </w:rPr>
        <w:t>复合肥</w:t>
      </w:r>
      <w:proofErr w:type="gramEnd"/>
      <w:r w:rsidRPr="00951ACB">
        <w:rPr>
          <w:rFonts w:hAnsi="宋体"/>
        </w:rPr>
        <w:t>（N：P</w:t>
      </w:r>
      <w:r w:rsidRPr="00951ACB">
        <w:rPr>
          <w:rFonts w:hAnsi="宋体"/>
          <w:vertAlign w:val="subscript"/>
        </w:rPr>
        <w:t>2</w:t>
      </w:r>
      <w:r w:rsidRPr="00951ACB">
        <w:rPr>
          <w:rFonts w:hAnsi="宋体"/>
        </w:rPr>
        <w:t>O</w:t>
      </w:r>
      <w:r w:rsidRPr="00951ACB">
        <w:rPr>
          <w:rFonts w:hAnsi="宋体"/>
          <w:vertAlign w:val="subscript"/>
        </w:rPr>
        <w:t>5</w:t>
      </w:r>
      <w:r w:rsidRPr="00951ACB">
        <w:rPr>
          <w:rFonts w:hAnsi="宋体"/>
        </w:rPr>
        <w:t>：K</w:t>
      </w:r>
      <w:r w:rsidRPr="00951ACB">
        <w:rPr>
          <w:rFonts w:hAnsi="宋体"/>
          <w:vertAlign w:val="subscript"/>
        </w:rPr>
        <w:t>2</w:t>
      </w:r>
      <w:r w:rsidRPr="00951ACB">
        <w:rPr>
          <w:rFonts w:hAnsi="宋体"/>
        </w:rPr>
        <w:t>O＝15：15：15）+0.1</w:t>
      </w:r>
      <w:r w:rsidR="00A82F18">
        <w:rPr>
          <w:rFonts w:hAnsi="宋体" w:hint="eastAsia"/>
        </w:rPr>
        <w:t>％</w:t>
      </w:r>
      <w:r w:rsidRPr="00951ACB">
        <w:rPr>
          <w:rFonts w:hAnsi="宋体"/>
        </w:rPr>
        <w:t>尿素水液，</w:t>
      </w:r>
      <w:proofErr w:type="gramStart"/>
      <w:r w:rsidRPr="00951ACB">
        <w:rPr>
          <w:rFonts w:hAnsi="宋体"/>
        </w:rPr>
        <w:t>淋肥</w:t>
      </w:r>
      <w:proofErr w:type="gramEnd"/>
      <w:r w:rsidRPr="00951ACB">
        <w:rPr>
          <w:rFonts w:hAnsi="宋体"/>
        </w:rPr>
        <w:t>0.5</w:t>
      </w:r>
      <w:r w:rsidRPr="00951ACB">
        <w:rPr>
          <w:rFonts w:hAnsi="宋体"/>
          <w:vertAlign w:val="superscript"/>
        </w:rPr>
        <w:t xml:space="preserve"> </w:t>
      </w:r>
      <w:r w:rsidRPr="00951ACB">
        <w:rPr>
          <w:rFonts w:hAnsi="宋体"/>
        </w:rPr>
        <w:t>h内清水冲洗叶片，</w:t>
      </w:r>
      <w:r w:rsidR="00A7703D" w:rsidRPr="00951ACB">
        <w:rPr>
          <w:rFonts w:hAnsi="宋体"/>
        </w:rPr>
        <w:t>每</w:t>
      </w:r>
      <w:r w:rsidR="00A7703D" w:rsidRPr="00951ACB">
        <w:rPr>
          <w:rFonts w:hAnsi="宋体" w:hint="eastAsia"/>
        </w:rPr>
        <w:t>20</w:t>
      </w:r>
      <w:r w:rsidR="00A7703D" w:rsidRPr="00951ACB">
        <w:rPr>
          <w:rFonts w:hAnsi="宋体"/>
          <w:vertAlign w:val="superscript"/>
        </w:rPr>
        <w:t xml:space="preserve"> </w:t>
      </w:r>
      <w:r w:rsidR="00A7703D" w:rsidRPr="00951ACB">
        <w:rPr>
          <w:rFonts w:hAnsi="宋体"/>
        </w:rPr>
        <w:t>d施1次</w:t>
      </w:r>
      <w:r w:rsidRPr="00951ACB">
        <w:rPr>
          <w:rFonts w:hAnsi="宋体" w:hint="eastAsia"/>
        </w:rPr>
        <w:t>；</w:t>
      </w:r>
    </w:p>
    <w:p w:rsidR="00A7703D" w:rsidRPr="00951ACB" w:rsidRDefault="00A7703D" w:rsidP="0042561D">
      <w:pPr>
        <w:pStyle w:val="af3"/>
        <w:rPr>
          <w:rFonts w:hAnsi="宋体"/>
        </w:rPr>
      </w:pPr>
      <w:r w:rsidRPr="00951ACB">
        <w:rPr>
          <w:rFonts w:hAnsi="宋体"/>
        </w:rPr>
        <w:t>苗木生长旺盛期，施用尿素速效肥，浓度为5</w:t>
      </w:r>
      <w:r w:rsidRPr="00951ACB">
        <w:rPr>
          <w:rFonts w:hAnsi="宋体"/>
          <w:vertAlign w:val="superscript"/>
        </w:rPr>
        <w:t xml:space="preserve"> </w:t>
      </w:r>
      <w:r w:rsidRPr="00951ACB">
        <w:rPr>
          <w:rFonts w:hAnsi="宋体"/>
        </w:rPr>
        <w:t>g/L，每</w:t>
      </w:r>
      <w:r w:rsidR="00C927DD" w:rsidRPr="00951ACB">
        <w:rPr>
          <w:rFonts w:hAnsi="宋体"/>
        </w:rPr>
        <w:t>20</w:t>
      </w:r>
      <w:r w:rsidRPr="00951ACB">
        <w:rPr>
          <w:rFonts w:hAnsi="宋体"/>
          <w:vertAlign w:val="superscript"/>
        </w:rPr>
        <w:t xml:space="preserve"> </w:t>
      </w:r>
      <w:r w:rsidRPr="00951ACB">
        <w:rPr>
          <w:rFonts w:hAnsi="宋体"/>
        </w:rPr>
        <w:t>d施1次；</w:t>
      </w:r>
    </w:p>
    <w:p w:rsidR="0042561D" w:rsidRPr="00951ACB" w:rsidRDefault="0042561D" w:rsidP="0042561D">
      <w:pPr>
        <w:pStyle w:val="af3"/>
        <w:rPr>
          <w:rFonts w:hAnsi="宋体"/>
        </w:rPr>
      </w:pPr>
      <w:r w:rsidRPr="00951ACB">
        <w:rPr>
          <w:rFonts w:hAnsi="宋体"/>
        </w:rPr>
        <w:t>苗木生长后期</w:t>
      </w:r>
      <w:r w:rsidR="00A7703D" w:rsidRPr="00951ACB">
        <w:rPr>
          <w:rFonts w:hAnsi="宋体" w:hint="eastAsia"/>
        </w:rPr>
        <w:t>，</w:t>
      </w:r>
      <w:r w:rsidRPr="00951ACB">
        <w:rPr>
          <w:rFonts w:hAnsi="宋体"/>
        </w:rPr>
        <w:t>施</w:t>
      </w:r>
      <w:r w:rsidR="00A7703D" w:rsidRPr="00951ACB">
        <w:rPr>
          <w:rFonts w:hAnsi="宋体" w:hint="eastAsia"/>
        </w:rPr>
        <w:t>1.2</w:t>
      </w:r>
      <w:r w:rsidR="00A82F18">
        <w:rPr>
          <w:rFonts w:hAnsi="宋体" w:hint="eastAsia"/>
        </w:rPr>
        <w:t>％</w:t>
      </w:r>
      <w:r w:rsidR="00C927DD" w:rsidRPr="00951ACB">
        <w:rPr>
          <w:rFonts w:hAnsi="宋体"/>
        </w:rPr>
        <w:t>～</w:t>
      </w:r>
      <w:r w:rsidR="00C927DD" w:rsidRPr="00951ACB">
        <w:rPr>
          <w:rFonts w:hAnsi="宋体" w:hint="eastAsia"/>
        </w:rPr>
        <w:t>1.</w:t>
      </w:r>
      <w:r w:rsidR="00C927DD" w:rsidRPr="00951ACB">
        <w:rPr>
          <w:rFonts w:hAnsi="宋体"/>
        </w:rPr>
        <w:t>5</w:t>
      </w:r>
      <w:r w:rsidR="00A82F18">
        <w:rPr>
          <w:rFonts w:hAnsi="宋体" w:hint="eastAsia"/>
        </w:rPr>
        <w:t>％</w:t>
      </w:r>
      <w:proofErr w:type="gramStart"/>
      <w:r w:rsidRPr="00951ACB">
        <w:rPr>
          <w:rFonts w:hAnsi="宋体" w:hint="eastAsia"/>
        </w:rPr>
        <w:t>水溶型</w:t>
      </w:r>
      <w:r w:rsidRPr="00951ACB">
        <w:rPr>
          <w:rFonts w:hAnsi="宋体"/>
        </w:rPr>
        <w:t>复合肥</w:t>
      </w:r>
      <w:proofErr w:type="gramEnd"/>
      <w:r w:rsidRPr="00951ACB">
        <w:rPr>
          <w:rFonts w:hAnsi="宋体"/>
        </w:rPr>
        <w:t>（N：P</w:t>
      </w:r>
      <w:r w:rsidRPr="00951ACB">
        <w:rPr>
          <w:rFonts w:hAnsi="宋体"/>
          <w:vertAlign w:val="subscript"/>
        </w:rPr>
        <w:t>2</w:t>
      </w:r>
      <w:r w:rsidRPr="00951ACB">
        <w:rPr>
          <w:rFonts w:hAnsi="宋体"/>
        </w:rPr>
        <w:t>O</w:t>
      </w:r>
      <w:r w:rsidRPr="00951ACB">
        <w:rPr>
          <w:rFonts w:hAnsi="宋体"/>
          <w:vertAlign w:val="subscript"/>
        </w:rPr>
        <w:t>5</w:t>
      </w:r>
      <w:r w:rsidRPr="00951ACB">
        <w:rPr>
          <w:rFonts w:hAnsi="宋体"/>
        </w:rPr>
        <w:t>：K</w:t>
      </w:r>
      <w:r w:rsidRPr="00951ACB">
        <w:rPr>
          <w:rFonts w:hAnsi="宋体"/>
          <w:vertAlign w:val="subscript"/>
        </w:rPr>
        <w:t>2</w:t>
      </w:r>
      <w:r w:rsidRPr="00951ACB">
        <w:rPr>
          <w:rFonts w:hAnsi="宋体"/>
        </w:rPr>
        <w:t>O＝15：15：15）+2</w:t>
      </w:r>
      <w:r w:rsidRPr="00951ACB">
        <w:rPr>
          <w:rFonts w:hAnsi="宋体"/>
          <w:vertAlign w:val="superscript"/>
        </w:rPr>
        <w:t xml:space="preserve"> </w:t>
      </w:r>
      <w:r w:rsidRPr="00951ACB">
        <w:rPr>
          <w:rFonts w:hAnsi="宋体"/>
        </w:rPr>
        <w:t>g/L</w:t>
      </w:r>
      <w:r w:rsidRPr="00951ACB">
        <w:rPr>
          <w:rFonts w:hAnsi="宋体" w:hint="eastAsia"/>
        </w:rPr>
        <w:t>过磷酸钙</w:t>
      </w:r>
      <w:r w:rsidR="00A7703D" w:rsidRPr="00951ACB">
        <w:rPr>
          <w:rFonts w:hAnsi="宋体" w:hint="eastAsia"/>
        </w:rPr>
        <w:t>或1.2</w:t>
      </w:r>
      <w:r w:rsidR="00A82F18">
        <w:rPr>
          <w:rFonts w:hAnsi="宋体" w:hint="eastAsia"/>
        </w:rPr>
        <w:t>％</w:t>
      </w:r>
      <w:r w:rsidR="00C927DD" w:rsidRPr="00951ACB">
        <w:rPr>
          <w:rFonts w:hAnsi="宋体"/>
        </w:rPr>
        <w:t>～</w:t>
      </w:r>
      <w:r w:rsidR="00C927DD" w:rsidRPr="00951ACB">
        <w:rPr>
          <w:rFonts w:hAnsi="宋体" w:hint="eastAsia"/>
        </w:rPr>
        <w:t>1.</w:t>
      </w:r>
      <w:r w:rsidR="00C927DD" w:rsidRPr="00951ACB">
        <w:rPr>
          <w:rFonts w:hAnsi="宋体"/>
        </w:rPr>
        <w:t>5</w:t>
      </w:r>
      <w:r w:rsidR="00A82F18">
        <w:rPr>
          <w:rFonts w:hAnsi="宋体" w:hint="eastAsia"/>
        </w:rPr>
        <w:t>％</w:t>
      </w:r>
      <w:proofErr w:type="gramStart"/>
      <w:r w:rsidR="00A7703D" w:rsidRPr="00951ACB">
        <w:rPr>
          <w:rFonts w:hAnsi="宋体" w:hint="eastAsia"/>
        </w:rPr>
        <w:t>水溶型</w:t>
      </w:r>
      <w:r w:rsidR="00A7703D" w:rsidRPr="00951ACB">
        <w:rPr>
          <w:rFonts w:hAnsi="宋体"/>
        </w:rPr>
        <w:t>复合肥</w:t>
      </w:r>
      <w:proofErr w:type="gramEnd"/>
      <w:r w:rsidR="00A7703D" w:rsidRPr="00951ACB">
        <w:rPr>
          <w:rFonts w:hAnsi="宋体"/>
        </w:rPr>
        <w:t>（N：P</w:t>
      </w:r>
      <w:r w:rsidR="00A7703D" w:rsidRPr="00951ACB">
        <w:rPr>
          <w:rFonts w:hAnsi="宋体"/>
          <w:vertAlign w:val="subscript"/>
        </w:rPr>
        <w:t>2</w:t>
      </w:r>
      <w:r w:rsidR="00A7703D" w:rsidRPr="00951ACB">
        <w:rPr>
          <w:rFonts w:hAnsi="宋体"/>
        </w:rPr>
        <w:t>O</w:t>
      </w:r>
      <w:r w:rsidR="00A7703D" w:rsidRPr="00951ACB">
        <w:rPr>
          <w:rFonts w:hAnsi="宋体"/>
          <w:vertAlign w:val="subscript"/>
        </w:rPr>
        <w:t>5</w:t>
      </w:r>
      <w:r w:rsidR="00A7703D" w:rsidRPr="00951ACB">
        <w:rPr>
          <w:rFonts w:hAnsi="宋体"/>
        </w:rPr>
        <w:t>：K</w:t>
      </w:r>
      <w:r w:rsidR="00A7703D" w:rsidRPr="00951ACB">
        <w:rPr>
          <w:rFonts w:hAnsi="宋体"/>
          <w:vertAlign w:val="subscript"/>
        </w:rPr>
        <w:t>2</w:t>
      </w:r>
      <w:r w:rsidR="00A7703D" w:rsidRPr="00951ACB">
        <w:rPr>
          <w:rFonts w:hAnsi="宋体"/>
        </w:rPr>
        <w:t>O＝15：15：15）+</w:t>
      </w:r>
      <w:r w:rsidRPr="00951ACB">
        <w:rPr>
          <w:rFonts w:hAnsi="宋体"/>
        </w:rPr>
        <w:t>2</w:t>
      </w:r>
      <w:r w:rsidRPr="00951ACB">
        <w:rPr>
          <w:rFonts w:hAnsi="宋体"/>
          <w:vertAlign w:val="superscript"/>
        </w:rPr>
        <w:t xml:space="preserve"> </w:t>
      </w:r>
      <w:r w:rsidRPr="00951ACB">
        <w:rPr>
          <w:rFonts w:hAnsi="宋体"/>
        </w:rPr>
        <w:t>g/L钾肥</w:t>
      </w:r>
      <w:r w:rsidRPr="00951ACB">
        <w:rPr>
          <w:rFonts w:hAnsi="宋体" w:hint="eastAsia"/>
        </w:rPr>
        <w:t>。</w:t>
      </w:r>
    </w:p>
    <w:p w:rsidR="00EB3957" w:rsidRPr="008C7547" w:rsidRDefault="00EB3957" w:rsidP="00EB3957">
      <w:pPr>
        <w:pStyle w:val="afff"/>
        <w:spacing w:before="120" w:after="120"/>
      </w:pPr>
      <w:bookmarkStart w:id="45" w:name="_Toc38982219"/>
      <w:r>
        <w:rPr>
          <w:rFonts w:hint="eastAsia"/>
        </w:rPr>
        <w:t>除草</w:t>
      </w:r>
      <w:bookmarkEnd w:id="45"/>
    </w:p>
    <w:p w:rsidR="00EB3957" w:rsidRPr="00951ACB" w:rsidRDefault="00EB3957" w:rsidP="00EB3957">
      <w:pPr>
        <w:pStyle w:val="afffffffffffc"/>
        <w:rPr>
          <w:rFonts w:hAnsi="宋体"/>
        </w:rPr>
      </w:pPr>
      <w:r w:rsidRPr="00951ACB">
        <w:rPr>
          <w:rFonts w:hAnsi="宋体" w:hint="eastAsia"/>
        </w:rPr>
        <w:t>苗期加强除草，</w:t>
      </w:r>
      <w:r w:rsidRPr="00951ACB">
        <w:rPr>
          <w:rFonts w:hAnsi="宋体"/>
        </w:rPr>
        <w:t>人工除草在基质湿润时连根拔除，要防止松动苗根，用化学除草剂除草，参照GB/T 6001附录D。</w:t>
      </w:r>
    </w:p>
    <w:p w:rsidR="00EB3957" w:rsidRDefault="00EB3957" w:rsidP="00EB3957">
      <w:pPr>
        <w:pStyle w:val="afff"/>
        <w:spacing w:before="120" w:after="120"/>
      </w:pPr>
      <w:bookmarkStart w:id="46" w:name="_Toc38982220"/>
      <w:r>
        <w:rPr>
          <w:rFonts w:hint="eastAsia"/>
        </w:rPr>
        <w:t>病虫害防治</w:t>
      </w:r>
      <w:bookmarkEnd w:id="46"/>
    </w:p>
    <w:p w:rsidR="00EB3957" w:rsidRPr="00951ACB" w:rsidRDefault="00EB3957" w:rsidP="00EB3957">
      <w:pPr>
        <w:pStyle w:val="afffffffffffc"/>
        <w:rPr>
          <w:rFonts w:hAnsi="宋体"/>
        </w:rPr>
      </w:pPr>
      <w:r w:rsidRPr="00951ACB">
        <w:rPr>
          <w:rFonts w:hAnsi="宋体"/>
        </w:rPr>
        <w:t>芽苗移栽后10</w:t>
      </w:r>
      <w:r w:rsidRPr="00951ACB">
        <w:rPr>
          <w:rFonts w:hAnsi="宋体"/>
          <w:vertAlign w:val="superscript"/>
        </w:rPr>
        <w:t xml:space="preserve"> </w:t>
      </w:r>
      <w:r w:rsidRPr="00951ACB">
        <w:rPr>
          <w:rFonts w:hAnsi="宋体" w:hint="eastAsia"/>
        </w:rPr>
        <w:t>d</w:t>
      </w:r>
      <w:r w:rsidRPr="00951ACB">
        <w:rPr>
          <w:rFonts w:hAnsi="宋体"/>
        </w:rPr>
        <w:t>喷洒</w:t>
      </w:r>
      <w:r w:rsidR="00E613E8" w:rsidRPr="00951ACB">
        <w:rPr>
          <w:rFonts w:hAnsi="宋体"/>
          <w:szCs w:val="21"/>
        </w:rPr>
        <w:t>70</w:t>
      </w:r>
      <w:r w:rsidR="00A82F18">
        <w:rPr>
          <w:rFonts w:hAnsi="宋体" w:hint="eastAsia"/>
        </w:rPr>
        <w:t>％</w:t>
      </w:r>
      <w:r w:rsidR="00E613E8" w:rsidRPr="00951ACB">
        <w:rPr>
          <w:rFonts w:hAnsi="宋体" w:hint="eastAsia"/>
          <w:szCs w:val="21"/>
        </w:rPr>
        <w:t>甲基</w:t>
      </w:r>
      <w:proofErr w:type="gramStart"/>
      <w:r w:rsidR="00E613E8" w:rsidRPr="00951ACB">
        <w:rPr>
          <w:rFonts w:hAnsi="宋体" w:hint="eastAsia"/>
          <w:szCs w:val="21"/>
        </w:rPr>
        <w:t>硫菌灵</w:t>
      </w:r>
      <w:proofErr w:type="gramEnd"/>
      <w:r w:rsidR="00E613E8" w:rsidRPr="00951ACB">
        <w:rPr>
          <w:rFonts w:hAnsi="宋体"/>
          <w:szCs w:val="21"/>
        </w:rPr>
        <w:t>800倍</w:t>
      </w:r>
      <w:r w:rsidR="00E613E8" w:rsidRPr="00951ACB">
        <w:rPr>
          <w:rFonts w:hAnsi="宋体" w:hint="eastAsia"/>
          <w:szCs w:val="21"/>
        </w:rPr>
        <w:t>液</w:t>
      </w:r>
      <w:r w:rsidR="00E613E8" w:rsidRPr="00951ACB">
        <w:rPr>
          <w:rFonts w:hAnsi="宋体"/>
          <w:szCs w:val="21"/>
        </w:rPr>
        <w:t>，每</w:t>
      </w:r>
      <w:r w:rsidR="00E613E8" w:rsidRPr="00951ACB">
        <w:rPr>
          <w:rFonts w:hAnsi="宋体" w:hint="eastAsia"/>
          <w:szCs w:val="21"/>
        </w:rPr>
        <w:t>间</w:t>
      </w:r>
      <w:r w:rsidR="00E613E8" w:rsidRPr="00951ACB">
        <w:rPr>
          <w:rFonts w:hAnsi="宋体"/>
          <w:szCs w:val="21"/>
        </w:rPr>
        <w:t>隔7</w:t>
      </w:r>
      <w:r w:rsidR="00E613E8" w:rsidRPr="00951ACB">
        <w:rPr>
          <w:rFonts w:hAnsi="宋体"/>
          <w:vertAlign w:val="superscript"/>
        </w:rPr>
        <w:t xml:space="preserve"> </w:t>
      </w:r>
      <w:r w:rsidR="00E613E8" w:rsidRPr="00951ACB">
        <w:rPr>
          <w:rFonts w:hAnsi="宋体" w:hint="eastAsia"/>
        </w:rPr>
        <w:t>d</w:t>
      </w:r>
      <w:r w:rsidR="00E613E8" w:rsidRPr="00951ACB">
        <w:rPr>
          <w:rFonts w:hAnsi="宋体"/>
          <w:szCs w:val="21"/>
        </w:rPr>
        <w:t>喷1次，</w:t>
      </w:r>
      <w:r w:rsidRPr="00951ACB">
        <w:rPr>
          <w:rFonts w:hAnsi="宋体"/>
        </w:rPr>
        <w:t>采用百菌清、多菌灵等灭菌剂</w:t>
      </w:r>
      <w:r w:rsidR="00E613E8" w:rsidRPr="00951ACB">
        <w:rPr>
          <w:rFonts w:hAnsi="宋体" w:hint="eastAsia"/>
          <w:szCs w:val="21"/>
        </w:rPr>
        <w:t>交替轮换</w:t>
      </w:r>
      <w:r w:rsidR="00E613E8" w:rsidRPr="00951ACB">
        <w:rPr>
          <w:rFonts w:hAnsi="宋体"/>
          <w:szCs w:val="21"/>
        </w:rPr>
        <w:t>喷洒</w:t>
      </w:r>
      <w:r w:rsidRPr="00951ACB">
        <w:rPr>
          <w:rFonts w:hAnsi="宋体"/>
        </w:rPr>
        <w:t>。</w:t>
      </w:r>
      <w:r w:rsidRPr="00951ACB">
        <w:rPr>
          <w:rFonts w:hAnsi="宋体" w:hint="eastAsia"/>
        </w:rPr>
        <w:t>定期喷施20</w:t>
      </w:r>
      <w:r w:rsidR="00A82F18">
        <w:rPr>
          <w:rFonts w:hAnsi="宋体" w:hint="eastAsia"/>
        </w:rPr>
        <w:t>％</w:t>
      </w:r>
      <w:r w:rsidRPr="00951ACB">
        <w:rPr>
          <w:rFonts w:hAnsi="宋体" w:hint="eastAsia"/>
        </w:rPr>
        <w:t>氰戊菊酯乳油4000倍液+35</w:t>
      </w:r>
      <w:r w:rsidR="00A82F18">
        <w:rPr>
          <w:rFonts w:hAnsi="宋体" w:hint="eastAsia"/>
        </w:rPr>
        <w:t>％</w:t>
      </w:r>
      <w:r w:rsidRPr="00951ACB">
        <w:rPr>
          <w:rFonts w:hAnsi="宋体" w:hint="eastAsia"/>
        </w:rPr>
        <w:t>毒死</w:t>
      </w:r>
      <w:proofErr w:type="gramStart"/>
      <w:r w:rsidRPr="00951ACB">
        <w:rPr>
          <w:rFonts w:hAnsi="宋体" w:hint="eastAsia"/>
        </w:rPr>
        <w:t>蜱</w:t>
      </w:r>
      <w:proofErr w:type="gramEnd"/>
      <w:r w:rsidRPr="00951ACB">
        <w:rPr>
          <w:rFonts w:hAnsi="宋体" w:hint="eastAsia"/>
        </w:rPr>
        <w:t>1000倍液杀虫。</w:t>
      </w:r>
    </w:p>
    <w:p w:rsidR="00EB3957" w:rsidRDefault="00EB3957" w:rsidP="00EB3957">
      <w:pPr>
        <w:pStyle w:val="afff"/>
        <w:spacing w:before="120" w:after="120"/>
      </w:pPr>
      <w:bookmarkStart w:id="47" w:name="_Toc38982221"/>
      <w:r>
        <w:rPr>
          <w:rFonts w:hint="eastAsia"/>
        </w:rPr>
        <w:t>炼苗</w:t>
      </w:r>
      <w:bookmarkEnd w:id="47"/>
    </w:p>
    <w:p w:rsidR="00EB3957" w:rsidRPr="00951ACB" w:rsidRDefault="00EB3957" w:rsidP="00EB3957">
      <w:pPr>
        <w:pStyle w:val="afffffffffffc"/>
        <w:rPr>
          <w:rFonts w:hAnsi="宋体"/>
        </w:rPr>
      </w:pPr>
      <w:r w:rsidRPr="00951ACB">
        <w:rPr>
          <w:rFonts w:hAnsi="宋体" w:hint="eastAsia"/>
        </w:rPr>
        <w:t>苗高</w:t>
      </w:r>
      <w:r w:rsidR="00C90537" w:rsidRPr="00951ACB">
        <w:rPr>
          <w:rFonts w:hAnsi="宋体" w:hint="eastAsia"/>
          <w:szCs w:val="21"/>
        </w:rPr>
        <w:t>≥</w:t>
      </w:r>
      <w:r w:rsidR="008A3F12" w:rsidRPr="00951ACB">
        <w:rPr>
          <w:rFonts w:hAnsi="宋体"/>
        </w:rPr>
        <w:t>40</w:t>
      </w:r>
      <w:r w:rsidR="008A3F12" w:rsidRPr="00951ACB">
        <w:rPr>
          <w:rFonts w:hAnsi="宋体"/>
          <w:vertAlign w:val="superscript"/>
        </w:rPr>
        <w:t xml:space="preserve"> </w:t>
      </w:r>
      <w:r w:rsidR="008A3F12" w:rsidRPr="00951ACB">
        <w:rPr>
          <w:rFonts w:hAnsi="宋体" w:hint="eastAsia"/>
        </w:rPr>
        <w:t>cm</w:t>
      </w:r>
      <w:r w:rsidR="00F631CB" w:rsidRPr="00951ACB">
        <w:rPr>
          <w:rFonts w:hAnsi="宋体" w:hint="eastAsia"/>
        </w:rPr>
        <w:t>时</w:t>
      </w:r>
      <w:r w:rsidRPr="00951ACB">
        <w:rPr>
          <w:rFonts w:hAnsi="宋体" w:hint="eastAsia"/>
        </w:rPr>
        <w:t>，</w:t>
      </w:r>
      <w:r w:rsidR="00E613E8" w:rsidRPr="00951ACB">
        <w:rPr>
          <w:rFonts w:hAnsi="宋体" w:hint="eastAsia"/>
        </w:rPr>
        <w:t>应</w:t>
      </w:r>
      <w:r w:rsidRPr="00951ACB">
        <w:rPr>
          <w:rFonts w:hAnsi="宋体" w:hint="eastAsia"/>
        </w:rPr>
        <w:t>及时移动无纺布育苗</w:t>
      </w:r>
      <w:proofErr w:type="gramStart"/>
      <w:r w:rsidRPr="00951ACB">
        <w:rPr>
          <w:rFonts w:hAnsi="宋体" w:hint="eastAsia"/>
        </w:rPr>
        <w:t>袋进行</w:t>
      </w:r>
      <w:proofErr w:type="gramEnd"/>
      <w:r w:rsidRPr="00951ACB">
        <w:rPr>
          <w:rFonts w:hAnsi="宋体" w:hint="eastAsia"/>
        </w:rPr>
        <w:t>切根炼苗，幼苗根系恢复稳定后出圃造林。</w:t>
      </w:r>
    </w:p>
    <w:p w:rsidR="00C90537" w:rsidRDefault="00C90537" w:rsidP="00C90537">
      <w:pPr>
        <w:pStyle w:val="affe"/>
        <w:spacing w:before="120" w:after="120"/>
      </w:pPr>
      <w:r>
        <w:rPr>
          <w:rFonts w:hint="eastAsia"/>
        </w:rPr>
        <w:t>苗木出圃</w:t>
      </w:r>
    </w:p>
    <w:p w:rsidR="00C90537" w:rsidRPr="00951ACB" w:rsidRDefault="00C90537" w:rsidP="00C90537">
      <w:pPr>
        <w:pStyle w:val="affffc"/>
        <w:ind w:firstLine="420"/>
        <w:rPr>
          <w:rFonts w:hAnsi="宋体"/>
        </w:rPr>
      </w:pPr>
      <w:r w:rsidRPr="00951ACB">
        <w:rPr>
          <w:rFonts w:hAnsi="宋体" w:hint="eastAsia"/>
        </w:rPr>
        <w:t>1年生容器苗质量为</w:t>
      </w:r>
      <w:r w:rsidRPr="00951ACB">
        <w:rPr>
          <w:rFonts w:hAnsi="宋体" w:hint="eastAsia"/>
          <w:szCs w:val="21"/>
        </w:rPr>
        <w:t>苗高≥</w:t>
      </w:r>
      <w:r w:rsidRPr="00951ACB">
        <w:rPr>
          <w:rFonts w:hAnsi="宋体"/>
          <w:szCs w:val="21"/>
        </w:rPr>
        <w:t>40</w:t>
      </w:r>
      <w:r w:rsidRPr="00951ACB">
        <w:rPr>
          <w:rFonts w:hAnsi="宋体" w:hint="eastAsia"/>
          <w:szCs w:val="21"/>
        </w:rPr>
        <w:t>.0</w:t>
      </w:r>
      <w:r w:rsidRPr="00951ACB">
        <w:rPr>
          <w:rFonts w:hAnsi="宋体" w:hint="eastAsia"/>
          <w:szCs w:val="21"/>
          <w:vertAlign w:val="superscript"/>
        </w:rPr>
        <w:t xml:space="preserve"> </w:t>
      </w:r>
      <w:r w:rsidRPr="00951ACB">
        <w:rPr>
          <w:rFonts w:hAnsi="宋体" w:hint="eastAsia"/>
          <w:szCs w:val="21"/>
        </w:rPr>
        <w:t>cm，地径≥</w:t>
      </w:r>
      <w:r w:rsidRPr="00951ACB">
        <w:rPr>
          <w:rFonts w:hAnsi="宋体"/>
          <w:szCs w:val="21"/>
        </w:rPr>
        <w:t>4</w:t>
      </w:r>
      <w:r w:rsidRPr="00951ACB">
        <w:rPr>
          <w:rFonts w:hAnsi="宋体" w:hint="eastAsia"/>
          <w:szCs w:val="21"/>
        </w:rPr>
        <w:t>.</w:t>
      </w:r>
      <w:r w:rsidRPr="00951ACB">
        <w:rPr>
          <w:rFonts w:hAnsi="宋体"/>
          <w:szCs w:val="21"/>
        </w:rPr>
        <w:t>5</w:t>
      </w:r>
      <w:r w:rsidRPr="00951ACB">
        <w:rPr>
          <w:rFonts w:hAnsi="宋体" w:hint="eastAsia"/>
          <w:szCs w:val="21"/>
        </w:rPr>
        <w:t>0</w:t>
      </w:r>
      <w:r w:rsidRPr="00951ACB">
        <w:rPr>
          <w:rFonts w:hAnsi="宋体" w:hint="eastAsia"/>
          <w:szCs w:val="21"/>
          <w:vertAlign w:val="superscript"/>
        </w:rPr>
        <w:t xml:space="preserve"> </w:t>
      </w:r>
      <w:r w:rsidRPr="00951ACB">
        <w:rPr>
          <w:rFonts w:hAnsi="宋体" w:hint="eastAsia"/>
          <w:szCs w:val="21"/>
        </w:rPr>
        <w:t>mm</w:t>
      </w:r>
      <w:r w:rsidR="002C49F0" w:rsidRPr="00951ACB">
        <w:rPr>
          <w:rFonts w:hAnsi="宋体" w:hint="eastAsia"/>
          <w:szCs w:val="21"/>
        </w:rPr>
        <w:t>。根系发达，基干通直，充分木质化，顶芽饱满，无病虫害，无机械损伤。</w:t>
      </w:r>
    </w:p>
    <w:p w:rsidR="003348C3" w:rsidRDefault="00980C57" w:rsidP="003348C3">
      <w:pPr>
        <w:pStyle w:val="affd"/>
        <w:spacing w:before="240" w:after="240"/>
      </w:pPr>
      <w:r>
        <w:rPr>
          <w:rFonts w:hint="eastAsia"/>
        </w:rPr>
        <w:t>试验林地选择</w:t>
      </w:r>
    </w:p>
    <w:p w:rsidR="00980C57" w:rsidRDefault="00980C57" w:rsidP="00980C57">
      <w:pPr>
        <w:pStyle w:val="affe"/>
        <w:spacing w:before="120" w:after="120"/>
      </w:pPr>
      <w:r>
        <w:rPr>
          <w:rFonts w:hint="eastAsia"/>
        </w:rPr>
        <w:t>立地选择</w:t>
      </w:r>
    </w:p>
    <w:p w:rsidR="00207912" w:rsidRDefault="00F631CB" w:rsidP="00207912">
      <w:pPr>
        <w:pStyle w:val="affffc"/>
        <w:ind w:firstLine="420"/>
      </w:pPr>
      <w:r>
        <w:rPr>
          <w:rFonts w:hint="eastAsia"/>
        </w:rPr>
        <w:t>选择香合欢原产地或与原产地生态条件相似的地区。</w:t>
      </w:r>
    </w:p>
    <w:p w:rsidR="00207912" w:rsidRDefault="002C434B" w:rsidP="00207912">
      <w:pPr>
        <w:pStyle w:val="affe"/>
        <w:spacing w:before="120" w:after="120"/>
      </w:pPr>
      <w:r>
        <w:rPr>
          <w:rFonts w:hint="eastAsia"/>
        </w:rPr>
        <w:t>立地条件</w:t>
      </w:r>
    </w:p>
    <w:p w:rsidR="008A3F12" w:rsidRPr="00951ACB" w:rsidRDefault="00D84188" w:rsidP="00D84188">
      <w:pPr>
        <w:pStyle w:val="affffc"/>
        <w:ind w:firstLine="420"/>
        <w:rPr>
          <w:rFonts w:hAnsi="宋体"/>
        </w:rPr>
      </w:pPr>
      <w:r w:rsidRPr="00951ACB">
        <w:rPr>
          <w:rFonts w:hAnsi="宋体" w:hint="eastAsia"/>
        </w:rPr>
        <w:t>海拔850</w:t>
      </w:r>
      <w:r w:rsidRPr="00951ACB">
        <w:rPr>
          <w:rFonts w:hAnsi="宋体"/>
          <w:vertAlign w:val="superscript"/>
        </w:rPr>
        <w:t xml:space="preserve"> </w:t>
      </w:r>
      <w:r w:rsidRPr="00951ACB">
        <w:rPr>
          <w:rFonts w:hAnsi="宋体" w:hint="eastAsia"/>
        </w:rPr>
        <w:t>m以下或低（干）热河谷气候区1200</w:t>
      </w:r>
      <w:r w:rsidRPr="00951ACB">
        <w:rPr>
          <w:rFonts w:hAnsi="宋体"/>
          <w:vertAlign w:val="superscript"/>
        </w:rPr>
        <w:t xml:space="preserve"> </w:t>
      </w:r>
      <w:r w:rsidRPr="00951ACB">
        <w:rPr>
          <w:rFonts w:hAnsi="宋体" w:hint="eastAsia"/>
        </w:rPr>
        <w:t>m以下</w:t>
      </w:r>
      <w:r w:rsidR="008A3F12" w:rsidRPr="00951ACB">
        <w:rPr>
          <w:rFonts w:hAnsi="宋体" w:cs="Helvetica"/>
          <w:color w:val="333333"/>
          <w:szCs w:val="21"/>
          <w:shd w:val="clear" w:color="auto" w:fill="FFFFFF"/>
        </w:rPr>
        <w:t>的低山、丘陵中下部</w:t>
      </w:r>
      <w:r w:rsidR="008A3F12" w:rsidRPr="00951ACB">
        <w:rPr>
          <w:rFonts w:hAnsi="宋体" w:hint="eastAsia"/>
        </w:rPr>
        <w:t>，坡度≤2</w:t>
      </w:r>
      <w:r w:rsidR="008A3F12" w:rsidRPr="00951ACB">
        <w:rPr>
          <w:rFonts w:hAnsi="宋体"/>
        </w:rPr>
        <w:t>5</w:t>
      </w:r>
      <w:r w:rsidR="008A3F12" w:rsidRPr="00951ACB">
        <w:rPr>
          <w:rFonts w:hAnsi="宋体" w:hint="eastAsia"/>
          <w:vertAlign w:val="superscript"/>
        </w:rPr>
        <w:t xml:space="preserve"> </w:t>
      </w:r>
      <w:r w:rsidR="008A3F12" w:rsidRPr="00951ACB">
        <w:rPr>
          <w:rFonts w:hAnsi="宋体" w:hint="eastAsia"/>
        </w:rPr>
        <w:t>°，阳坡或半阳坡，</w:t>
      </w:r>
      <w:r w:rsidR="008A3F12" w:rsidRPr="00951ACB">
        <w:rPr>
          <w:rFonts w:hAnsi="宋体" w:cs="Helvetica"/>
          <w:color w:val="333333"/>
          <w:szCs w:val="21"/>
          <w:shd w:val="clear" w:color="auto" w:fill="FFFFFF"/>
        </w:rPr>
        <w:t>土壤</w:t>
      </w:r>
      <w:r w:rsidRPr="00951ACB">
        <w:rPr>
          <w:rFonts w:hAnsi="宋体" w:cs="Helvetica" w:hint="eastAsia"/>
          <w:color w:val="333333"/>
          <w:szCs w:val="21"/>
          <w:shd w:val="clear" w:color="auto" w:fill="FFFFFF"/>
        </w:rPr>
        <w:t>弱</w:t>
      </w:r>
      <w:r w:rsidR="008A3F12" w:rsidRPr="00951ACB">
        <w:rPr>
          <w:rFonts w:hAnsi="宋体" w:cs="Helvetica"/>
          <w:color w:val="333333"/>
          <w:szCs w:val="21"/>
          <w:shd w:val="clear" w:color="auto" w:fill="FFFFFF"/>
        </w:rPr>
        <w:t>酸性</w:t>
      </w:r>
      <w:r w:rsidR="008A3F12" w:rsidRPr="00951ACB">
        <w:rPr>
          <w:rFonts w:hAnsi="宋体" w:cs="Helvetica" w:hint="eastAsia"/>
          <w:color w:val="333333"/>
          <w:szCs w:val="21"/>
          <w:shd w:val="clear" w:color="auto" w:fill="FFFFFF"/>
        </w:rPr>
        <w:t>，</w:t>
      </w:r>
      <w:r w:rsidR="008A3F12" w:rsidRPr="00951ACB">
        <w:rPr>
          <w:rFonts w:hAnsi="宋体" w:cs="Helvetica"/>
          <w:color w:val="333333"/>
          <w:szCs w:val="21"/>
          <w:shd w:val="clear" w:color="auto" w:fill="FFFFFF"/>
        </w:rPr>
        <w:t>土层深厚、湿润的缓坡</w:t>
      </w:r>
      <w:r w:rsidR="008A3F12" w:rsidRPr="00951ACB">
        <w:rPr>
          <w:rFonts w:hAnsi="宋体" w:cs="Helvetica" w:hint="eastAsia"/>
          <w:color w:val="333333"/>
          <w:szCs w:val="21"/>
          <w:shd w:val="clear" w:color="auto" w:fill="FFFFFF"/>
        </w:rPr>
        <w:t>林</w:t>
      </w:r>
      <w:r w:rsidR="008A3F12" w:rsidRPr="00951ACB">
        <w:rPr>
          <w:rFonts w:hAnsi="宋体" w:cs="Helvetica"/>
          <w:color w:val="333333"/>
          <w:szCs w:val="21"/>
          <w:shd w:val="clear" w:color="auto" w:fill="FFFFFF"/>
        </w:rPr>
        <w:t>地</w:t>
      </w:r>
      <w:r w:rsidR="00D8186C" w:rsidRPr="00951ACB">
        <w:rPr>
          <w:rFonts w:hAnsi="宋体" w:cs="Helvetica" w:hint="eastAsia"/>
          <w:color w:val="333333"/>
          <w:szCs w:val="21"/>
          <w:shd w:val="clear" w:color="auto" w:fill="FFFFFF"/>
        </w:rPr>
        <w:t>。</w:t>
      </w:r>
      <w:r w:rsidR="007F1DA7" w:rsidRPr="00951ACB">
        <w:rPr>
          <w:rFonts w:hAnsi="宋体"/>
        </w:rPr>
        <w:t>其他具体要求参照</w:t>
      </w:r>
      <w:r w:rsidR="007F1DA7" w:rsidRPr="00951ACB">
        <w:rPr>
          <w:rFonts w:hAnsi="宋体" w:hint="eastAsia"/>
          <w:szCs w:val="21"/>
        </w:rPr>
        <w:t>T/GXAS 127—2020</w:t>
      </w:r>
      <w:r w:rsidR="007F1DA7" w:rsidRPr="00951ACB">
        <w:rPr>
          <w:rFonts w:hAnsi="宋体"/>
        </w:rPr>
        <w:t>的规定</w:t>
      </w:r>
      <w:r w:rsidR="007F1DA7" w:rsidRPr="00951ACB">
        <w:rPr>
          <w:rFonts w:hAnsi="宋体" w:hint="eastAsia"/>
        </w:rPr>
        <w:t>执行</w:t>
      </w:r>
      <w:r w:rsidR="007F1DA7" w:rsidRPr="00951ACB">
        <w:rPr>
          <w:rFonts w:hAnsi="宋体"/>
        </w:rPr>
        <w:t>。</w:t>
      </w:r>
    </w:p>
    <w:p w:rsidR="00D8186C" w:rsidRDefault="006D1DCD" w:rsidP="006D1DCD">
      <w:pPr>
        <w:pStyle w:val="affd"/>
        <w:spacing w:before="240" w:after="240"/>
      </w:pPr>
      <w:r>
        <w:rPr>
          <w:rFonts w:hint="eastAsia"/>
        </w:rPr>
        <w:t>试验林建设</w:t>
      </w:r>
    </w:p>
    <w:p w:rsidR="006D1DCD" w:rsidRDefault="006D1DCD" w:rsidP="006D1DCD">
      <w:pPr>
        <w:pStyle w:val="affe"/>
        <w:spacing w:before="120" w:after="120"/>
      </w:pPr>
      <w:r>
        <w:rPr>
          <w:rFonts w:hint="eastAsia"/>
        </w:rPr>
        <w:t>小区</w:t>
      </w:r>
      <w:r w:rsidR="009B20DF">
        <w:rPr>
          <w:rFonts w:hint="eastAsia"/>
        </w:rPr>
        <w:t>设置</w:t>
      </w:r>
    </w:p>
    <w:p w:rsidR="006D1DCD" w:rsidRPr="00951ACB" w:rsidRDefault="009B20DF" w:rsidP="006D1DCD">
      <w:pPr>
        <w:pStyle w:val="affffc"/>
        <w:ind w:firstLine="420"/>
        <w:rPr>
          <w:rFonts w:hAnsi="宋体"/>
        </w:rPr>
      </w:pPr>
      <w:r w:rsidRPr="00951ACB">
        <w:rPr>
          <w:rFonts w:hAnsi="宋体" w:hint="eastAsia"/>
        </w:rPr>
        <w:lastRenderedPageBreak/>
        <w:t>采用</w:t>
      </w:r>
      <w:r w:rsidR="004C0E2C" w:rsidRPr="00951ACB">
        <w:rPr>
          <w:rFonts w:hAnsi="宋体" w:hint="eastAsia"/>
        </w:rPr>
        <w:t>随机</w:t>
      </w:r>
      <w:r w:rsidRPr="00951ACB">
        <w:rPr>
          <w:rFonts w:hAnsi="宋体" w:hint="eastAsia"/>
        </w:rPr>
        <w:t>完全区组设计，试验设置</w:t>
      </w:r>
      <w:r w:rsidRPr="00951ACB">
        <w:rPr>
          <w:rFonts w:hAnsi="宋体"/>
        </w:rPr>
        <w:t>5</w:t>
      </w:r>
      <w:r w:rsidR="001A5321" w:rsidRPr="00951ACB">
        <w:rPr>
          <w:rFonts w:hAnsi="宋体" w:hint="eastAsia"/>
        </w:rPr>
        <w:t>株</w:t>
      </w:r>
      <w:r w:rsidRPr="00951ACB">
        <w:rPr>
          <w:rFonts w:hAnsi="宋体"/>
        </w:rPr>
        <w:t>～10</w:t>
      </w:r>
      <w:r w:rsidRPr="00951ACB">
        <w:rPr>
          <w:rFonts w:hAnsi="宋体" w:hint="eastAsia"/>
        </w:rPr>
        <w:t>株小区，</w:t>
      </w:r>
      <w:r w:rsidR="00516E77" w:rsidRPr="00951ACB">
        <w:rPr>
          <w:rFonts w:hAnsi="宋体"/>
        </w:rPr>
        <w:t>4</w:t>
      </w:r>
      <w:r w:rsidR="001A5321" w:rsidRPr="00951ACB">
        <w:rPr>
          <w:rFonts w:hAnsi="宋体" w:hint="eastAsia"/>
        </w:rPr>
        <w:t>次</w:t>
      </w:r>
      <w:r w:rsidR="00516E77" w:rsidRPr="00951ACB">
        <w:rPr>
          <w:rFonts w:hAnsi="宋体"/>
        </w:rPr>
        <w:t>～6</w:t>
      </w:r>
      <w:r w:rsidR="00516E77" w:rsidRPr="00951ACB">
        <w:rPr>
          <w:rFonts w:hAnsi="宋体" w:hint="eastAsia"/>
        </w:rPr>
        <w:t>次重复。</w:t>
      </w:r>
    </w:p>
    <w:p w:rsidR="00F53A10" w:rsidRDefault="00F53A10" w:rsidP="00F53A10">
      <w:pPr>
        <w:pStyle w:val="affe"/>
        <w:spacing w:before="120" w:after="120"/>
      </w:pPr>
      <w:r>
        <w:rPr>
          <w:rFonts w:hint="eastAsia"/>
        </w:rPr>
        <w:t>家系与</w:t>
      </w:r>
      <w:r w:rsidR="008E5C30">
        <w:rPr>
          <w:rFonts w:hint="eastAsia"/>
        </w:rPr>
        <w:t>造林地点</w:t>
      </w:r>
      <w:r>
        <w:rPr>
          <w:rFonts w:hint="eastAsia"/>
        </w:rPr>
        <w:t>数量</w:t>
      </w:r>
    </w:p>
    <w:p w:rsidR="00F53A10" w:rsidRPr="00951ACB" w:rsidRDefault="008E5C30" w:rsidP="00F53A10">
      <w:pPr>
        <w:pStyle w:val="affffc"/>
        <w:ind w:firstLine="420"/>
        <w:rPr>
          <w:rFonts w:hAnsi="宋体"/>
        </w:rPr>
      </w:pPr>
      <w:r w:rsidRPr="00951ACB">
        <w:rPr>
          <w:rFonts w:hAnsi="宋体" w:hint="eastAsia"/>
        </w:rPr>
        <w:t>一个试验参试家系数宜在</w:t>
      </w:r>
      <w:r w:rsidRPr="00951ACB">
        <w:rPr>
          <w:rFonts w:hAnsi="宋体"/>
        </w:rPr>
        <w:t>30</w:t>
      </w:r>
      <w:r w:rsidR="001A5321" w:rsidRPr="00951ACB">
        <w:rPr>
          <w:rFonts w:hAnsi="宋体" w:hint="eastAsia"/>
        </w:rPr>
        <w:t>个</w:t>
      </w:r>
      <w:r w:rsidRPr="00951ACB">
        <w:rPr>
          <w:rFonts w:hAnsi="宋体"/>
        </w:rPr>
        <w:t>～50</w:t>
      </w:r>
      <w:r w:rsidRPr="00951ACB">
        <w:rPr>
          <w:rFonts w:hAnsi="宋体" w:hint="eastAsia"/>
        </w:rPr>
        <w:t>个之间；多于5</w:t>
      </w:r>
      <w:r w:rsidRPr="00951ACB">
        <w:rPr>
          <w:rFonts w:hAnsi="宋体"/>
        </w:rPr>
        <w:t>0</w:t>
      </w:r>
      <w:r w:rsidRPr="00951ACB">
        <w:rPr>
          <w:rFonts w:hAnsi="宋体" w:hint="eastAsia"/>
        </w:rPr>
        <w:t>个时，采用分组随机完全区组设计，并增设1个共同对照。</w:t>
      </w:r>
      <w:r w:rsidR="009D4292" w:rsidRPr="00951ACB">
        <w:rPr>
          <w:rFonts w:hAnsi="宋体" w:hint="eastAsia"/>
        </w:rPr>
        <w:t>每一试验的造林地点重复不得少于3次，应代表供种范围内不同生态类型。</w:t>
      </w:r>
    </w:p>
    <w:p w:rsidR="00516E77" w:rsidRDefault="00516E77" w:rsidP="00516E77">
      <w:pPr>
        <w:pStyle w:val="affe"/>
        <w:spacing w:before="120" w:after="120"/>
      </w:pPr>
      <w:r>
        <w:rPr>
          <w:rFonts w:hint="eastAsia"/>
        </w:rPr>
        <w:t>整地与</w:t>
      </w:r>
      <w:r w:rsidR="00D56F1D">
        <w:rPr>
          <w:rFonts w:hint="eastAsia"/>
        </w:rPr>
        <w:t>挖穴</w:t>
      </w:r>
    </w:p>
    <w:p w:rsidR="00516E77" w:rsidRPr="00951ACB" w:rsidRDefault="009D5DB0" w:rsidP="00516E77">
      <w:pPr>
        <w:pStyle w:val="affffc"/>
        <w:ind w:firstLine="420"/>
        <w:rPr>
          <w:rFonts w:hAnsi="宋体"/>
        </w:rPr>
      </w:pPr>
      <w:r w:rsidRPr="00951ACB">
        <w:rPr>
          <w:rFonts w:hAnsi="宋体" w:hint="eastAsia"/>
        </w:rPr>
        <w:t>造林前</w:t>
      </w:r>
      <w:r w:rsidRPr="00951ACB">
        <w:rPr>
          <w:rFonts w:hAnsi="宋体"/>
        </w:rPr>
        <w:t>1</w:t>
      </w:r>
      <w:r w:rsidR="001A5321" w:rsidRPr="00951ACB">
        <w:rPr>
          <w:rFonts w:hAnsi="宋体" w:hint="eastAsia"/>
        </w:rPr>
        <w:t>个</w:t>
      </w:r>
      <w:r w:rsidRPr="00951ACB">
        <w:rPr>
          <w:rFonts w:hAnsi="宋体"/>
        </w:rPr>
        <w:t>～2</w:t>
      </w:r>
      <w:r w:rsidRPr="00951ACB">
        <w:rPr>
          <w:rFonts w:hAnsi="宋体" w:hint="eastAsia"/>
        </w:rPr>
        <w:t>个月完成整地。采用块状整地，沿等高线挖穴，挖穴规格为</w:t>
      </w:r>
      <w:r w:rsidRPr="00951ACB">
        <w:rPr>
          <w:rFonts w:hAnsi="宋体"/>
        </w:rPr>
        <w:t>40</w:t>
      </w:r>
      <w:r w:rsidRPr="00951ACB">
        <w:rPr>
          <w:rFonts w:hAnsi="宋体"/>
          <w:vertAlign w:val="superscript"/>
        </w:rPr>
        <w:t xml:space="preserve"> </w:t>
      </w:r>
      <w:r w:rsidRPr="00951ACB">
        <w:rPr>
          <w:rFonts w:hAnsi="宋体" w:hint="eastAsia"/>
        </w:rPr>
        <w:t>cm×</w:t>
      </w:r>
      <w:r w:rsidRPr="00951ACB">
        <w:rPr>
          <w:rFonts w:hAnsi="宋体"/>
        </w:rPr>
        <w:t>40</w:t>
      </w:r>
      <w:r w:rsidRPr="00951ACB">
        <w:rPr>
          <w:rFonts w:hAnsi="宋体"/>
          <w:vertAlign w:val="superscript"/>
        </w:rPr>
        <w:t xml:space="preserve"> </w:t>
      </w:r>
      <w:r w:rsidRPr="00951ACB">
        <w:rPr>
          <w:rFonts w:hAnsi="宋体" w:hint="eastAsia"/>
        </w:rPr>
        <w:t>cm×</w:t>
      </w:r>
      <w:r w:rsidRPr="00951ACB">
        <w:rPr>
          <w:rFonts w:hAnsi="宋体"/>
        </w:rPr>
        <w:t>30</w:t>
      </w:r>
      <w:r w:rsidRPr="00951ACB">
        <w:rPr>
          <w:rFonts w:hAnsi="宋体"/>
          <w:vertAlign w:val="superscript"/>
        </w:rPr>
        <w:t xml:space="preserve"> </w:t>
      </w:r>
      <w:r w:rsidRPr="00951ACB">
        <w:rPr>
          <w:rFonts w:hAnsi="宋体" w:hint="eastAsia"/>
        </w:rPr>
        <w:t>cm</w:t>
      </w:r>
      <w:r w:rsidR="008B598E" w:rsidRPr="00951ACB">
        <w:rPr>
          <w:rFonts w:hAnsi="宋体" w:hint="eastAsia"/>
        </w:rPr>
        <w:t>。</w:t>
      </w:r>
      <w:r w:rsidR="00817ED5" w:rsidRPr="00951ACB">
        <w:rPr>
          <w:rFonts w:hAnsi="宋体" w:hint="eastAsia"/>
          <w:szCs w:val="21"/>
        </w:rPr>
        <w:t>每穴施</w:t>
      </w:r>
      <w:r w:rsidR="00817ED5" w:rsidRPr="00951ACB">
        <w:rPr>
          <w:rFonts w:hAnsi="宋体"/>
        </w:rPr>
        <w:t>250</w:t>
      </w:r>
      <w:r w:rsidR="00817ED5" w:rsidRPr="00951ACB">
        <w:rPr>
          <w:rFonts w:hAnsi="宋体"/>
          <w:vertAlign w:val="superscript"/>
        </w:rPr>
        <w:t xml:space="preserve"> </w:t>
      </w:r>
      <w:r w:rsidR="00817ED5" w:rsidRPr="00951ACB">
        <w:rPr>
          <w:rFonts w:hAnsi="宋体"/>
        </w:rPr>
        <w:t>g</w:t>
      </w:r>
      <w:r w:rsidR="00817ED5" w:rsidRPr="00951ACB">
        <w:rPr>
          <w:rFonts w:hAnsi="宋体" w:hint="eastAsia"/>
          <w:szCs w:val="21"/>
        </w:rPr>
        <w:t>钙镁磷肥作基肥，</w:t>
      </w:r>
      <w:r w:rsidR="009D70CA" w:rsidRPr="00951ACB">
        <w:rPr>
          <w:rFonts w:hAnsi="宋体" w:hint="eastAsia"/>
          <w:szCs w:val="21"/>
        </w:rPr>
        <w:t>回填</w:t>
      </w:r>
      <w:r w:rsidR="00817ED5" w:rsidRPr="00951ACB">
        <w:rPr>
          <w:rFonts w:hAnsi="宋体" w:hint="eastAsia"/>
          <w:szCs w:val="21"/>
        </w:rPr>
        <w:t>表土。</w:t>
      </w:r>
    </w:p>
    <w:p w:rsidR="00516E77" w:rsidRDefault="00FB0879" w:rsidP="00516E77">
      <w:pPr>
        <w:pStyle w:val="affe"/>
        <w:spacing w:before="120" w:after="120"/>
      </w:pPr>
      <w:r>
        <w:rPr>
          <w:rFonts w:hint="eastAsia"/>
        </w:rPr>
        <w:t>造林密度</w:t>
      </w:r>
    </w:p>
    <w:p w:rsidR="00FB0879" w:rsidRPr="00951ACB" w:rsidRDefault="000C0FA8" w:rsidP="00FB0879">
      <w:pPr>
        <w:pStyle w:val="affffc"/>
        <w:ind w:firstLine="420"/>
        <w:rPr>
          <w:rFonts w:hAnsi="宋体"/>
        </w:rPr>
      </w:pPr>
      <w:r w:rsidRPr="00951ACB">
        <w:rPr>
          <w:rFonts w:hAnsi="宋体" w:hint="eastAsia"/>
        </w:rPr>
        <w:t>株行距</w:t>
      </w:r>
      <w:r w:rsidRPr="00951ACB">
        <w:rPr>
          <w:rFonts w:hAnsi="宋体"/>
        </w:rPr>
        <w:t>2</w:t>
      </w:r>
      <w:r w:rsidRPr="00951ACB">
        <w:rPr>
          <w:rFonts w:hAnsi="宋体"/>
          <w:vertAlign w:val="superscript"/>
        </w:rPr>
        <w:t xml:space="preserve"> </w:t>
      </w:r>
      <w:r w:rsidRPr="00951ACB">
        <w:rPr>
          <w:rFonts w:hAnsi="宋体" w:hint="eastAsia"/>
        </w:rPr>
        <w:t>m×</w:t>
      </w:r>
      <w:r w:rsidRPr="00951ACB">
        <w:rPr>
          <w:rFonts w:hAnsi="宋体"/>
        </w:rPr>
        <w:t>3</w:t>
      </w:r>
      <w:r w:rsidRPr="00951ACB">
        <w:rPr>
          <w:rFonts w:hAnsi="宋体"/>
          <w:vertAlign w:val="superscript"/>
        </w:rPr>
        <w:t xml:space="preserve"> </w:t>
      </w:r>
      <w:r w:rsidRPr="00951ACB">
        <w:rPr>
          <w:rFonts w:hAnsi="宋体" w:hint="eastAsia"/>
        </w:rPr>
        <w:t>m。</w:t>
      </w:r>
    </w:p>
    <w:p w:rsidR="000C0FA8" w:rsidRDefault="000C0FA8" w:rsidP="000C0FA8">
      <w:pPr>
        <w:pStyle w:val="affe"/>
        <w:spacing w:before="120" w:after="120"/>
      </w:pPr>
      <w:r>
        <w:rPr>
          <w:rFonts w:hint="eastAsia"/>
        </w:rPr>
        <w:t>栽植</w:t>
      </w:r>
      <w:r w:rsidR="00C90537">
        <w:rPr>
          <w:rFonts w:hint="eastAsia"/>
        </w:rPr>
        <w:t>时间</w:t>
      </w:r>
    </w:p>
    <w:p w:rsidR="00C90537" w:rsidRPr="00951ACB" w:rsidRDefault="008B598E" w:rsidP="000C0FA8">
      <w:pPr>
        <w:pStyle w:val="affffc"/>
        <w:ind w:firstLine="420"/>
        <w:rPr>
          <w:rFonts w:hAnsi="宋体"/>
        </w:rPr>
      </w:pPr>
      <w:r w:rsidRPr="00951ACB">
        <w:rPr>
          <w:rFonts w:hAnsi="宋体" w:hint="eastAsia"/>
        </w:rPr>
        <w:t>栽植时间1</w:t>
      </w:r>
      <w:r w:rsidRPr="00951ACB">
        <w:rPr>
          <w:rFonts w:hAnsi="宋体"/>
        </w:rPr>
        <w:t>2</w:t>
      </w:r>
      <w:r w:rsidRPr="00951ACB">
        <w:rPr>
          <w:rFonts w:hAnsi="宋体" w:hint="eastAsia"/>
        </w:rPr>
        <w:t>月至次年4月</w:t>
      </w:r>
      <w:r w:rsidR="00C90537" w:rsidRPr="00951ACB">
        <w:rPr>
          <w:rFonts w:hAnsi="宋体" w:hint="eastAsia"/>
        </w:rPr>
        <w:t>，萌芽前造林为主</w:t>
      </w:r>
      <w:r w:rsidRPr="00951ACB">
        <w:rPr>
          <w:rFonts w:hAnsi="宋体" w:hint="eastAsia"/>
        </w:rPr>
        <w:t>。</w:t>
      </w:r>
      <w:r w:rsidR="00C90537" w:rsidRPr="00951ACB">
        <w:rPr>
          <w:rFonts w:hAnsi="宋体" w:hint="eastAsia"/>
        </w:rPr>
        <w:t>宜在雨后或阴天土壤湿润时栽植。</w:t>
      </w:r>
      <w:r w:rsidR="00E74E50" w:rsidRPr="00951ACB">
        <w:rPr>
          <w:rFonts w:hAnsi="宋体" w:hint="eastAsia"/>
        </w:rPr>
        <w:t>同一地点内的遗传测定林营造时间不超过3天，一个重复须一次栽植完。</w:t>
      </w:r>
    </w:p>
    <w:p w:rsidR="00C90537" w:rsidRDefault="00C90537" w:rsidP="00C90537">
      <w:pPr>
        <w:pStyle w:val="affe"/>
        <w:spacing w:before="120" w:after="120"/>
      </w:pPr>
      <w:r>
        <w:rPr>
          <w:rFonts w:hint="eastAsia"/>
        </w:rPr>
        <w:t>栽植方法</w:t>
      </w:r>
    </w:p>
    <w:p w:rsidR="000C0FA8" w:rsidRPr="00951ACB" w:rsidRDefault="000C0FA8" w:rsidP="000C0FA8">
      <w:pPr>
        <w:pStyle w:val="affffc"/>
        <w:ind w:firstLine="420"/>
        <w:rPr>
          <w:rFonts w:hAnsi="宋体"/>
        </w:rPr>
      </w:pPr>
      <w:r w:rsidRPr="00951ACB">
        <w:rPr>
          <w:rFonts w:hAnsi="宋体" w:hint="eastAsia"/>
        </w:rPr>
        <w:t>栽植方法采用穴植，使苗木根系充分伸展，苗木垂直于地面</w:t>
      </w:r>
      <w:r w:rsidR="006651F3" w:rsidRPr="00951ACB">
        <w:rPr>
          <w:rFonts w:hAnsi="宋体" w:hint="eastAsia"/>
        </w:rPr>
        <w:t>；回填时宜先回填表土，再回底土，分层压实。</w:t>
      </w:r>
      <w:r w:rsidR="00292651" w:rsidRPr="00951ACB">
        <w:rPr>
          <w:rFonts w:hAnsi="宋体"/>
        </w:rPr>
        <w:t>其他具体要求参照</w:t>
      </w:r>
      <w:r w:rsidR="00F53A10" w:rsidRPr="00951ACB">
        <w:rPr>
          <w:rFonts w:hAnsi="宋体"/>
        </w:rPr>
        <w:t>GB/T 15776的规定</w:t>
      </w:r>
      <w:r w:rsidR="00F53A10" w:rsidRPr="00951ACB">
        <w:rPr>
          <w:rFonts w:hAnsi="宋体" w:hint="eastAsia"/>
        </w:rPr>
        <w:t>执行</w:t>
      </w:r>
      <w:r w:rsidR="00292651" w:rsidRPr="00951ACB">
        <w:rPr>
          <w:rFonts w:hAnsi="宋体"/>
        </w:rPr>
        <w:t>。</w:t>
      </w:r>
    </w:p>
    <w:p w:rsidR="00E74E50" w:rsidRDefault="00E74E50" w:rsidP="00E74E50">
      <w:pPr>
        <w:pStyle w:val="affe"/>
        <w:spacing w:before="120" w:after="120"/>
      </w:pPr>
      <w:r>
        <w:rPr>
          <w:rFonts w:hint="eastAsia"/>
        </w:rPr>
        <w:t>遗传测定林标记</w:t>
      </w:r>
    </w:p>
    <w:p w:rsidR="00E74E50" w:rsidRPr="00951ACB" w:rsidRDefault="002202F5" w:rsidP="00E74E50">
      <w:pPr>
        <w:pStyle w:val="affffc"/>
        <w:ind w:firstLine="420"/>
        <w:rPr>
          <w:rFonts w:hAnsi="宋体"/>
        </w:rPr>
      </w:pPr>
      <w:r w:rsidRPr="00951ACB">
        <w:rPr>
          <w:rFonts w:hAnsi="宋体" w:hint="eastAsia"/>
        </w:rPr>
        <w:t>试验地和重复间须设立标桩或标志树，每小区第一株树应设立明显的标记或标牌，所有标记须保存到试验结束，中途损坏应及时补充。</w:t>
      </w:r>
    </w:p>
    <w:p w:rsidR="00292651" w:rsidRDefault="002E688D" w:rsidP="002E688D">
      <w:pPr>
        <w:pStyle w:val="affd"/>
        <w:spacing w:before="240" w:after="240"/>
      </w:pPr>
      <w:r>
        <w:rPr>
          <w:rFonts w:hint="eastAsia"/>
        </w:rPr>
        <w:t>管理措施</w:t>
      </w:r>
    </w:p>
    <w:p w:rsidR="00F81483" w:rsidRDefault="00F81483" w:rsidP="00F81483">
      <w:pPr>
        <w:pStyle w:val="affe"/>
        <w:spacing w:before="120" w:after="120"/>
      </w:pPr>
      <w:r>
        <w:rPr>
          <w:rFonts w:hint="eastAsia"/>
        </w:rPr>
        <w:t>补植</w:t>
      </w:r>
    </w:p>
    <w:p w:rsidR="00F81483" w:rsidRPr="00951ACB" w:rsidRDefault="009D70CA" w:rsidP="009D70CA">
      <w:pPr>
        <w:pStyle w:val="affffc"/>
        <w:ind w:firstLine="420"/>
        <w:rPr>
          <w:rFonts w:hAnsi="宋体"/>
        </w:rPr>
      </w:pPr>
      <w:r w:rsidRPr="00951ACB">
        <w:rPr>
          <w:rFonts w:hAnsi="宋体" w:hint="eastAsia"/>
        </w:rPr>
        <w:t>死亡植株于造林当年或翌年补植，并在图上标明。成活率低于</w:t>
      </w:r>
      <w:r w:rsidRPr="00951ACB">
        <w:rPr>
          <w:rFonts w:hAnsi="宋体"/>
        </w:rPr>
        <w:t>75</w:t>
      </w:r>
      <w:r w:rsidR="005B6FD8" w:rsidRPr="00951ACB">
        <w:rPr>
          <w:rFonts w:hAnsi="宋体"/>
        </w:rPr>
        <w:t>%</w:t>
      </w:r>
      <w:r w:rsidRPr="00951ACB">
        <w:rPr>
          <w:rFonts w:hAnsi="宋体" w:hint="eastAsia"/>
        </w:rPr>
        <w:t>的试验需重新</w:t>
      </w:r>
      <w:r w:rsidR="005B6FD8" w:rsidRPr="00951ACB">
        <w:rPr>
          <w:rFonts w:hAnsi="宋体" w:hint="eastAsia"/>
        </w:rPr>
        <w:t>设置。</w:t>
      </w:r>
    </w:p>
    <w:p w:rsidR="00F81483" w:rsidRDefault="0054542A" w:rsidP="00F81483">
      <w:pPr>
        <w:pStyle w:val="affe"/>
        <w:spacing w:before="120" w:after="120"/>
      </w:pPr>
      <w:r>
        <w:rPr>
          <w:rFonts w:hint="eastAsia"/>
        </w:rPr>
        <w:t>施肥</w:t>
      </w:r>
    </w:p>
    <w:p w:rsidR="0054542A" w:rsidRPr="00951ACB" w:rsidRDefault="0054542A" w:rsidP="0054542A">
      <w:pPr>
        <w:pStyle w:val="affffc"/>
        <w:ind w:firstLine="420"/>
        <w:rPr>
          <w:rFonts w:hAnsi="宋体"/>
        </w:rPr>
      </w:pPr>
      <w:r w:rsidRPr="00951ACB">
        <w:rPr>
          <w:rFonts w:hAnsi="宋体" w:hint="eastAsia"/>
          <w:szCs w:val="21"/>
        </w:rPr>
        <w:t>在栽植后第</w:t>
      </w:r>
      <w:r w:rsidRPr="00951ACB">
        <w:rPr>
          <w:rFonts w:hAnsi="宋体"/>
          <w:szCs w:val="21"/>
        </w:rPr>
        <w:t>2</w:t>
      </w:r>
      <w:r w:rsidRPr="00951ACB">
        <w:rPr>
          <w:rFonts w:hAnsi="宋体" w:hint="eastAsia"/>
          <w:szCs w:val="21"/>
        </w:rPr>
        <w:t>年和第</w:t>
      </w:r>
      <w:r w:rsidRPr="00951ACB">
        <w:rPr>
          <w:rFonts w:hAnsi="宋体"/>
          <w:szCs w:val="21"/>
        </w:rPr>
        <w:t>3</w:t>
      </w:r>
      <w:r w:rsidRPr="00951ACB">
        <w:rPr>
          <w:rFonts w:hAnsi="宋体" w:hint="eastAsia"/>
          <w:szCs w:val="21"/>
        </w:rPr>
        <w:t>年的</w:t>
      </w:r>
      <w:r w:rsidRPr="00951ACB">
        <w:rPr>
          <w:rFonts w:hAnsi="宋体"/>
          <w:szCs w:val="21"/>
        </w:rPr>
        <w:t>4</w:t>
      </w:r>
      <w:r w:rsidRPr="00951ACB">
        <w:rPr>
          <w:rFonts w:hAnsi="宋体" w:hint="eastAsia"/>
          <w:szCs w:val="21"/>
        </w:rPr>
        <w:t>月～</w:t>
      </w:r>
      <w:r w:rsidR="007D00BA" w:rsidRPr="00951ACB">
        <w:rPr>
          <w:rFonts w:hAnsi="宋体"/>
          <w:szCs w:val="21"/>
        </w:rPr>
        <w:t>6</w:t>
      </w:r>
      <w:r w:rsidRPr="00951ACB">
        <w:rPr>
          <w:rFonts w:hAnsi="宋体" w:hint="eastAsia"/>
          <w:szCs w:val="21"/>
        </w:rPr>
        <w:t>月，结合幼林抚育每株沟施</w:t>
      </w:r>
      <w:r w:rsidR="001A5321" w:rsidRPr="00951ACB">
        <w:rPr>
          <w:rFonts w:hAnsi="宋体"/>
        </w:rPr>
        <w:t>25</w:t>
      </w:r>
      <w:r w:rsidR="001A5321" w:rsidRPr="00951ACB">
        <w:rPr>
          <w:rFonts w:hAnsi="宋体"/>
          <w:vertAlign w:val="superscript"/>
        </w:rPr>
        <w:t xml:space="preserve"> </w:t>
      </w:r>
      <w:r w:rsidR="001A5321" w:rsidRPr="00951ACB">
        <w:rPr>
          <w:rFonts w:hAnsi="宋体"/>
        </w:rPr>
        <w:t>g</w:t>
      </w:r>
      <w:r w:rsidRPr="00951ACB">
        <w:rPr>
          <w:rFonts w:hAnsi="宋体" w:hint="eastAsia"/>
          <w:szCs w:val="21"/>
        </w:rPr>
        <w:t>～</w:t>
      </w:r>
      <w:r w:rsidRPr="00951ACB">
        <w:rPr>
          <w:rFonts w:hAnsi="宋体"/>
          <w:szCs w:val="21"/>
        </w:rPr>
        <w:t>50</w:t>
      </w:r>
      <w:r w:rsidR="001A5321" w:rsidRPr="00951ACB">
        <w:rPr>
          <w:rFonts w:hAnsi="宋体"/>
          <w:vertAlign w:val="superscript"/>
        </w:rPr>
        <w:t xml:space="preserve"> </w:t>
      </w:r>
      <w:r w:rsidR="001A5321" w:rsidRPr="00951ACB">
        <w:rPr>
          <w:rFonts w:hAnsi="宋体"/>
        </w:rPr>
        <w:t>g</w:t>
      </w:r>
      <w:r w:rsidRPr="00951ACB">
        <w:rPr>
          <w:rFonts w:hAnsi="宋体" w:hint="eastAsia"/>
          <w:szCs w:val="21"/>
        </w:rPr>
        <w:t>复合肥，施肥后盖土。</w:t>
      </w:r>
    </w:p>
    <w:p w:rsidR="0054542A" w:rsidRDefault="0054542A" w:rsidP="0054542A">
      <w:pPr>
        <w:pStyle w:val="affe"/>
        <w:spacing w:before="120" w:after="120"/>
      </w:pPr>
      <w:r>
        <w:rPr>
          <w:rFonts w:hint="eastAsia"/>
        </w:rPr>
        <w:t>抚育</w:t>
      </w:r>
    </w:p>
    <w:p w:rsidR="00F0228F" w:rsidRPr="00951ACB" w:rsidRDefault="009D70CA" w:rsidP="00F0228F">
      <w:pPr>
        <w:pStyle w:val="affffc"/>
        <w:ind w:firstLine="420"/>
        <w:rPr>
          <w:rFonts w:hAnsi="宋体"/>
        </w:rPr>
      </w:pPr>
      <w:r w:rsidRPr="00951ACB">
        <w:rPr>
          <w:rFonts w:hAnsi="宋体" w:hint="eastAsia"/>
        </w:rPr>
        <w:t>造林后第</w:t>
      </w:r>
      <w:r w:rsidRPr="00951ACB">
        <w:rPr>
          <w:rFonts w:hAnsi="宋体"/>
        </w:rPr>
        <w:t>1</w:t>
      </w:r>
      <w:r w:rsidRPr="00951ACB">
        <w:rPr>
          <w:rFonts w:hAnsi="宋体" w:hint="eastAsia"/>
        </w:rPr>
        <w:t>年</w:t>
      </w:r>
      <w:r w:rsidRPr="00951ACB">
        <w:rPr>
          <w:rFonts w:hAnsi="宋体"/>
        </w:rPr>
        <w:t>3</w:t>
      </w:r>
      <w:r w:rsidRPr="00951ACB">
        <w:rPr>
          <w:rFonts w:hAnsi="宋体" w:hint="eastAsia"/>
        </w:rPr>
        <w:t>次，分别于当年的</w:t>
      </w:r>
      <w:r w:rsidR="001A5321" w:rsidRPr="00951ACB">
        <w:rPr>
          <w:rFonts w:hAnsi="宋体"/>
        </w:rPr>
        <w:t>5</w:t>
      </w:r>
      <w:r w:rsidRPr="00951ACB">
        <w:rPr>
          <w:rFonts w:hAnsi="宋体" w:hint="eastAsia"/>
        </w:rPr>
        <w:t>月、</w:t>
      </w:r>
      <w:r w:rsidRPr="00951ACB">
        <w:rPr>
          <w:rFonts w:hAnsi="宋体"/>
        </w:rPr>
        <w:t>8</w:t>
      </w:r>
      <w:r w:rsidRPr="00951ACB">
        <w:rPr>
          <w:rFonts w:hAnsi="宋体" w:hint="eastAsia"/>
        </w:rPr>
        <w:t>月、</w:t>
      </w:r>
      <w:r w:rsidR="001A5321" w:rsidRPr="00951ACB">
        <w:rPr>
          <w:rFonts w:hAnsi="宋体"/>
        </w:rPr>
        <w:t>11</w:t>
      </w:r>
      <w:r w:rsidRPr="00951ACB">
        <w:rPr>
          <w:rFonts w:hAnsi="宋体" w:hint="eastAsia"/>
        </w:rPr>
        <w:t>月进行。第</w:t>
      </w:r>
      <w:r w:rsidR="001A5321" w:rsidRPr="00951ACB">
        <w:rPr>
          <w:rFonts w:hAnsi="宋体"/>
        </w:rPr>
        <w:t>2</w:t>
      </w:r>
      <w:r w:rsidR="001A5321" w:rsidRPr="00951ACB">
        <w:rPr>
          <w:rFonts w:hAnsi="宋体" w:hint="eastAsia"/>
        </w:rPr>
        <w:t>年</w:t>
      </w:r>
      <w:r w:rsidR="001A5321" w:rsidRPr="00951ACB">
        <w:rPr>
          <w:rFonts w:hAnsi="宋体" w:hint="eastAsia"/>
          <w:szCs w:val="21"/>
        </w:rPr>
        <w:t>～</w:t>
      </w:r>
      <w:r w:rsidRPr="00951ACB">
        <w:rPr>
          <w:rFonts w:hAnsi="宋体"/>
        </w:rPr>
        <w:t>3</w:t>
      </w:r>
      <w:r w:rsidRPr="00951ACB">
        <w:rPr>
          <w:rFonts w:hAnsi="宋体" w:hint="eastAsia"/>
        </w:rPr>
        <w:t>年</w:t>
      </w:r>
      <w:r w:rsidR="001A5321" w:rsidRPr="00951ACB">
        <w:rPr>
          <w:rFonts w:hAnsi="宋体" w:hint="eastAsia"/>
        </w:rPr>
        <w:t>每年</w:t>
      </w:r>
      <w:r w:rsidRPr="00951ACB">
        <w:rPr>
          <w:rFonts w:hAnsi="宋体"/>
        </w:rPr>
        <w:t>2</w:t>
      </w:r>
      <w:r w:rsidRPr="00951ACB">
        <w:rPr>
          <w:rFonts w:hAnsi="宋体" w:hint="eastAsia"/>
        </w:rPr>
        <w:t>次，分别于</w:t>
      </w:r>
      <w:r w:rsidR="001A5321" w:rsidRPr="00951ACB">
        <w:rPr>
          <w:rFonts w:hAnsi="宋体"/>
        </w:rPr>
        <w:t>5</w:t>
      </w:r>
      <w:r w:rsidRPr="00951ACB">
        <w:rPr>
          <w:rFonts w:hAnsi="宋体" w:hint="eastAsia"/>
        </w:rPr>
        <w:t>月、</w:t>
      </w:r>
      <w:r w:rsidR="001A5321" w:rsidRPr="00951ACB">
        <w:rPr>
          <w:rFonts w:hAnsi="宋体"/>
        </w:rPr>
        <w:t>11</w:t>
      </w:r>
      <w:r w:rsidRPr="00951ACB">
        <w:rPr>
          <w:rFonts w:hAnsi="宋体" w:hint="eastAsia"/>
        </w:rPr>
        <w:t>月进行。</w:t>
      </w:r>
      <w:r w:rsidR="00F0228F" w:rsidRPr="00951ACB">
        <w:rPr>
          <w:rFonts w:hAnsi="宋体"/>
          <w:szCs w:val="21"/>
        </w:rPr>
        <w:t>4</w:t>
      </w:r>
      <w:r w:rsidR="00F0228F" w:rsidRPr="00951ACB">
        <w:rPr>
          <w:rFonts w:hAnsi="宋体" w:hint="eastAsia"/>
          <w:szCs w:val="21"/>
        </w:rPr>
        <w:t>月～</w:t>
      </w:r>
      <w:r w:rsidR="00F0228F" w:rsidRPr="00951ACB">
        <w:rPr>
          <w:rFonts w:hAnsi="宋体"/>
          <w:szCs w:val="21"/>
        </w:rPr>
        <w:t>5</w:t>
      </w:r>
      <w:r w:rsidR="00F0228F" w:rsidRPr="00951ACB">
        <w:rPr>
          <w:rFonts w:hAnsi="宋体" w:hint="eastAsia"/>
          <w:szCs w:val="21"/>
        </w:rPr>
        <w:t>月以全面锄草和劈除杂灌为主，</w:t>
      </w:r>
      <w:r w:rsidR="00A26F23">
        <w:rPr>
          <w:rFonts w:hAnsi="宋体"/>
          <w:szCs w:val="21"/>
        </w:rPr>
        <w:t>10</w:t>
      </w:r>
      <w:r w:rsidR="00F0228F" w:rsidRPr="00951ACB">
        <w:rPr>
          <w:rFonts w:hAnsi="宋体" w:hint="eastAsia"/>
          <w:szCs w:val="21"/>
        </w:rPr>
        <w:t>月～</w:t>
      </w:r>
      <w:r w:rsidR="00A26F23">
        <w:rPr>
          <w:rFonts w:hAnsi="宋体"/>
          <w:szCs w:val="21"/>
        </w:rPr>
        <w:t>11</w:t>
      </w:r>
      <w:r w:rsidR="00F0228F" w:rsidRPr="00951ACB">
        <w:rPr>
          <w:rFonts w:hAnsi="宋体" w:hint="eastAsia"/>
          <w:szCs w:val="21"/>
        </w:rPr>
        <w:t>月以全面锄草结合扩穴培土，培土高度为</w:t>
      </w:r>
      <w:r w:rsidR="00F0228F" w:rsidRPr="00951ACB">
        <w:rPr>
          <w:rFonts w:hAnsi="宋体"/>
          <w:szCs w:val="21"/>
        </w:rPr>
        <w:t>6</w:t>
      </w:r>
      <w:r w:rsidR="00F0228F" w:rsidRPr="00951ACB">
        <w:rPr>
          <w:rFonts w:hAnsi="宋体"/>
          <w:vertAlign w:val="superscript"/>
        </w:rPr>
        <w:t xml:space="preserve"> </w:t>
      </w:r>
      <w:r w:rsidR="00F0228F" w:rsidRPr="00951ACB">
        <w:rPr>
          <w:rFonts w:hAnsi="宋体"/>
          <w:szCs w:val="21"/>
        </w:rPr>
        <w:t>cm</w:t>
      </w:r>
      <w:r w:rsidR="00F0228F" w:rsidRPr="00951ACB">
        <w:rPr>
          <w:rFonts w:hAnsi="宋体" w:hint="eastAsia"/>
          <w:szCs w:val="21"/>
        </w:rPr>
        <w:t>～</w:t>
      </w:r>
      <w:r w:rsidR="00F0228F" w:rsidRPr="00951ACB">
        <w:rPr>
          <w:rFonts w:hAnsi="宋体"/>
          <w:szCs w:val="21"/>
        </w:rPr>
        <w:t>10</w:t>
      </w:r>
      <w:r w:rsidR="00F0228F" w:rsidRPr="00951ACB">
        <w:rPr>
          <w:rFonts w:hAnsi="宋体"/>
          <w:vertAlign w:val="superscript"/>
        </w:rPr>
        <w:t xml:space="preserve"> </w:t>
      </w:r>
      <w:r w:rsidR="00F0228F" w:rsidRPr="00951ACB">
        <w:rPr>
          <w:rFonts w:hAnsi="宋体"/>
          <w:szCs w:val="21"/>
        </w:rPr>
        <w:t>cm</w:t>
      </w:r>
      <w:r w:rsidR="00F0228F" w:rsidRPr="00951ACB">
        <w:rPr>
          <w:rFonts w:hAnsi="宋体" w:hint="eastAsia"/>
          <w:szCs w:val="21"/>
        </w:rPr>
        <w:t>。造林后第</w:t>
      </w:r>
      <w:r w:rsidR="00F0228F" w:rsidRPr="00951ACB">
        <w:rPr>
          <w:rFonts w:hAnsi="宋体"/>
          <w:szCs w:val="21"/>
        </w:rPr>
        <w:t>4</w:t>
      </w:r>
      <w:r w:rsidR="00F0228F" w:rsidRPr="00951ACB">
        <w:rPr>
          <w:rFonts w:hAnsi="宋体" w:hint="eastAsia"/>
          <w:szCs w:val="21"/>
        </w:rPr>
        <w:t>年～</w:t>
      </w:r>
      <w:r w:rsidR="00F0228F" w:rsidRPr="00951ACB">
        <w:rPr>
          <w:rFonts w:hAnsi="宋体"/>
          <w:szCs w:val="21"/>
        </w:rPr>
        <w:t>5</w:t>
      </w:r>
      <w:r w:rsidR="00F0228F" w:rsidRPr="00951ACB">
        <w:rPr>
          <w:rFonts w:hAnsi="宋体" w:hint="eastAsia"/>
          <w:szCs w:val="21"/>
        </w:rPr>
        <w:t>年，每年</w:t>
      </w:r>
      <w:r w:rsidR="00F0228F" w:rsidRPr="00951ACB">
        <w:rPr>
          <w:rFonts w:hAnsi="宋体"/>
          <w:szCs w:val="21"/>
        </w:rPr>
        <w:t>4</w:t>
      </w:r>
      <w:r w:rsidR="00F0228F" w:rsidRPr="00951ACB">
        <w:rPr>
          <w:rFonts w:hAnsi="宋体" w:hint="eastAsia"/>
          <w:szCs w:val="21"/>
        </w:rPr>
        <w:t>月～</w:t>
      </w:r>
      <w:r w:rsidR="00F0228F" w:rsidRPr="00951ACB">
        <w:rPr>
          <w:rFonts w:hAnsi="宋体"/>
          <w:szCs w:val="21"/>
        </w:rPr>
        <w:t>5</w:t>
      </w:r>
      <w:r w:rsidR="00F0228F" w:rsidRPr="00951ACB">
        <w:rPr>
          <w:rFonts w:hAnsi="宋体" w:hint="eastAsia"/>
          <w:szCs w:val="21"/>
        </w:rPr>
        <w:t>月全面锄草、培土</w:t>
      </w:r>
      <w:r w:rsidR="00F0228F" w:rsidRPr="00951ACB">
        <w:rPr>
          <w:rFonts w:hAnsi="宋体"/>
          <w:szCs w:val="21"/>
        </w:rPr>
        <w:t>1</w:t>
      </w:r>
      <w:r w:rsidR="00F0228F" w:rsidRPr="00951ACB">
        <w:rPr>
          <w:rFonts w:hAnsi="宋体" w:hint="eastAsia"/>
          <w:szCs w:val="21"/>
        </w:rPr>
        <w:t>次，至林分郁闭。</w:t>
      </w:r>
      <w:r w:rsidR="00730D46" w:rsidRPr="00951ACB">
        <w:rPr>
          <w:rFonts w:hAnsi="宋体" w:hint="eastAsia"/>
          <w:szCs w:val="21"/>
        </w:rPr>
        <w:t>试验区的抚育管理措施要均匀一致。</w:t>
      </w:r>
    </w:p>
    <w:p w:rsidR="0054542A" w:rsidRDefault="0054542A" w:rsidP="00F0228F">
      <w:pPr>
        <w:pStyle w:val="affe"/>
        <w:spacing w:before="120" w:after="120"/>
      </w:pPr>
      <w:r>
        <w:rPr>
          <w:rFonts w:hint="eastAsia"/>
        </w:rPr>
        <w:t>病虫害防治</w:t>
      </w:r>
    </w:p>
    <w:p w:rsidR="00191A35" w:rsidRPr="00951ACB" w:rsidRDefault="00191A35" w:rsidP="00191A35">
      <w:pPr>
        <w:pStyle w:val="affffc"/>
        <w:ind w:firstLine="420"/>
        <w:rPr>
          <w:rFonts w:hAnsi="宋体"/>
        </w:rPr>
      </w:pPr>
      <w:r w:rsidRPr="00951ACB">
        <w:rPr>
          <w:rFonts w:hAnsi="宋体" w:hint="eastAsia"/>
        </w:rPr>
        <w:t>选用多菌灵、咪鲜胺等杀菌药剂，</w:t>
      </w:r>
      <w:r w:rsidR="00817ED5" w:rsidRPr="00951ACB">
        <w:rPr>
          <w:rFonts w:hAnsi="宋体" w:hint="eastAsia"/>
        </w:rPr>
        <w:t>对病害进行喷施预防。虫害预防，可通过清除周围虫源寄主或喷施针对性药物进行防治。</w:t>
      </w:r>
    </w:p>
    <w:p w:rsidR="00817ED5" w:rsidRDefault="00C24C34" w:rsidP="00C24C34">
      <w:pPr>
        <w:pStyle w:val="affd"/>
        <w:spacing w:before="240" w:after="240"/>
      </w:pPr>
      <w:r>
        <w:rPr>
          <w:rFonts w:hint="eastAsia"/>
        </w:rPr>
        <w:t>测定</w:t>
      </w:r>
      <w:r w:rsidR="00730D46">
        <w:rPr>
          <w:rFonts w:hint="eastAsia"/>
        </w:rPr>
        <w:t>林调查</w:t>
      </w:r>
    </w:p>
    <w:p w:rsidR="00DE7AEC" w:rsidRPr="00951ACB" w:rsidRDefault="00730D46" w:rsidP="00DE7AEC">
      <w:pPr>
        <w:pStyle w:val="affffc"/>
        <w:ind w:firstLine="420"/>
        <w:rPr>
          <w:rFonts w:hAnsi="宋体"/>
        </w:rPr>
      </w:pPr>
      <w:r w:rsidRPr="00951ACB">
        <w:rPr>
          <w:rFonts w:hAnsi="宋体" w:hint="eastAsia"/>
        </w:rPr>
        <w:t>调查某一项性状必须一次完成</w:t>
      </w:r>
      <w:r w:rsidR="00DE7AEC" w:rsidRPr="00951ACB">
        <w:rPr>
          <w:rFonts w:hAnsi="宋体" w:hint="eastAsia"/>
        </w:rPr>
        <w:t>，生长量调查在林木生长停止期或年终进行，补植株不参加调查。调查性状、时期和方法见表1。</w:t>
      </w:r>
    </w:p>
    <w:p w:rsidR="000602DC" w:rsidRDefault="000602DC" w:rsidP="00DE7AEC">
      <w:pPr>
        <w:pStyle w:val="affffc"/>
        <w:ind w:firstLine="420"/>
      </w:pPr>
    </w:p>
    <w:p w:rsidR="000602DC" w:rsidRDefault="000602DC" w:rsidP="00DE7AEC">
      <w:pPr>
        <w:pStyle w:val="affffc"/>
        <w:ind w:firstLine="420"/>
      </w:pPr>
    </w:p>
    <w:p w:rsidR="00DE7AEC" w:rsidRDefault="000602DC" w:rsidP="00DE7AEC">
      <w:pPr>
        <w:pStyle w:val="aff3"/>
        <w:spacing w:before="120" w:after="120"/>
      </w:pPr>
      <w:r>
        <w:rPr>
          <w:rFonts w:hint="eastAsia"/>
        </w:rPr>
        <w:lastRenderedPageBreak/>
        <w:t>遗传测定林性状调查时期和方法</w:t>
      </w:r>
    </w:p>
    <w:tbl>
      <w:tblPr>
        <w:tblStyle w:val="afffffffffd"/>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117"/>
        <w:gridCol w:w="2976"/>
        <w:gridCol w:w="4241"/>
      </w:tblGrid>
      <w:tr w:rsidR="000602DC" w:rsidRPr="00951ACB" w:rsidTr="00E61E84">
        <w:trPr>
          <w:tblHeader/>
          <w:jc w:val="center"/>
        </w:trPr>
        <w:tc>
          <w:tcPr>
            <w:tcW w:w="2117" w:type="dxa"/>
            <w:tcBorders>
              <w:top w:val="single" w:sz="8" w:space="0" w:color="auto"/>
              <w:bottom w:val="single" w:sz="8" w:space="0" w:color="auto"/>
            </w:tcBorders>
            <w:shd w:val="clear" w:color="auto" w:fill="auto"/>
            <w:vAlign w:val="center"/>
          </w:tcPr>
          <w:p w:rsidR="000602DC" w:rsidRPr="00951ACB" w:rsidRDefault="000602DC" w:rsidP="000602DC">
            <w:pPr>
              <w:pStyle w:val="afffffffffa"/>
              <w:rPr>
                <w:rFonts w:hAnsi="宋体"/>
              </w:rPr>
            </w:pPr>
            <w:r w:rsidRPr="00951ACB">
              <w:rPr>
                <w:rFonts w:hAnsi="宋体" w:hint="eastAsia"/>
              </w:rPr>
              <w:t>性状</w:t>
            </w:r>
          </w:p>
        </w:tc>
        <w:tc>
          <w:tcPr>
            <w:tcW w:w="2976" w:type="dxa"/>
            <w:tcBorders>
              <w:top w:val="single" w:sz="8" w:space="0" w:color="auto"/>
              <w:bottom w:val="single" w:sz="8" w:space="0" w:color="auto"/>
            </w:tcBorders>
            <w:shd w:val="clear" w:color="auto" w:fill="auto"/>
            <w:vAlign w:val="center"/>
          </w:tcPr>
          <w:p w:rsidR="000602DC" w:rsidRPr="00951ACB" w:rsidRDefault="000602DC" w:rsidP="000602DC">
            <w:pPr>
              <w:pStyle w:val="afffffffffa"/>
              <w:rPr>
                <w:rFonts w:hAnsi="宋体"/>
              </w:rPr>
            </w:pPr>
            <w:r w:rsidRPr="00951ACB">
              <w:rPr>
                <w:rFonts w:hAnsi="宋体" w:hint="eastAsia"/>
              </w:rPr>
              <w:t>调查时期</w:t>
            </w:r>
          </w:p>
        </w:tc>
        <w:tc>
          <w:tcPr>
            <w:tcW w:w="4241" w:type="dxa"/>
            <w:tcBorders>
              <w:top w:val="single" w:sz="8" w:space="0" w:color="auto"/>
              <w:bottom w:val="single" w:sz="8" w:space="0" w:color="auto"/>
            </w:tcBorders>
            <w:shd w:val="clear" w:color="auto" w:fill="auto"/>
            <w:vAlign w:val="center"/>
          </w:tcPr>
          <w:p w:rsidR="000602DC" w:rsidRPr="00951ACB" w:rsidRDefault="000602DC" w:rsidP="000602DC">
            <w:pPr>
              <w:pStyle w:val="afffffffffa"/>
              <w:rPr>
                <w:rFonts w:hAnsi="宋体"/>
              </w:rPr>
            </w:pPr>
            <w:r w:rsidRPr="00951ACB">
              <w:rPr>
                <w:rFonts w:hAnsi="宋体" w:hint="eastAsia"/>
              </w:rPr>
              <w:t>调查方法</w:t>
            </w:r>
          </w:p>
        </w:tc>
      </w:tr>
      <w:tr w:rsidR="000602DC" w:rsidRPr="00951ACB" w:rsidTr="00E61E84">
        <w:trPr>
          <w:jc w:val="center"/>
        </w:trPr>
        <w:tc>
          <w:tcPr>
            <w:tcW w:w="2117" w:type="dxa"/>
            <w:tcBorders>
              <w:top w:val="single" w:sz="8" w:space="0" w:color="auto"/>
            </w:tcBorders>
            <w:shd w:val="clear" w:color="auto" w:fill="auto"/>
            <w:vAlign w:val="center"/>
          </w:tcPr>
          <w:p w:rsidR="000602DC" w:rsidRPr="00951ACB" w:rsidRDefault="000602DC" w:rsidP="000602DC">
            <w:pPr>
              <w:pStyle w:val="afffffffffa"/>
              <w:rPr>
                <w:rFonts w:hAnsi="宋体"/>
              </w:rPr>
            </w:pPr>
            <w:r w:rsidRPr="00951ACB">
              <w:rPr>
                <w:rFonts w:hAnsi="宋体" w:hint="eastAsia"/>
              </w:rPr>
              <w:t>成活率</w:t>
            </w:r>
          </w:p>
        </w:tc>
        <w:tc>
          <w:tcPr>
            <w:tcW w:w="2976" w:type="dxa"/>
            <w:tcBorders>
              <w:top w:val="single" w:sz="8" w:space="0" w:color="auto"/>
            </w:tcBorders>
            <w:shd w:val="clear" w:color="auto" w:fill="auto"/>
            <w:vAlign w:val="center"/>
          </w:tcPr>
          <w:p w:rsidR="000602DC" w:rsidRPr="00951ACB" w:rsidRDefault="000602DC" w:rsidP="000602DC">
            <w:pPr>
              <w:pStyle w:val="afffffffffa"/>
              <w:rPr>
                <w:rFonts w:hAnsi="宋体"/>
              </w:rPr>
            </w:pPr>
            <w:r w:rsidRPr="00951ACB">
              <w:rPr>
                <w:rFonts w:hAnsi="宋体" w:hint="eastAsia"/>
              </w:rPr>
              <w:t>造林后当年或第二年</w:t>
            </w:r>
          </w:p>
        </w:tc>
        <w:tc>
          <w:tcPr>
            <w:tcW w:w="4241" w:type="dxa"/>
            <w:tcBorders>
              <w:top w:val="single" w:sz="8" w:space="0" w:color="auto"/>
            </w:tcBorders>
            <w:shd w:val="clear" w:color="auto" w:fill="auto"/>
            <w:vAlign w:val="center"/>
          </w:tcPr>
          <w:p w:rsidR="000602DC" w:rsidRPr="00951ACB" w:rsidRDefault="000602DC" w:rsidP="000602DC">
            <w:pPr>
              <w:pStyle w:val="afffffffffa"/>
              <w:rPr>
                <w:rFonts w:hAnsi="宋体"/>
              </w:rPr>
            </w:pPr>
            <w:r w:rsidRPr="00951ACB">
              <w:rPr>
                <w:rFonts w:hAnsi="宋体" w:hint="eastAsia"/>
              </w:rPr>
              <w:t>全面调查，并计算家系成活率</w:t>
            </w:r>
          </w:p>
        </w:tc>
      </w:tr>
      <w:tr w:rsidR="000602DC" w:rsidRPr="00951ACB" w:rsidTr="00E61E84">
        <w:trPr>
          <w:jc w:val="center"/>
        </w:trPr>
        <w:tc>
          <w:tcPr>
            <w:tcW w:w="2117" w:type="dxa"/>
            <w:shd w:val="clear" w:color="auto" w:fill="auto"/>
            <w:vAlign w:val="center"/>
          </w:tcPr>
          <w:p w:rsidR="000602DC" w:rsidRPr="00951ACB" w:rsidRDefault="000602DC" w:rsidP="000602DC">
            <w:pPr>
              <w:pStyle w:val="afffffffffa"/>
              <w:rPr>
                <w:rFonts w:hAnsi="宋体"/>
              </w:rPr>
            </w:pPr>
            <w:r w:rsidRPr="00951ACB">
              <w:rPr>
                <w:rFonts w:hAnsi="宋体" w:hint="eastAsia"/>
              </w:rPr>
              <w:t>树高</w:t>
            </w:r>
          </w:p>
        </w:tc>
        <w:tc>
          <w:tcPr>
            <w:tcW w:w="2976" w:type="dxa"/>
            <w:shd w:val="clear" w:color="auto" w:fill="auto"/>
            <w:vAlign w:val="center"/>
          </w:tcPr>
          <w:p w:rsidR="000602DC" w:rsidRPr="00951ACB" w:rsidRDefault="00EE35DA" w:rsidP="00EE35DA">
            <w:pPr>
              <w:pStyle w:val="afffffffffa"/>
              <w:numPr>
                <w:ilvl w:val="0"/>
                <w:numId w:val="44"/>
              </w:numPr>
              <w:jc w:val="left"/>
              <w:rPr>
                <w:rFonts w:hAnsi="宋体"/>
              </w:rPr>
            </w:pPr>
            <w:r w:rsidRPr="00951ACB">
              <w:rPr>
                <w:rFonts w:hAnsi="宋体" w:hint="eastAsia"/>
              </w:rPr>
              <w:t>造林后第二年至1</w:t>
            </w:r>
            <w:r w:rsidRPr="00951ACB">
              <w:rPr>
                <w:rFonts w:hAnsi="宋体"/>
              </w:rPr>
              <w:t>/3</w:t>
            </w:r>
            <w:r w:rsidRPr="00951ACB">
              <w:rPr>
                <w:rFonts w:hAnsi="宋体" w:hint="eastAsia"/>
              </w:rPr>
              <w:t>轮伐期之间每年调查1次</w:t>
            </w:r>
          </w:p>
          <w:p w:rsidR="00EE35DA" w:rsidRPr="00951ACB" w:rsidRDefault="00EE35DA" w:rsidP="00EE35DA">
            <w:pPr>
              <w:pStyle w:val="afffffffffa"/>
              <w:numPr>
                <w:ilvl w:val="0"/>
                <w:numId w:val="44"/>
              </w:numPr>
              <w:jc w:val="left"/>
              <w:rPr>
                <w:rFonts w:hAnsi="宋体"/>
              </w:rPr>
            </w:pPr>
            <w:r w:rsidRPr="00951ACB">
              <w:rPr>
                <w:rFonts w:hAnsi="宋体" w:hint="eastAsia"/>
              </w:rPr>
              <w:t>1</w:t>
            </w:r>
            <w:r w:rsidRPr="00951ACB">
              <w:rPr>
                <w:rFonts w:hAnsi="宋体"/>
              </w:rPr>
              <w:t>/3</w:t>
            </w:r>
            <w:r w:rsidRPr="00951ACB">
              <w:rPr>
                <w:rFonts w:hAnsi="宋体" w:hint="eastAsia"/>
              </w:rPr>
              <w:t>轮伐期后5年调查1次</w:t>
            </w:r>
          </w:p>
        </w:tc>
        <w:tc>
          <w:tcPr>
            <w:tcW w:w="4241" w:type="dxa"/>
            <w:shd w:val="clear" w:color="auto" w:fill="auto"/>
            <w:vAlign w:val="center"/>
          </w:tcPr>
          <w:p w:rsidR="000602DC" w:rsidRPr="00951ACB" w:rsidRDefault="00EE35DA" w:rsidP="00EE35DA">
            <w:pPr>
              <w:pStyle w:val="afffffffffa"/>
              <w:numPr>
                <w:ilvl w:val="0"/>
                <w:numId w:val="45"/>
              </w:numPr>
              <w:jc w:val="left"/>
              <w:rPr>
                <w:rFonts w:hAnsi="宋体"/>
              </w:rPr>
            </w:pPr>
            <w:r w:rsidRPr="00951ACB">
              <w:rPr>
                <w:rFonts w:hAnsi="宋体" w:hint="eastAsia"/>
              </w:rPr>
              <w:t>用测杆或测高仪全面调查</w:t>
            </w:r>
          </w:p>
          <w:p w:rsidR="00EE35DA" w:rsidRPr="00951ACB" w:rsidRDefault="00EE35DA" w:rsidP="00EE35DA">
            <w:pPr>
              <w:pStyle w:val="afffffffffa"/>
              <w:numPr>
                <w:ilvl w:val="0"/>
                <w:numId w:val="45"/>
              </w:numPr>
              <w:jc w:val="left"/>
              <w:rPr>
                <w:rFonts w:hAnsi="宋体"/>
              </w:rPr>
            </w:pPr>
            <w:r w:rsidRPr="00951ACB">
              <w:rPr>
                <w:rFonts w:hAnsi="宋体" w:hint="eastAsia"/>
              </w:rPr>
              <w:t>记录到小数点后一位</w:t>
            </w:r>
          </w:p>
          <w:p w:rsidR="00EE35DA" w:rsidRPr="00951ACB" w:rsidRDefault="00EE35DA" w:rsidP="00EE35DA">
            <w:pPr>
              <w:pStyle w:val="afffffffffa"/>
              <w:numPr>
                <w:ilvl w:val="0"/>
                <w:numId w:val="45"/>
              </w:numPr>
              <w:jc w:val="left"/>
              <w:rPr>
                <w:rFonts w:hAnsi="宋体"/>
              </w:rPr>
            </w:pPr>
            <w:r w:rsidRPr="00951ACB">
              <w:rPr>
                <w:rFonts w:hAnsi="宋体" w:hint="eastAsia"/>
              </w:rPr>
              <w:t>首次测高后在树干用</w:t>
            </w:r>
            <w:r w:rsidR="00032725" w:rsidRPr="00951ACB">
              <w:rPr>
                <w:rFonts w:hAnsi="宋体" w:hint="eastAsia"/>
              </w:rPr>
              <w:t>油</w:t>
            </w:r>
            <w:r w:rsidRPr="00951ACB">
              <w:rPr>
                <w:rFonts w:hAnsi="宋体" w:hint="eastAsia"/>
              </w:rPr>
              <w:t>漆环状标记侧高起点</w:t>
            </w:r>
          </w:p>
        </w:tc>
      </w:tr>
      <w:tr w:rsidR="000602DC" w:rsidRPr="00951ACB" w:rsidTr="00E61E84">
        <w:trPr>
          <w:jc w:val="center"/>
        </w:trPr>
        <w:tc>
          <w:tcPr>
            <w:tcW w:w="2117" w:type="dxa"/>
            <w:shd w:val="clear" w:color="auto" w:fill="auto"/>
            <w:vAlign w:val="center"/>
          </w:tcPr>
          <w:p w:rsidR="000602DC" w:rsidRPr="00951ACB" w:rsidRDefault="000602DC" w:rsidP="000602DC">
            <w:pPr>
              <w:pStyle w:val="afffffffffa"/>
              <w:rPr>
                <w:rFonts w:hAnsi="宋体"/>
              </w:rPr>
            </w:pPr>
            <w:r w:rsidRPr="00951ACB">
              <w:rPr>
                <w:rFonts w:hAnsi="宋体" w:hint="eastAsia"/>
              </w:rPr>
              <w:t>胸径</w:t>
            </w:r>
          </w:p>
        </w:tc>
        <w:tc>
          <w:tcPr>
            <w:tcW w:w="2976" w:type="dxa"/>
            <w:shd w:val="clear" w:color="auto" w:fill="auto"/>
            <w:vAlign w:val="center"/>
          </w:tcPr>
          <w:p w:rsidR="000602DC" w:rsidRPr="00951ACB" w:rsidRDefault="00032725" w:rsidP="00032725">
            <w:pPr>
              <w:pStyle w:val="afffffffffa"/>
              <w:numPr>
                <w:ilvl w:val="0"/>
                <w:numId w:val="46"/>
              </w:numPr>
              <w:jc w:val="left"/>
              <w:rPr>
                <w:rFonts w:hAnsi="宋体"/>
              </w:rPr>
            </w:pPr>
            <w:r w:rsidRPr="00951ACB">
              <w:rPr>
                <w:rFonts w:hAnsi="宋体" w:hint="eastAsia"/>
              </w:rPr>
              <w:t>树高达</w:t>
            </w:r>
            <w:r w:rsidRPr="00951ACB">
              <w:rPr>
                <w:rFonts w:hAnsi="宋体"/>
              </w:rPr>
              <w:t>2</w:t>
            </w:r>
            <w:r w:rsidRPr="00951ACB">
              <w:rPr>
                <w:rFonts w:hAnsi="宋体"/>
                <w:vertAlign w:val="superscript"/>
              </w:rPr>
              <w:t xml:space="preserve"> </w:t>
            </w:r>
            <w:r w:rsidRPr="00951ACB">
              <w:rPr>
                <w:rFonts w:hAnsi="宋体"/>
              </w:rPr>
              <w:t>m</w:t>
            </w:r>
            <w:r w:rsidRPr="00951ACB">
              <w:rPr>
                <w:rFonts w:hAnsi="宋体" w:hint="eastAsia"/>
                <w:szCs w:val="21"/>
              </w:rPr>
              <w:t>～</w:t>
            </w:r>
            <w:r w:rsidRPr="00951ACB">
              <w:rPr>
                <w:rFonts w:hAnsi="宋体"/>
                <w:szCs w:val="21"/>
              </w:rPr>
              <w:t>3</w:t>
            </w:r>
            <w:r w:rsidRPr="00951ACB">
              <w:rPr>
                <w:rFonts w:hAnsi="宋体"/>
                <w:vertAlign w:val="superscript"/>
              </w:rPr>
              <w:t xml:space="preserve"> </w:t>
            </w:r>
            <w:r w:rsidRPr="00951ACB">
              <w:rPr>
                <w:rFonts w:hAnsi="宋体"/>
              </w:rPr>
              <w:t>m</w:t>
            </w:r>
            <w:r w:rsidRPr="00951ACB">
              <w:rPr>
                <w:rFonts w:hAnsi="宋体" w:hint="eastAsia"/>
              </w:rPr>
              <w:t>时开始测量</w:t>
            </w:r>
          </w:p>
          <w:p w:rsidR="00032725" w:rsidRPr="00951ACB" w:rsidRDefault="00032725" w:rsidP="00032725">
            <w:pPr>
              <w:pStyle w:val="afffffffffa"/>
              <w:numPr>
                <w:ilvl w:val="0"/>
                <w:numId w:val="46"/>
              </w:numPr>
              <w:jc w:val="left"/>
              <w:rPr>
                <w:rFonts w:hAnsi="宋体"/>
              </w:rPr>
            </w:pPr>
            <w:r w:rsidRPr="00951ACB">
              <w:rPr>
                <w:rFonts w:hAnsi="宋体" w:hint="eastAsia"/>
              </w:rPr>
              <w:t>其余调查时期同树高</w:t>
            </w:r>
          </w:p>
        </w:tc>
        <w:tc>
          <w:tcPr>
            <w:tcW w:w="4241" w:type="dxa"/>
            <w:shd w:val="clear" w:color="auto" w:fill="auto"/>
            <w:vAlign w:val="center"/>
          </w:tcPr>
          <w:p w:rsidR="000602DC" w:rsidRPr="00951ACB" w:rsidRDefault="00032725" w:rsidP="00032725">
            <w:pPr>
              <w:pStyle w:val="afffffffffa"/>
              <w:numPr>
                <w:ilvl w:val="0"/>
                <w:numId w:val="47"/>
              </w:numPr>
              <w:jc w:val="left"/>
              <w:rPr>
                <w:rFonts w:hAnsi="宋体"/>
              </w:rPr>
            </w:pPr>
            <w:r w:rsidRPr="00951ACB">
              <w:rPr>
                <w:rFonts w:hAnsi="宋体" w:hint="eastAsia"/>
              </w:rPr>
              <w:t>用测树钢围尺测量</w:t>
            </w:r>
          </w:p>
          <w:p w:rsidR="00032725" w:rsidRPr="00951ACB" w:rsidRDefault="00032725" w:rsidP="00032725">
            <w:pPr>
              <w:pStyle w:val="afffffffffa"/>
              <w:numPr>
                <w:ilvl w:val="0"/>
                <w:numId w:val="47"/>
              </w:numPr>
              <w:jc w:val="left"/>
              <w:rPr>
                <w:rFonts w:hAnsi="宋体"/>
              </w:rPr>
            </w:pPr>
            <w:r w:rsidRPr="00951ACB">
              <w:rPr>
                <w:rFonts w:hAnsi="宋体" w:hint="eastAsia"/>
              </w:rPr>
              <w:t>记录到小数点后一位</w:t>
            </w:r>
          </w:p>
          <w:p w:rsidR="00032725" w:rsidRPr="00951ACB" w:rsidRDefault="00032725" w:rsidP="00032725">
            <w:pPr>
              <w:pStyle w:val="afffffffffa"/>
              <w:numPr>
                <w:ilvl w:val="0"/>
                <w:numId w:val="47"/>
              </w:numPr>
              <w:jc w:val="left"/>
              <w:rPr>
                <w:rFonts w:hAnsi="宋体"/>
              </w:rPr>
            </w:pPr>
            <w:r w:rsidRPr="00951ACB">
              <w:rPr>
                <w:rFonts w:hAnsi="宋体" w:hint="eastAsia"/>
              </w:rPr>
              <w:t>胸高</w:t>
            </w:r>
            <w:r w:rsidRPr="00951ACB">
              <w:rPr>
                <w:rFonts w:hAnsi="宋体"/>
              </w:rPr>
              <w:t>1.3</w:t>
            </w:r>
            <w:r w:rsidRPr="00951ACB">
              <w:rPr>
                <w:rFonts w:hAnsi="宋体"/>
                <w:vertAlign w:val="superscript"/>
              </w:rPr>
              <w:t xml:space="preserve"> </w:t>
            </w:r>
            <w:r w:rsidRPr="00951ACB">
              <w:rPr>
                <w:rFonts w:hAnsi="宋体"/>
              </w:rPr>
              <w:t>m</w:t>
            </w:r>
            <w:r w:rsidRPr="00951ACB">
              <w:rPr>
                <w:rFonts w:hAnsi="宋体" w:hint="eastAsia"/>
              </w:rPr>
              <w:t>处用油漆作环状标记，作为固定测径处</w:t>
            </w:r>
          </w:p>
        </w:tc>
      </w:tr>
      <w:tr w:rsidR="000602DC" w:rsidRPr="00951ACB" w:rsidTr="00E61E84">
        <w:trPr>
          <w:jc w:val="center"/>
        </w:trPr>
        <w:tc>
          <w:tcPr>
            <w:tcW w:w="2117" w:type="dxa"/>
            <w:shd w:val="clear" w:color="auto" w:fill="auto"/>
            <w:vAlign w:val="center"/>
          </w:tcPr>
          <w:p w:rsidR="000602DC" w:rsidRPr="00951ACB" w:rsidRDefault="000602DC" w:rsidP="000602DC">
            <w:pPr>
              <w:pStyle w:val="afffffffffa"/>
              <w:rPr>
                <w:rFonts w:hAnsi="宋体"/>
              </w:rPr>
            </w:pPr>
            <w:r w:rsidRPr="00951ACB">
              <w:rPr>
                <w:rFonts w:hAnsi="宋体" w:hint="eastAsia"/>
              </w:rPr>
              <w:t>分枝角度</w:t>
            </w:r>
          </w:p>
        </w:tc>
        <w:tc>
          <w:tcPr>
            <w:tcW w:w="2976" w:type="dxa"/>
            <w:shd w:val="clear" w:color="auto" w:fill="auto"/>
            <w:vAlign w:val="center"/>
          </w:tcPr>
          <w:p w:rsidR="000602DC" w:rsidRPr="00951ACB" w:rsidRDefault="009B1F57" w:rsidP="008179C3">
            <w:pPr>
              <w:pStyle w:val="afffffffffa"/>
              <w:numPr>
                <w:ilvl w:val="0"/>
                <w:numId w:val="48"/>
              </w:numPr>
              <w:jc w:val="left"/>
              <w:rPr>
                <w:rFonts w:hAnsi="宋体"/>
              </w:rPr>
            </w:pPr>
            <w:r w:rsidRPr="00951ACB">
              <w:rPr>
                <w:rFonts w:hAnsi="宋体" w:hint="eastAsia"/>
              </w:rPr>
              <w:t>1</w:t>
            </w:r>
            <w:r w:rsidRPr="00951ACB">
              <w:rPr>
                <w:rFonts w:hAnsi="宋体"/>
              </w:rPr>
              <w:t>/3</w:t>
            </w:r>
            <w:r w:rsidRPr="00951ACB">
              <w:rPr>
                <w:rFonts w:hAnsi="宋体" w:hint="eastAsia"/>
              </w:rPr>
              <w:t>轮伐期调查1次</w:t>
            </w:r>
          </w:p>
          <w:p w:rsidR="009B1F57" w:rsidRPr="00951ACB" w:rsidRDefault="009B1F57" w:rsidP="008179C3">
            <w:pPr>
              <w:pStyle w:val="afffffffffa"/>
              <w:numPr>
                <w:ilvl w:val="0"/>
                <w:numId w:val="48"/>
              </w:numPr>
              <w:jc w:val="left"/>
              <w:rPr>
                <w:rFonts w:hAnsi="宋体"/>
              </w:rPr>
            </w:pPr>
            <w:r w:rsidRPr="00951ACB">
              <w:rPr>
                <w:rFonts w:hAnsi="宋体" w:hint="eastAsia"/>
              </w:rPr>
              <w:t>1</w:t>
            </w:r>
            <w:r w:rsidRPr="00951ACB">
              <w:rPr>
                <w:rFonts w:hAnsi="宋体"/>
              </w:rPr>
              <w:t>/3</w:t>
            </w:r>
            <w:r w:rsidRPr="00951ACB">
              <w:rPr>
                <w:rFonts w:hAnsi="宋体" w:hint="eastAsia"/>
              </w:rPr>
              <w:t>轮伐期后5年调查1次</w:t>
            </w:r>
          </w:p>
        </w:tc>
        <w:tc>
          <w:tcPr>
            <w:tcW w:w="4241" w:type="dxa"/>
            <w:shd w:val="clear" w:color="auto" w:fill="auto"/>
            <w:vAlign w:val="center"/>
          </w:tcPr>
          <w:p w:rsidR="000602DC" w:rsidRPr="00951ACB" w:rsidRDefault="009B1F57" w:rsidP="008179C3">
            <w:pPr>
              <w:pStyle w:val="afffffffffa"/>
              <w:numPr>
                <w:ilvl w:val="0"/>
                <w:numId w:val="49"/>
              </w:numPr>
              <w:jc w:val="left"/>
              <w:rPr>
                <w:rFonts w:hAnsi="宋体"/>
              </w:rPr>
            </w:pPr>
            <w:r w:rsidRPr="00951ACB">
              <w:rPr>
                <w:rFonts w:hAnsi="宋体" w:hint="eastAsia"/>
              </w:rPr>
              <w:t>目测分枝与树冠上部主干的夹角</w:t>
            </w:r>
          </w:p>
          <w:p w:rsidR="008179C3" w:rsidRPr="00951ACB" w:rsidRDefault="008179C3" w:rsidP="008179C3">
            <w:pPr>
              <w:pStyle w:val="afffffffffa"/>
              <w:numPr>
                <w:ilvl w:val="0"/>
                <w:numId w:val="49"/>
              </w:numPr>
              <w:jc w:val="left"/>
              <w:rPr>
                <w:rFonts w:hAnsi="宋体"/>
              </w:rPr>
            </w:pPr>
            <w:r w:rsidRPr="00951ACB">
              <w:rPr>
                <w:rFonts w:hAnsi="宋体" w:hint="eastAsia"/>
              </w:rPr>
              <w:t>计算树冠基部4个</w:t>
            </w:r>
            <w:r w:rsidRPr="00951ACB">
              <w:rPr>
                <w:rFonts w:hAnsi="宋体" w:hint="eastAsia"/>
                <w:szCs w:val="21"/>
              </w:rPr>
              <w:t>～5个轮生枝</w:t>
            </w:r>
            <w:r w:rsidRPr="00951ACB">
              <w:rPr>
                <w:rFonts w:hAnsi="宋体" w:hint="eastAsia"/>
              </w:rPr>
              <w:t>平均分枝角度</w:t>
            </w:r>
          </w:p>
        </w:tc>
      </w:tr>
      <w:tr w:rsidR="000602DC" w:rsidRPr="00951ACB" w:rsidTr="00E61E84">
        <w:trPr>
          <w:jc w:val="center"/>
        </w:trPr>
        <w:tc>
          <w:tcPr>
            <w:tcW w:w="2117" w:type="dxa"/>
            <w:shd w:val="clear" w:color="auto" w:fill="auto"/>
            <w:vAlign w:val="center"/>
          </w:tcPr>
          <w:p w:rsidR="000602DC" w:rsidRPr="00951ACB" w:rsidRDefault="008179C3" w:rsidP="000602DC">
            <w:pPr>
              <w:pStyle w:val="afffffffffa"/>
              <w:rPr>
                <w:rFonts w:hAnsi="宋体"/>
              </w:rPr>
            </w:pPr>
            <w:r w:rsidRPr="00951ACB">
              <w:rPr>
                <w:rFonts w:hAnsi="宋体" w:hint="eastAsia"/>
              </w:rPr>
              <w:t>冠幅</w:t>
            </w:r>
          </w:p>
        </w:tc>
        <w:tc>
          <w:tcPr>
            <w:tcW w:w="2976" w:type="dxa"/>
            <w:shd w:val="clear" w:color="auto" w:fill="auto"/>
            <w:vAlign w:val="center"/>
          </w:tcPr>
          <w:p w:rsidR="000602DC" w:rsidRPr="00951ACB" w:rsidRDefault="008179C3" w:rsidP="000602DC">
            <w:pPr>
              <w:pStyle w:val="afffffffffa"/>
              <w:rPr>
                <w:rFonts w:hAnsi="宋体"/>
              </w:rPr>
            </w:pPr>
            <w:r w:rsidRPr="00951ACB">
              <w:rPr>
                <w:rFonts w:hAnsi="宋体" w:hint="eastAsia"/>
              </w:rPr>
              <w:t>1</w:t>
            </w:r>
            <w:r w:rsidRPr="00951ACB">
              <w:rPr>
                <w:rFonts w:hAnsi="宋体"/>
              </w:rPr>
              <w:t>/3</w:t>
            </w:r>
            <w:r w:rsidRPr="00951ACB">
              <w:rPr>
                <w:rFonts w:hAnsi="宋体" w:hint="eastAsia"/>
              </w:rPr>
              <w:t>轮伐期时</w:t>
            </w:r>
          </w:p>
        </w:tc>
        <w:tc>
          <w:tcPr>
            <w:tcW w:w="4241" w:type="dxa"/>
            <w:shd w:val="clear" w:color="auto" w:fill="auto"/>
            <w:vAlign w:val="center"/>
          </w:tcPr>
          <w:p w:rsidR="000602DC" w:rsidRPr="00951ACB" w:rsidRDefault="008179C3" w:rsidP="008179C3">
            <w:pPr>
              <w:pStyle w:val="afffffffffa"/>
              <w:rPr>
                <w:rFonts w:hAnsi="宋体"/>
              </w:rPr>
            </w:pPr>
            <w:r w:rsidRPr="00951ACB">
              <w:rPr>
                <w:rFonts w:hAnsi="宋体" w:hint="eastAsia"/>
              </w:rPr>
              <w:t>测量上下、左右两个方向计平均值</w:t>
            </w:r>
          </w:p>
        </w:tc>
      </w:tr>
      <w:tr w:rsidR="000602DC" w:rsidRPr="00951ACB" w:rsidTr="00E61E84">
        <w:trPr>
          <w:jc w:val="center"/>
        </w:trPr>
        <w:tc>
          <w:tcPr>
            <w:tcW w:w="2117" w:type="dxa"/>
            <w:shd w:val="clear" w:color="auto" w:fill="auto"/>
            <w:vAlign w:val="center"/>
          </w:tcPr>
          <w:p w:rsidR="000602DC" w:rsidRPr="00951ACB" w:rsidRDefault="008179C3" w:rsidP="000602DC">
            <w:pPr>
              <w:pStyle w:val="afffffffffa"/>
              <w:rPr>
                <w:rFonts w:hAnsi="宋体"/>
              </w:rPr>
            </w:pPr>
            <w:r w:rsidRPr="00951ACB">
              <w:rPr>
                <w:rFonts w:hAnsi="宋体" w:hint="eastAsia"/>
              </w:rPr>
              <w:t>通直度</w:t>
            </w:r>
          </w:p>
        </w:tc>
        <w:tc>
          <w:tcPr>
            <w:tcW w:w="2976" w:type="dxa"/>
            <w:shd w:val="clear" w:color="auto" w:fill="auto"/>
            <w:vAlign w:val="center"/>
          </w:tcPr>
          <w:p w:rsidR="000602DC" w:rsidRPr="00951ACB" w:rsidRDefault="008179C3" w:rsidP="000602DC">
            <w:pPr>
              <w:pStyle w:val="afffffffffa"/>
              <w:rPr>
                <w:rFonts w:hAnsi="宋体"/>
              </w:rPr>
            </w:pPr>
            <w:r w:rsidRPr="00951ACB">
              <w:rPr>
                <w:rFonts w:hAnsi="宋体" w:hint="eastAsia"/>
              </w:rPr>
              <w:t>1</w:t>
            </w:r>
            <w:r w:rsidRPr="00951ACB">
              <w:rPr>
                <w:rFonts w:hAnsi="宋体"/>
              </w:rPr>
              <w:t>/3</w:t>
            </w:r>
            <w:r w:rsidRPr="00951ACB">
              <w:rPr>
                <w:rFonts w:hAnsi="宋体" w:hint="eastAsia"/>
              </w:rPr>
              <w:t>轮伐期时</w:t>
            </w:r>
          </w:p>
        </w:tc>
        <w:tc>
          <w:tcPr>
            <w:tcW w:w="4241" w:type="dxa"/>
            <w:shd w:val="clear" w:color="auto" w:fill="auto"/>
            <w:vAlign w:val="center"/>
          </w:tcPr>
          <w:p w:rsidR="008179C3" w:rsidRPr="00951ACB" w:rsidRDefault="008179C3" w:rsidP="008179C3">
            <w:pPr>
              <w:pStyle w:val="afffffffffa"/>
              <w:rPr>
                <w:rFonts w:hAnsi="宋体"/>
              </w:rPr>
            </w:pPr>
            <w:r w:rsidRPr="00951ACB">
              <w:rPr>
                <w:rFonts w:hAnsi="宋体" w:hint="eastAsia"/>
              </w:rPr>
              <w:t>自树木根径处起至</w:t>
            </w:r>
            <w:r w:rsidRPr="00951ACB">
              <w:rPr>
                <w:rFonts w:hAnsi="宋体"/>
              </w:rPr>
              <w:t>6</w:t>
            </w:r>
            <w:r w:rsidRPr="00951ACB">
              <w:rPr>
                <w:rFonts w:hAnsi="宋体"/>
                <w:vertAlign w:val="superscript"/>
              </w:rPr>
              <w:t xml:space="preserve"> </w:t>
            </w:r>
            <w:r w:rsidRPr="00951ACB">
              <w:rPr>
                <w:rFonts w:hAnsi="宋体"/>
              </w:rPr>
              <w:t>m</w:t>
            </w:r>
            <w:r w:rsidRPr="00951ACB">
              <w:rPr>
                <w:rFonts w:hAnsi="宋体" w:hint="eastAsia"/>
              </w:rPr>
              <w:t>高范围内按</w:t>
            </w:r>
            <w:r w:rsidR="00E61E84">
              <w:rPr>
                <w:rFonts w:hAnsi="宋体" w:hint="eastAsia"/>
              </w:rPr>
              <w:t>1</w:t>
            </w:r>
            <w:r w:rsidR="00E61E84" w:rsidRPr="00E61E84">
              <w:rPr>
                <w:rFonts w:hAnsi="宋体" w:hint="eastAsia"/>
                <w:vertAlign w:val="superscript"/>
              </w:rPr>
              <w:t xml:space="preserve"> </w:t>
            </w:r>
            <w:r w:rsidRPr="00951ACB">
              <w:rPr>
                <w:rFonts w:hAnsi="宋体"/>
              </w:rPr>
              <w:t>m</w:t>
            </w:r>
            <w:r w:rsidRPr="00951ACB">
              <w:rPr>
                <w:rFonts w:hAnsi="宋体" w:hint="eastAsia"/>
              </w:rPr>
              <w:t>分段记载有无弯</w:t>
            </w:r>
          </w:p>
          <w:p w:rsidR="000602DC" w:rsidRPr="00951ACB" w:rsidRDefault="008179C3" w:rsidP="00E61E84">
            <w:pPr>
              <w:pStyle w:val="afffffffffa"/>
              <w:jc w:val="left"/>
              <w:rPr>
                <w:rFonts w:hAnsi="宋体"/>
              </w:rPr>
            </w:pPr>
            <w:r w:rsidRPr="00951ACB">
              <w:rPr>
                <w:rFonts w:hAnsi="宋体" w:hint="eastAsia"/>
              </w:rPr>
              <w:t>曲</w:t>
            </w:r>
          </w:p>
        </w:tc>
      </w:tr>
    </w:tbl>
    <w:p w:rsidR="000602DC" w:rsidRDefault="008179C3" w:rsidP="008179C3">
      <w:pPr>
        <w:pStyle w:val="affd"/>
        <w:spacing w:before="240" w:after="240"/>
      </w:pPr>
      <w:r>
        <w:rPr>
          <w:rFonts w:hint="eastAsia"/>
        </w:rPr>
        <w:t>档案管理</w:t>
      </w:r>
    </w:p>
    <w:p w:rsidR="008179C3" w:rsidRDefault="008179C3" w:rsidP="008179C3">
      <w:pPr>
        <w:pStyle w:val="affffc"/>
        <w:ind w:firstLine="420"/>
        <w:rPr>
          <w:szCs w:val="21"/>
        </w:rPr>
      </w:pPr>
      <w:r>
        <w:rPr>
          <w:rFonts w:hint="eastAsia"/>
          <w:szCs w:val="21"/>
        </w:rPr>
        <w:t>生产单位应建立完整、真实的生产栽培管理</w:t>
      </w:r>
      <w:r w:rsidR="00754B19">
        <w:rPr>
          <w:rFonts w:hint="eastAsia"/>
          <w:szCs w:val="21"/>
        </w:rPr>
        <w:t>档案</w:t>
      </w:r>
      <w:r>
        <w:rPr>
          <w:rFonts w:hint="eastAsia"/>
          <w:szCs w:val="21"/>
        </w:rPr>
        <w:t>和</w:t>
      </w:r>
      <w:r w:rsidR="006D1A20">
        <w:rPr>
          <w:rFonts w:hint="eastAsia"/>
          <w:szCs w:val="21"/>
        </w:rPr>
        <w:t>调查测定</w:t>
      </w:r>
      <w:r>
        <w:rPr>
          <w:rFonts w:hint="eastAsia"/>
          <w:szCs w:val="21"/>
        </w:rPr>
        <w:t>记录档案，包括</w:t>
      </w:r>
      <w:r w:rsidR="006D1A20">
        <w:rPr>
          <w:rFonts w:hint="eastAsia"/>
          <w:szCs w:val="21"/>
        </w:rPr>
        <w:t>测定</w:t>
      </w:r>
      <w:r>
        <w:rPr>
          <w:rFonts w:hint="eastAsia"/>
          <w:szCs w:val="21"/>
        </w:rPr>
        <w:t>地位置、面积、种苗来源、整地、</w:t>
      </w:r>
      <w:r w:rsidR="006D1A20">
        <w:rPr>
          <w:rFonts w:hint="eastAsia"/>
          <w:szCs w:val="21"/>
        </w:rPr>
        <w:t>栽植</w:t>
      </w:r>
      <w:r>
        <w:rPr>
          <w:rFonts w:hint="eastAsia"/>
          <w:szCs w:val="21"/>
        </w:rPr>
        <w:t>、</w:t>
      </w:r>
      <w:r w:rsidR="006D1A20">
        <w:rPr>
          <w:rFonts w:hint="eastAsia"/>
          <w:szCs w:val="21"/>
        </w:rPr>
        <w:t>管理维护</w:t>
      </w:r>
      <w:r>
        <w:rPr>
          <w:rFonts w:hint="eastAsia"/>
          <w:szCs w:val="21"/>
        </w:rPr>
        <w:t>等各项作业的用工和物料消耗</w:t>
      </w:r>
      <w:r w:rsidR="00754B19">
        <w:rPr>
          <w:rFonts w:hint="eastAsia"/>
          <w:szCs w:val="21"/>
        </w:rPr>
        <w:t>，以及野外测定原始记录等。</w:t>
      </w:r>
      <w:r>
        <w:rPr>
          <w:rFonts w:hint="eastAsia"/>
          <w:szCs w:val="21"/>
        </w:rPr>
        <w:t>档案</w:t>
      </w:r>
      <w:r w:rsidR="00754B19">
        <w:rPr>
          <w:rFonts w:hint="eastAsia"/>
          <w:szCs w:val="21"/>
        </w:rPr>
        <w:t>须</w:t>
      </w:r>
      <w:r>
        <w:rPr>
          <w:rFonts w:hint="eastAsia"/>
          <w:szCs w:val="21"/>
        </w:rPr>
        <w:t>长期保存。</w:t>
      </w:r>
    </w:p>
    <w:p w:rsidR="008179C3" w:rsidRPr="006D1A20" w:rsidRDefault="006D1A20" w:rsidP="006D1A20">
      <w:pPr>
        <w:autoSpaceDE w:val="0"/>
        <w:autoSpaceDN w:val="0"/>
        <w:spacing w:line="240" w:lineRule="auto"/>
        <w:jc w:val="center"/>
        <w:rPr>
          <w:rFonts w:ascii="SimSun-Identity-H" w:eastAsia="SimSun-Identity-H" w:cs="SimSun-Identity-H"/>
          <w:kern w:val="0"/>
        </w:rPr>
      </w:pPr>
      <w:bookmarkStart w:id="48" w:name="BookMark8"/>
      <w:bookmarkEnd w:id="22"/>
      <w:r>
        <w:rPr>
          <w:rFonts w:ascii="SimSun-Identity-H" w:eastAsia="SimSun-Identity-H" w:cs="SimSun-Identity-H" w:hint="eastAsia"/>
          <w:noProof/>
          <w:kern w:val="0"/>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8"/>
    </w:p>
    <w:sectPr w:rsidR="008179C3" w:rsidRPr="006D1A20" w:rsidSect="009908A3">
      <w:pgSz w:w="11906" w:h="16838" w:code="9"/>
      <w:pgMar w:top="2410"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74BF" w:rsidRDefault="00D474BF" w:rsidP="00D86DB7">
      <w:r>
        <w:separator/>
      </w:r>
    </w:p>
    <w:p w:rsidR="00D474BF" w:rsidRDefault="00D474BF"/>
    <w:p w:rsidR="00D474BF" w:rsidRDefault="00D474BF"/>
  </w:endnote>
  <w:endnote w:type="continuationSeparator" w:id="0">
    <w:p w:rsidR="00D474BF" w:rsidRDefault="00D474BF" w:rsidP="00D86DB7">
      <w:r>
        <w:continuationSeparator/>
      </w:r>
    </w:p>
    <w:p w:rsidR="00D474BF" w:rsidRDefault="00D474BF"/>
    <w:p w:rsidR="00D474BF" w:rsidRDefault="00D474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SimSun-Identity-H">
    <w:altName w:val="宋体"/>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5D9D" w:rsidRDefault="006111EB">
    <w:pPr>
      <w:pStyle w:val="afffc"/>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05B4" w:rsidRDefault="004C05B4">
    <w:pPr>
      <w:pStyle w:val="afff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7A03" w:rsidRPr="00324EDD" w:rsidRDefault="00E77A03" w:rsidP="00CD50A1">
    <w:pPr>
      <w:pStyle w:val="afffc"/>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57D6" w:rsidRDefault="006111EB" w:rsidP="00C94DF2">
    <w:pPr>
      <w:pStyle w:val="affff9"/>
    </w:pPr>
    <w:r>
      <w:fldChar w:fldCharType="begin"/>
    </w:r>
    <w:r w:rsidR="000C57D6">
      <w:instrText>PAGE   \* MERGEFORMAT</w:instrText>
    </w:r>
    <w:r>
      <w:fldChar w:fldCharType="separate"/>
    </w:r>
    <w:r w:rsidR="00E61E84" w:rsidRPr="00E61E84">
      <w:rPr>
        <w:noProof/>
        <w:lang w:val="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74BF" w:rsidRDefault="00D474BF" w:rsidP="00D86DB7">
      <w:r>
        <w:separator/>
      </w:r>
    </w:p>
  </w:footnote>
  <w:footnote w:type="continuationSeparator" w:id="0">
    <w:p w:rsidR="00D474BF" w:rsidRDefault="00D474BF" w:rsidP="00D86DB7">
      <w:r>
        <w:continuationSeparator/>
      </w:r>
    </w:p>
    <w:p w:rsidR="00D474BF" w:rsidRDefault="00D474BF"/>
    <w:p w:rsidR="00D474BF" w:rsidRDefault="00D474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05B4" w:rsidRDefault="004C05B4">
    <w:pPr>
      <w:pStyle w:val="afff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5D9D" w:rsidRPr="00E70388" w:rsidRDefault="00145D9D" w:rsidP="00617387">
    <w:pPr>
      <w:pStyle w:val="afffa"/>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5D9D" w:rsidRPr="00324EDD" w:rsidRDefault="00145D9D" w:rsidP="00E846C8">
    <w:pPr>
      <w:pStyle w:val="afffa"/>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4F58" w:rsidRDefault="00CC4EC9" w:rsidP="00714F58">
    <w:pPr>
      <w:pStyle w:val="afffa"/>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B76EDB">
      <w:rPr>
        <w:noProof/>
      </w:rPr>
      <w:t>T/XXX XXXX—XXXX</w:t>
    </w:r>
    <w:r>
      <w:rPr>
        <w:noProof/>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4FA1" w:rsidRPr="00D84FA1" w:rsidRDefault="00CC4EC9" w:rsidP="00A2271D">
    <w:pPr>
      <w:pStyle w:val="afffff1"/>
    </w:pPr>
    <w:r>
      <w:fldChar w:fldCharType="begin"/>
    </w:r>
    <w:r>
      <w:instrText xml:space="preserve"> STYLEREF  标准文件_文件编号  \* MERGEFORMAT </w:instrText>
    </w:r>
    <w:r>
      <w:fldChar w:fldCharType="separate"/>
    </w:r>
    <w:r w:rsidR="007F08C3">
      <w:t>T/GXAS XXXX</w:t>
    </w:r>
    <w:r w:rsidR="007F08C3">
      <w:t>—</w:t>
    </w:r>
    <w:r w:rsidR="007F08C3">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3pt;height:33.75pt;visibility:visible;mso-wrap-style:square" o:bullet="t">
        <v:imagedata r:id="rId1" o:title="团标首页面字母T"/>
      </v:shape>
    </w:pict>
  </w:numPicBullet>
  <w:abstractNum w:abstractNumId="0"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49B6E1A"/>
    <w:multiLevelType w:val="hybridMultilevel"/>
    <w:tmpl w:val="C6A05BB0"/>
    <w:lvl w:ilvl="0" w:tplc="E474F51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4"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6"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pStyle w:val="ae"/>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0D051F45"/>
    <w:multiLevelType w:val="multilevel"/>
    <w:tmpl w:val="A3EAFB5C"/>
    <w:lvl w:ilvl="0">
      <w:start w:val="1"/>
      <w:numFmt w:val="lowerRoman"/>
      <w:pStyle w:val="af"/>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8" w15:restartNumberingAfterBreak="0">
    <w:nsid w:val="11F939C6"/>
    <w:multiLevelType w:val="hybridMultilevel"/>
    <w:tmpl w:val="A6628556"/>
    <w:lvl w:ilvl="0" w:tplc="66A440B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D20F90"/>
    <w:multiLevelType w:val="hybridMultilevel"/>
    <w:tmpl w:val="C79AE328"/>
    <w:lvl w:ilvl="0" w:tplc="2DF45D80">
      <w:start w:val="1"/>
      <w:numFmt w:val="none"/>
      <w:lvlRestart w:val="0"/>
      <w:pStyle w:val="af0"/>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1AF15012"/>
    <w:multiLevelType w:val="multilevel"/>
    <w:tmpl w:val="34F28470"/>
    <w:lvl w:ilvl="0">
      <w:start w:val="1"/>
      <w:numFmt w:val="upperLetter"/>
      <w:lvlRestart w:val="0"/>
      <w:pStyle w:val="af1"/>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1" w15:restartNumberingAfterBreak="0">
    <w:nsid w:val="1EAA1992"/>
    <w:multiLevelType w:val="multilevel"/>
    <w:tmpl w:val="98F0999E"/>
    <w:lvl w:ilvl="0">
      <w:start w:val="1"/>
      <w:numFmt w:val="none"/>
      <w:pStyle w:val="af2"/>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2"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2C5917C3"/>
    <w:multiLevelType w:val="multilevel"/>
    <w:tmpl w:val="439C2298"/>
    <w:lvl w:ilvl="0">
      <w:start w:val="1"/>
      <w:numFmt w:val="none"/>
      <w:pStyle w:val="af3"/>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4"/>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4" w15:restartNumberingAfterBreak="0">
    <w:nsid w:val="2E81486B"/>
    <w:multiLevelType w:val="hybridMultilevel"/>
    <w:tmpl w:val="BE8C942C"/>
    <w:lvl w:ilvl="0" w:tplc="BD14435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09D2B9D"/>
    <w:multiLevelType w:val="hybridMultilevel"/>
    <w:tmpl w:val="C1E29B42"/>
    <w:lvl w:ilvl="0" w:tplc="71E0252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2F04FB2"/>
    <w:multiLevelType w:val="multilevel"/>
    <w:tmpl w:val="E0720D8A"/>
    <w:lvl w:ilvl="0">
      <w:start w:val="1"/>
      <w:numFmt w:val="lowerLetter"/>
      <w:pStyle w:val="af5"/>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15:restartNumberingAfterBreak="0">
    <w:nsid w:val="3373124A"/>
    <w:multiLevelType w:val="hybridMultilevel"/>
    <w:tmpl w:val="AD4E22AE"/>
    <w:lvl w:ilvl="0" w:tplc="B274783A">
      <w:start w:val="1"/>
      <w:numFmt w:val="bullet"/>
      <w:lvlText w:val=""/>
      <w:lvlPicBulletId w:val="0"/>
      <w:lvlJc w:val="left"/>
      <w:pPr>
        <w:tabs>
          <w:tab w:val="num" w:pos="420"/>
        </w:tabs>
        <w:ind w:left="420" w:firstLine="0"/>
      </w:pPr>
      <w:rPr>
        <w:rFonts w:ascii="Symbol" w:hAnsi="Symbol" w:hint="default"/>
      </w:rPr>
    </w:lvl>
    <w:lvl w:ilvl="1" w:tplc="BC1E5678" w:tentative="1">
      <w:start w:val="1"/>
      <w:numFmt w:val="bullet"/>
      <w:lvlText w:val=""/>
      <w:lvlJc w:val="left"/>
      <w:pPr>
        <w:tabs>
          <w:tab w:val="num" w:pos="840"/>
        </w:tabs>
        <w:ind w:left="840" w:firstLine="0"/>
      </w:pPr>
      <w:rPr>
        <w:rFonts w:ascii="Symbol" w:hAnsi="Symbol" w:hint="default"/>
      </w:rPr>
    </w:lvl>
    <w:lvl w:ilvl="2" w:tplc="D564EE70" w:tentative="1">
      <w:start w:val="1"/>
      <w:numFmt w:val="bullet"/>
      <w:lvlText w:val=""/>
      <w:lvlJc w:val="left"/>
      <w:pPr>
        <w:tabs>
          <w:tab w:val="num" w:pos="1260"/>
        </w:tabs>
        <w:ind w:left="1260" w:firstLine="0"/>
      </w:pPr>
      <w:rPr>
        <w:rFonts w:ascii="Symbol" w:hAnsi="Symbol" w:hint="default"/>
      </w:rPr>
    </w:lvl>
    <w:lvl w:ilvl="3" w:tplc="CDBC4DE4" w:tentative="1">
      <w:start w:val="1"/>
      <w:numFmt w:val="bullet"/>
      <w:lvlText w:val=""/>
      <w:lvlJc w:val="left"/>
      <w:pPr>
        <w:tabs>
          <w:tab w:val="num" w:pos="1680"/>
        </w:tabs>
        <w:ind w:left="1680" w:firstLine="0"/>
      </w:pPr>
      <w:rPr>
        <w:rFonts w:ascii="Symbol" w:hAnsi="Symbol" w:hint="default"/>
      </w:rPr>
    </w:lvl>
    <w:lvl w:ilvl="4" w:tplc="B6742EB0" w:tentative="1">
      <w:start w:val="1"/>
      <w:numFmt w:val="bullet"/>
      <w:lvlText w:val=""/>
      <w:lvlJc w:val="left"/>
      <w:pPr>
        <w:tabs>
          <w:tab w:val="num" w:pos="2100"/>
        </w:tabs>
        <w:ind w:left="2100" w:firstLine="0"/>
      </w:pPr>
      <w:rPr>
        <w:rFonts w:ascii="Symbol" w:hAnsi="Symbol" w:hint="default"/>
      </w:rPr>
    </w:lvl>
    <w:lvl w:ilvl="5" w:tplc="9DCC3912" w:tentative="1">
      <w:start w:val="1"/>
      <w:numFmt w:val="bullet"/>
      <w:lvlText w:val=""/>
      <w:lvlJc w:val="left"/>
      <w:pPr>
        <w:tabs>
          <w:tab w:val="num" w:pos="2520"/>
        </w:tabs>
        <w:ind w:left="2520" w:firstLine="0"/>
      </w:pPr>
      <w:rPr>
        <w:rFonts w:ascii="Symbol" w:hAnsi="Symbol" w:hint="default"/>
      </w:rPr>
    </w:lvl>
    <w:lvl w:ilvl="6" w:tplc="CC78A808" w:tentative="1">
      <w:start w:val="1"/>
      <w:numFmt w:val="bullet"/>
      <w:lvlText w:val=""/>
      <w:lvlJc w:val="left"/>
      <w:pPr>
        <w:tabs>
          <w:tab w:val="num" w:pos="2940"/>
        </w:tabs>
        <w:ind w:left="2940" w:firstLine="0"/>
      </w:pPr>
      <w:rPr>
        <w:rFonts w:ascii="Symbol" w:hAnsi="Symbol" w:hint="default"/>
      </w:rPr>
    </w:lvl>
    <w:lvl w:ilvl="7" w:tplc="EAF65D3E" w:tentative="1">
      <w:start w:val="1"/>
      <w:numFmt w:val="bullet"/>
      <w:lvlText w:val=""/>
      <w:lvlJc w:val="left"/>
      <w:pPr>
        <w:tabs>
          <w:tab w:val="num" w:pos="3360"/>
        </w:tabs>
        <w:ind w:left="3360" w:firstLine="0"/>
      </w:pPr>
      <w:rPr>
        <w:rFonts w:ascii="Symbol" w:hAnsi="Symbol" w:hint="default"/>
      </w:rPr>
    </w:lvl>
    <w:lvl w:ilvl="8" w:tplc="769A9218" w:tentative="1">
      <w:start w:val="1"/>
      <w:numFmt w:val="bullet"/>
      <w:lvlText w:val=""/>
      <w:lvlJc w:val="left"/>
      <w:pPr>
        <w:tabs>
          <w:tab w:val="num" w:pos="3780"/>
        </w:tabs>
        <w:ind w:left="3780" w:firstLine="0"/>
      </w:pPr>
      <w:rPr>
        <w:rFonts w:ascii="Symbol" w:hAnsi="Symbol" w:hint="default"/>
      </w:rPr>
    </w:lvl>
  </w:abstractNum>
  <w:abstractNum w:abstractNumId="18" w15:restartNumberingAfterBreak="0">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9" w15:restartNumberingAfterBreak="0">
    <w:nsid w:val="44C50F90"/>
    <w:multiLevelType w:val="multilevel"/>
    <w:tmpl w:val="49384440"/>
    <w:lvl w:ilvl="0">
      <w:start w:val="1"/>
      <w:numFmt w:val="lowerLetter"/>
      <w:pStyle w:val="af6"/>
      <w:lvlText w:val="%1)"/>
      <w:lvlJc w:val="left"/>
      <w:pPr>
        <w:tabs>
          <w:tab w:val="num" w:pos="851"/>
        </w:tabs>
        <w:ind w:left="851" w:hanging="426"/>
      </w:pPr>
      <w:rPr>
        <w:rFonts w:ascii="宋体" w:eastAsia="宋体" w:hAnsi="Times New Roman" w:hint="eastAsia"/>
        <w:sz w:val="21"/>
      </w:rPr>
    </w:lvl>
    <w:lvl w:ilvl="1">
      <w:start w:val="1"/>
      <w:numFmt w:val="decimal"/>
      <w:pStyle w:val="af7"/>
      <w:lvlText w:val="%2)"/>
      <w:lvlJc w:val="left"/>
      <w:pPr>
        <w:tabs>
          <w:tab w:val="num"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0" w15:restartNumberingAfterBreak="0">
    <w:nsid w:val="48802D1C"/>
    <w:multiLevelType w:val="multilevel"/>
    <w:tmpl w:val="A762E208"/>
    <w:lvl w:ilvl="0">
      <w:start w:val="1"/>
      <w:numFmt w:val="upperLetter"/>
      <w:pStyle w:val="af9"/>
      <w:lvlText w:val="%1"/>
      <w:lvlJc w:val="left"/>
      <w:pPr>
        <w:ind w:left="420" w:hanging="420"/>
      </w:pPr>
      <w:rPr>
        <w:rFonts w:hint="eastAsia"/>
      </w:rPr>
    </w:lvl>
    <w:lvl w:ilvl="1">
      <w:start w:val="1"/>
      <w:numFmt w:val="decimal"/>
      <w:pStyle w:val="afa"/>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15:restartNumberingAfterBreak="0">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2" w15:restartNumberingAfterBreak="0">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23" w15:restartNumberingAfterBreak="0">
    <w:nsid w:val="4B733A5F"/>
    <w:multiLevelType w:val="multilevel"/>
    <w:tmpl w:val="D44879C8"/>
    <w:lvl w:ilvl="0">
      <w:start w:val="1"/>
      <w:numFmt w:val="decimal"/>
      <w:lvlRestart w:val="0"/>
      <w:pStyle w:val="afb"/>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4" w15:restartNumberingAfterBreak="0">
    <w:nsid w:val="4E5D0534"/>
    <w:multiLevelType w:val="multilevel"/>
    <w:tmpl w:val="44863046"/>
    <w:lvl w:ilvl="0">
      <w:start w:val="1"/>
      <w:numFmt w:val="decimal"/>
      <w:lvlRestart w:val="0"/>
      <w:pStyle w:val="afc"/>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5" w15:restartNumberingAfterBreak="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4632751"/>
    <w:multiLevelType w:val="multilevel"/>
    <w:tmpl w:val="8E9217A8"/>
    <w:lvl w:ilvl="0">
      <w:start w:val="1"/>
      <w:numFmt w:val="none"/>
      <w:pStyle w:val="afd"/>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7" w15:restartNumberingAfterBreak="0">
    <w:nsid w:val="557C2AF5"/>
    <w:multiLevelType w:val="multilevel"/>
    <w:tmpl w:val="A9F832E0"/>
    <w:lvl w:ilvl="0">
      <w:start w:val="1"/>
      <w:numFmt w:val="decimal"/>
      <w:lvlRestart w:val="0"/>
      <w:pStyle w:val="afe"/>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8" w15:restartNumberingAfterBreak="0">
    <w:nsid w:val="5603797C"/>
    <w:multiLevelType w:val="multilevel"/>
    <w:tmpl w:val="E9BA3494"/>
    <w:lvl w:ilvl="0">
      <w:start w:val="1"/>
      <w:numFmt w:val="upperLetter"/>
      <w:pStyle w:val="aff"/>
      <w:suff w:val="space"/>
      <w:lvlText w:val="%1"/>
      <w:lvlJc w:val="left"/>
      <w:pPr>
        <w:ind w:left="425" w:hanging="425"/>
      </w:pPr>
      <w:rPr>
        <w:rFonts w:hint="eastAsia"/>
      </w:rPr>
    </w:lvl>
    <w:lvl w:ilvl="1">
      <w:start w:val="1"/>
      <w:numFmt w:val="decimal"/>
      <w:pStyle w:val="aff0"/>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9" w15:restartNumberingAfterBreak="0">
    <w:nsid w:val="564D2089"/>
    <w:multiLevelType w:val="hybridMultilevel"/>
    <w:tmpl w:val="048016DE"/>
    <w:lvl w:ilvl="0" w:tplc="9878D09C">
      <w:start w:val="1"/>
      <w:numFmt w:val="none"/>
      <w:lvlRestart w:val="0"/>
      <w:pStyle w:val="aff1"/>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644622F9"/>
    <w:multiLevelType w:val="multilevel"/>
    <w:tmpl w:val="F5E62372"/>
    <w:lvl w:ilvl="0">
      <w:start w:val="1"/>
      <w:numFmt w:val="upperRoman"/>
      <w:pStyle w:val="aff2"/>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31" w15:restartNumberingAfterBreak="0">
    <w:nsid w:val="646260FA"/>
    <w:multiLevelType w:val="multilevel"/>
    <w:tmpl w:val="31B2E04E"/>
    <w:lvl w:ilvl="0">
      <w:start w:val="1"/>
      <w:numFmt w:val="decimal"/>
      <w:lvlRestart w:val="0"/>
      <w:pStyle w:val="aff3"/>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2"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3" w15:restartNumberingAfterBreak="0">
    <w:nsid w:val="657D3FBC"/>
    <w:multiLevelType w:val="multilevel"/>
    <w:tmpl w:val="D78CB1D2"/>
    <w:lvl w:ilvl="0">
      <w:start w:val="1"/>
      <w:numFmt w:val="upperLetter"/>
      <w:lvlRestart w:val="0"/>
      <w:pStyle w:val="aff4"/>
      <w:suff w:val="nothing"/>
      <w:lvlText w:val="附录%1"/>
      <w:lvlJc w:val="left"/>
      <w:pPr>
        <w:ind w:left="0" w:firstLine="0"/>
      </w:pPr>
      <w:rPr>
        <w:rFonts w:hint="eastAsia"/>
        <w:spacing w:val="100"/>
      </w:rPr>
    </w:lvl>
    <w:lvl w:ilvl="1">
      <w:start w:val="1"/>
      <w:numFmt w:val="decimal"/>
      <w:pStyle w:val="aff5"/>
      <w:suff w:val="nothing"/>
      <w:lvlText w:val="%1.%2　"/>
      <w:lvlJc w:val="left"/>
      <w:pPr>
        <w:ind w:left="0" w:firstLine="0"/>
      </w:pPr>
      <w:rPr>
        <w:rFonts w:ascii="黑体" w:eastAsia="黑体" w:hint="eastAsia"/>
        <w:b w:val="0"/>
        <w:i w:val="0"/>
        <w:sz w:val="21"/>
      </w:rPr>
    </w:lvl>
    <w:lvl w:ilvl="2">
      <w:start w:val="1"/>
      <w:numFmt w:val="decimal"/>
      <w:pStyle w:val="aff6"/>
      <w:suff w:val="nothing"/>
      <w:lvlText w:val="%1.%2.%3　"/>
      <w:lvlJc w:val="left"/>
      <w:pPr>
        <w:ind w:left="0" w:firstLine="0"/>
      </w:pPr>
      <w:rPr>
        <w:rFonts w:ascii="黑体" w:eastAsia="黑体" w:hint="eastAsia"/>
        <w:b w:val="0"/>
        <w:i w:val="0"/>
        <w:sz w:val="21"/>
      </w:rPr>
    </w:lvl>
    <w:lvl w:ilvl="3">
      <w:start w:val="1"/>
      <w:numFmt w:val="decimal"/>
      <w:pStyle w:val="aff7"/>
      <w:suff w:val="nothing"/>
      <w:lvlText w:val="%1.%2.%3.%4　"/>
      <w:lvlJc w:val="left"/>
      <w:pPr>
        <w:ind w:left="0" w:firstLine="0"/>
      </w:pPr>
      <w:rPr>
        <w:rFonts w:ascii="黑体" w:eastAsia="黑体" w:hint="eastAsia"/>
        <w:b w:val="0"/>
        <w:i w:val="0"/>
        <w:sz w:val="21"/>
      </w:rPr>
    </w:lvl>
    <w:lvl w:ilvl="4">
      <w:start w:val="1"/>
      <w:numFmt w:val="decimal"/>
      <w:pStyle w:val="aff8"/>
      <w:suff w:val="nothing"/>
      <w:lvlText w:val="%1.%2.%3.%4.%5　"/>
      <w:lvlJc w:val="left"/>
      <w:pPr>
        <w:ind w:left="0" w:firstLine="0"/>
      </w:pPr>
      <w:rPr>
        <w:rFonts w:ascii="黑体" w:eastAsia="黑体" w:hint="eastAsia"/>
        <w:b w:val="0"/>
        <w:i w:val="0"/>
        <w:sz w:val="21"/>
      </w:rPr>
    </w:lvl>
    <w:lvl w:ilvl="5">
      <w:start w:val="1"/>
      <w:numFmt w:val="decimal"/>
      <w:pStyle w:val="aff9"/>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4"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5" w15:restartNumberingAfterBreak="0">
    <w:nsid w:val="6CA41985"/>
    <w:multiLevelType w:val="hybridMultilevel"/>
    <w:tmpl w:val="2B6C5B98"/>
    <w:lvl w:ilvl="0" w:tplc="621C3562">
      <w:start w:val="1"/>
      <w:numFmt w:val="decimal"/>
      <w:pStyle w:val="affa"/>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6CE42AC1"/>
    <w:multiLevelType w:val="hybridMultilevel"/>
    <w:tmpl w:val="77E86B10"/>
    <w:lvl w:ilvl="0" w:tplc="C0B8CA6E">
      <w:start w:val="1"/>
      <w:numFmt w:val="lowerLetter"/>
      <w:pStyle w:val="affb"/>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CEA2025"/>
    <w:multiLevelType w:val="multilevel"/>
    <w:tmpl w:val="81169576"/>
    <w:lvl w:ilvl="0">
      <w:start w:val="1"/>
      <w:numFmt w:val="none"/>
      <w:pStyle w:val="affc"/>
      <w:suff w:val="nothing"/>
      <w:lvlText w:val="%1"/>
      <w:lvlJc w:val="left"/>
      <w:pPr>
        <w:ind w:left="0" w:firstLine="0"/>
      </w:pPr>
      <w:rPr>
        <w:rFonts w:hint="eastAsia"/>
      </w:rPr>
    </w:lvl>
    <w:lvl w:ilvl="1">
      <w:start w:val="1"/>
      <w:numFmt w:val="decimal"/>
      <w:pStyle w:val="affd"/>
      <w:suff w:val="nothing"/>
      <w:lvlText w:val="%1%2　"/>
      <w:lvlJc w:val="left"/>
      <w:pPr>
        <w:ind w:left="0" w:firstLine="0"/>
      </w:pPr>
      <w:rPr>
        <w:rFonts w:ascii="黑体" w:eastAsia="黑体" w:hint="eastAsia"/>
        <w:b w:val="0"/>
        <w:i w:val="0"/>
        <w:sz w:val="21"/>
      </w:rPr>
    </w:lvl>
    <w:lvl w:ilvl="2">
      <w:start w:val="1"/>
      <w:numFmt w:val="decimal"/>
      <w:pStyle w:val="affe"/>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f"/>
      <w:suff w:val="nothing"/>
      <w:lvlText w:val="%1%2.%3.%4　"/>
      <w:lvlJc w:val="left"/>
      <w:pPr>
        <w:ind w:left="0" w:firstLine="0"/>
      </w:pPr>
      <w:rPr>
        <w:rFonts w:ascii="黑体" w:eastAsia="黑体" w:hint="eastAsia"/>
        <w:b w:val="0"/>
        <w:i w:val="0"/>
        <w:sz w:val="21"/>
      </w:rPr>
    </w:lvl>
    <w:lvl w:ilvl="4">
      <w:start w:val="1"/>
      <w:numFmt w:val="decimal"/>
      <w:pStyle w:val="afff0"/>
      <w:suff w:val="nothing"/>
      <w:lvlText w:val="%1%2.%3.%4.%5　"/>
      <w:lvlJc w:val="left"/>
      <w:pPr>
        <w:ind w:left="0" w:firstLine="0"/>
      </w:pPr>
      <w:rPr>
        <w:rFonts w:ascii="黑体" w:eastAsia="黑体" w:hint="eastAsia"/>
        <w:b w:val="0"/>
        <w:i w:val="0"/>
        <w:sz w:val="21"/>
      </w:rPr>
    </w:lvl>
    <w:lvl w:ilvl="5">
      <w:start w:val="1"/>
      <w:numFmt w:val="decimal"/>
      <w:pStyle w:val="afff1"/>
      <w:suff w:val="nothing"/>
      <w:lvlText w:val="%1%2.%3.%4.%5.%6　"/>
      <w:lvlJc w:val="left"/>
      <w:pPr>
        <w:ind w:left="0" w:firstLine="0"/>
      </w:pPr>
      <w:rPr>
        <w:rFonts w:ascii="黑体" w:eastAsia="黑体" w:hint="eastAsia"/>
        <w:b w:val="0"/>
        <w:i w:val="0"/>
        <w:sz w:val="21"/>
      </w:rPr>
    </w:lvl>
    <w:lvl w:ilvl="6">
      <w:start w:val="1"/>
      <w:numFmt w:val="decimal"/>
      <w:pStyle w:val="afff2"/>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DBF04F4"/>
    <w:multiLevelType w:val="multilevel"/>
    <w:tmpl w:val="F3A22F6C"/>
    <w:lvl w:ilvl="0">
      <w:start w:val="1"/>
      <w:numFmt w:val="none"/>
      <w:pStyle w:val="afff3"/>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9" w15:restartNumberingAfterBreak="0">
    <w:nsid w:val="6DF35F19"/>
    <w:multiLevelType w:val="multilevel"/>
    <w:tmpl w:val="31ACFC82"/>
    <w:lvl w:ilvl="0">
      <w:start w:val="1"/>
      <w:numFmt w:val="decimal"/>
      <w:lvlRestart w:val="0"/>
      <w:pStyle w:val="afff4"/>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40" w15:restartNumberingAfterBreak="0">
    <w:nsid w:val="73EE4B5B"/>
    <w:multiLevelType w:val="hybridMultilevel"/>
    <w:tmpl w:val="8E04BFC2"/>
    <w:lvl w:ilvl="0" w:tplc="E8B4C7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42177B2"/>
    <w:multiLevelType w:val="hybridMultilevel"/>
    <w:tmpl w:val="3CEA27EC"/>
    <w:lvl w:ilvl="0" w:tplc="890E7F7C">
      <w:start w:val="1"/>
      <w:numFmt w:val="lowerLetter"/>
      <w:lvlText w:val="%1."/>
      <w:lvlJc w:val="left"/>
      <w:pPr>
        <w:ind w:left="360" w:hanging="360"/>
      </w:pPr>
      <w:rPr>
        <w:rFonts w:asci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33334"/>
    <w:multiLevelType w:val="hybridMultilevel"/>
    <w:tmpl w:val="92A665E8"/>
    <w:lvl w:ilvl="0" w:tplc="11600844">
      <w:start w:val="1"/>
      <w:numFmt w:val="none"/>
      <w:lvlRestart w:val="0"/>
      <w:pStyle w:val="afff5"/>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7"/>
  </w:num>
  <w:num w:numId="3">
    <w:abstractNumId w:val="6"/>
  </w:num>
  <w:num w:numId="4">
    <w:abstractNumId w:val="10"/>
  </w:num>
  <w:num w:numId="5">
    <w:abstractNumId w:val="33"/>
  </w:num>
  <w:num w:numId="6">
    <w:abstractNumId w:val="11"/>
  </w:num>
  <w:num w:numId="7">
    <w:abstractNumId w:val="26"/>
  </w:num>
  <w:num w:numId="8">
    <w:abstractNumId w:val="9"/>
  </w:num>
  <w:num w:numId="9">
    <w:abstractNumId w:val="29"/>
  </w:num>
  <w:num w:numId="10">
    <w:abstractNumId w:val="31"/>
  </w:num>
  <w:num w:numId="11">
    <w:abstractNumId w:val="27"/>
  </w:num>
  <w:num w:numId="12">
    <w:abstractNumId w:val="39"/>
  </w:num>
  <w:num w:numId="13">
    <w:abstractNumId w:val="24"/>
  </w:num>
  <w:num w:numId="14">
    <w:abstractNumId w:val="42"/>
  </w:num>
  <w:num w:numId="15">
    <w:abstractNumId w:val="1"/>
  </w:num>
  <w:num w:numId="16">
    <w:abstractNumId w:val="30"/>
  </w:num>
  <w:num w:numId="17">
    <w:abstractNumId w:val="7"/>
  </w:num>
  <w:num w:numId="18">
    <w:abstractNumId w:val="20"/>
  </w:num>
  <w:num w:numId="19">
    <w:abstractNumId w:val="25"/>
  </w:num>
  <w:num w:numId="20">
    <w:abstractNumId w:val="35"/>
  </w:num>
  <w:num w:numId="21">
    <w:abstractNumId w:val="36"/>
  </w:num>
  <w:num w:numId="22">
    <w:abstractNumId w:val="16"/>
  </w:num>
  <w:num w:numId="23">
    <w:abstractNumId w:val="19"/>
  </w:num>
  <w:num w:numId="24">
    <w:abstractNumId w:val="38"/>
  </w:num>
  <w:num w:numId="25">
    <w:abstractNumId w:val="3"/>
  </w:num>
  <w:num w:numId="26">
    <w:abstractNumId w:val="5"/>
  </w:num>
  <w:num w:numId="27">
    <w:abstractNumId w:val="23"/>
  </w:num>
  <w:num w:numId="28">
    <w:abstractNumId w:val="21"/>
  </w:num>
  <w:num w:numId="29">
    <w:abstractNumId w:val="34"/>
  </w:num>
  <w:num w:numId="30">
    <w:abstractNumId w:val="13"/>
  </w:num>
  <w:num w:numId="31">
    <w:abstractNumId w:val="32"/>
  </w:num>
  <w:num w:numId="32">
    <w:abstractNumId w:val="28"/>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4"/>
  </w:num>
  <w:num w:numId="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num>
  <w:num w:numId="40">
    <w:abstractNumId w:val="22"/>
  </w:num>
  <w:num w:numId="41">
    <w:abstractNumId w:val="17"/>
  </w:num>
  <w:num w:numId="42">
    <w:abstractNumId w:val="37"/>
  </w:num>
  <w:num w:numId="43">
    <w:abstractNumId w:val="12"/>
  </w:num>
  <w:num w:numId="44">
    <w:abstractNumId w:val="14"/>
  </w:num>
  <w:num w:numId="45">
    <w:abstractNumId w:val="2"/>
  </w:num>
  <w:num w:numId="46">
    <w:abstractNumId w:val="41"/>
  </w:num>
  <w:num w:numId="47">
    <w:abstractNumId w:val="40"/>
  </w:num>
  <w:num w:numId="48">
    <w:abstractNumId w:val="15"/>
  </w:num>
  <w:num w:numId="49">
    <w:abstractNumId w:val="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gkhSRDNQM37ntwoY3RSxgIgp2ACfEWw2qqTHvobNFhxKQ+X8BfhjWxmzCdbdv8W21hNhpIea/mDzSHnmNeR0Wg==" w:salt="GF27sK54EKNNhqnmbnTDv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76EDB"/>
    <w:rsid w:val="0000040A"/>
    <w:rsid w:val="00000A94"/>
    <w:rsid w:val="00001972"/>
    <w:rsid w:val="00001D9A"/>
    <w:rsid w:val="00003BD8"/>
    <w:rsid w:val="00007B3A"/>
    <w:rsid w:val="000107E0"/>
    <w:rsid w:val="00011FDE"/>
    <w:rsid w:val="00012FFD"/>
    <w:rsid w:val="00014162"/>
    <w:rsid w:val="00014340"/>
    <w:rsid w:val="000145AC"/>
    <w:rsid w:val="00016A9C"/>
    <w:rsid w:val="00022184"/>
    <w:rsid w:val="00022762"/>
    <w:rsid w:val="000238E0"/>
    <w:rsid w:val="000249DB"/>
    <w:rsid w:val="0002595E"/>
    <w:rsid w:val="000303C3"/>
    <w:rsid w:val="00032725"/>
    <w:rsid w:val="000331D3"/>
    <w:rsid w:val="000346A5"/>
    <w:rsid w:val="000359C3"/>
    <w:rsid w:val="00035A7D"/>
    <w:rsid w:val="0003610F"/>
    <w:rsid w:val="000365ED"/>
    <w:rsid w:val="000404A5"/>
    <w:rsid w:val="0004249A"/>
    <w:rsid w:val="00043282"/>
    <w:rsid w:val="00044286"/>
    <w:rsid w:val="00047F28"/>
    <w:rsid w:val="000503AA"/>
    <w:rsid w:val="000506A1"/>
    <w:rsid w:val="000515DD"/>
    <w:rsid w:val="0005265A"/>
    <w:rsid w:val="000539DD"/>
    <w:rsid w:val="00053BD3"/>
    <w:rsid w:val="000556ED"/>
    <w:rsid w:val="00055FE2"/>
    <w:rsid w:val="0005616F"/>
    <w:rsid w:val="000602DC"/>
    <w:rsid w:val="00060C2E"/>
    <w:rsid w:val="00061033"/>
    <w:rsid w:val="000619E9"/>
    <w:rsid w:val="000622D4"/>
    <w:rsid w:val="0006357D"/>
    <w:rsid w:val="00067F1E"/>
    <w:rsid w:val="00071CC0"/>
    <w:rsid w:val="00071CFC"/>
    <w:rsid w:val="00073C8C"/>
    <w:rsid w:val="00075F61"/>
    <w:rsid w:val="0007678A"/>
    <w:rsid w:val="00077B64"/>
    <w:rsid w:val="00080A1C"/>
    <w:rsid w:val="00082317"/>
    <w:rsid w:val="00083D2C"/>
    <w:rsid w:val="00086AA1"/>
    <w:rsid w:val="00087A77"/>
    <w:rsid w:val="00090CA6"/>
    <w:rsid w:val="00091651"/>
    <w:rsid w:val="00092B8A"/>
    <w:rsid w:val="00092FB0"/>
    <w:rsid w:val="000934C5"/>
    <w:rsid w:val="00093D25"/>
    <w:rsid w:val="00093DAB"/>
    <w:rsid w:val="00094D73"/>
    <w:rsid w:val="00096D63"/>
    <w:rsid w:val="000A0B60"/>
    <w:rsid w:val="000A0EB8"/>
    <w:rsid w:val="000A19FC"/>
    <w:rsid w:val="000A296B"/>
    <w:rsid w:val="000A6739"/>
    <w:rsid w:val="000A7311"/>
    <w:rsid w:val="000B060F"/>
    <w:rsid w:val="000B1592"/>
    <w:rsid w:val="000B1FF2"/>
    <w:rsid w:val="000B3CDA"/>
    <w:rsid w:val="000B6A0B"/>
    <w:rsid w:val="000C0F6C"/>
    <w:rsid w:val="000C0FA8"/>
    <w:rsid w:val="000C11DB"/>
    <w:rsid w:val="000C1492"/>
    <w:rsid w:val="000C2FBD"/>
    <w:rsid w:val="000C4B41"/>
    <w:rsid w:val="000C57D6"/>
    <w:rsid w:val="000C6362"/>
    <w:rsid w:val="000C7666"/>
    <w:rsid w:val="000D0A9C"/>
    <w:rsid w:val="000D1795"/>
    <w:rsid w:val="000D329A"/>
    <w:rsid w:val="000D3DF6"/>
    <w:rsid w:val="000D4B9C"/>
    <w:rsid w:val="000D4EB6"/>
    <w:rsid w:val="000D753B"/>
    <w:rsid w:val="000E4C9E"/>
    <w:rsid w:val="000E66BA"/>
    <w:rsid w:val="000E6FD7"/>
    <w:rsid w:val="000F06E1"/>
    <w:rsid w:val="000F0E3C"/>
    <w:rsid w:val="000F19D5"/>
    <w:rsid w:val="000F4050"/>
    <w:rsid w:val="000F4AEA"/>
    <w:rsid w:val="000F67E9"/>
    <w:rsid w:val="000F7790"/>
    <w:rsid w:val="00104926"/>
    <w:rsid w:val="001054E7"/>
    <w:rsid w:val="00113B1E"/>
    <w:rsid w:val="0011711C"/>
    <w:rsid w:val="0012262B"/>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1A35"/>
    <w:rsid w:val="0019348F"/>
    <w:rsid w:val="00193A07"/>
    <w:rsid w:val="00194C95"/>
    <w:rsid w:val="00195C34"/>
    <w:rsid w:val="00196EF5"/>
    <w:rsid w:val="001A1A53"/>
    <w:rsid w:val="001A234A"/>
    <w:rsid w:val="001A4CF3"/>
    <w:rsid w:val="001A5321"/>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AA"/>
    <w:rsid w:val="002040E6"/>
    <w:rsid w:val="00204CF2"/>
    <w:rsid w:val="0020527B"/>
    <w:rsid w:val="00205F2C"/>
    <w:rsid w:val="00207912"/>
    <w:rsid w:val="00210B15"/>
    <w:rsid w:val="002142EA"/>
    <w:rsid w:val="00215ADD"/>
    <w:rsid w:val="002202F5"/>
    <w:rsid w:val="002204BB"/>
    <w:rsid w:val="00221B79"/>
    <w:rsid w:val="00221C6B"/>
    <w:rsid w:val="00223CB2"/>
    <w:rsid w:val="002253A1"/>
    <w:rsid w:val="00225CF8"/>
    <w:rsid w:val="0022794E"/>
    <w:rsid w:val="00233D64"/>
    <w:rsid w:val="0023482A"/>
    <w:rsid w:val="002359CB"/>
    <w:rsid w:val="00243540"/>
    <w:rsid w:val="0024497B"/>
    <w:rsid w:val="0024515B"/>
    <w:rsid w:val="00246021"/>
    <w:rsid w:val="0024666E"/>
    <w:rsid w:val="00247DD5"/>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65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4C9"/>
    <w:rsid w:val="002B7F51"/>
    <w:rsid w:val="002C09E7"/>
    <w:rsid w:val="002C1E06"/>
    <w:rsid w:val="002C3F07"/>
    <w:rsid w:val="002C434B"/>
    <w:rsid w:val="002C49F0"/>
    <w:rsid w:val="002C5278"/>
    <w:rsid w:val="002C7EBB"/>
    <w:rsid w:val="002D06C1"/>
    <w:rsid w:val="002D42B5"/>
    <w:rsid w:val="002D4F1A"/>
    <w:rsid w:val="002D6EC6"/>
    <w:rsid w:val="002D79AC"/>
    <w:rsid w:val="002E039D"/>
    <w:rsid w:val="002E4D5A"/>
    <w:rsid w:val="002E6326"/>
    <w:rsid w:val="002E688D"/>
    <w:rsid w:val="002F30E0"/>
    <w:rsid w:val="002F35E4"/>
    <w:rsid w:val="002F3730"/>
    <w:rsid w:val="002F38E1"/>
    <w:rsid w:val="002F40D4"/>
    <w:rsid w:val="002F7AF6"/>
    <w:rsid w:val="00300E63"/>
    <w:rsid w:val="00302F5F"/>
    <w:rsid w:val="0030441D"/>
    <w:rsid w:val="00306063"/>
    <w:rsid w:val="00310A73"/>
    <w:rsid w:val="00310D0D"/>
    <w:rsid w:val="00313B85"/>
    <w:rsid w:val="00317988"/>
    <w:rsid w:val="003221B4"/>
    <w:rsid w:val="0032258D"/>
    <w:rsid w:val="00322E62"/>
    <w:rsid w:val="00324D13"/>
    <w:rsid w:val="00324EDD"/>
    <w:rsid w:val="003331E4"/>
    <w:rsid w:val="003348C3"/>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AC9"/>
    <w:rsid w:val="003F3F08"/>
    <w:rsid w:val="003F49F1"/>
    <w:rsid w:val="003F6272"/>
    <w:rsid w:val="00400E72"/>
    <w:rsid w:val="00401400"/>
    <w:rsid w:val="00403A9E"/>
    <w:rsid w:val="00404869"/>
    <w:rsid w:val="00405884"/>
    <w:rsid w:val="00407D39"/>
    <w:rsid w:val="0041477A"/>
    <w:rsid w:val="004167A3"/>
    <w:rsid w:val="0042561D"/>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66C15"/>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2F3"/>
    <w:rsid w:val="004B2701"/>
    <w:rsid w:val="004B2E1B"/>
    <w:rsid w:val="004B3AA8"/>
    <w:rsid w:val="004B3E93"/>
    <w:rsid w:val="004C05B4"/>
    <w:rsid w:val="004C0E2C"/>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2D57"/>
    <w:rsid w:val="0050363E"/>
    <w:rsid w:val="005039BC"/>
    <w:rsid w:val="005043BB"/>
    <w:rsid w:val="00504A3D"/>
    <w:rsid w:val="00505767"/>
    <w:rsid w:val="005073F0"/>
    <w:rsid w:val="00510A7B"/>
    <w:rsid w:val="00512F6E"/>
    <w:rsid w:val="00513038"/>
    <w:rsid w:val="00514174"/>
    <w:rsid w:val="00516088"/>
    <w:rsid w:val="00516B0B"/>
    <w:rsid w:val="00516E77"/>
    <w:rsid w:val="005220EC"/>
    <w:rsid w:val="005222B7"/>
    <w:rsid w:val="00523F95"/>
    <w:rsid w:val="00524D65"/>
    <w:rsid w:val="00525B16"/>
    <w:rsid w:val="00533D04"/>
    <w:rsid w:val="00534804"/>
    <w:rsid w:val="00534BDF"/>
    <w:rsid w:val="005354EA"/>
    <w:rsid w:val="0053585F"/>
    <w:rsid w:val="0053596F"/>
    <w:rsid w:val="00535EC4"/>
    <w:rsid w:val="00535ED9"/>
    <w:rsid w:val="0053692B"/>
    <w:rsid w:val="00541853"/>
    <w:rsid w:val="00543BDA"/>
    <w:rsid w:val="005441CC"/>
    <w:rsid w:val="0054542A"/>
    <w:rsid w:val="005479DA"/>
    <w:rsid w:val="00547BCC"/>
    <w:rsid w:val="0055013B"/>
    <w:rsid w:val="00551F6F"/>
    <w:rsid w:val="00555044"/>
    <w:rsid w:val="00561475"/>
    <w:rsid w:val="00562308"/>
    <w:rsid w:val="0056487B"/>
    <w:rsid w:val="00564FB9"/>
    <w:rsid w:val="00567F24"/>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4C97"/>
    <w:rsid w:val="005A624A"/>
    <w:rsid w:val="005A7830"/>
    <w:rsid w:val="005A7FCE"/>
    <w:rsid w:val="005B0F3F"/>
    <w:rsid w:val="005B191C"/>
    <w:rsid w:val="005B4903"/>
    <w:rsid w:val="005B51CE"/>
    <w:rsid w:val="005B5885"/>
    <w:rsid w:val="005B5CD7"/>
    <w:rsid w:val="005B6CF6"/>
    <w:rsid w:val="005B6FD8"/>
    <w:rsid w:val="005B7422"/>
    <w:rsid w:val="005C29B8"/>
    <w:rsid w:val="005C5F21"/>
    <w:rsid w:val="005C7156"/>
    <w:rsid w:val="005D0C75"/>
    <w:rsid w:val="005D4171"/>
    <w:rsid w:val="005D5671"/>
    <w:rsid w:val="005D6A95"/>
    <w:rsid w:val="005D6B2C"/>
    <w:rsid w:val="005D6D9C"/>
    <w:rsid w:val="005E2335"/>
    <w:rsid w:val="005E34CA"/>
    <w:rsid w:val="005E3C18"/>
    <w:rsid w:val="005E4250"/>
    <w:rsid w:val="005E6812"/>
    <w:rsid w:val="005E7881"/>
    <w:rsid w:val="005E78E0"/>
    <w:rsid w:val="005F0D9C"/>
    <w:rsid w:val="005F284E"/>
    <w:rsid w:val="006015CE"/>
    <w:rsid w:val="00603481"/>
    <w:rsid w:val="00604784"/>
    <w:rsid w:val="00606419"/>
    <w:rsid w:val="00607D29"/>
    <w:rsid w:val="006111EB"/>
    <w:rsid w:val="00612952"/>
    <w:rsid w:val="00614CC1"/>
    <w:rsid w:val="006159CA"/>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1F3"/>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A758E"/>
    <w:rsid w:val="006B2672"/>
    <w:rsid w:val="006B54BF"/>
    <w:rsid w:val="006B5F44"/>
    <w:rsid w:val="006B5F90"/>
    <w:rsid w:val="006B62E4"/>
    <w:rsid w:val="006C1BBA"/>
    <w:rsid w:val="006C2079"/>
    <w:rsid w:val="006C5A62"/>
    <w:rsid w:val="006C5D68"/>
    <w:rsid w:val="006C6976"/>
    <w:rsid w:val="006C6DD0"/>
    <w:rsid w:val="006D04EA"/>
    <w:rsid w:val="006D16C4"/>
    <w:rsid w:val="006D1A20"/>
    <w:rsid w:val="006D1DCD"/>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0D46"/>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4222"/>
    <w:rsid w:val="00754B19"/>
    <w:rsid w:val="00755402"/>
    <w:rsid w:val="00756B26"/>
    <w:rsid w:val="00756EDF"/>
    <w:rsid w:val="007600E3"/>
    <w:rsid w:val="00765C43"/>
    <w:rsid w:val="00765EFB"/>
    <w:rsid w:val="007671CA"/>
    <w:rsid w:val="00767C61"/>
    <w:rsid w:val="0077008A"/>
    <w:rsid w:val="00773C1F"/>
    <w:rsid w:val="007748EB"/>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0BA"/>
    <w:rsid w:val="007D06C4"/>
    <w:rsid w:val="007D1352"/>
    <w:rsid w:val="007D2508"/>
    <w:rsid w:val="007D346A"/>
    <w:rsid w:val="007D6518"/>
    <w:rsid w:val="007D76BD"/>
    <w:rsid w:val="007E0BF1"/>
    <w:rsid w:val="007F08C3"/>
    <w:rsid w:val="007F0ED8"/>
    <w:rsid w:val="007F0F63"/>
    <w:rsid w:val="007F1DA7"/>
    <w:rsid w:val="007F75CE"/>
    <w:rsid w:val="008013A4"/>
    <w:rsid w:val="008027CE"/>
    <w:rsid w:val="00802F42"/>
    <w:rsid w:val="00804383"/>
    <w:rsid w:val="00804BB7"/>
    <w:rsid w:val="00804D41"/>
    <w:rsid w:val="00810257"/>
    <w:rsid w:val="008104F5"/>
    <w:rsid w:val="00811072"/>
    <w:rsid w:val="00811369"/>
    <w:rsid w:val="008151DA"/>
    <w:rsid w:val="00815419"/>
    <w:rsid w:val="008163C8"/>
    <w:rsid w:val="008164A1"/>
    <w:rsid w:val="00817325"/>
    <w:rsid w:val="008179C3"/>
    <w:rsid w:val="00817ED5"/>
    <w:rsid w:val="008209E6"/>
    <w:rsid w:val="00823303"/>
    <w:rsid w:val="008233B2"/>
    <w:rsid w:val="00823A9F"/>
    <w:rsid w:val="00823C85"/>
    <w:rsid w:val="00825138"/>
    <w:rsid w:val="008269DD"/>
    <w:rsid w:val="00830621"/>
    <w:rsid w:val="0083348C"/>
    <w:rsid w:val="0083476E"/>
    <w:rsid w:val="008373D3"/>
    <w:rsid w:val="00840617"/>
    <w:rsid w:val="00840F84"/>
    <w:rsid w:val="00842A47"/>
    <w:rsid w:val="00843C13"/>
    <w:rsid w:val="008454F8"/>
    <w:rsid w:val="0085173A"/>
    <w:rsid w:val="008603CE"/>
    <w:rsid w:val="008620FC"/>
    <w:rsid w:val="008627A5"/>
    <w:rsid w:val="00863A3A"/>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3F12"/>
    <w:rsid w:val="008A57E6"/>
    <w:rsid w:val="008A6F81"/>
    <w:rsid w:val="008A769A"/>
    <w:rsid w:val="008B0C9C"/>
    <w:rsid w:val="008B166D"/>
    <w:rsid w:val="008B17F4"/>
    <w:rsid w:val="008B3615"/>
    <w:rsid w:val="008B4AC4"/>
    <w:rsid w:val="008B50C8"/>
    <w:rsid w:val="008B5281"/>
    <w:rsid w:val="008B598E"/>
    <w:rsid w:val="008B7E05"/>
    <w:rsid w:val="008C1797"/>
    <w:rsid w:val="008C219C"/>
    <w:rsid w:val="008C475E"/>
    <w:rsid w:val="008C619A"/>
    <w:rsid w:val="008D0CE8"/>
    <w:rsid w:val="008D287B"/>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5C30"/>
    <w:rsid w:val="008E6A84"/>
    <w:rsid w:val="008F0CDC"/>
    <w:rsid w:val="008F17A3"/>
    <w:rsid w:val="008F1ED3"/>
    <w:rsid w:val="008F4C29"/>
    <w:rsid w:val="008F70BD"/>
    <w:rsid w:val="008F788F"/>
    <w:rsid w:val="008F7EA2"/>
    <w:rsid w:val="00901963"/>
    <w:rsid w:val="00902722"/>
    <w:rsid w:val="009027BC"/>
    <w:rsid w:val="009062E6"/>
    <w:rsid w:val="00911BE5"/>
    <w:rsid w:val="00913CA9"/>
    <w:rsid w:val="009145AE"/>
    <w:rsid w:val="009146CE"/>
    <w:rsid w:val="00914CA7"/>
    <w:rsid w:val="00915C3E"/>
    <w:rsid w:val="009161A8"/>
    <w:rsid w:val="009245AE"/>
    <w:rsid w:val="009245F5"/>
    <w:rsid w:val="009249EC"/>
    <w:rsid w:val="00926D9D"/>
    <w:rsid w:val="009273B3"/>
    <w:rsid w:val="009305B5"/>
    <w:rsid w:val="009378DD"/>
    <w:rsid w:val="009429D5"/>
    <w:rsid w:val="00942BF1"/>
    <w:rsid w:val="00945180"/>
    <w:rsid w:val="00945428"/>
    <w:rsid w:val="0094607B"/>
    <w:rsid w:val="00947EBF"/>
    <w:rsid w:val="00947FB8"/>
    <w:rsid w:val="00951ACB"/>
    <w:rsid w:val="00953604"/>
    <w:rsid w:val="0095496B"/>
    <w:rsid w:val="00960F1E"/>
    <w:rsid w:val="009610DC"/>
    <w:rsid w:val="00961490"/>
    <w:rsid w:val="0096381A"/>
    <w:rsid w:val="00965E04"/>
    <w:rsid w:val="009674AD"/>
    <w:rsid w:val="00970CDC"/>
    <w:rsid w:val="00975727"/>
    <w:rsid w:val="00977010"/>
    <w:rsid w:val="00977D02"/>
    <w:rsid w:val="00977FF9"/>
    <w:rsid w:val="0098020C"/>
    <w:rsid w:val="009809BB"/>
    <w:rsid w:val="00980C57"/>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1F57"/>
    <w:rsid w:val="009B20DF"/>
    <w:rsid w:val="009B6029"/>
    <w:rsid w:val="009B6971"/>
    <w:rsid w:val="009C27F1"/>
    <w:rsid w:val="009C3152"/>
    <w:rsid w:val="009C3257"/>
    <w:rsid w:val="009C4CFA"/>
    <w:rsid w:val="009C5070"/>
    <w:rsid w:val="009D112C"/>
    <w:rsid w:val="009D1385"/>
    <w:rsid w:val="009D4292"/>
    <w:rsid w:val="009D47FA"/>
    <w:rsid w:val="009D4C5B"/>
    <w:rsid w:val="009D50D2"/>
    <w:rsid w:val="009D5DB0"/>
    <w:rsid w:val="009D6BCA"/>
    <w:rsid w:val="009D70CA"/>
    <w:rsid w:val="009E0F62"/>
    <w:rsid w:val="009E35BF"/>
    <w:rsid w:val="009E4A58"/>
    <w:rsid w:val="009E5A2D"/>
    <w:rsid w:val="009E5AB2"/>
    <w:rsid w:val="009E6219"/>
    <w:rsid w:val="009F03B3"/>
    <w:rsid w:val="00A0096C"/>
    <w:rsid w:val="00A01757"/>
    <w:rsid w:val="00A028C0"/>
    <w:rsid w:val="00A02BAE"/>
    <w:rsid w:val="00A06A6B"/>
    <w:rsid w:val="00A07E47"/>
    <w:rsid w:val="00A10A87"/>
    <w:rsid w:val="00A129D0"/>
    <w:rsid w:val="00A12C33"/>
    <w:rsid w:val="00A138BA"/>
    <w:rsid w:val="00A14C8E"/>
    <w:rsid w:val="00A153D9"/>
    <w:rsid w:val="00A15F09"/>
    <w:rsid w:val="00A169B6"/>
    <w:rsid w:val="00A2271D"/>
    <w:rsid w:val="00A237D5"/>
    <w:rsid w:val="00A26F23"/>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4C71"/>
    <w:rsid w:val="00A6537A"/>
    <w:rsid w:val="00A67866"/>
    <w:rsid w:val="00A70B07"/>
    <w:rsid w:val="00A723F8"/>
    <w:rsid w:val="00A7703D"/>
    <w:rsid w:val="00A77CCB"/>
    <w:rsid w:val="00A82F18"/>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C7EC7"/>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6116"/>
    <w:rsid w:val="00B07242"/>
    <w:rsid w:val="00B10534"/>
    <w:rsid w:val="00B113DB"/>
    <w:rsid w:val="00B11D8A"/>
    <w:rsid w:val="00B12981"/>
    <w:rsid w:val="00B147DD"/>
    <w:rsid w:val="00B156FD"/>
    <w:rsid w:val="00B21F61"/>
    <w:rsid w:val="00B261F1"/>
    <w:rsid w:val="00B265BC"/>
    <w:rsid w:val="00B30898"/>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6EDB"/>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5D4"/>
    <w:rsid w:val="00BC5DC7"/>
    <w:rsid w:val="00BC6B8B"/>
    <w:rsid w:val="00BC73D8"/>
    <w:rsid w:val="00BD52D7"/>
    <w:rsid w:val="00BD5AD2"/>
    <w:rsid w:val="00BE22F3"/>
    <w:rsid w:val="00BE2327"/>
    <w:rsid w:val="00BE5B52"/>
    <w:rsid w:val="00BE7B8D"/>
    <w:rsid w:val="00BF0993"/>
    <w:rsid w:val="00BF10A9"/>
    <w:rsid w:val="00BF1703"/>
    <w:rsid w:val="00BF231C"/>
    <w:rsid w:val="00BF51E5"/>
    <w:rsid w:val="00BF74A6"/>
    <w:rsid w:val="00C013AD"/>
    <w:rsid w:val="00C02039"/>
    <w:rsid w:val="00C04904"/>
    <w:rsid w:val="00C056B3"/>
    <w:rsid w:val="00C103E5"/>
    <w:rsid w:val="00C10B2D"/>
    <w:rsid w:val="00C1181F"/>
    <w:rsid w:val="00C13319"/>
    <w:rsid w:val="00C13EE9"/>
    <w:rsid w:val="00C21540"/>
    <w:rsid w:val="00C21906"/>
    <w:rsid w:val="00C21BFA"/>
    <w:rsid w:val="00C24C34"/>
    <w:rsid w:val="00C24C8D"/>
    <w:rsid w:val="00C25255"/>
    <w:rsid w:val="00C25FE2"/>
    <w:rsid w:val="00C26B53"/>
    <w:rsid w:val="00C279B2"/>
    <w:rsid w:val="00C304A7"/>
    <w:rsid w:val="00C33E50"/>
    <w:rsid w:val="00C34C20"/>
    <w:rsid w:val="00C35A3E"/>
    <w:rsid w:val="00C42130"/>
    <w:rsid w:val="00C423A4"/>
    <w:rsid w:val="00C423E3"/>
    <w:rsid w:val="00C44BF5"/>
    <w:rsid w:val="00C45C44"/>
    <w:rsid w:val="00C521D6"/>
    <w:rsid w:val="00C55232"/>
    <w:rsid w:val="00C553A4"/>
    <w:rsid w:val="00C55A06"/>
    <w:rsid w:val="00C55D03"/>
    <w:rsid w:val="00C601BC"/>
    <w:rsid w:val="00C6329F"/>
    <w:rsid w:val="00C63340"/>
    <w:rsid w:val="00C643F9"/>
    <w:rsid w:val="00C64E95"/>
    <w:rsid w:val="00C71372"/>
    <w:rsid w:val="00C72410"/>
    <w:rsid w:val="00C7287F"/>
    <w:rsid w:val="00C73BFB"/>
    <w:rsid w:val="00C80CB8"/>
    <w:rsid w:val="00C819F8"/>
    <w:rsid w:val="00C8248C"/>
    <w:rsid w:val="00C84E33"/>
    <w:rsid w:val="00C86D6F"/>
    <w:rsid w:val="00C90537"/>
    <w:rsid w:val="00C905FC"/>
    <w:rsid w:val="00C927DD"/>
    <w:rsid w:val="00C92D03"/>
    <w:rsid w:val="00C9319C"/>
    <w:rsid w:val="00C9435D"/>
    <w:rsid w:val="00C94DF2"/>
    <w:rsid w:val="00C96741"/>
    <w:rsid w:val="00CA2D1B"/>
    <w:rsid w:val="00CA375D"/>
    <w:rsid w:val="00CA3F49"/>
    <w:rsid w:val="00CA662A"/>
    <w:rsid w:val="00CA7AFD"/>
    <w:rsid w:val="00CA7C3C"/>
    <w:rsid w:val="00CB0189"/>
    <w:rsid w:val="00CB0BA2"/>
    <w:rsid w:val="00CB1A42"/>
    <w:rsid w:val="00CB1B0C"/>
    <w:rsid w:val="00CB2C0B"/>
    <w:rsid w:val="00CB517D"/>
    <w:rsid w:val="00CB5522"/>
    <w:rsid w:val="00CC038D"/>
    <w:rsid w:val="00CC08DB"/>
    <w:rsid w:val="00CC39FF"/>
    <w:rsid w:val="00CC3C2F"/>
    <w:rsid w:val="00CC4AC8"/>
    <w:rsid w:val="00CC4EC9"/>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474BF"/>
    <w:rsid w:val="00D51BF3"/>
    <w:rsid w:val="00D56F1D"/>
    <w:rsid w:val="00D610E1"/>
    <w:rsid w:val="00D66846"/>
    <w:rsid w:val="00D675FB"/>
    <w:rsid w:val="00D71F25"/>
    <w:rsid w:val="00D7294A"/>
    <w:rsid w:val="00D72A9C"/>
    <w:rsid w:val="00D77031"/>
    <w:rsid w:val="00D8186C"/>
    <w:rsid w:val="00D84188"/>
    <w:rsid w:val="00D84941"/>
    <w:rsid w:val="00D84FA1"/>
    <w:rsid w:val="00D851F0"/>
    <w:rsid w:val="00D86DB7"/>
    <w:rsid w:val="00D87BF5"/>
    <w:rsid w:val="00D90721"/>
    <w:rsid w:val="00D926D0"/>
    <w:rsid w:val="00D93030"/>
    <w:rsid w:val="00D94576"/>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E7AEC"/>
    <w:rsid w:val="00DF1961"/>
    <w:rsid w:val="00DF44DE"/>
    <w:rsid w:val="00E01138"/>
    <w:rsid w:val="00E02DFB"/>
    <w:rsid w:val="00E030F9"/>
    <w:rsid w:val="00E0311A"/>
    <w:rsid w:val="00E03138"/>
    <w:rsid w:val="00E0451F"/>
    <w:rsid w:val="00E06404"/>
    <w:rsid w:val="00E11A85"/>
    <w:rsid w:val="00E12495"/>
    <w:rsid w:val="00E15CCD"/>
    <w:rsid w:val="00E202EF"/>
    <w:rsid w:val="00E210B5"/>
    <w:rsid w:val="00E2552F"/>
    <w:rsid w:val="00E3137A"/>
    <w:rsid w:val="00E32CCF"/>
    <w:rsid w:val="00E34A98"/>
    <w:rsid w:val="00E3579D"/>
    <w:rsid w:val="00E35D1E"/>
    <w:rsid w:val="00E364F9"/>
    <w:rsid w:val="00E365FA"/>
    <w:rsid w:val="00E36789"/>
    <w:rsid w:val="00E44A83"/>
    <w:rsid w:val="00E45898"/>
    <w:rsid w:val="00E502C1"/>
    <w:rsid w:val="00E502DD"/>
    <w:rsid w:val="00E50D3A"/>
    <w:rsid w:val="00E51387"/>
    <w:rsid w:val="00E51E68"/>
    <w:rsid w:val="00E52EFD"/>
    <w:rsid w:val="00E5408A"/>
    <w:rsid w:val="00E56800"/>
    <w:rsid w:val="00E57412"/>
    <w:rsid w:val="00E60C63"/>
    <w:rsid w:val="00E613E8"/>
    <w:rsid w:val="00E61E84"/>
    <w:rsid w:val="00E62FF9"/>
    <w:rsid w:val="00E635D6"/>
    <w:rsid w:val="00E639BC"/>
    <w:rsid w:val="00E664CC"/>
    <w:rsid w:val="00E70388"/>
    <w:rsid w:val="00E70F92"/>
    <w:rsid w:val="00E74313"/>
    <w:rsid w:val="00E74C54"/>
    <w:rsid w:val="00E74E50"/>
    <w:rsid w:val="00E77A03"/>
    <w:rsid w:val="00E822E8"/>
    <w:rsid w:val="00E82554"/>
    <w:rsid w:val="00E82606"/>
    <w:rsid w:val="00E82D9F"/>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3957"/>
    <w:rsid w:val="00EB5EDF"/>
    <w:rsid w:val="00EB60FE"/>
    <w:rsid w:val="00EB74DB"/>
    <w:rsid w:val="00EC5359"/>
    <w:rsid w:val="00EC562A"/>
    <w:rsid w:val="00ED067A"/>
    <w:rsid w:val="00ED0E39"/>
    <w:rsid w:val="00ED2B50"/>
    <w:rsid w:val="00EE0350"/>
    <w:rsid w:val="00EE0719"/>
    <w:rsid w:val="00EE0E80"/>
    <w:rsid w:val="00EE35DA"/>
    <w:rsid w:val="00EE613F"/>
    <w:rsid w:val="00EE7295"/>
    <w:rsid w:val="00EE7869"/>
    <w:rsid w:val="00EF054A"/>
    <w:rsid w:val="00EF3235"/>
    <w:rsid w:val="00EF7E72"/>
    <w:rsid w:val="00F0228F"/>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3A10"/>
    <w:rsid w:val="00F56511"/>
    <w:rsid w:val="00F6194E"/>
    <w:rsid w:val="00F623AC"/>
    <w:rsid w:val="00F631CB"/>
    <w:rsid w:val="00F6412A"/>
    <w:rsid w:val="00F65893"/>
    <w:rsid w:val="00F66A4A"/>
    <w:rsid w:val="00F71E22"/>
    <w:rsid w:val="00F72142"/>
    <w:rsid w:val="00F72AE7"/>
    <w:rsid w:val="00F81483"/>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879"/>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703656"/>
  <w15:docId w15:val="{41507FE6-A2B0-4E0E-96EC-7562242C4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6">
    <w:name w:val="Normal"/>
    <w:qFormat/>
    <w:rsid w:val="0023482A"/>
    <w:pPr>
      <w:widowControl w:val="0"/>
      <w:adjustRightInd w:val="0"/>
      <w:spacing w:line="400" w:lineRule="exact"/>
      <w:jc w:val="both"/>
    </w:pPr>
    <w:rPr>
      <w:kern w:val="2"/>
      <w:sz w:val="21"/>
      <w:szCs w:val="21"/>
    </w:rPr>
  </w:style>
  <w:style w:type="paragraph" w:styleId="1">
    <w:name w:val="heading 1"/>
    <w:basedOn w:val="afff6"/>
    <w:next w:val="afff6"/>
    <w:link w:val="10"/>
    <w:qFormat/>
    <w:rsid w:val="00D4734F"/>
    <w:pPr>
      <w:keepNext/>
      <w:keepLines/>
      <w:spacing w:before="340" w:after="330" w:line="578" w:lineRule="auto"/>
      <w:outlineLvl w:val="0"/>
    </w:pPr>
    <w:rPr>
      <w:b/>
      <w:bCs/>
      <w:kern w:val="44"/>
      <w:sz w:val="44"/>
      <w:szCs w:val="44"/>
    </w:rPr>
  </w:style>
  <w:style w:type="paragraph" w:styleId="22">
    <w:name w:val="heading 2"/>
    <w:basedOn w:val="afff6"/>
    <w:next w:val="afff6"/>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0"/>
    <w:qFormat/>
    <w:rsid w:val="00D4734F"/>
    <w:pPr>
      <w:keepNext/>
      <w:keepLines/>
      <w:spacing w:before="260" w:after="260" w:line="416" w:lineRule="auto"/>
      <w:outlineLvl w:val="2"/>
    </w:pPr>
    <w:rPr>
      <w:b/>
      <w:bCs/>
      <w:sz w:val="32"/>
      <w:szCs w:val="32"/>
    </w:rPr>
  </w:style>
  <w:style w:type="paragraph" w:styleId="4">
    <w:name w:val="heading 4"/>
    <w:basedOn w:val="afff6"/>
    <w:next w:val="afff6"/>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0"/>
    <w:qFormat/>
    <w:rsid w:val="00D4734F"/>
    <w:pPr>
      <w:keepNext/>
      <w:keepLines/>
      <w:adjustRightInd/>
      <w:spacing w:before="280" w:after="290" w:line="376" w:lineRule="auto"/>
      <w:outlineLvl w:val="4"/>
    </w:pPr>
    <w:rPr>
      <w:b/>
      <w:bCs/>
      <w:sz w:val="28"/>
      <w:szCs w:val="28"/>
    </w:rPr>
  </w:style>
  <w:style w:type="paragraph" w:styleId="6">
    <w:name w:val="heading 6"/>
    <w:basedOn w:val="afff6"/>
    <w:next w:val="afff6"/>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0"/>
    <w:qFormat/>
    <w:rsid w:val="00D4734F"/>
    <w:pPr>
      <w:keepNext/>
      <w:keepLines/>
      <w:adjustRightInd/>
      <w:spacing w:before="240" w:after="64" w:line="320" w:lineRule="auto"/>
      <w:outlineLvl w:val="6"/>
    </w:pPr>
    <w:rPr>
      <w:b/>
      <w:bCs/>
      <w:sz w:val="24"/>
      <w:szCs w:val="24"/>
    </w:rPr>
  </w:style>
  <w:style w:type="paragraph" w:styleId="8">
    <w:name w:val="heading 8"/>
    <w:basedOn w:val="afff6"/>
    <w:next w:val="afff6"/>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0"/>
    <w:qFormat/>
    <w:rsid w:val="00D4734F"/>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a">
    <w:name w:val="header"/>
    <w:basedOn w:val="afff6"/>
    <w:link w:val="afffb"/>
    <w:uiPriority w:val="99"/>
    <w:rsid w:val="00D4734F"/>
    <w:pPr>
      <w:tabs>
        <w:tab w:val="center" w:pos="4153"/>
        <w:tab w:val="right" w:pos="8306"/>
      </w:tabs>
      <w:adjustRightInd/>
      <w:snapToGrid w:val="0"/>
      <w:jc w:val="center"/>
    </w:pPr>
    <w:rPr>
      <w:sz w:val="18"/>
      <w:szCs w:val="18"/>
    </w:rPr>
  </w:style>
  <w:style w:type="character" w:customStyle="1" w:styleId="afffb">
    <w:name w:val="页眉 字符"/>
    <w:link w:val="afffa"/>
    <w:uiPriority w:val="99"/>
    <w:rsid w:val="00D86DB7"/>
    <w:rPr>
      <w:rFonts w:ascii="Times New Roman" w:eastAsia="宋体" w:hAnsi="Times New Roman" w:cs="Times New Roman"/>
      <w:sz w:val="18"/>
      <w:szCs w:val="18"/>
    </w:rPr>
  </w:style>
  <w:style w:type="paragraph" w:styleId="afffc">
    <w:name w:val="footer"/>
    <w:basedOn w:val="afff6"/>
    <w:link w:val="afffd"/>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d">
    <w:name w:val="页脚 字符"/>
    <w:link w:val="afffc"/>
    <w:uiPriority w:val="99"/>
    <w:rsid w:val="00D86DB7"/>
    <w:rPr>
      <w:rFonts w:ascii="宋体" w:eastAsia="宋体" w:hAnsi="Times New Roman" w:cs="Times New Roman"/>
      <w:sz w:val="18"/>
      <w:szCs w:val="18"/>
    </w:rPr>
  </w:style>
  <w:style w:type="paragraph" w:styleId="afffe">
    <w:name w:val="Balloon Text"/>
    <w:basedOn w:val="afff6"/>
    <w:link w:val="affff"/>
    <w:uiPriority w:val="99"/>
    <w:semiHidden/>
    <w:unhideWhenUsed/>
    <w:rsid w:val="00153C7E"/>
    <w:rPr>
      <w:sz w:val="18"/>
      <w:szCs w:val="18"/>
    </w:rPr>
  </w:style>
  <w:style w:type="character" w:customStyle="1" w:styleId="affff">
    <w:name w:val="批注框文本 字符"/>
    <w:link w:val="afffe"/>
    <w:uiPriority w:val="99"/>
    <w:semiHidden/>
    <w:rsid w:val="00153C7E"/>
    <w:rPr>
      <w:sz w:val="18"/>
      <w:szCs w:val="18"/>
    </w:rPr>
  </w:style>
  <w:style w:type="paragraph" w:styleId="affff0">
    <w:name w:val="Quote"/>
    <w:basedOn w:val="afff6"/>
    <w:next w:val="afff6"/>
    <w:link w:val="affff1"/>
    <w:uiPriority w:val="29"/>
    <w:qFormat/>
    <w:rsid w:val="00D4734F"/>
    <w:rPr>
      <w:i/>
      <w:iCs/>
      <w:color w:val="000000"/>
    </w:rPr>
  </w:style>
  <w:style w:type="character" w:customStyle="1" w:styleId="affff1">
    <w:name w:val="引用 字符"/>
    <w:link w:val="affff0"/>
    <w:uiPriority w:val="29"/>
    <w:rsid w:val="00D4734F"/>
    <w:rPr>
      <w:i/>
      <w:iCs/>
      <w:color w:val="000000"/>
    </w:rPr>
  </w:style>
  <w:style w:type="character" w:styleId="affff2">
    <w:name w:val="Strong"/>
    <w:uiPriority w:val="22"/>
    <w:qFormat/>
    <w:rsid w:val="00D4734F"/>
    <w:rPr>
      <w:b/>
      <w:bCs/>
    </w:rPr>
  </w:style>
  <w:style w:type="character" w:styleId="affff3">
    <w:name w:val="Emphasis"/>
    <w:uiPriority w:val="20"/>
    <w:qFormat/>
    <w:rsid w:val="00D4734F"/>
    <w:rPr>
      <w:i/>
      <w:iCs/>
    </w:rPr>
  </w:style>
  <w:style w:type="paragraph" w:styleId="affff4">
    <w:name w:val="Title"/>
    <w:basedOn w:val="afff6"/>
    <w:link w:val="affff5"/>
    <w:qFormat/>
    <w:rsid w:val="00D4734F"/>
    <w:pPr>
      <w:spacing w:before="240" w:after="60"/>
      <w:jc w:val="center"/>
      <w:outlineLvl w:val="0"/>
    </w:pPr>
    <w:rPr>
      <w:rFonts w:ascii="Arial" w:hAnsi="Arial" w:cs="Arial"/>
      <w:b/>
      <w:bCs/>
      <w:sz w:val="32"/>
      <w:szCs w:val="32"/>
    </w:rPr>
  </w:style>
  <w:style w:type="character" w:customStyle="1" w:styleId="affff5">
    <w:name w:val="标题 字符"/>
    <w:link w:val="affff4"/>
    <w:rsid w:val="00D4734F"/>
    <w:rPr>
      <w:rFonts w:ascii="Arial" w:eastAsia="宋体" w:hAnsi="Arial" w:cs="Arial"/>
      <w:b/>
      <w:bCs/>
      <w:sz w:val="32"/>
      <w:szCs w:val="32"/>
    </w:rPr>
  </w:style>
  <w:style w:type="paragraph" w:customStyle="1" w:styleId="affff6">
    <w:name w:val="标准标志"/>
    <w:next w:val="afff6"/>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7">
    <w:name w:val="标准称谓"/>
    <w:next w:val="afff6"/>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8">
    <w:name w:val="标准文件_页脚偶数页"/>
    <w:rsid w:val="00562308"/>
    <w:pPr>
      <w:ind w:left="198"/>
    </w:pPr>
    <w:rPr>
      <w:rFonts w:ascii="宋体" w:hAnsi="Times New Roman"/>
      <w:sz w:val="18"/>
    </w:rPr>
  </w:style>
  <w:style w:type="paragraph" w:customStyle="1" w:styleId="affff9">
    <w:name w:val="标准文件_页脚奇数页"/>
    <w:rsid w:val="00C94DF2"/>
    <w:pPr>
      <w:ind w:right="227"/>
      <w:jc w:val="right"/>
    </w:pPr>
    <w:rPr>
      <w:rFonts w:ascii="宋体" w:hAnsi="Times New Roman"/>
      <w:sz w:val="18"/>
    </w:rPr>
  </w:style>
  <w:style w:type="paragraph" w:customStyle="1" w:styleId="affffa">
    <w:name w:val="标准书眉一"/>
    <w:rsid w:val="00D4734F"/>
    <w:pPr>
      <w:jc w:val="both"/>
    </w:pPr>
    <w:rPr>
      <w:rFonts w:ascii="Times New Roman" w:hAnsi="Times New Roman"/>
    </w:rPr>
  </w:style>
  <w:style w:type="paragraph" w:customStyle="1" w:styleId="ICS">
    <w:name w:val="标准文件_ICS"/>
    <w:basedOn w:val="afff6"/>
    <w:rsid w:val="00D4734F"/>
    <w:pPr>
      <w:spacing w:line="0" w:lineRule="atLeast"/>
    </w:pPr>
    <w:rPr>
      <w:rFonts w:ascii="黑体" w:eastAsia="黑体" w:hAnsi="宋体"/>
    </w:rPr>
  </w:style>
  <w:style w:type="paragraph" w:customStyle="1" w:styleId="affffb">
    <w:name w:val="标准文件_标准正文"/>
    <w:basedOn w:val="afff6"/>
    <w:next w:val="affffc"/>
    <w:rsid w:val="00071CC0"/>
    <w:pPr>
      <w:snapToGrid w:val="0"/>
      <w:ind w:firstLineChars="200" w:firstLine="200"/>
    </w:pPr>
    <w:rPr>
      <w:kern w:val="0"/>
    </w:rPr>
  </w:style>
  <w:style w:type="paragraph" w:customStyle="1" w:styleId="affffd">
    <w:name w:val="标准文件_版本"/>
    <w:basedOn w:val="affffb"/>
    <w:rsid w:val="00D4734F"/>
    <w:pPr>
      <w:adjustRightInd/>
      <w:snapToGrid/>
      <w:ind w:firstLineChars="0" w:firstLine="0"/>
    </w:pPr>
    <w:rPr>
      <w:rFonts w:ascii="宋体" w:hAnsi="宋体"/>
      <w:kern w:val="2"/>
    </w:rPr>
  </w:style>
  <w:style w:type="paragraph" w:customStyle="1" w:styleId="affffe">
    <w:name w:val="标准文件_标准部门"/>
    <w:basedOn w:val="afff6"/>
    <w:rsid w:val="00D4734F"/>
    <w:pPr>
      <w:jc w:val="center"/>
    </w:pPr>
    <w:rPr>
      <w:rFonts w:ascii="黑体" w:eastAsia="黑体"/>
      <w:kern w:val="0"/>
      <w:sz w:val="44"/>
    </w:rPr>
  </w:style>
  <w:style w:type="paragraph" w:customStyle="1" w:styleId="afffff">
    <w:name w:val="标准文件_标准代替"/>
    <w:basedOn w:val="afff6"/>
    <w:next w:val="afff6"/>
    <w:rsid w:val="00D4734F"/>
    <w:pPr>
      <w:spacing w:line="310" w:lineRule="exact"/>
      <w:jc w:val="right"/>
    </w:pPr>
    <w:rPr>
      <w:rFonts w:ascii="宋体" w:hAnsi="宋体"/>
      <w:kern w:val="0"/>
    </w:rPr>
  </w:style>
  <w:style w:type="paragraph" w:customStyle="1" w:styleId="afffff0">
    <w:name w:val="标准文件_标准名称标题"/>
    <w:basedOn w:val="afff6"/>
    <w:next w:val="afff6"/>
    <w:rsid w:val="00D4734F"/>
    <w:pPr>
      <w:widowControl/>
      <w:shd w:val="clear" w:color="FFFFFF" w:fill="FFFFFF"/>
      <w:adjustRightInd/>
      <w:spacing w:before="640" w:after="100"/>
      <w:jc w:val="center"/>
    </w:pPr>
    <w:rPr>
      <w:rFonts w:ascii="黑体" w:eastAsia="黑体"/>
      <w:kern w:val="0"/>
      <w:sz w:val="32"/>
    </w:rPr>
  </w:style>
  <w:style w:type="paragraph" w:customStyle="1" w:styleId="afffff1">
    <w:name w:val="标准文件_页眉奇数页"/>
    <w:next w:val="afff6"/>
    <w:rsid w:val="00D4734F"/>
    <w:pPr>
      <w:tabs>
        <w:tab w:val="center" w:pos="4154"/>
        <w:tab w:val="right" w:pos="8306"/>
      </w:tabs>
      <w:spacing w:after="120"/>
      <w:jc w:val="right"/>
    </w:pPr>
    <w:rPr>
      <w:rFonts w:ascii="黑体" w:eastAsia="黑体" w:hAnsi="宋体"/>
      <w:noProof/>
      <w:sz w:val="21"/>
    </w:rPr>
  </w:style>
  <w:style w:type="paragraph" w:customStyle="1" w:styleId="afffff2">
    <w:name w:val="标准文件_页眉偶数页"/>
    <w:basedOn w:val="afffff1"/>
    <w:next w:val="afff6"/>
    <w:rsid w:val="00D4734F"/>
    <w:pPr>
      <w:jc w:val="left"/>
    </w:pPr>
  </w:style>
  <w:style w:type="paragraph" w:customStyle="1" w:styleId="afffff3">
    <w:name w:val="标准文件_参考文献标题"/>
    <w:basedOn w:val="afff6"/>
    <w:next w:val="afff6"/>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c">
    <w:name w:val="标准文件_段"/>
    <w:link w:val="Char"/>
    <w:rsid w:val="00BA263B"/>
    <w:pPr>
      <w:autoSpaceDE w:val="0"/>
      <w:autoSpaceDN w:val="0"/>
      <w:ind w:firstLineChars="200" w:firstLine="200"/>
      <w:jc w:val="both"/>
    </w:pPr>
    <w:rPr>
      <w:rFonts w:ascii="宋体" w:hAnsi="Times New Roman"/>
      <w:noProof/>
      <w:sz w:val="21"/>
    </w:rPr>
  </w:style>
  <w:style w:type="paragraph" w:customStyle="1" w:styleId="afff">
    <w:name w:val="标准文件_二级条标题"/>
    <w:next w:val="affffc"/>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f4">
    <w:name w:val="标准文件_发布"/>
    <w:rsid w:val="00D4734F"/>
    <w:rPr>
      <w:rFonts w:ascii="黑体" w:eastAsia="黑体"/>
      <w:spacing w:val="0"/>
      <w:w w:val="100"/>
      <w:position w:val="3"/>
      <w:sz w:val="28"/>
    </w:rPr>
  </w:style>
  <w:style w:type="paragraph" w:customStyle="1" w:styleId="ad">
    <w:name w:val="标准文件_方框数字列项"/>
    <w:basedOn w:val="affffc"/>
    <w:rsid w:val="00E90391"/>
    <w:pPr>
      <w:numPr>
        <w:numId w:val="3"/>
      </w:numPr>
      <w:ind w:firstLineChars="0" w:firstLine="0"/>
    </w:pPr>
  </w:style>
  <w:style w:type="paragraph" w:customStyle="1" w:styleId="afffff5">
    <w:name w:val="标准文件_封面标准编号"/>
    <w:basedOn w:val="afff6"/>
    <w:next w:val="afffff"/>
    <w:rsid w:val="00D4734F"/>
    <w:pPr>
      <w:spacing w:line="310" w:lineRule="exact"/>
      <w:jc w:val="right"/>
    </w:pPr>
    <w:rPr>
      <w:rFonts w:ascii="黑体" w:eastAsia="黑体"/>
      <w:kern w:val="0"/>
      <w:sz w:val="28"/>
    </w:rPr>
  </w:style>
  <w:style w:type="paragraph" w:customStyle="1" w:styleId="afffff6">
    <w:name w:val="标准文件_封面标准分类号"/>
    <w:basedOn w:val="afff6"/>
    <w:rsid w:val="00D4734F"/>
    <w:rPr>
      <w:rFonts w:ascii="黑体" w:eastAsia="黑体"/>
      <w:b/>
      <w:kern w:val="0"/>
      <w:sz w:val="28"/>
    </w:rPr>
  </w:style>
  <w:style w:type="paragraph" w:customStyle="1" w:styleId="afffff7">
    <w:name w:val="标准文件_封面标准名称"/>
    <w:basedOn w:val="afff6"/>
    <w:rsid w:val="00D4734F"/>
    <w:pPr>
      <w:spacing w:line="240" w:lineRule="auto"/>
      <w:jc w:val="center"/>
    </w:pPr>
    <w:rPr>
      <w:rFonts w:ascii="黑体" w:eastAsia="黑体"/>
      <w:kern w:val="0"/>
      <w:sz w:val="52"/>
    </w:rPr>
  </w:style>
  <w:style w:type="paragraph" w:customStyle="1" w:styleId="afffff8">
    <w:name w:val="标准文件_封面标准英文名称"/>
    <w:basedOn w:val="afff6"/>
    <w:rsid w:val="00D4734F"/>
    <w:pPr>
      <w:spacing w:line="240" w:lineRule="auto"/>
      <w:jc w:val="center"/>
    </w:pPr>
    <w:rPr>
      <w:rFonts w:ascii="黑体" w:eastAsia="黑体"/>
      <w:b/>
      <w:sz w:val="28"/>
    </w:rPr>
  </w:style>
  <w:style w:type="paragraph" w:customStyle="1" w:styleId="afffff9">
    <w:name w:val="标准文件_封面发布日期"/>
    <w:basedOn w:val="afff6"/>
    <w:rsid w:val="00D4734F"/>
    <w:pPr>
      <w:spacing w:line="310" w:lineRule="exact"/>
    </w:pPr>
    <w:rPr>
      <w:rFonts w:ascii="黑体" w:eastAsia="黑体"/>
      <w:kern w:val="0"/>
      <w:sz w:val="28"/>
    </w:rPr>
  </w:style>
  <w:style w:type="paragraph" w:customStyle="1" w:styleId="afffffa">
    <w:name w:val="标准文件_封面密级"/>
    <w:basedOn w:val="afff6"/>
    <w:rsid w:val="00D4734F"/>
    <w:rPr>
      <w:rFonts w:eastAsia="黑体"/>
      <w:sz w:val="32"/>
    </w:rPr>
  </w:style>
  <w:style w:type="paragraph" w:customStyle="1" w:styleId="afffffb">
    <w:name w:val="标准文件_封面实施日期"/>
    <w:basedOn w:val="afff6"/>
    <w:rsid w:val="00D4734F"/>
    <w:pPr>
      <w:spacing w:line="310" w:lineRule="exact"/>
      <w:jc w:val="right"/>
    </w:pPr>
    <w:rPr>
      <w:rFonts w:ascii="黑体" w:eastAsia="黑体"/>
      <w:sz w:val="28"/>
    </w:rPr>
  </w:style>
  <w:style w:type="paragraph" w:customStyle="1" w:styleId="afffffc">
    <w:name w:val="标准文件_封面抬头"/>
    <w:basedOn w:val="affffc"/>
    <w:rsid w:val="00D4734F"/>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c"/>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0">
    <w:name w:val="标准文件_附录表标题"/>
    <w:next w:val="affffc"/>
    <w:rsid w:val="00B12981"/>
    <w:pPr>
      <w:numPr>
        <w:ilvl w:val="1"/>
        <w:numId w:val="32"/>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5">
    <w:name w:val="标准文件_附录一级条标题"/>
    <w:next w:val="affffc"/>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6">
    <w:name w:val="标准文件_附录二级条标题"/>
    <w:basedOn w:val="aff5"/>
    <w:next w:val="affffc"/>
    <w:rsid w:val="002A5977"/>
    <w:pPr>
      <w:widowControl/>
      <w:numPr>
        <w:ilvl w:val="2"/>
      </w:numPr>
      <w:wordWrap w:val="0"/>
      <w:overflowPunct w:val="0"/>
      <w:autoSpaceDE w:val="0"/>
      <w:autoSpaceDN w:val="0"/>
      <w:textAlignment w:val="baseline"/>
      <w:outlineLvl w:val="3"/>
    </w:pPr>
  </w:style>
  <w:style w:type="paragraph" w:customStyle="1" w:styleId="afffffd">
    <w:name w:val="标准文件_附录公式"/>
    <w:basedOn w:val="affffb"/>
    <w:next w:val="affffb"/>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c"/>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8">
    <w:name w:val="标准文件_附录四级条标题"/>
    <w:next w:val="affffc"/>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a">
    <w:name w:val="标准文件_附录图标题"/>
    <w:next w:val="affffc"/>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9">
    <w:name w:val="标准文件_附录五级条标题"/>
    <w:next w:val="affffc"/>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1">
    <w:name w:val="标准文件_附录英文标识"/>
    <w:next w:val="afffffe"/>
    <w:rsid w:val="00D4734F"/>
    <w:pPr>
      <w:numPr>
        <w:numId w:val="4"/>
      </w:numPr>
      <w:tabs>
        <w:tab w:val="left" w:pos="6406"/>
      </w:tabs>
      <w:spacing w:before="220" w:after="320"/>
      <w:jc w:val="center"/>
      <w:outlineLvl w:val="0"/>
    </w:pPr>
    <w:rPr>
      <w:rFonts w:ascii="黑体" w:eastAsia="黑体" w:hAnsi="Times New Roman"/>
      <w:sz w:val="21"/>
    </w:rPr>
  </w:style>
  <w:style w:type="paragraph" w:styleId="afffffe">
    <w:name w:val="Body Text"/>
    <w:basedOn w:val="afff6"/>
    <w:link w:val="affffff"/>
    <w:rsid w:val="00D4734F"/>
    <w:pPr>
      <w:spacing w:after="120"/>
    </w:pPr>
  </w:style>
  <w:style w:type="character" w:customStyle="1" w:styleId="affffff">
    <w:name w:val="正文文本 字符"/>
    <w:link w:val="afffffe"/>
    <w:rsid w:val="00D4734F"/>
    <w:rPr>
      <w:rFonts w:ascii="Times New Roman" w:eastAsia="宋体" w:hAnsi="Times New Roman" w:cs="Times New Roman"/>
      <w:szCs w:val="20"/>
    </w:rPr>
  </w:style>
  <w:style w:type="paragraph" w:customStyle="1" w:styleId="affffff0">
    <w:name w:val="标准文件_附录章标题"/>
    <w:next w:val="affffc"/>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c"/>
    <w:next w:val="affffc"/>
    <w:rsid w:val="00D4734F"/>
    <w:pPr>
      <w:ind w:leftChars="200" w:left="488" w:hangingChars="290" w:hanging="289"/>
    </w:pPr>
  </w:style>
  <w:style w:type="paragraph" w:customStyle="1" w:styleId="a6">
    <w:name w:val="标准文件_前言、引言标题"/>
    <w:next w:val="afff6"/>
    <w:rsid w:val="00C55D03"/>
    <w:pPr>
      <w:numPr>
        <w:numId w:val="36"/>
      </w:numPr>
      <w:shd w:val="clear" w:color="FFFFFF" w:fill="FFFFFF"/>
      <w:spacing w:afterLines="150"/>
      <w:ind w:left="0" w:firstLine="0"/>
      <w:jc w:val="center"/>
      <w:outlineLvl w:val="0"/>
    </w:pPr>
    <w:rPr>
      <w:rFonts w:ascii="黑体" w:eastAsia="黑体" w:hAnsi="Times New Roman"/>
      <w:sz w:val="32"/>
    </w:rPr>
  </w:style>
  <w:style w:type="paragraph" w:customStyle="1" w:styleId="affffff2">
    <w:name w:val="标准文件_目次、标准名称标题"/>
    <w:basedOn w:val="a6"/>
    <w:next w:val="affffc"/>
    <w:rsid w:val="00C643F9"/>
    <w:pPr>
      <w:spacing w:line="460" w:lineRule="exact"/>
    </w:pPr>
  </w:style>
  <w:style w:type="paragraph" w:customStyle="1" w:styleId="affffff3">
    <w:name w:val="标准文件_目录标题"/>
    <w:basedOn w:val="afff6"/>
    <w:rsid w:val="00615A9D"/>
    <w:pPr>
      <w:spacing w:afterLines="150" w:line="240" w:lineRule="auto"/>
      <w:jc w:val="center"/>
    </w:pPr>
    <w:rPr>
      <w:rFonts w:ascii="黑体" w:eastAsia="黑体"/>
      <w:sz w:val="32"/>
    </w:rPr>
  </w:style>
  <w:style w:type="paragraph" w:customStyle="1" w:styleId="af2">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d">
    <w:name w:val="标准文件_破折号列项（二级）"/>
    <w:basedOn w:val="af2"/>
    <w:rsid w:val="00CB517D"/>
    <w:pPr>
      <w:numPr>
        <w:numId w:val="7"/>
      </w:numPr>
      <w:ind w:left="0" w:firstLine="200"/>
    </w:pPr>
  </w:style>
  <w:style w:type="paragraph" w:customStyle="1" w:styleId="afff0">
    <w:name w:val="标准文件_三级条标题"/>
    <w:basedOn w:val="afff"/>
    <w:next w:val="affffc"/>
    <w:rsid w:val="0055013B"/>
    <w:pPr>
      <w:widowControl/>
      <w:numPr>
        <w:ilvl w:val="4"/>
      </w:numPr>
      <w:outlineLvl w:val="3"/>
    </w:pPr>
  </w:style>
  <w:style w:type="character" w:styleId="affffff4">
    <w:name w:val="Subtle Reference"/>
    <w:uiPriority w:val="31"/>
    <w:qFormat/>
    <w:rsid w:val="001F69B4"/>
    <w:rPr>
      <w:smallCaps/>
      <w:color w:val="C0504D"/>
      <w:u w:val="single"/>
    </w:rPr>
  </w:style>
  <w:style w:type="paragraph" w:customStyle="1" w:styleId="affffff5">
    <w:name w:val="标准文件_示例后续"/>
    <w:basedOn w:val="afff6"/>
    <w:rsid w:val="00CB517D"/>
    <w:pPr>
      <w:adjustRightInd/>
      <w:spacing w:line="240" w:lineRule="auto"/>
      <w:ind w:firstLineChars="200" w:firstLine="200"/>
    </w:pPr>
    <w:rPr>
      <w:sz w:val="18"/>
      <w:szCs w:val="24"/>
    </w:rPr>
  </w:style>
  <w:style w:type="paragraph" w:customStyle="1" w:styleId="affa">
    <w:name w:val="标准文件_数字编号列项"/>
    <w:rsid w:val="00C13EE9"/>
    <w:pPr>
      <w:numPr>
        <w:numId w:val="20"/>
      </w:numPr>
      <w:jc w:val="both"/>
    </w:pPr>
    <w:rPr>
      <w:rFonts w:ascii="宋体" w:hAnsi="宋体"/>
      <w:sz w:val="21"/>
    </w:rPr>
  </w:style>
  <w:style w:type="paragraph" w:customStyle="1" w:styleId="afff1">
    <w:name w:val="标准文件_四级条标题"/>
    <w:next w:val="affffc"/>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6">
    <w:name w:val="footnote text"/>
    <w:basedOn w:val="afff6"/>
    <w:next w:val="afff6"/>
    <w:link w:val="affffff7"/>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7">
    <w:name w:val="脚注文本 字符"/>
    <w:link w:val="affffff6"/>
    <w:semiHidden/>
    <w:rsid w:val="00D4734F"/>
    <w:rPr>
      <w:rFonts w:ascii="宋体" w:eastAsia="宋体" w:hAnsi="Times New Roman" w:cs="Times New Roman"/>
      <w:sz w:val="18"/>
      <w:szCs w:val="18"/>
    </w:rPr>
  </w:style>
  <w:style w:type="paragraph" w:customStyle="1" w:styleId="affffff8">
    <w:name w:val="标准文件_条文脚注"/>
    <w:basedOn w:val="affffff6"/>
    <w:rsid w:val="00CB517D"/>
    <w:pPr>
      <w:adjustRightInd w:val="0"/>
      <w:spacing w:line="240" w:lineRule="auto"/>
      <w:ind w:leftChars="0" w:left="0" w:firstLineChars="200" w:firstLine="200"/>
      <w:jc w:val="both"/>
    </w:pPr>
    <w:rPr>
      <w:rFonts w:hAnsi="宋体"/>
    </w:rPr>
  </w:style>
  <w:style w:type="paragraph" w:customStyle="1" w:styleId="af5">
    <w:name w:val="标准文件_图表脚注"/>
    <w:basedOn w:val="afff6"/>
    <w:next w:val="affffc"/>
    <w:rsid w:val="0096381A"/>
    <w:pPr>
      <w:numPr>
        <w:numId w:val="22"/>
      </w:numPr>
      <w:spacing w:line="240" w:lineRule="auto"/>
      <w:jc w:val="left"/>
    </w:pPr>
    <w:rPr>
      <w:rFonts w:ascii="宋体" w:hAnsi="宋体"/>
      <w:sz w:val="18"/>
    </w:rPr>
  </w:style>
  <w:style w:type="character" w:styleId="affffff9">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a">
    <w:name w:val="标准文件_图表脚注内容"/>
    <w:rsid w:val="00D4734F"/>
    <w:rPr>
      <w:rFonts w:ascii="宋体" w:eastAsia="宋体" w:hAnsi="宋体" w:cs="Times New Roman"/>
      <w:spacing w:val="0"/>
      <w:sz w:val="18"/>
      <w:vertAlign w:val="superscript"/>
    </w:rPr>
  </w:style>
  <w:style w:type="paragraph" w:customStyle="1" w:styleId="afff2">
    <w:name w:val="标准文件_五级条标题"/>
    <w:next w:val="affffc"/>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d">
    <w:name w:val="标准文件_章标题"/>
    <w:next w:val="affffc"/>
    <w:rsid w:val="0055013B"/>
    <w:pPr>
      <w:numPr>
        <w:ilvl w:val="1"/>
        <w:numId w:val="2"/>
      </w:numPr>
      <w:spacing w:beforeLines="100" w:afterLines="100"/>
      <w:jc w:val="both"/>
      <w:outlineLvl w:val="0"/>
    </w:pPr>
    <w:rPr>
      <w:rFonts w:ascii="黑体" w:eastAsia="黑体" w:hAnsi="Times New Roman"/>
      <w:sz w:val="21"/>
    </w:rPr>
  </w:style>
  <w:style w:type="paragraph" w:customStyle="1" w:styleId="affe">
    <w:name w:val="标准文件_一级条标题"/>
    <w:basedOn w:val="affd"/>
    <w:next w:val="affffc"/>
    <w:rsid w:val="0055013B"/>
    <w:pPr>
      <w:numPr>
        <w:ilvl w:val="2"/>
      </w:numPr>
      <w:spacing w:beforeLines="50" w:afterLines="50"/>
      <w:outlineLvl w:val="1"/>
    </w:pPr>
  </w:style>
  <w:style w:type="paragraph" w:customStyle="1" w:styleId="affffffb">
    <w:name w:val="标准文件_一致程度"/>
    <w:basedOn w:val="afff6"/>
    <w:rsid w:val="00D4734F"/>
    <w:pPr>
      <w:spacing w:line="440" w:lineRule="exact"/>
      <w:jc w:val="center"/>
    </w:pPr>
    <w:rPr>
      <w:sz w:val="28"/>
    </w:rPr>
  </w:style>
  <w:style w:type="paragraph" w:customStyle="1" w:styleId="affffffc">
    <w:name w:val="标准文件_引言标题"/>
    <w:next w:val="afff6"/>
    <w:rsid w:val="00D4734F"/>
    <w:pPr>
      <w:shd w:val="clear" w:color="FFFFFF" w:fill="FFFFFF"/>
      <w:spacing w:before="540" w:after="600"/>
      <w:jc w:val="center"/>
      <w:outlineLvl w:val="0"/>
    </w:pPr>
    <w:rPr>
      <w:rFonts w:ascii="黑体" w:eastAsia="黑体" w:hAnsi="Times New Roman"/>
      <w:sz w:val="32"/>
    </w:rPr>
  </w:style>
  <w:style w:type="paragraph" w:customStyle="1" w:styleId="affffffd">
    <w:name w:val="标准文件_英文图表脚注"/>
    <w:basedOn w:val="affffb"/>
    <w:rsid w:val="00D4734F"/>
    <w:pPr>
      <w:widowControl/>
      <w:adjustRightInd/>
      <w:snapToGrid/>
      <w:spacing w:line="240" w:lineRule="auto"/>
      <w:ind w:left="79" w:hangingChars="80" w:hanging="79"/>
    </w:pPr>
    <w:rPr>
      <w:rFonts w:ascii="宋体" w:hAnsi="宋体"/>
    </w:rPr>
  </w:style>
  <w:style w:type="paragraph" w:customStyle="1" w:styleId="af7">
    <w:name w:val="标准文件_数字编号列项（二级）"/>
    <w:rsid w:val="00200333"/>
    <w:pPr>
      <w:numPr>
        <w:ilvl w:val="1"/>
        <w:numId w:val="23"/>
      </w:numPr>
      <w:jc w:val="both"/>
    </w:pPr>
    <w:rPr>
      <w:rFonts w:ascii="宋体" w:hAnsi="Times New Roman"/>
      <w:sz w:val="21"/>
    </w:rPr>
  </w:style>
  <w:style w:type="paragraph" w:customStyle="1" w:styleId="af0">
    <w:name w:val="标准文件_英文注："/>
    <w:basedOn w:val="afff6"/>
    <w:next w:val="affffc"/>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6"/>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c"/>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e">
    <w:name w:val="标准文件_正文公式"/>
    <w:basedOn w:val="afff6"/>
    <w:next w:val="affffb"/>
    <w:rsid w:val="00F623AC"/>
    <w:pPr>
      <w:tabs>
        <w:tab w:val="center" w:pos="4678"/>
        <w:tab w:val="right" w:leader="middleDot" w:pos="9356"/>
      </w:tabs>
      <w:spacing w:line="240" w:lineRule="auto"/>
    </w:pPr>
    <w:rPr>
      <w:rFonts w:ascii="宋体" w:hAnsi="宋体"/>
    </w:rPr>
  </w:style>
  <w:style w:type="paragraph" w:customStyle="1" w:styleId="afe">
    <w:name w:val="标准文件_正文图标题"/>
    <w:next w:val="affffc"/>
    <w:rsid w:val="00970CDC"/>
    <w:pPr>
      <w:numPr>
        <w:numId w:val="11"/>
      </w:numPr>
      <w:spacing w:beforeLines="50" w:afterLines="50"/>
      <w:jc w:val="center"/>
    </w:pPr>
    <w:rPr>
      <w:rFonts w:ascii="黑体" w:eastAsia="黑体" w:hAnsi="Times New Roman"/>
      <w:sz w:val="21"/>
    </w:rPr>
  </w:style>
  <w:style w:type="paragraph" w:customStyle="1" w:styleId="afff4">
    <w:name w:val="标准文件_正文英文表标题"/>
    <w:next w:val="affffc"/>
    <w:rsid w:val="00D4734F"/>
    <w:pPr>
      <w:numPr>
        <w:numId w:val="12"/>
      </w:numPr>
      <w:jc w:val="center"/>
    </w:pPr>
    <w:rPr>
      <w:rFonts w:ascii="黑体" w:eastAsia="黑体" w:hAnsi="Times New Roman"/>
      <w:sz w:val="21"/>
    </w:rPr>
  </w:style>
  <w:style w:type="paragraph" w:customStyle="1" w:styleId="afc">
    <w:name w:val="标准文件_正文英文图标题"/>
    <w:next w:val="affffc"/>
    <w:rsid w:val="00D4734F"/>
    <w:pPr>
      <w:numPr>
        <w:numId w:val="13"/>
      </w:numPr>
      <w:jc w:val="center"/>
    </w:pPr>
    <w:rPr>
      <w:rFonts w:ascii="黑体" w:eastAsia="黑体" w:hAnsi="Times New Roman"/>
      <w:sz w:val="21"/>
    </w:rPr>
  </w:style>
  <w:style w:type="paragraph" w:customStyle="1" w:styleId="af8">
    <w:name w:val="标准文件_编号列项（三级）"/>
    <w:rsid w:val="00655D4F"/>
    <w:pPr>
      <w:numPr>
        <w:ilvl w:val="2"/>
        <w:numId w:val="23"/>
      </w:numPr>
    </w:pPr>
    <w:rPr>
      <w:rFonts w:ascii="宋体" w:hAnsi="Times New Roman"/>
      <w:sz w:val="21"/>
    </w:rPr>
  </w:style>
  <w:style w:type="character" w:styleId="afffffff">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6"/>
    <w:rsid w:val="00D4734F"/>
    <w:pPr>
      <w:numPr>
        <w:ilvl w:val="3"/>
        <w:numId w:val="15"/>
      </w:numPr>
      <w:adjustRightInd/>
      <w:spacing w:line="240" w:lineRule="auto"/>
    </w:pPr>
    <w:rPr>
      <w:rFonts w:ascii="宋体" w:hAnsi="宋体"/>
      <w:szCs w:val="24"/>
    </w:rPr>
  </w:style>
  <w:style w:type="paragraph" w:customStyle="1" w:styleId="afffffff0">
    <w:name w:val="发布部门"/>
    <w:next w:val="affffc"/>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1">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2">
    <w:name w:val="封面标准代替信息"/>
    <w:basedOn w:val="afff6"/>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3">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4">
    <w:name w:val="封面标准文稿编辑信息"/>
    <w:rsid w:val="00D4734F"/>
    <w:pPr>
      <w:spacing w:before="180" w:line="180" w:lineRule="exact"/>
      <w:jc w:val="center"/>
    </w:pPr>
    <w:rPr>
      <w:rFonts w:ascii="宋体" w:hAnsi="Times New Roman"/>
      <w:sz w:val="21"/>
    </w:rPr>
  </w:style>
  <w:style w:type="paragraph" w:customStyle="1" w:styleId="afffffff5">
    <w:name w:val="封面标准文稿类别"/>
    <w:rsid w:val="00D4734F"/>
    <w:pPr>
      <w:spacing w:before="440" w:line="400" w:lineRule="exact"/>
      <w:jc w:val="center"/>
    </w:pPr>
    <w:rPr>
      <w:rFonts w:ascii="宋体" w:hAnsi="Times New Roman"/>
      <w:sz w:val="24"/>
    </w:rPr>
  </w:style>
  <w:style w:type="paragraph" w:customStyle="1" w:styleId="afffffff6">
    <w:name w:val="封面标准英文名称"/>
    <w:rsid w:val="00815419"/>
    <w:pPr>
      <w:widowControl w:val="0"/>
      <w:spacing w:line="360" w:lineRule="exact"/>
      <w:jc w:val="center"/>
    </w:pPr>
    <w:rPr>
      <w:rFonts w:ascii="Times New Roman" w:hAnsi="Times New Roman"/>
      <w:sz w:val="28"/>
    </w:rPr>
  </w:style>
  <w:style w:type="paragraph" w:customStyle="1" w:styleId="afffffff7">
    <w:name w:val="封面一致性程度标识"/>
    <w:rsid w:val="00D4734F"/>
    <w:pPr>
      <w:spacing w:before="440" w:line="440" w:lineRule="exact"/>
      <w:jc w:val="center"/>
    </w:pPr>
    <w:rPr>
      <w:rFonts w:ascii="Times New Roman" w:hAnsi="Times New Roman"/>
      <w:sz w:val="28"/>
    </w:rPr>
  </w:style>
  <w:style w:type="paragraph" w:customStyle="1" w:styleId="afffffff8">
    <w:name w:val="封面正文"/>
    <w:rsid w:val="00D4734F"/>
    <w:pPr>
      <w:jc w:val="both"/>
    </w:pPr>
    <w:rPr>
      <w:rFonts w:ascii="Times New Roman" w:hAnsi="Times New Roman"/>
    </w:rPr>
  </w:style>
  <w:style w:type="paragraph" w:customStyle="1" w:styleId="afffffff9">
    <w:name w:val="附录二级无标题条"/>
    <w:basedOn w:val="afff6"/>
    <w:next w:val="affffc"/>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a">
    <w:name w:val="附录三级无标题条"/>
    <w:basedOn w:val="afffffff9"/>
    <w:next w:val="affffc"/>
    <w:rsid w:val="00D4734F"/>
    <w:pPr>
      <w:outlineLvl w:val="4"/>
    </w:pPr>
  </w:style>
  <w:style w:type="paragraph" w:customStyle="1" w:styleId="afffffffb">
    <w:name w:val="附录四级无标题条"/>
    <w:basedOn w:val="afffffffa"/>
    <w:next w:val="affffc"/>
    <w:rsid w:val="00D4734F"/>
    <w:pPr>
      <w:outlineLvl w:val="5"/>
    </w:pPr>
  </w:style>
  <w:style w:type="paragraph" w:customStyle="1" w:styleId="afffffffc">
    <w:name w:val="附录图"/>
    <w:next w:val="affffc"/>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3">
    <w:name w:val="标准文件_一级项"/>
    <w:rsid w:val="00200333"/>
    <w:pPr>
      <w:numPr>
        <w:numId w:val="30"/>
      </w:numPr>
    </w:pPr>
    <w:rPr>
      <w:rFonts w:ascii="宋体" w:hAnsi="Times New Roman"/>
      <w:sz w:val="21"/>
    </w:rPr>
  </w:style>
  <w:style w:type="paragraph" w:customStyle="1" w:styleId="afffffffd">
    <w:name w:val="附录五级无标题条"/>
    <w:basedOn w:val="afffffffb"/>
    <w:next w:val="affffc"/>
    <w:rsid w:val="00D4734F"/>
    <w:pPr>
      <w:outlineLvl w:val="6"/>
    </w:pPr>
  </w:style>
  <w:style w:type="paragraph" w:customStyle="1" w:styleId="afffffffe">
    <w:name w:val="附录性质"/>
    <w:basedOn w:val="afff6"/>
    <w:rsid w:val="00D4734F"/>
    <w:pPr>
      <w:widowControl/>
      <w:adjustRightInd/>
      <w:jc w:val="center"/>
    </w:pPr>
    <w:rPr>
      <w:rFonts w:ascii="黑体" w:eastAsia="黑体"/>
    </w:rPr>
  </w:style>
  <w:style w:type="paragraph" w:customStyle="1" w:styleId="affffffff">
    <w:name w:val="附录一级无标题条"/>
    <w:basedOn w:val="affffff0"/>
    <w:next w:val="affffc"/>
    <w:rsid w:val="00D4734F"/>
    <w:pPr>
      <w:autoSpaceDN w:val="0"/>
      <w:outlineLvl w:val="2"/>
    </w:pPr>
    <w:rPr>
      <w:rFonts w:ascii="宋体" w:eastAsia="宋体" w:hAnsi="宋体"/>
    </w:rPr>
  </w:style>
  <w:style w:type="character" w:customStyle="1" w:styleId="affffffff0">
    <w:name w:val="个人答复风格"/>
    <w:rsid w:val="00D4734F"/>
    <w:rPr>
      <w:rFonts w:ascii="Arial" w:eastAsia="宋体" w:hAnsi="Arial" w:cs="Arial"/>
      <w:color w:val="auto"/>
      <w:spacing w:val="0"/>
      <w:sz w:val="20"/>
    </w:rPr>
  </w:style>
  <w:style w:type="character" w:customStyle="1" w:styleId="affffffff1">
    <w:name w:val="个人撰写风格"/>
    <w:rsid w:val="00D4734F"/>
    <w:rPr>
      <w:rFonts w:ascii="Arial" w:eastAsia="宋体" w:hAnsi="Arial" w:cs="Arial"/>
      <w:color w:val="auto"/>
      <w:spacing w:val="0"/>
      <w:sz w:val="20"/>
    </w:rPr>
  </w:style>
  <w:style w:type="paragraph" w:customStyle="1" w:styleId="affffffff2">
    <w:name w:val="脚注后续"/>
    <w:rsid w:val="00D4734F"/>
    <w:pPr>
      <w:ind w:leftChars="350" w:left="350"/>
      <w:jc w:val="both"/>
    </w:pPr>
    <w:rPr>
      <w:rFonts w:ascii="宋体" w:hAnsi="Times New Roman"/>
      <w:sz w:val="18"/>
    </w:rPr>
  </w:style>
  <w:style w:type="paragraph" w:customStyle="1" w:styleId="afff5">
    <w:name w:val="列项——"/>
    <w:rsid w:val="00D4734F"/>
    <w:pPr>
      <w:widowControl w:val="0"/>
      <w:numPr>
        <w:numId w:val="14"/>
      </w:numPr>
      <w:jc w:val="both"/>
    </w:pPr>
    <w:rPr>
      <w:rFonts w:ascii="宋体" w:hAnsi="宋体"/>
      <w:sz w:val="21"/>
    </w:rPr>
  </w:style>
  <w:style w:type="paragraph" w:customStyle="1" w:styleId="affffffff3">
    <w:name w:val="列项·"/>
    <w:basedOn w:val="affffc"/>
    <w:rsid w:val="00D4734F"/>
    <w:pPr>
      <w:tabs>
        <w:tab w:val="left" w:pos="840"/>
      </w:tabs>
    </w:pPr>
  </w:style>
  <w:style w:type="paragraph" w:customStyle="1" w:styleId="affffffff4">
    <w:name w:val="目次、索引正文"/>
    <w:rsid w:val="00D4734F"/>
    <w:pPr>
      <w:spacing w:line="320" w:lineRule="exact"/>
      <w:jc w:val="both"/>
    </w:pPr>
    <w:rPr>
      <w:rFonts w:ascii="宋体" w:hAnsi="Times New Roman"/>
      <w:sz w:val="21"/>
    </w:rPr>
  </w:style>
  <w:style w:type="paragraph" w:customStyle="1" w:styleId="210">
    <w:name w:val="目录 21"/>
    <w:basedOn w:val="afff6"/>
    <w:next w:val="afff6"/>
    <w:autoRedefine/>
    <w:semiHidden/>
    <w:rsid w:val="00D4734F"/>
    <w:pPr>
      <w:adjustRightInd/>
      <w:spacing w:line="240" w:lineRule="auto"/>
      <w:jc w:val="left"/>
    </w:pPr>
    <w:rPr>
      <w:bCs/>
      <w:iCs/>
    </w:rPr>
  </w:style>
  <w:style w:type="paragraph" w:customStyle="1" w:styleId="31">
    <w:name w:val="目录 31"/>
    <w:basedOn w:val="afff6"/>
    <w:next w:val="afff6"/>
    <w:autoRedefine/>
    <w:semiHidden/>
    <w:rsid w:val="00D4734F"/>
    <w:pPr>
      <w:spacing w:line="240" w:lineRule="auto"/>
    </w:pPr>
    <w:rPr>
      <w:rFonts w:ascii="宋体" w:hAnsi="宋体"/>
      <w:iCs/>
    </w:rPr>
  </w:style>
  <w:style w:type="paragraph" w:customStyle="1" w:styleId="41">
    <w:name w:val="目录 41"/>
    <w:basedOn w:val="afff6"/>
    <w:next w:val="afff6"/>
    <w:autoRedefine/>
    <w:semiHidden/>
    <w:rsid w:val="00D4734F"/>
    <w:pPr>
      <w:adjustRightInd/>
      <w:spacing w:line="240" w:lineRule="auto"/>
      <w:jc w:val="left"/>
    </w:pPr>
  </w:style>
  <w:style w:type="paragraph" w:customStyle="1" w:styleId="51">
    <w:name w:val="目录 51"/>
    <w:basedOn w:val="afff6"/>
    <w:next w:val="afff6"/>
    <w:autoRedefine/>
    <w:semiHidden/>
    <w:rsid w:val="00D4734F"/>
    <w:pPr>
      <w:spacing w:line="240" w:lineRule="auto"/>
    </w:pPr>
    <w:rPr>
      <w:rFonts w:ascii="宋体" w:hAnsi="宋体"/>
    </w:rPr>
  </w:style>
  <w:style w:type="paragraph" w:customStyle="1" w:styleId="61">
    <w:name w:val="目录 61"/>
    <w:basedOn w:val="afff6"/>
    <w:next w:val="afff6"/>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5">
    <w:name w:val="其他标准称谓"/>
    <w:rsid w:val="00D4734F"/>
    <w:pPr>
      <w:spacing w:line="0" w:lineRule="atLeast"/>
      <w:jc w:val="distribute"/>
    </w:pPr>
    <w:rPr>
      <w:rFonts w:ascii="黑体" w:eastAsia="黑体" w:hAnsi="宋体"/>
      <w:sz w:val="52"/>
    </w:rPr>
  </w:style>
  <w:style w:type="paragraph" w:customStyle="1" w:styleId="affffffff6">
    <w:name w:val="其他发布部门"/>
    <w:basedOn w:val="afffffff0"/>
    <w:rsid w:val="00D4734F"/>
    <w:pPr>
      <w:framePr w:wrap="around"/>
      <w:spacing w:line="0" w:lineRule="atLeast"/>
    </w:pPr>
    <w:rPr>
      <w:rFonts w:ascii="黑体" w:eastAsia="黑体"/>
      <w:b w:val="0"/>
    </w:rPr>
  </w:style>
  <w:style w:type="paragraph" w:customStyle="1" w:styleId="affc">
    <w:name w:val="前言标题"/>
    <w:next w:val="afff6"/>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6"/>
    <w:rsid w:val="00D4734F"/>
    <w:pPr>
      <w:numPr>
        <w:ilvl w:val="4"/>
        <w:numId w:val="15"/>
      </w:numPr>
      <w:adjustRightInd/>
      <w:spacing w:line="240" w:lineRule="auto"/>
    </w:pPr>
    <w:rPr>
      <w:rFonts w:ascii="宋体" w:hAnsi="宋体"/>
      <w:szCs w:val="24"/>
    </w:rPr>
  </w:style>
  <w:style w:type="paragraph" w:customStyle="1" w:styleId="affffffff7">
    <w:name w:val="实施日期"/>
    <w:basedOn w:val="afffffff1"/>
    <w:rsid w:val="00D4734F"/>
    <w:pPr>
      <w:framePr w:hSpace="0" w:wrap="around" w:xAlign="right"/>
      <w:jc w:val="right"/>
    </w:pPr>
  </w:style>
  <w:style w:type="paragraph" w:customStyle="1" w:styleId="a3">
    <w:name w:val="四级无标题条"/>
    <w:basedOn w:val="afff6"/>
    <w:rsid w:val="00D4734F"/>
    <w:pPr>
      <w:numPr>
        <w:ilvl w:val="5"/>
        <w:numId w:val="15"/>
      </w:numPr>
      <w:adjustRightInd/>
      <w:spacing w:line="240" w:lineRule="auto"/>
    </w:pPr>
    <w:rPr>
      <w:rFonts w:ascii="宋体" w:hAnsi="宋体"/>
      <w:szCs w:val="24"/>
    </w:rPr>
  </w:style>
  <w:style w:type="paragraph" w:styleId="affffffff8">
    <w:name w:val="table of figures"/>
    <w:basedOn w:val="afff6"/>
    <w:next w:val="afff6"/>
    <w:semiHidden/>
    <w:rsid w:val="00D4734F"/>
    <w:pPr>
      <w:adjustRightInd/>
      <w:spacing w:line="240" w:lineRule="auto"/>
      <w:jc w:val="left"/>
    </w:pPr>
    <w:rPr>
      <w:szCs w:val="24"/>
    </w:rPr>
  </w:style>
  <w:style w:type="paragraph" w:customStyle="1" w:styleId="affffffff9">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a">
    <w:name w:val="无标题条"/>
    <w:next w:val="affffc"/>
    <w:rsid w:val="00D4734F"/>
    <w:pPr>
      <w:jc w:val="both"/>
    </w:pPr>
    <w:rPr>
      <w:rFonts w:ascii="宋体" w:hAnsi="宋体"/>
      <w:sz w:val="21"/>
    </w:rPr>
  </w:style>
  <w:style w:type="paragraph" w:customStyle="1" w:styleId="a4">
    <w:name w:val="五级无标题条"/>
    <w:basedOn w:val="afff6"/>
    <w:rsid w:val="00D4734F"/>
    <w:pPr>
      <w:numPr>
        <w:ilvl w:val="6"/>
        <w:numId w:val="15"/>
      </w:numPr>
      <w:adjustRightInd/>
    </w:pPr>
    <w:rPr>
      <w:szCs w:val="24"/>
    </w:rPr>
  </w:style>
  <w:style w:type="character" w:styleId="affffffffb">
    <w:name w:val="page number"/>
    <w:rsid w:val="00D4734F"/>
    <w:rPr>
      <w:rFonts w:ascii="宋体" w:eastAsia="宋体" w:hAnsi="Times New Roman"/>
      <w:sz w:val="18"/>
    </w:rPr>
  </w:style>
  <w:style w:type="paragraph" w:customStyle="1" w:styleId="a0">
    <w:name w:val="一级无标题条"/>
    <w:basedOn w:val="afff6"/>
    <w:rsid w:val="00D4734F"/>
    <w:pPr>
      <w:numPr>
        <w:ilvl w:val="2"/>
        <w:numId w:val="15"/>
      </w:numPr>
      <w:adjustRightInd/>
      <w:spacing w:before="10" w:after="10" w:line="240" w:lineRule="auto"/>
    </w:pPr>
    <w:rPr>
      <w:rFonts w:ascii="宋体" w:hAnsi="宋体"/>
      <w:szCs w:val="24"/>
    </w:rPr>
  </w:style>
  <w:style w:type="paragraph" w:styleId="affffffffc">
    <w:name w:val="Normal Indent"/>
    <w:basedOn w:val="afff6"/>
    <w:rsid w:val="00D4734F"/>
    <w:pPr>
      <w:ind w:firstLine="420"/>
    </w:pPr>
  </w:style>
  <w:style w:type="paragraph" w:customStyle="1" w:styleId="affffffffd">
    <w:name w:val="注:后续"/>
    <w:rsid w:val="00D4734F"/>
    <w:pPr>
      <w:spacing w:line="300" w:lineRule="exact"/>
      <w:ind w:leftChars="400" w:left="600" w:hangingChars="200" w:hanging="200"/>
      <w:jc w:val="both"/>
    </w:pPr>
    <w:rPr>
      <w:rFonts w:ascii="宋体" w:hAnsi="Times New Roman"/>
      <w:sz w:val="18"/>
    </w:rPr>
  </w:style>
  <w:style w:type="paragraph" w:customStyle="1" w:styleId="affffffffe">
    <w:name w:val="注×:后续"/>
    <w:basedOn w:val="affffffffd"/>
    <w:rsid w:val="00D4734F"/>
    <w:pPr>
      <w:ind w:leftChars="0" w:left="1406" w:firstLineChars="0" w:hanging="499"/>
    </w:pPr>
  </w:style>
  <w:style w:type="paragraph" w:customStyle="1" w:styleId="afffffffff">
    <w:name w:val="标准文件_一级无标题"/>
    <w:basedOn w:val="affe"/>
    <w:qFormat/>
    <w:rsid w:val="00BA263B"/>
    <w:pPr>
      <w:spacing w:beforeLines="0" w:afterLines="0"/>
      <w:outlineLvl w:val="9"/>
    </w:pPr>
    <w:rPr>
      <w:rFonts w:ascii="宋体" w:eastAsia="宋体"/>
    </w:rPr>
  </w:style>
  <w:style w:type="paragraph" w:customStyle="1" w:styleId="afffffffff0">
    <w:name w:val="标准文件_五级无标题"/>
    <w:basedOn w:val="afff2"/>
    <w:qFormat/>
    <w:rsid w:val="00BA263B"/>
    <w:pPr>
      <w:spacing w:beforeLines="0" w:afterLines="0"/>
      <w:outlineLvl w:val="9"/>
    </w:pPr>
    <w:rPr>
      <w:rFonts w:ascii="宋体" w:eastAsia="宋体"/>
    </w:rPr>
  </w:style>
  <w:style w:type="paragraph" w:customStyle="1" w:styleId="afffffffff1">
    <w:name w:val="标准文件_三级无标题"/>
    <w:basedOn w:val="afff0"/>
    <w:qFormat/>
    <w:rsid w:val="00BA263B"/>
    <w:pPr>
      <w:spacing w:beforeLines="0" w:afterLines="0"/>
      <w:outlineLvl w:val="9"/>
    </w:pPr>
    <w:rPr>
      <w:rFonts w:ascii="宋体" w:eastAsia="宋体"/>
    </w:rPr>
  </w:style>
  <w:style w:type="paragraph" w:customStyle="1" w:styleId="afffffffff2">
    <w:name w:val="标准文件_二级无标题"/>
    <w:basedOn w:val="afff"/>
    <w:qFormat/>
    <w:rsid w:val="00BA263B"/>
    <w:pPr>
      <w:spacing w:beforeLines="0" w:afterLines="0"/>
      <w:outlineLvl w:val="9"/>
    </w:pPr>
    <w:rPr>
      <w:rFonts w:ascii="宋体" w:eastAsia="宋体"/>
    </w:rPr>
  </w:style>
  <w:style w:type="paragraph" w:customStyle="1" w:styleId="afffffffff3">
    <w:name w:val="标准_四级无标题"/>
    <w:basedOn w:val="afff1"/>
    <w:next w:val="affffc"/>
    <w:qFormat/>
    <w:rsid w:val="00D27582"/>
    <w:rPr>
      <w:rFonts w:eastAsia="宋体"/>
    </w:rPr>
  </w:style>
  <w:style w:type="paragraph" w:customStyle="1" w:styleId="afffffffff4">
    <w:name w:val="标准文件_四级无标题"/>
    <w:basedOn w:val="afff1"/>
    <w:qFormat/>
    <w:rsid w:val="00BA263B"/>
    <w:pPr>
      <w:spacing w:beforeLines="0" w:afterLines="0"/>
      <w:outlineLvl w:val="9"/>
    </w:pPr>
    <w:rPr>
      <w:rFonts w:ascii="宋体" w:eastAsia="宋体" w:hAnsi="黑体"/>
      <w:szCs w:val="52"/>
    </w:rPr>
  </w:style>
  <w:style w:type="paragraph" w:customStyle="1" w:styleId="aff2">
    <w:name w:val="标准文件_大写罗马数字编号列项"/>
    <w:basedOn w:val="affffc"/>
    <w:rsid w:val="00B831CE"/>
    <w:pPr>
      <w:numPr>
        <w:numId w:val="16"/>
      </w:numPr>
      <w:ind w:firstLineChars="0" w:firstLine="0"/>
    </w:pPr>
    <w:rPr>
      <w:rFonts w:ascii="Times New Roman" w:cs="Arial"/>
      <w:szCs w:val="28"/>
    </w:rPr>
  </w:style>
  <w:style w:type="paragraph" w:customStyle="1" w:styleId="af">
    <w:name w:val="标准文件_小写罗马数字编号列项"/>
    <w:basedOn w:val="affffc"/>
    <w:rsid w:val="00E34A98"/>
    <w:pPr>
      <w:numPr>
        <w:numId w:val="17"/>
      </w:numPr>
      <w:ind w:firstLineChars="0" w:firstLine="0"/>
    </w:pPr>
    <w:rPr>
      <w:rFonts w:cs="Arial"/>
      <w:szCs w:val="28"/>
    </w:rPr>
  </w:style>
  <w:style w:type="paragraph" w:customStyle="1" w:styleId="afffffffff5">
    <w:name w:val="标准文件_附录标题"/>
    <w:basedOn w:val="aff4"/>
    <w:qFormat/>
    <w:rsid w:val="00C9435D"/>
    <w:pPr>
      <w:numPr>
        <w:numId w:val="0"/>
      </w:numPr>
      <w:spacing w:after="280"/>
      <w:outlineLvl w:val="9"/>
    </w:pPr>
  </w:style>
  <w:style w:type="paragraph" w:customStyle="1" w:styleId="afffffffff6">
    <w:name w:val="标准文件_二级项"/>
    <w:rsid w:val="00200333"/>
    <w:rPr>
      <w:rFonts w:ascii="宋体" w:hAnsi="Times New Roman"/>
      <w:sz w:val="21"/>
    </w:rPr>
  </w:style>
  <w:style w:type="paragraph" w:customStyle="1" w:styleId="af4">
    <w:name w:val="标准文件_三级项"/>
    <w:basedOn w:val="afff6"/>
    <w:rsid w:val="00E82554"/>
    <w:pPr>
      <w:numPr>
        <w:ilvl w:val="2"/>
        <w:numId w:val="30"/>
      </w:numPr>
      <w:spacing w:line="-300" w:lineRule="auto"/>
    </w:pPr>
    <w:rPr>
      <w:rFonts w:ascii="Times New Roman" w:hAnsi="Times New Roman"/>
    </w:rPr>
  </w:style>
  <w:style w:type="paragraph" w:customStyle="1" w:styleId="affb">
    <w:name w:val="图表脚注说明"/>
    <w:basedOn w:val="afff6"/>
    <w:next w:val="affffc"/>
    <w:rsid w:val="00D035EC"/>
    <w:pPr>
      <w:numPr>
        <w:numId w:val="21"/>
      </w:numPr>
      <w:adjustRightInd/>
      <w:spacing w:line="240" w:lineRule="auto"/>
      <w:ind w:left="783"/>
    </w:pPr>
    <w:rPr>
      <w:rFonts w:ascii="宋体" w:hAnsi="Times New Roman"/>
      <w:sz w:val="18"/>
      <w:szCs w:val="18"/>
    </w:rPr>
  </w:style>
  <w:style w:type="paragraph" w:customStyle="1" w:styleId="af6">
    <w:name w:val="标准文件_字母编号列项（一级）"/>
    <w:rsid w:val="00200333"/>
    <w:pPr>
      <w:numPr>
        <w:numId w:val="23"/>
      </w:numPr>
      <w:jc w:val="both"/>
    </w:pPr>
    <w:rPr>
      <w:rFonts w:ascii="宋体" w:hAnsi="Times New Roman"/>
      <w:sz w:val="21"/>
    </w:rPr>
  </w:style>
  <w:style w:type="paragraph" w:customStyle="1" w:styleId="afffffffff7">
    <w:name w:val="标准文件_索引字母"/>
    <w:next w:val="affffc"/>
    <w:qFormat/>
    <w:rsid w:val="00977D02"/>
    <w:pPr>
      <w:jc w:val="center"/>
    </w:pPr>
    <w:rPr>
      <w:rFonts w:ascii="宋体" w:eastAsia="Times New Roman" w:hAnsi="宋体"/>
      <w:b/>
      <w:kern w:val="2"/>
      <w:sz w:val="21"/>
    </w:rPr>
  </w:style>
  <w:style w:type="paragraph" w:customStyle="1" w:styleId="afffffffff8">
    <w:name w:val="标准文件_附录前"/>
    <w:next w:val="affffc"/>
    <w:qFormat/>
    <w:rsid w:val="00B56FBE"/>
    <w:pPr>
      <w:spacing w:line="20" w:lineRule="atLeast"/>
      <w:ind w:firstLine="200"/>
    </w:pPr>
    <w:rPr>
      <w:rFonts w:ascii="宋体" w:hAnsi="宋体"/>
      <w:kern w:val="2"/>
      <w:sz w:val="10"/>
    </w:rPr>
  </w:style>
  <w:style w:type="paragraph" w:customStyle="1" w:styleId="afffffffff9">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a">
    <w:name w:val="标准文件_表格"/>
    <w:basedOn w:val="affffc"/>
    <w:qFormat/>
    <w:rsid w:val="006D16C4"/>
    <w:pPr>
      <w:ind w:firstLineChars="0" w:firstLine="0"/>
      <w:jc w:val="center"/>
    </w:pPr>
    <w:rPr>
      <w:sz w:val="18"/>
    </w:rPr>
  </w:style>
  <w:style w:type="paragraph" w:customStyle="1" w:styleId="afff3">
    <w:name w:val="标准文件_注："/>
    <w:next w:val="affffc"/>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b"/>
    <w:rsid w:val="00FA73B1"/>
    <w:pPr>
      <w:widowControl w:val="0"/>
      <w:numPr>
        <w:numId w:val="26"/>
      </w:numPr>
      <w:jc w:val="both"/>
    </w:pPr>
    <w:rPr>
      <w:rFonts w:ascii="宋体" w:hAnsi="Times New Roman"/>
      <w:sz w:val="18"/>
      <w:szCs w:val="18"/>
    </w:rPr>
  </w:style>
  <w:style w:type="paragraph" w:customStyle="1" w:styleId="afb">
    <w:name w:val="标准文件_示例×："/>
    <w:basedOn w:val="afff6"/>
    <w:next w:val="afffffffffb"/>
    <w:qFormat/>
    <w:rsid w:val="007A41C8"/>
    <w:pPr>
      <w:widowControl/>
      <w:numPr>
        <w:numId w:val="27"/>
      </w:numPr>
      <w:adjustRightInd/>
      <w:spacing w:line="240" w:lineRule="auto"/>
    </w:pPr>
    <w:rPr>
      <w:rFonts w:ascii="宋体" w:hAnsi="Times New Roman"/>
      <w:kern w:val="0"/>
      <w:sz w:val="18"/>
      <w:szCs w:val="18"/>
    </w:rPr>
  </w:style>
  <w:style w:type="character" w:customStyle="1" w:styleId="Char">
    <w:name w:val="标准文件_段 Char"/>
    <w:link w:val="affffc"/>
    <w:rsid w:val="00BA263B"/>
    <w:rPr>
      <w:rFonts w:ascii="宋体" w:hAnsi="Times New Roman"/>
      <w:noProof/>
      <w:sz w:val="21"/>
    </w:rPr>
  </w:style>
  <w:style w:type="paragraph" w:customStyle="1" w:styleId="afffffffffc">
    <w:name w:val="标准文件_表格续"/>
    <w:basedOn w:val="affffc"/>
    <w:next w:val="affffc"/>
    <w:qFormat/>
    <w:rsid w:val="003F6272"/>
    <w:pPr>
      <w:jc w:val="center"/>
    </w:pPr>
    <w:rPr>
      <w:rFonts w:ascii="黑体" w:eastAsia="黑体" w:hAnsi="黑体"/>
    </w:rPr>
  </w:style>
  <w:style w:type="paragraph" w:styleId="TOC1">
    <w:name w:val="toc 1"/>
    <w:basedOn w:val="afff6"/>
    <w:next w:val="afff6"/>
    <w:autoRedefine/>
    <w:uiPriority w:val="39"/>
    <w:unhideWhenUsed/>
    <w:rsid w:val="00EB1E69"/>
    <w:rPr>
      <w:rFonts w:ascii="宋体"/>
    </w:rPr>
  </w:style>
  <w:style w:type="table" w:styleId="afffffffffd">
    <w:name w:val="Table Grid"/>
    <w:basedOn w:val="afff8"/>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e">
    <w:name w:val="Placeholder Text"/>
    <w:basedOn w:val="afff7"/>
    <w:uiPriority w:val="99"/>
    <w:semiHidden/>
    <w:rsid w:val="00445574"/>
    <w:rPr>
      <w:color w:val="808080"/>
    </w:rPr>
  </w:style>
  <w:style w:type="paragraph" w:customStyle="1" w:styleId="2">
    <w:name w:val="标准文件_二级项2"/>
    <w:basedOn w:val="affffc"/>
    <w:qFormat/>
    <w:rsid w:val="00200333"/>
    <w:pPr>
      <w:numPr>
        <w:ilvl w:val="1"/>
        <w:numId w:val="30"/>
      </w:numPr>
      <w:ind w:left="1271" w:firstLineChars="0" w:hanging="420"/>
    </w:pPr>
  </w:style>
  <w:style w:type="paragraph" w:customStyle="1" w:styleId="21">
    <w:name w:val="标准文件_三级项2"/>
    <w:basedOn w:val="affffc"/>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c"/>
    <w:qFormat/>
    <w:rsid w:val="00AE070A"/>
    <w:pPr>
      <w:numPr>
        <w:numId w:val="31"/>
      </w:numPr>
      <w:spacing w:line="300" w:lineRule="exact"/>
      <w:ind w:left="1271" w:firstLineChars="0" w:hanging="420"/>
    </w:pPr>
    <w:rPr>
      <w:rFonts w:ascii="Times New Roman"/>
    </w:rPr>
  </w:style>
  <w:style w:type="paragraph" w:customStyle="1" w:styleId="affffffffff">
    <w:name w:val="标准文件_提示"/>
    <w:basedOn w:val="affffc"/>
    <w:next w:val="affffc"/>
    <w:qFormat/>
    <w:rsid w:val="00365F86"/>
    <w:pPr>
      <w:ind w:firstLine="420"/>
    </w:pPr>
    <w:rPr>
      <w:rFonts w:ascii="黑体" w:eastAsia="黑体"/>
    </w:rPr>
  </w:style>
  <w:style w:type="character" w:customStyle="1" w:styleId="affffffffff0">
    <w:name w:val="标准文件_来源"/>
    <w:basedOn w:val="afff7"/>
    <w:uiPriority w:val="1"/>
    <w:qFormat/>
    <w:rsid w:val="00991875"/>
    <w:rPr>
      <w:rFonts w:eastAsia="宋体"/>
      <w:sz w:val="21"/>
    </w:rPr>
  </w:style>
  <w:style w:type="paragraph" w:customStyle="1" w:styleId="affffffffff1">
    <w:name w:val="标准文件_图表说明"/>
    <w:qFormat/>
    <w:rsid w:val="00A8446B"/>
    <w:pPr>
      <w:spacing w:line="276" w:lineRule="auto"/>
      <w:ind w:firstLine="420"/>
    </w:pPr>
    <w:rPr>
      <w:rFonts w:ascii="宋体" w:hAnsi="宋体"/>
      <w:kern w:val="2"/>
      <w:sz w:val="18"/>
    </w:rPr>
  </w:style>
  <w:style w:type="paragraph" w:customStyle="1" w:styleId="affffffffff2">
    <w:name w:val="其他发布日期"/>
    <w:basedOn w:val="afffffff1"/>
    <w:rsid w:val="00CD50A1"/>
    <w:pPr>
      <w:framePr w:w="3997" w:h="471" w:hRule="exact" w:hSpace="0" w:vSpace="181" w:wrap="around" w:vAnchor="page" w:hAnchor="page" w:x="1419" w:y="14097"/>
    </w:pPr>
  </w:style>
  <w:style w:type="paragraph" w:customStyle="1" w:styleId="affffffffff3">
    <w:name w:val="其他实施日期"/>
    <w:basedOn w:val="affffffff7"/>
    <w:rsid w:val="00CD50A1"/>
    <w:pPr>
      <w:framePr w:w="3997" w:h="471" w:hRule="exact" w:vSpace="181" w:wrap="around" w:vAnchor="page" w:hAnchor="page" w:x="7089" w:y="14097"/>
    </w:pPr>
  </w:style>
  <w:style w:type="paragraph" w:customStyle="1" w:styleId="affffffffff4">
    <w:name w:val="标准文件_文件编号"/>
    <w:basedOn w:val="affffc"/>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rsid w:val="00A952D7"/>
    <w:pPr>
      <w:framePr w:wrap="auto"/>
      <w:spacing w:before="57"/>
    </w:pPr>
    <w:rPr>
      <w:sz w:val="21"/>
    </w:rPr>
  </w:style>
  <w:style w:type="paragraph" w:customStyle="1" w:styleId="affffffffff6">
    <w:name w:val="标准文件_文件名称"/>
    <w:basedOn w:val="affffc"/>
    <w:next w:val="affffc"/>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6"/>
    <w:next w:val="afff6"/>
    <w:autoRedefine/>
    <w:uiPriority w:val="39"/>
    <w:unhideWhenUsed/>
    <w:rsid w:val="00EB1E69"/>
    <w:pPr>
      <w:spacing w:line="300" w:lineRule="exact"/>
      <w:ind w:left="420"/>
    </w:pPr>
    <w:rPr>
      <w:rFonts w:ascii="宋体"/>
    </w:rPr>
  </w:style>
  <w:style w:type="paragraph" w:styleId="TOC4">
    <w:name w:val="toc 4"/>
    <w:basedOn w:val="afff6"/>
    <w:next w:val="afff6"/>
    <w:autoRedefine/>
    <w:uiPriority w:val="39"/>
    <w:unhideWhenUsed/>
    <w:rsid w:val="00EB1E69"/>
    <w:pPr>
      <w:tabs>
        <w:tab w:val="right" w:leader="dot" w:pos="9344"/>
      </w:tabs>
      <w:spacing w:line="300" w:lineRule="exact"/>
      <w:ind w:left="629"/>
    </w:pPr>
    <w:rPr>
      <w:rFonts w:ascii="宋体"/>
    </w:rPr>
  </w:style>
  <w:style w:type="paragraph" w:styleId="TOC5">
    <w:name w:val="toc 5"/>
    <w:basedOn w:val="afff6"/>
    <w:next w:val="afff6"/>
    <w:autoRedefine/>
    <w:uiPriority w:val="39"/>
    <w:unhideWhenUsed/>
    <w:rsid w:val="00EB1E69"/>
    <w:pPr>
      <w:ind w:left="839"/>
    </w:pPr>
    <w:rPr>
      <w:rFonts w:ascii="宋体"/>
    </w:rPr>
  </w:style>
  <w:style w:type="paragraph" w:styleId="TOC6">
    <w:name w:val="toc 6"/>
    <w:basedOn w:val="afff6"/>
    <w:next w:val="afff6"/>
    <w:autoRedefine/>
    <w:uiPriority w:val="39"/>
    <w:unhideWhenUsed/>
    <w:rsid w:val="00EB1E69"/>
    <w:pPr>
      <w:spacing w:line="300" w:lineRule="exact"/>
      <w:ind w:left="1049"/>
    </w:pPr>
    <w:rPr>
      <w:rFonts w:ascii="宋体"/>
    </w:rPr>
  </w:style>
  <w:style w:type="paragraph" w:styleId="TOC7">
    <w:name w:val="toc 7"/>
    <w:basedOn w:val="afff6"/>
    <w:next w:val="afff6"/>
    <w:autoRedefine/>
    <w:uiPriority w:val="39"/>
    <w:unhideWhenUsed/>
    <w:rsid w:val="00EB1E69"/>
    <w:pPr>
      <w:tabs>
        <w:tab w:val="right" w:leader="dot" w:pos="9344"/>
      </w:tabs>
      <w:spacing w:line="300" w:lineRule="exact"/>
      <w:ind w:left="1259"/>
    </w:pPr>
    <w:rPr>
      <w:rFonts w:ascii="宋体"/>
    </w:rPr>
  </w:style>
  <w:style w:type="paragraph" w:customStyle="1" w:styleId="af9">
    <w:name w:val="标准文件_附录图标号"/>
    <w:basedOn w:val="affffc"/>
    <w:next w:val="affffc"/>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c"/>
    <w:next w:val="affffc"/>
    <w:qFormat/>
    <w:rsid w:val="009B6029"/>
    <w:pPr>
      <w:numPr>
        <w:numId w:val="32"/>
      </w:numPr>
      <w:spacing w:line="14" w:lineRule="exact"/>
      <w:ind w:firstLineChars="0" w:firstLine="0"/>
      <w:jc w:val="center"/>
    </w:pPr>
    <w:rPr>
      <w:rFonts w:eastAsia="黑体"/>
      <w:vanish/>
      <w:sz w:val="2"/>
    </w:rPr>
  </w:style>
  <w:style w:type="paragraph" w:styleId="TOC2">
    <w:name w:val="toc 2"/>
    <w:basedOn w:val="afff6"/>
    <w:next w:val="afff6"/>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c"/>
    <w:next w:val="affffc"/>
    <w:qFormat/>
    <w:rsid w:val="00E030F9"/>
    <w:pPr>
      <w:numPr>
        <w:ilvl w:val="1"/>
        <w:numId w:val="36"/>
      </w:numPr>
      <w:spacing w:beforeLines="50" w:afterLines="50"/>
      <w:ind w:firstLineChars="0"/>
    </w:pPr>
    <w:rPr>
      <w:rFonts w:ascii="黑体" w:eastAsia="黑体"/>
    </w:rPr>
  </w:style>
  <w:style w:type="paragraph" w:customStyle="1" w:styleId="a8">
    <w:name w:val="标准文件_引言二级条标题"/>
    <w:basedOn w:val="affffc"/>
    <w:next w:val="affffc"/>
    <w:qFormat/>
    <w:rsid w:val="00E030F9"/>
    <w:pPr>
      <w:numPr>
        <w:ilvl w:val="2"/>
        <w:numId w:val="36"/>
      </w:numPr>
      <w:spacing w:beforeLines="50" w:afterLines="50"/>
      <w:ind w:firstLineChars="0"/>
    </w:pPr>
    <w:rPr>
      <w:rFonts w:ascii="黑体" w:eastAsia="黑体"/>
    </w:rPr>
  </w:style>
  <w:style w:type="paragraph" w:customStyle="1" w:styleId="a9">
    <w:name w:val="标准文件_引言三级条标题"/>
    <w:basedOn w:val="affffc"/>
    <w:next w:val="affffc"/>
    <w:qFormat/>
    <w:rsid w:val="00E030F9"/>
    <w:pPr>
      <w:numPr>
        <w:ilvl w:val="3"/>
        <w:numId w:val="36"/>
      </w:numPr>
      <w:spacing w:beforeLines="50" w:afterLines="50"/>
      <w:ind w:firstLineChars="0"/>
    </w:pPr>
    <w:rPr>
      <w:rFonts w:ascii="黑体" w:eastAsia="黑体"/>
    </w:rPr>
  </w:style>
  <w:style w:type="paragraph" w:customStyle="1" w:styleId="aa">
    <w:name w:val="标准文件_引言四级条标题"/>
    <w:basedOn w:val="affffc"/>
    <w:next w:val="affffc"/>
    <w:qFormat/>
    <w:rsid w:val="005E3C18"/>
    <w:pPr>
      <w:numPr>
        <w:ilvl w:val="4"/>
        <w:numId w:val="36"/>
      </w:numPr>
      <w:spacing w:beforeLines="50" w:afterLines="50"/>
      <w:ind w:firstLineChars="0"/>
    </w:pPr>
    <w:rPr>
      <w:rFonts w:ascii="黑体" w:eastAsia="黑体"/>
    </w:rPr>
  </w:style>
  <w:style w:type="paragraph" w:customStyle="1" w:styleId="ab">
    <w:name w:val="标准文件_引言五级条标题"/>
    <w:basedOn w:val="affffc"/>
    <w:next w:val="affffc"/>
    <w:qFormat/>
    <w:rsid w:val="005E3C18"/>
    <w:pPr>
      <w:numPr>
        <w:ilvl w:val="5"/>
        <w:numId w:val="36"/>
      </w:numPr>
      <w:spacing w:beforeLines="50" w:afterLines="50"/>
      <w:ind w:firstLineChars="0"/>
    </w:pPr>
    <w:rPr>
      <w:rFonts w:ascii="黑体" w:eastAsia="黑体"/>
    </w:rPr>
  </w:style>
  <w:style w:type="paragraph" w:customStyle="1" w:styleId="affffffffff7">
    <w:name w:val="标准文件_注后"/>
    <w:basedOn w:val="affffc"/>
    <w:qFormat/>
    <w:rsid w:val="00614CC1"/>
    <w:pPr>
      <w:ind w:left="811" w:firstLineChars="0" w:firstLine="0"/>
    </w:pPr>
    <w:rPr>
      <w:sz w:val="18"/>
    </w:rPr>
  </w:style>
  <w:style w:type="paragraph" w:customStyle="1" w:styleId="X">
    <w:name w:val="标准文件_注X后"/>
    <w:basedOn w:val="affffc"/>
    <w:qFormat/>
    <w:rsid w:val="00614CC1"/>
    <w:pPr>
      <w:ind w:left="811" w:firstLineChars="0" w:firstLine="0"/>
    </w:pPr>
    <w:rPr>
      <w:sz w:val="18"/>
    </w:rPr>
  </w:style>
  <w:style w:type="paragraph" w:customStyle="1" w:styleId="affffffffff8">
    <w:name w:val="标准文件_示例后"/>
    <w:basedOn w:val="affffc"/>
    <w:qFormat/>
    <w:rsid w:val="00AC5DF4"/>
    <w:pPr>
      <w:ind w:left="964" w:firstLineChars="0" w:firstLine="0"/>
    </w:pPr>
    <w:rPr>
      <w:sz w:val="18"/>
    </w:rPr>
  </w:style>
  <w:style w:type="paragraph" w:customStyle="1" w:styleId="X0">
    <w:name w:val="标准文件_示例X后"/>
    <w:basedOn w:val="affffc"/>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9">
    <w:name w:val="标准文件_索引项"/>
    <w:basedOn w:val="affffc"/>
    <w:next w:val="affffc"/>
    <w:qFormat/>
    <w:rsid w:val="00E210B5"/>
    <w:pPr>
      <w:tabs>
        <w:tab w:val="right" w:leader="dot" w:pos="9356"/>
      </w:tabs>
      <w:ind w:left="210" w:firstLineChars="0" w:hanging="210"/>
      <w:jc w:val="left"/>
    </w:pPr>
  </w:style>
  <w:style w:type="paragraph" w:customStyle="1" w:styleId="affffffffffa">
    <w:name w:val="标准文件_附录一级无标题"/>
    <w:basedOn w:val="aff5"/>
    <w:qFormat/>
    <w:rsid w:val="009D6BCA"/>
    <w:pPr>
      <w:spacing w:beforeLines="0" w:afterLines="0" w:line="276" w:lineRule="auto"/>
      <w:outlineLvl w:val="9"/>
    </w:pPr>
    <w:rPr>
      <w:rFonts w:ascii="宋体" w:eastAsia="宋体"/>
    </w:rPr>
  </w:style>
  <w:style w:type="paragraph" w:customStyle="1" w:styleId="affffffffffb">
    <w:name w:val="标准文件_附录二级无标题"/>
    <w:basedOn w:val="aff6"/>
    <w:rsid w:val="009D6BCA"/>
    <w:pPr>
      <w:spacing w:beforeLines="0" w:afterLines="0" w:line="276" w:lineRule="auto"/>
      <w:outlineLvl w:val="9"/>
    </w:pPr>
    <w:rPr>
      <w:rFonts w:ascii="宋体" w:eastAsia="宋体"/>
    </w:rPr>
  </w:style>
  <w:style w:type="paragraph" w:customStyle="1" w:styleId="affffffffffc">
    <w:name w:val="标准文件_附录三级无标题"/>
    <w:basedOn w:val="aff7"/>
    <w:qFormat/>
    <w:rsid w:val="00A41CB5"/>
    <w:pPr>
      <w:spacing w:beforeLines="0" w:afterLines="0" w:line="276" w:lineRule="auto"/>
      <w:outlineLvl w:val="9"/>
    </w:pPr>
    <w:rPr>
      <w:rFonts w:ascii="宋体" w:eastAsia="宋体"/>
    </w:rPr>
  </w:style>
  <w:style w:type="paragraph" w:customStyle="1" w:styleId="affffffffffd">
    <w:name w:val="标准文件_附录四级无标题"/>
    <w:basedOn w:val="aff8"/>
    <w:qFormat/>
    <w:rsid w:val="00A41CB5"/>
    <w:pPr>
      <w:spacing w:beforeLines="0" w:afterLines="0" w:line="276" w:lineRule="auto"/>
      <w:outlineLvl w:val="9"/>
    </w:pPr>
    <w:rPr>
      <w:rFonts w:ascii="宋体" w:eastAsia="宋体"/>
    </w:rPr>
  </w:style>
  <w:style w:type="paragraph" w:customStyle="1" w:styleId="affffffffffe">
    <w:name w:val="标准文件_附录五级无标题"/>
    <w:basedOn w:val="aff9"/>
    <w:qFormat/>
    <w:rsid w:val="00A41CB5"/>
    <w:pPr>
      <w:spacing w:beforeLines="0" w:afterLines="0" w:line="276" w:lineRule="auto"/>
      <w:outlineLvl w:val="9"/>
    </w:pPr>
    <w:rPr>
      <w:rFonts w:ascii="宋体" w:eastAsia="宋体"/>
    </w:rPr>
  </w:style>
  <w:style w:type="paragraph" w:customStyle="1" w:styleId="afffffffffb">
    <w:name w:val="标准文件_示例内容"/>
    <w:basedOn w:val="affffc"/>
    <w:qFormat/>
    <w:rsid w:val="009674AD"/>
    <w:pPr>
      <w:ind w:firstLine="420"/>
    </w:pPr>
    <w:rPr>
      <w:sz w:val="18"/>
    </w:rPr>
  </w:style>
  <w:style w:type="paragraph" w:customStyle="1" w:styleId="afffffffffff">
    <w:name w:val="标准文件_引言一级无标题"/>
    <w:basedOn w:val="a7"/>
    <w:next w:val="affffc"/>
    <w:qFormat/>
    <w:rsid w:val="00843C13"/>
    <w:pPr>
      <w:spacing w:beforeLines="0" w:afterLines="0" w:line="276" w:lineRule="auto"/>
    </w:pPr>
    <w:rPr>
      <w:rFonts w:ascii="宋体" w:eastAsia="宋体"/>
    </w:rPr>
  </w:style>
  <w:style w:type="paragraph" w:customStyle="1" w:styleId="afffffffffff0">
    <w:name w:val="标准文件_引言二级无标题"/>
    <w:basedOn w:val="a8"/>
    <w:next w:val="affffc"/>
    <w:qFormat/>
    <w:rsid w:val="00843C13"/>
    <w:pPr>
      <w:spacing w:beforeLines="0" w:afterLines="0" w:line="276" w:lineRule="auto"/>
    </w:pPr>
    <w:rPr>
      <w:rFonts w:ascii="宋体" w:eastAsia="宋体"/>
    </w:rPr>
  </w:style>
  <w:style w:type="paragraph" w:customStyle="1" w:styleId="afffffffffff1">
    <w:name w:val="标准文件_引言三级无标题"/>
    <w:basedOn w:val="a9"/>
    <w:next w:val="affffc"/>
    <w:qFormat/>
    <w:rsid w:val="00534BDF"/>
    <w:pPr>
      <w:spacing w:beforeLines="0" w:afterLines="0" w:line="276" w:lineRule="auto"/>
    </w:pPr>
    <w:rPr>
      <w:rFonts w:ascii="宋体" w:eastAsia="宋体"/>
    </w:rPr>
  </w:style>
  <w:style w:type="paragraph" w:customStyle="1" w:styleId="afffffffffff2">
    <w:name w:val="标准文件_引言四级无标题"/>
    <w:basedOn w:val="aa"/>
    <w:next w:val="affffc"/>
    <w:qFormat/>
    <w:rsid w:val="00534BDF"/>
    <w:pPr>
      <w:spacing w:beforeLines="0" w:afterLines="0" w:line="276" w:lineRule="auto"/>
    </w:pPr>
    <w:rPr>
      <w:rFonts w:ascii="宋体" w:eastAsia="宋体"/>
    </w:rPr>
  </w:style>
  <w:style w:type="paragraph" w:customStyle="1" w:styleId="afffffffffff3">
    <w:name w:val="标准文件_引言五级无标题"/>
    <w:basedOn w:val="ab"/>
    <w:next w:val="affffc"/>
    <w:qFormat/>
    <w:rsid w:val="00534BDF"/>
    <w:pPr>
      <w:spacing w:beforeLines="0" w:afterLines="0" w:line="276" w:lineRule="auto"/>
    </w:pPr>
    <w:rPr>
      <w:rFonts w:ascii="宋体" w:eastAsia="宋体"/>
    </w:rPr>
  </w:style>
  <w:style w:type="paragraph" w:customStyle="1" w:styleId="afffffffffff4">
    <w:name w:val="标准文件_索引标题"/>
    <w:basedOn w:val="afffff3"/>
    <w:next w:val="affffc"/>
    <w:qFormat/>
    <w:rsid w:val="002643C3"/>
    <w:rPr>
      <w:rFonts w:hAnsi="黑体"/>
    </w:rPr>
  </w:style>
  <w:style w:type="paragraph" w:customStyle="1" w:styleId="afffffffffff5">
    <w:name w:val="标准文件_脚注内容"/>
    <w:basedOn w:val="affffc"/>
    <w:qFormat/>
    <w:rsid w:val="00DC3067"/>
    <w:pPr>
      <w:ind w:leftChars="200" w:left="400" w:hangingChars="200" w:hanging="200"/>
    </w:pPr>
    <w:rPr>
      <w:sz w:val="15"/>
    </w:rPr>
  </w:style>
  <w:style w:type="paragraph" w:customStyle="1" w:styleId="afffffffffff6">
    <w:name w:val="标准文件_术语条一"/>
    <w:basedOn w:val="afffffffff"/>
    <w:next w:val="affffc"/>
    <w:qFormat/>
    <w:rsid w:val="00AF0C18"/>
  </w:style>
  <w:style w:type="paragraph" w:customStyle="1" w:styleId="afffffffffff7">
    <w:name w:val="标准文件_术语条二"/>
    <w:basedOn w:val="afffffffff2"/>
    <w:next w:val="affffc"/>
    <w:qFormat/>
    <w:rsid w:val="00AF0C18"/>
  </w:style>
  <w:style w:type="paragraph" w:customStyle="1" w:styleId="afffffffffff8">
    <w:name w:val="标准文件_术语条三"/>
    <w:basedOn w:val="afffffffff1"/>
    <w:next w:val="affffc"/>
    <w:qFormat/>
    <w:rsid w:val="00AF0C18"/>
  </w:style>
  <w:style w:type="paragraph" w:customStyle="1" w:styleId="afffffffffff9">
    <w:name w:val="标准文件_术语条四"/>
    <w:basedOn w:val="afffffffff4"/>
    <w:next w:val="affffc"/>
    <w:qFormat/>
    <w:rsid w:val="00AF0C18"/>
  </w:style>
  <w:style w:type="paragraph" w:customStyle="1" w:styleId="afffffffffffa">
    <w:name w:val="标准文件_术语条五"/>
    <w:basedOn w:val="afffffffff0"/>
    <w:next w:val="affffc"/>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b">
    <w:name w:val="发布"/>
    <w:basedOn w:val="afff7"/>
    <w:rsid w:val="007B7453"/>
    <w:rPr>
      <w:rFonts w:ascii="黑体" w:eastAsia="黑体"/>
      <w:spacing w:val="85"/>
      <w:w w:val="100"/>
      <w:position w:val="3"/>
      <w:sz w:val="28"/>
      <w:szCs w:val="28"/>
    </w:rPr>
  </w:style>
  <w:style w:type="character" w:customStyle="1" w:styleId="Char0">
    <w:name w:val="段 Char"/>
    <w:basedOn w:val="afff7"/>
    <w:link w:val="afffffffffffc"/>
    <w:rsid w:val="00AC7EC7"/>
    <w:rPr>
      <w:rFonts w:ascii="宋体"/>
      <w:sz w:val="21"/>
    </w:rPr>
  </w:style>
  <w:style w:type="paragraph" w:customStyle="1" w:styleId="afffffffffffc">
    <w:name w:val="段"/>
    <w:link w:val="Char0"/>
    <w:rsid w:val="00AC7EC7"/>
    <w:pPr>
      <w:tabs>
        <w:tab w:val="center" w:pos="4201"/>
        <w:tab w:val="right" w:leader="dot" w:pos="9298"/>
      </w:tabs>
      <w:autoSpaceDE w:val="0"/>
      <w:autoSpaceDN w:val="0"/>
      <w:ind w:firstLineChars="200" w:firstLine="420"/>
      <w:jc w:val="both"/>
    </w:pPr>
    <w:rPr>
      <w:rFonts w:ascii="宋体"/>
      <w:sz w:val="21"/>
    </w:rPr>
  </w:style>
  <w:style w:type="paragraph" w:customStyle="1" w:styleId="ae">
    <w:name w:val="二级条标题"/>
    <w:basedOn w:val="afff6"/>
    <w:next w:val="afffffffffffc"/>
    <w:rsid w:val="00EB3957"/>
    <w:pPr>
      <w:widowControl/>
      <w:numPr>
        <w:ilvl w:val="2"/>
        <w:numId w:val="3"/>
      </w:numPr>
      <w:adjustRightInd/>
      <w:spacing w:beforeLines="50" w:afterLines="50" w:line="240" w:lineRule="auto"/>
      <w:jc w:val="left"/>
      <w:outlineLvl w:val="3"/>
    </w:pPr>
    <w:rPr>
      <w:rFonts w:ascii="黑体" w:eastAsia="黑体" w:hAnsi="Times New Roman"/>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eader" Target="header3.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1EF1BE7CD0E435DB106116B01353D72"/>
        <w:category>
          <w:name w:val="常规"/>
          <w:gallery w:val="placeholder"/>
        </w:category>
        <w:types>
          <w:type w:val="bbPlcHdr"/>
        </w:types>
        <w:behaviors>
          <w:behavior w:val="content"/>
        </w:behaviors>
        <w:guid w:val="{66B6698D-9D44-412A-91CD-9E7FA9C9FB86}"/>
      </w:docPartPr>
      <w:docPartBody>
        <w:p w:rsidR="009874AD" w:rsidRDefault="00411FCD">
          <w:pPr>
            <w:pStyle w:val="61EF1BE7CD0E435DB106116B01353D72"/>
          </w:pPr>
          <w:r w:rsidRPr="00751A05">
            <w:rPr>
              <w:rStyle w:val="a3"/>
              <w:rFonts w:hint="eastAsia"/>
            </w:rPr>
            <w:t>单击或点击此处输入文字。</w:t>
          </w:r>
        </w:p>
      </w:docPartBody>
    </w:docPart>
    <w:docPart>
      <w:docPartPr>
        <w:name w:val="A7B3B536FE5B4B89AEF9DFBD9237C978"/>
        <w:category>
          <w:name w:val="常规"/>
          <w:gallery w:val="placeholder"/>
        </w:category>
        <w:types>
          <w:type w:val="bbPlcHdr"/>
        </w:types>
        <w:behaviors>
          <w:behavior w:val="content"/>
        </w:behaviors>
        <w:guid w:val="{54D40866-FD05-488F-B956-664807F000A0}"/>
      </w:docPartPr>
      <w:docPartBody>
        <w:p w:rsidR="009874AD" w:rsidRDefault="00411FCD">
          <w:pPr>
            <w:pStyle w:val="A7B3B536FE5B4B89AEF9DFBD9237C978"/>
          </w:pPr>
          <w:r w:rsidRPr="00FB6243">
            <w:rPr>
              <w:rStyle w:val="a3"/>
              <w:rFonts w:hint="eastAsia"/>
            </w:rPr>
            <w:t>选择一项。</w:t>
          </w:r>
        </w:p>
      </w:docPartBody>
    </w:docPart>
    <w:docPart>
      <w:docPartPr>
        <w:name w:val="D66F9D7926EF4FE586FEF8E6B2245303"/>
        <w:category>
          <w:name w:val="常规"/>
          <w:gallery w:val="placeholder"/>
        </w:category>
        <w:types>
          <w:type w:val="bbPlcHdr"/>
        </w:types>
        <w:behaviors>
          <w:behavior w:val="content"/>
        </w:behaviors>
        <w:guid w:val="{366689A6-0F51-4C38-BD3D-DE6FB3E80B67}"/>
      </w:docPartPr>
      <w:docPartBody>
        <w:p w:rsidR="009874AD" w:rsidRDefault="00411FCD">
          <w:pPr>
            <w:pStyle w:val="D66F9D7926EF4FE586FEF8E6B2245303"/>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SimSun-Identity-H">
    <w:altName w:val="宋体"/>
    <w:panose1 w:val="00000000000000000000"/>
    <w:charset w:val="86"/>
    <w:family w:val="auto"/>
    <w:notTrueType/>
    <w:pitch w:val="default"/>
    <w:sig w:usb0="00000001" w:usb1="080E0000" w:usb2="00000010"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411FCD"/>
    <w:rsid w:val="00105B38"/>
    <w:rsid w:val="001C0725"/>
    <w:rsid w:val="001E0282"/>
    <w:rsid w:val="00411FCD"/>
    <w:rsid w:val="005C5C85"/>
    <w:rsid w:val="006A449D"/>
    <w:rsid w:val="006F115A"/>
    <w:rsid w:val="00874A79"/>
    <w:rsid w:val="008940FB"/>
    <w:rsid w:val="008D5EF8"/>
    <w:rsid w:val="008E651A"/>
    <w:rsid w:val="009874AD"/>
    <w:rsid w:val="009A6ABF"/>
    <w:rsid w:val="00A14860"/>
    <w:rsid w:val="00A31CDE"/>
    <w:rsid w:val="00A569C1"/>
    <w:rsid w:val="00AE0AE0"/>
    <w:rsid w:val="00AE240E"/>
    <w:rsid w:val="00C74644"/>
    <w:rsid w:val="00F04A55"/>
    <w:rsid w:val="00F233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6AB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A6ABF"/>
    <w:rPr>
      <w:color w:val="808080"/>
    </w:rPr>
  </w:style>
  <w:style w:type="paragraph" w:customStyle="1" w:styleId="61EF1BE7CD0E435DB106116B01353D72">
    <w:name w:val="61EF1BE7CD0E435DB106116B01353D72"/>
    <w:rsid w:val="009A6ABF"/>
    <w:pPr>
      <w:widowControl w:val="0"/>
      <w:jc w:val="both"/>
    </w:pPr>
  </w:style>
  <w:style w:type="paragraph" w:customStyle="1" w:styleId="A7B3B536FE5B4B89AEF9DFBD9237C978">
    <w:name w:val="A7B3B536FE5B4B89AEF9DFBD9237C978"/>
    <w:rsid w:val="009A6ABF"/>
    <w:pPr>
      <w:widowControl w:val="0"/>
      <w:jc w:val="both"/>
    </w:pPr>
  </w:style>
  <w:style w:type="paragraph" w:customStyle="1" w:styleId="D66F9D7926EF4FE586FEF8E6B2245303">
    <w:name w:val="D66F9D7926EF4FE586FEF8E6B2245303"/>
    <w:rsid w:val="009A6ABF"/>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300014-24F1-4216-B75E-C958A911B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1993</TotalTime>
  <Pages>6</Pages>
  <Words>530</Words>
  <Characters>3026</Characters>
  <Application>Microsoft Office Word</Application>
  <DocSecurity>0</DocSecurity>
  <Lines>25</Lines>
  <Paragraphs>7</Paragraphs>
  <ScaleCrop>false</ScaleCrop>
  <Company>PCMI</Company>
  <LinksUpToDate>false</LinksUpToDate>
  <CharactersWithSpaces>3549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lenovo</dc:creator>
  <cp:keywords/>
  <dc:description>&lt;config cover="true" show_menu="true" version="1.0.0" doctype="SDKXY"&gt;_x000d_
&lt;/config&gt;</dc:description>
  <cp:lastModifiedBy>lenovo</cp:lastModifiedBy>
  <cp:revision>58</cp:revision>
  <cp:lastPrinted>2021-02-02T08:22:00Z</cp:lastPrinted>
  <dcterms:created xsi:type="dcterms:W3CDTF">2021-08-18T03:42:00Z</dcterms:created>
  <dcterms:modified xsi:type="dcterms:W3CDTF">2021-12-01T06:45:00Z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