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D50A2">
        <w:tc>
          <w:tcPr>
            <w:tcW w:w="509" w:type="dxa"/>
          </w:tcPr>
          <w:p w:rsidR="003D50A2" w:rsidRDefault="00F6261D">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3D50A2" w:rsidRDefault="003D50A2">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F6261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6261D">
              <w:rPr>
                <w:rFonts w:ascii="黑体" w:eastAsia="黑体" w:hAnsi="黑体"/>
                <w:sz w:val="21"/>
                <w:szCs w:val="21"/>
              </w:rPr>
              <w:t>65.020.20</w:t>
            </w:r>
            <w:r>
              <w:rPr>
                <w:rFonts w:ascii="黑体" w:eastAsia="黑体" w:hAnsi="黑体"/>
                <w:sz w:val="21"/>
                <w:szCs w:val="21"/>
              </w:rPr>
              <w:fldChar w:fldCharType="end"/>
            </w:r>
            <w:bookmarkEnd w:id="0"/>
          </w:p>
        </w:tc>
      </w:tr>
      <w:tr w:rsidR="003D50A2">
        <w:tc>
          <w:tcPr>
            <w:tcW w:w="509" w:type="dxa"/>
          </w:tcPr>
          <w:p w:rsidR="003D50A2" w:rsidRDefault="00F6261D">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3D50A2">
              <w:trPr>
                <w:trHeight w:hRule="exact" w:val="1021"/>
              </w:trPr>
              <w:tc>
                <w:tcPr>
                  <w:tcW w:w="9242" w:type="dxa"/>
                  <w:vAlign w:val="center"/>
                </w:tcPr>
                <w:p w:rsidR="003D50A2" w:rsidRDefault="00F6261D" w:rsidP="00291532">
                  <w:pPr>
                    <w:pStyle w:val="affffc"/>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3D50A2">
                    <w:fldChar w:fldCharType="begin">
                      <w:ffData>
                        <w:name w:val="c1"/>
                        <w:enabled/>
                        <w:calcOnExit w:val="0"/>
                        <w:textInput>
                          <w:maxLength w:val="7"/>
                        </w:textInput>
                      </w:ffData>
                    </w:fldChar>
                  </w:r>
                  <w:bookmarkStart w:id="1" w:name="c1"/>
                  <w:r>
                    <w:instrText xml:space="preserve"> FORMTEXT </w:instrText>
                  </w:r>
                  <w:r w:rsidR="003D50A2">
                    <w:fldChar w:fldCharType="separate"/>
                  </w:r>
                  <w:r>
                    <w:t>GXAS</w:t>
                  </w:r>
                  <w:r w:rsidR="003D50A2">
                    <w:fldChar w:fldCharType="end"/>
                  </w:r>
                  <w:bookmarkEnd w:id="1"/>
                </w:p>
              </w:tc>
            </w:tr>
          </w:tbl>
          <w:p w:rsidR="003D50A2" w:rsidRDefault="003D50A2">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F6261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6261D">
              <w:rPr>
                <w:rFonts w:ascii="黑体" w:eastAsia="黑体" w:hAnsi="黑体"/>
                <w:sz w:val="21"/>
                <w:szCs w:val="21"/>
              </w:rPr>
              <w:t>B 05</w:t>
            </w:r>
            <w:r>
              <w:rPr>
                <w:rFonts w:ascii="黑体" w:eastAsia="黑体" w:hAnsi="黑体"/>
                <w:sz w:val="21"/>
                <w:szCs w:val="21"/>
              </w:rPr>
              <w:fldChar w:fldCharType="end"/>
            </w:r>
            <w:bookmarkEnd w:id="2"/>
          </w:p>
        </w:tc>
      </w:tr>
    </w:tbl>
    <w:p w:rsidR="003D50A2" w:rsidRDefault="00F6261D">
      <w:pPr>
        <w:pStyle w:val="affffd"/>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3D50A2" w:rsidRDefault="00F6261D">
      <w:pPr>
        <w:pStyle w:val="affffffffff"/>
        <w:framePr w:wrap="around"/>
      </w:pPr>
      <w:r>
        <w:t>T/</w:t>
      </w:r>
      <w:r w:rsidR="003D50A2">
        <w:fldChar w:fldCharType="begin">
          <w:ffData>
            <w:name w:val="文字1"/>
            <w:enabled/>
            <w:calcOnExit w:val="0"/>
            <w:textInput>
              <w:default w:val="XXX"/>
            </w:textInput>
          </w:ffData>
        </w:fldChar>
      </w:r>
      <w:bookmarkStart w:id="4" w:name="文字1"/>
      <w:r>
        <w:instrText xml:space="preserve"> FORMTEXT </w:instrText>
      </w:r>
      <w:r w:rsidR="003D50A2">
        <w:fldChar w:fldCharType="separate"/>
      </w:r>
      <w:r>
        <w:t>GXAS</w:t>
      </w:r>
      <w:r w:rsidR="003D50A2">
        <w:fldChar w:fldCharType="end"/>
      </w:r>
      <w:bookmarkEnd w:id="4"/>
      <w:r>
        <w:t xml:space="preserve"> </w:t>
      </w:r>
      <w:r w:rsidR="003D50A2">
        <w:fldChar w:fldCharType="begin">
          <w:ffData>
            <w:name w:val="NSTD_CODE_F"/>
            <w:enabled/>
            <w:calcOnExit w:val="0"/>
            <w:textInput>
              <w:default w:val="XXXX"/>
            </w:textInput>
          </w:ffData>
        </w:fldChar>
      </w:r>
      <w:bookmarkStart w:id="5" w:name="NSTD_CODE_F"/>
      <w:r>
        <w:instrText xml:space="preserve"> FORMTEXT </w:instrText>
      </w:r>
      <w:r w:rsidR="003D50A2">
        <w:fldChar w:fldCharType="separate"/>
      </w:r>
      <w:r>
        <w:t>XXXX</w:t>
      </w:r>
      <w:r w:rsidR="003D50A2">
        <w:fldChar w:fldCharType="end"/>
      </w:r>
      <w:bookmarkEnd w:id="5"/>
      <w:r>
        <w:rPr>
          <w:rFonts w:hAnsi="黑体"/>
        </w:rPr>
        <w:t>—</w:t>
      </w:r>
      <w:r w:rsidR="003D50A2">
        <w:fldChar w:fldCharType="begin">
          <w:ffData>
            <w:name w:val="NSTD_CODE_B"/>
            <w:enabled/>
            <w:calcOnExit w:val="0"/>
            <w:textInput>
              <w:default w:val="XXXX"/>
            </w:textInput>
          </w:ffData>
        </w:fldChar>
      </w:r>
      <w:bookmarkStart w:id="6" w:name="NSTD_CODE_B"/>
      <w:r>
        <w:instrText xml:space="preserve"> FORMTEXT </w:instrText>
      </w:r>
      <w:r w:rsidR="003D50A2">
        <w:fldChar w:fldCharType="separate"/>
      </w:r>
      <w:r>
        <w:rPr>
          <w:rFonts w:hint="eastAsia"/>
        </w:rPr>
        <w:t>XXXX</w:t>
      </w:r>
      <w:r w:rsidR="003D50A2">
        <w:fldChar w:fldCharType="end"/>
      </w:r>
      <w:bookmarkEnd w:id="6"/>
    </w:p>
    <w:p w:rsidR="003D50A2" w:rsidRDefault="003D50A2">
      <w:pPr>
        <w:pStyle w:val="affffffffff0"/>
        <w:framePr w:wrap="around"/>
        <w:rPr>
          <w:rFonts w:hAnsi="黑体"/>
        </w:rPr>
      </w:pPr>
      <w:r>
        <w:rPr>
          <w:rFonts w:hAnsi="黑体"/>
        </w:rPr>
        <w:fldChar w:fldCharType="begin">
          <w:ffData>
            <w:name w:val="OSTD_CODE"/>
            <w:enabled/>
            <w:calcOnExit w:val="0"/>
            <w:textInput/>
          </w:ffData>
        </w:fldChar>
      </w:r>
      <w:bookmarkStart w:id="7" w:name="OSTD_CODE"/>
      <w:r w:rsidR="00F6261D">
        <w:rPr>
          <w:rFonts w:hAnsi="黑体"/>
        </w:rPr>
        <w:instrText xml:space="preserve"> FORMTEXT </w:instrText>
      </w:r>
      <w:r>
        <w:rPr>
          <w:rFonts w:hAnsi="黑体"/>
        </w:rPr>
      </w:r>
      <w:r>
        <w:rPr>
          <w:rFonts w:hAnsi="黑体"/>
        </w:rPr>
        <w:fldChar w:fldCharType="separate"/>
      </w:r>
      <w:r w:rsidR="00F6261D">
        <w:rPr>
          <w:rFonts w:hAnsi="黑体"/>
        </w:rPr>
        <w:t>     </w:t>
      </w:r>
      <w:r>
        <w:rPr>
          <w:rFonts w:hAnsi="黑体"/>
        </w:rPr>
        <w:fldChar w:fldCharType="end"/>
      </w:r>
      <w:bookmarkEnd w:id="7"/>
    </w:p>
    <w:p w:rsidR="003D50A2" w:rsidRDefault="00447996">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3D50A2" w:rsidRDefault="003D50A2">
      <w:pPr>
        <w:pStyle w:val="affffd"/>
        <w:framePr w:w="9639" w:h="6976" w:hRule="exact" w:hSpace="0" w:vSpace="0" w:wrap="around" w:hAnchor="page" w:y="6408"/>
        <w:jc w:val="center"/>
        <w:rPr>
          <w:rFonts w:ascii="黑体" w:eastAsia="黑体" w:hAnsi="黑体"/>
          <w:b w:val="0"/>
          <w:bCs w:val="0"/>
          <w:w w:val="100"/>
        </w:rPr>
      </w:pPr>
    </w:p>
    <w:p w:rsidR="003D50A2" w:rsidRDefault="003D50A2">
      <w:pPr>
        <w:pStyle w:val="affffffffff1"/>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F6261D">
        <w:instrText xml:space="preserve"> FORMTEXT </w:instrText>
      </w:r>
      <w:r>
        <w:fldChar w:fldCharType="separate"/>
      </w:r>
      <w:r w:rsidR="00F6261D">
        <w:t>茯苓</w:t>
      </w:r>
      <w:r w:rsidR="00F6261D">
        <w:rPr>
          <w:rFonts w:hint="eastAsia"/>
        </w:rPr>
        <w:t>加工</w:t>
      </w:r>
      <w:r w:rsidR="00F6261D">
        <w:t>技术规程</w:t>
      </w:r>
      <w:r>
        <w:fldChar w:fldCharType="end"/>
      </w:r>
      <w:bookmarkEnd w:id="8"/>
    </w:p>
    <w:p w:rsidR="003D50A2" w:rsidRDefault="003D50A2">
      <w:pPr>
        <w:framePr w:w="9639" w:h="6974" w:hRule="exact" w:wrap="around" w:vAnchor="page" w:hAnchor="page" w:x="1419" w:y="6408" w:anchorLock="1"/>
        <w:ind w:left="-1418"/>
      </w:pPr>
    </w:p>
    <w:p w:rsidR="003D50A2" w:rsidRDefault="003D50A2">
      <w:pPr>
        <w:pStyle w:val="afffffff5"/>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00F6261D">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F6261D">
        <w:rPr>
          <w:rFonts w:ascii="黑体" w:eastAsia="黑体" w:hAnsi="黑体"/>
          <w:szCs w:val="28"/>
        </w:rPr>
        <w:t xml:space="preserve">Technical </w:t>
      </w:r>
      <w:r w:rsidR="009C67C1">
        <w:rPr>
          <w:rFonts w:ascii="黑体" w:eastAsia="黑体" w:hAnsi="黑体" w:hint="eastAsia"/>
          <w:szCs w:val="28"/>
        </w:rPr>
        <w:t>c</w:t>
      </w:r>
      <w:r w:rsidR="00F6261D">
        <w:rPr>
          <w:rFonts w:ascii="黑体" w:eastAsia="黑体" w:hAnsi="黑体"/>
          <w:szCs w:val="28"/>
        </w:rPr>
        <w:t xml:space="preserve">ode of </w:t>
      </w:r>
      <w:r w:rsidR="009C67C1">
        <w:rPr>
          <w:rFonts w:ascii="黑体" w:eastAsia="黑体" w:hAnsi="黑体" w:hint="eastAsia"/>
          <w:szCs w:val="28"/>
        </w:rPr>
        <w:t>p</w:t>
      </w:r>
      <w:r w:rsidR="00F6261D">
        <w:rPr>
          <w:rFonts w:ascii="黑体" w:eastAsia="黑体" w:hAnsi="黑体"/>
          <w:szCs w:val="28"/>
        </w:rPr>
        <w:t xml:space="preserve">ractice </w:t>
      </w:r>
      <w:r w:rsidR="00F6261D">
        <w:rPr>
          <w:rFonts w:ascii="黑体" w:eastAsia="黑体" w:hAnsi="黑体" w:hint="eastAsia"/>
          <w:szCs w:val="28"/>
        </w:rPr>
        <w:t xml:space="preserve">for </w:t>
      </w:r>
      <w:r w:rsidR="009C67C1">
        <w:rPr>
          <w:rFonts w:ascii="黑体" w:eastAsia="黑体" w:hAnsi="黑体" w:hint="eastAsia"/>
          <w:szCs w:val="28"/>
        </w:rPr>
        <w:t>p</w:t>
      </w:r>
      <w:r w:rsidR="00F6261D">
        <w:rPr>
          <w:rFonts w:ascii="黑体" w:eastAsia="黑体" w:hAnsi="黑体" w:hint="eastAsia"/>
          <w:szCs w:val="28"/>
        </w:rPr>
        <w:t>rocessing</w:t>
      </w:r>
      <w:r w:rsidR="00F6261D">
        <w:rPr>
          <w:rFonts w:ascii="黑体" w:eastAsia="黑体" w:hAnsi="黑体"/>
          <w:szCs w:val="28"/>
        </w:rPr>
        <w:t xml:space="preserve"> </w:t>
      </w:r>
      <w:r w:rsidR="002A2476">
        <w:rPr>
          <w:rFonts w:ascii="黑体" w:eastAsia="黑体" w:hAnsi="黑体" w:hint="eastAsia"/>
          <w:szCs w:val="28"/>
        </w:rPr>
        <w:t xml:space="preserve">of </w:t>
      </w:r>
      <w:r w:rsidR="009C67C1">
        <w:rPr>
          <w:rFonts w:ascii="黑体" w:eastAsia="黑体" w:hAnsi="黑体" w:hint="eastAsia"/>
          <w:szCs w:val="28"/>
        </w:rPr>
        <w:t>p</w:t>
      </w:r>
      <w:r w:rsidR="00F6261D">
        <w:rPr>
          <w:rFonts w:ascii="黑体" w:eastAsia="黑体" w:hAnsi="黑体"/>
          <w:szCs w:val="28"/>
        </w:rPr>
        <w:t xml:space="preserve">oria cocos </w:t>
      </w:r>
      <w:r>
        <w:rPr>
          <w:rFonts w:ascii="黑体" w:eastAsia="黑体" w:hAnsi="黑体"/>
          <w:szCs w:val="28"/>
        </w:rPr>
        <w:fldChar w:fldCharType="end"/>
      </w:r>
      <w:bookmarkEnd w:id="9"/>
    </w:p>
    <w:p w:rsidR="003D50A2" w:rsidRDefault="003D50A2">
      <w:pPr>
        <w:framePr w:w="9639" w:h="6974" w:hRule="exact" w:wrap="around" w:vAnchor="page" w:hAnchor="page" w:x="1419" w:y="6408" w:anchorLock="1"/>
        <w:spacing w:line="760" w:lineRule="exact"/>
        <w:ind w:left="-1418"/>
      </w:pPr>
    </w:p>
    <w:p w:rsidR="003D50A2" w:rsidRDefault="003D50A2">
      <w:pPr>
        <w:pStyle w:val="afffffff5"/>
        <w:framePr w:w="9639" w:h="6974" w:hRule="exact" w:wrap="around" w:vAnchor="page" w:hAnchor="page" w:x="1419" w:y="6408" w:anchorLock="1"/>
        <w:textAlignment w:val="bottom"/>
        <w:rPr>
          <w:rFonts w:eastAsia="黑体"/>
          <w:szCs w:val="28"/>
        </w:rPr>
      </w:pPr>
    </w:p>
    <w:bookmarkStart w:id="10" w:name="_GoBack"/>
    <w:p w:rsidR="003D50A2" w:rsidRDefault="00291532">
      <w:pPr>
        <w:pStyle w:val="afffffff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bookmarkEnd w:id="10"/>
    </w:p>
    <w:p w:rsidR="003D50A2" w:rsidRDefault="003D50A2">
      <w:pPr>
        <w:pStyle w:val="afffffff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F6261D">
        <w:rPr>
          <w:sz w:val="21"/>
          <w:szCs w:val="28"/>
        </w:rPr>
        <w:instrText xml:space="preserve"> FORMTEXT </w:instrText>
      </w:r>
      <w:r w:rsidR="00291532">
        <w:rPr>
          <w:sz w:val="21"/>
          <w:szCs w:val="28"/>
        </w:rPr>
      </w:r>
      <w:r>
        <w:rPr>
          <w:sz w:val="21"/>
          <w:szCs w:val="28"/>
        </w:rPr>
        <w:fldChar w:fldCharType="separate"/>
      </w:r>
      <w:r w:rsidR="00291532">
        <w:rPr>
          <w:sz w:val="21"/>
          <w:szCs w:val="28"/>
        </w:rPr>
        <w:t> </w:t>
      </w:r>
      <w:r w:rsidR="00291532">
        <w:rPr>
          <w:sz w:val="21"/>
          <w:szCs w:val="28"/>
        </w:rPr>
        <w:t> </w:t>
      </w:r>
      <w:r w:rsidR="00291532">
        <w:rPr>
          <w:sz w:val="21"/>
          <w:szCs w:val="28"/>
        </w:rPr>
        <w:t> </w:t>
      </w:r>
      <w:r w:rsidR="00291532">
        <w:rPr>
          <w:sz w:val="21"/>
          <w:szCs w:val="28"/>
        </w:rPr>
        <w:t> </w:t>
      </w:r>
      <w:r w:rsidR="00291532">
        <w:rPr>
          <w:sz w:val="21"/>
          <w:szCs w:val="28"/>
        </w:rPr>
        <w:t> </w:t>
      </w:r>
      <w:r>
        <w:rPr>
          <w:sz w:val="21"/>
          <w:szCs w:val="28"/>
        </w:rPr>
        <w:fldChar w:fldCharType="end"/>
      </w:r>
      <w:bookmarkEnd w:id="12"/>
    </w:p>
    <w:p w:rsidR="003D50A2" w:rsidRDefault="003D50A2" w:rsidP="00291532">
      <w:pPr>
        <w:pStyle w:val="afffffff5"/>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00F6261D">
        <w:rPr>
          <w:b/>
          <w:sz w:val="21"/>
          <w:szCs w:val="28"/>
        </w:rPr>
        <w:instrText xml:space="preserve"> FORMDROPDOWN </w:instrText>
      </w:r>
      <w:r w:rsidR="00447996">
        <w:rPr>
          <w:b/>
          <w:sz w:val="21"/>
          <w:szCs w:val="28"/>
        </w:rPr>
      </w:r>
      <w:r w:rsidR="00447996">
        <w:rPr>
          <w:b/>
          <w:sz w:val="21"/>
          <w:szCs w:val="28"/>
        </w:rPr>
        <w:fldChar w:fldCharType="separate"/>
      </w:r>
      <w:r>
        <w:rPr>
          <w:b/>
          <w:sz w:val="21"/>
          <w:szCs w:val="28"/>
        </w:rPr>
        <w:fldChar w:fldCharType="end"/>
      </w:r>
      <w:bookmarkEnd w:id="13"/>
    </w:p>
    <w:p w:rsidR="003D50A2" w:rsidRDefault="003D50A2">
      <w:pPr>
        <w:pStyle w:val="afffffffffd"/>
        <w:framePr w:wrap="around" w:y="14176"/>
      </w:pPr>
      <w:r>
        <w:rPr>
          <w:rFonts w:ascii="黑体"/>
        </w:rPr>
        <w:fldChar w:fldCharType="begin">
          <w:ffData>
            <w:name w:val="PLSH_DATE_Y"/>
            <w:enabled/>
            <w:calcOnExit w:val="0"/>
            <w:textInput>
              <w:default w:val="XXXX"/>
              <w:maxLength w:val="4"/>
            </w:textInput>
          </w:ffData>
        </w:fldChar>
      </w:r>
      <w:bookmarkStart w:id="14" w:name="PLSH_DATE_Y"/>
      <w:r w:rsidR="00F6261D">
        <w:rPr>
          <w:rFonts w:ascii="黑体"/>
        </w:rPr>
        <w:instrText xml:space="preserve"> FORMTEXT </w:instrText>
      </w:r>
      <w:r>
        <w:rPr>
          <w:rFonts w:ascii="黑体"/>
        </w:rPr>
      </w:r>
      <w:r>
        <w:rPr>
          <w:rFonts w:ascii="黑体"/>
        </w:rPr>
        <w:fldChar w:fldCharType="separate"/>
      </w:r>
      <w:r w:rsidR="00F6261D">
        <w:rPr>
          <w:rFonts w:ascii="黑体" w:hint="eastAsia"/>
        </w:rPr>
        <w:t>XXXX</w:t>
      </w:r>
      <w:r>
        <w:rPr>
          <w:rFonts w:ascii="黑体"/>
        </w:rPr>
        <w:fldChar w:fldCharType="end"/>
      </w:r>
      <w:bookmarkEnd w:id="14"/>
      <w:r w:rsidR="00F6261D">
        <w:t xml:space="preserve"> </w:t>
      </w:r>
      <w:r w:rsidR="00F6261D">
        <w:rPr>
          <w:rFonts w:ascii="黑体"/>
        </w:rPr>
        <w:t>-</w:t>
      </w:r>
      <w:r w:rsidR="00F6261D">
        <w:t xml:space="preserve"> </w:t>
      </w:r>
      <w:r>
        <w:rPr>
          <w:rFonts w:ascii="黑体"/>
        </w:rPr>
        <w:fldChar w:fldCharType="begin">
          <w:ffData>
            <w:name w:val="PLSH_DATE_M"/>
            <w:enabled/>
            <w:calcOnExit w:val="0"/>
            <w:textInput>
              <w:default w:val="XX"/>
              <w:maxLength w:val="2"/>
            </w:textInput>
          </w:ffData>
        </w:fldChar>
      </w:r>
      <w:bookmarkStart w:id="15" w:name="PLSH_DATE_M"/>
      <w:r w:rsidR="00F6261D">
        <w:rPr>
          <w:rFonts w:ascii="黑体"/>
        </w:rPr>
        <w:instrText xml:space="preserve"> FORMTEXT </w:instrText>
      </w:r>
      <w:r>
        <w:rPr>
          <w:rFonts w:ascii="黑体"/>
        </w:rPr>
      </w:r>
      <w:r>
        <w:rPr>
          <w:rFonts w:ascii="黑体"/>
        </w:rPr>
        <w:fldChar w:fldCharType="separate"/>
      </w:r>
      <w:r w:rsidR="00F6261D">
        <w:rPr>
          <w:rFonts w:ascii="黑体" w:hint="eastAsia"/>
        </w:rPr>
        <w:t>XX</w:t>
      </w:r>
      <w:r>
        <w:rPr>
          <w:rFonts w:ascii="黑体"/>
        </w:rPr>
        <w:fldChar w:fldCharType="end"/>
      </w:r>
      <w:bookmarkEnd w:id="15"/>
      <w:r w:rsidR="00F6261D">
        <w:t xml:space="preserve"> </w:t>
      </w:r>
      <w:r w:rsidR="00F6261D">
        <w:rPr>
          <w:rFonts w:ascii="黑体"/>
        </w:rPr>
        <w:t>-</w:t>
      </w:r>
      <w:r w:rsidR="00F6261D">
        <w:t xml:space="preserve"> </w:t>
      </w:r>
      <w:r>
        <w:rPr>
          <w:rFonts w:ascii="黑体"/>
        </w:rPr>
        <w:fldChar w:fldCharType="begin">
          <w:ffData>
            <w:name w:val="PLSH_DATE_D"/>
            <w:enabled/>
            <w:calcOnExit w:val="0"/>
            <w:textInput>
              <w:default w:val="XX"/>
              <w:maxLength w:val="2"/>
            </w:textInput>
          </w:ffData>
        </w:fldChar>
      </w:r>
      <w:bookmarkStart w:id="16" w:name="PLSH_DATE_D"/>
      <w:r w:rsidR="00F6261D">
        <w:rPr>
          <w:rFonts w:ascii="黑体"/>
        </w:rPr>
        <w:instrText xml:space="preserve"> FORMTEXT </w:instrText>
      </w:r>
      <w:r>
        <w:rPr>
          <w:rFonts w:ascii="黑体"/>
        </w:rPr>
      </w:r>
      <w:r>
        <w:rPr>
          <w:rFonts w:ascii="黑体"/>
        </w:rPr>
        <w:fldChar w:fldCharType="separate"/>
      </w:r>
      <w:r w:rsidR="00F6261D">
        <w:rPr>
          <w:rFonts w:ascii="黑体" w:hint="eastAsia"/>
        </w:rPr>
        <w:t>XX</w:t>
      </w:r>
      <w:r>
        <w:rPr>
          <w:rFonts w:ascii="黑体"/>
        </w:rPr>
        <w:fldChar w:fldCharType="end"/>
      </w:r>
      <w:bookmarkEnd w:id="16"/>
      <w:r w:rsidR="00F6261D">
        <w:rPr>
          <w:rFonts w:hint="eastAsia"/>
        </w:rPr>
        <w:t>发布</w:t>
      </w:r>
    </w:p>
    <w:p w:rsidR="003D50A2" w:rsidRDefault="003D50A2">
      <w:pPr>
        <w:pStyle w:val="afffffffffe"/>
        <w:framePr w:wrap="around" w:y="14176"/>
      </w:pPr>
      <w:r>
        <w:rPr>
          <w:rFonts w:ascii="黑体"/>
        </w:rPr>
        <w:fldChar w:fldCharType="begin">
          <w:ffData>
            <w:name w:val="CROT_DATE_Y"/>
            <w:enabled/>
            <w:calcOnExit w:val="0"/>
            <w:textInput>
              <w:default w:val="XXXX"/>
              <w:maxLength w:val="4"/>
            </w:textInput>
          </w:ffData>
        </w:fldChar>
      </w:r>
      <w:bookmarkStart w:id="17" w:name="CROT_DATE_Y"/>
      <w:r w:rsidR="00F6261D">
        <w:rPr>
          <w:rFonts w:ascii="黑体"/>
        </w:rPr>
        <w:instrText xml:space="preserve"> FORMTEXT </w:instrText>
      </w:r>
      <w:r>
        <w:rPr>
          <w:rFonts w:ascii="黑体"/>
        </w:rPr>
      </w:r>
      <w:r>
        <w:rPr>
          <w:rFonts w:ascii="黑体"/>
        </w:rPr>
        <w:fldChar w:fldCharType="separate"/>
      </w:r>
      <w:r w:rsidR="00F6261D">
        <w:rPr>
          <w:rFonts w:ascii="黑体" w:hint="eastAsia"/>
        </w:rPr>
        <w:t>XXXX</w:t>
      </w:r>
      <w:r>
        <w:rPr>
          <w:rFonts w:ascii="黑体"/>
        </w:rPr>
        <w:fldChar w:fldCharType="end"/>
      </w:r>
      <w:bookmarkEnd w:id="17"/>
      <w:r w:rsidR="00F6261D">
        <w:t xml:space="preserve"> </w:t>
      </w:r>
      <w:r w:rsidR="00F6261D">
        <w:rPr>
          <w:rFonts w:ascii="黑体"/>
        </w:rPr>
        <w:t>-</w:t>
      </w:r>
      <w:r w:rsidR="00F6261D">
        <w:t xml:space="preserve"> </w:t>
      </w:r>
      <w:r>
        <w:rPr>
          <w:rFonts w:ascii="黑体"/>
        </w:rPr>
        <w:fldChar w:fldCharType="begin">
          <w:ffData>
            <w:name w:val="CROT_DATE_M"/>
            <w:enabled/>
            <w:calcOnExit w:val="0"/>
            <w:textInput>
              <w:default w:val="XX"/>
              <w:maxLength w:val="2"/>
            </w:textInput>
          </w:ffData>
        </w:fldChar>
      </w:r>
      <w:bookmarkStart w:id="18" w:name="CROT_DATE_M"/>
      <w:r w:rsidR="00F6261D">
        <w:rPr>
          <w:rFonts w:ascii="黑体"/>
        </w:rPr>
        <w:instrText xml:space="preserve"> FORMTEXT </w:instrText>
      </w:r>
      <w:r>
        <w:rPr>
          <w:rFonts w:ascii="黑体"/>
        </w:rPr>
      </w:r>
      <w:r>
        <w:rPr>
          <w:rFonts w:ascii="黑体"/>
        </w:rPr>
        <w:fldChar w:fldCharType="separate"/>
      </w:r>
      <w:r w:rsidR="00F6261D">
        <w:rPr>
          <w:rFonts w:ascii="黑体" w:hint="eastAsia"/>
        </w:rPr>
        <w:t>XX</w:t>
      </w:r>
      <w:r>
        <w:rPr>
          <w:rFonts w:ascii="黑体"/>
        </w:rPr>
        <w:fldChar w:fldCharType="end"/>
      </w:r>
      <w:bookmarkEnd w:id="18"/>
      <w:r w:rsidR="00F6261D">
        <w:t xml:space="preserve"> </w:t>
      </w:r>
      <w:r w:rsidR="00F6261D">
        <w:rPr>
          <w:rFonts w:ascii="黑体"/>
        </w:rPr>
        <w:t>-</w:t>
      </w:r>
      <w:r w:rsidR="00F6261D">
        <w:t xml:space="preserve"> </w:t>
      </w:r>
      <w:r>
        <w:rPr>
          <w:rFonts w:ascii="黑体"/>
        </w:rPr>
        <w:fldChar w:fldCharType="begin">
          <w:ffData>
            <w:name w:val="CROT_DATE_D"/>
            <w:enabled/>
            <w:calcOnExit w:val="0"/>
            <w:textInput>
              <w:default w:val="XX"/>
              <w:maxLength w:val="2"/>
            </w:textInput>
          </w:ffData>
        </w:fldChar>
      </w:r>
      <w:bookmarkStart w:id="19" w:name="CROT_DATE_D"/>
      <w:r w:rsidR="00F6261D">
        <w:rPr>
          <w:rFonts w:ascii="黑体"/>
        </w:rPr>
        <w:instrText xml:space="preserve"> FORMTEXT </w:instrText>
      </w:r>
      <w:r>
        <w:rPr>
          <w:rFonts w:ascii="黑体"/>
        </w:rPr>
      </w:r>
      <w:r>
        <w:rPr>
          <w:rFonts w:ascii="黑体"/>
        </w:rPr>
        <w:fldChar w:fldCharType="separate"/>
      </w:r>
      <w:r w:rsidR="00F6261D">
        <w:rPr>
          <w:rFonts w:ascii="黑体" w:hint="eastAsia"/>
        </w:rPr>
        <w:t>XX</w:t>
      </w:r>
      <w:r>
        <w:rPr>
          <w:rFonts w:ascii="黑体"/>
        </w:rPr>
        <w:fldChar w:fldCharType="end"/>
      </w:r>
      <w:bookmarkEnd w:id="19"/>
      <w:r w:rsidR="00F6261D">
        <w:rPr>
          <w:rFonts w:hint="eastAsia"/>
        </w:rPr>
        <w:t>实施</w:t>
      </w:r>
    </w:p>
    <w:p w:rsidR="003D50A2" w:rsidRDefault="003D50A2">
      <w:pPr>
        <w:pStyle w:val="affffffff5"/>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sidR="00F6261D">
        <w:rPr>
          <w:rFonts w:hAnsi="黑体"/>
          <w:w w:val="100"/>
          <w:sz w:val="28"/>
        </w:rPr>
        <w:instrText xml:space="preserve"> FORMTEXT </w:instrText>
      </w:r>
      <w:r>
        <w:rPr>
          <w:rFonts w:hAnsi="黑体"/>
          <w:w w:val="100"/>
          <w:sz w:val="28"/>
        </w:rPr>
      </w:r>
      <w:r>
        <w:rPr>
          <w:rFonts w:hAnsi="黑体"/>
          <w:w w:val="100"/>
          <w:sz w:val="28"/>
        </w:rPr>
        <w:fldChar w:fldCharType="separate"/>
      </w:r>
      <w:r w:rsidR="00F6261D">
        <w:rPr>
          <w:rFonts w:hAnsi="黑体" w:hint="eastAsia"/>
          <w:w w:val="100"/>
          <w:sz w:val="28"/>
        </w:rPr>
        <w:t>广西标准化协会</w:t>
      </w:r>
      <w:r>
        <w:rPr>
          <w:rFonts w:hAnsi="黑体"/>
          <w:w w:val="100"/>
          <w:sz w:val="28"/>
        </w:rPr>
        <w:fldChar w:fldCharType="end"/>
      </w:r>
      <w:bookmarkEnd w:id="20"/>
      <w:r w:rsidR="00F6261D">
        <w:rPr>
          <w:rFonts w:ascii="Times New Roman"/>
          <w:w w:val="100"/>
          <w:sz w:val="28"/>
        </w:rPr>
        <w:t>  </w:t>
      </w:r>
      <w:r w:rsidR="00F6261D">
        <w:rPr>
          <w:rStyle w:val="afffffffffff6"/>
          <w:rFonts w:hAnsi="黑体" w:hint="eastAsia"/>
          <w:position w:val="0"/>
        </w:rPr>
        <w:t>发</w:t>
      </w:r>
      <w:r w:rsidR="00F6261D">
        <w:rPr>
          <w:rStyle w:val="afffffffffff6"/>
          <w:rFonts w:hAnsi="黑体" w:hint="eastAsia"/>
          <w:spacing w:val="0"/>
          <w:position w:val="0"/>
        </w:rPr>
        <w:t>布</w:t>
      </w:r>
    </w:p>
    <w:p w:rsidR="003D50A2" w:rsidRDefault="00447996">
      <w:pPr>
        <w:rPr>
          <w:rFonts w:ascii="宋体" w:hAnsi="宋体"/>
          <w:sz w:val="28"/>
          <w:szCs w:val="28"/>
        </w:rPr>
        <w:sectPr w:rsidR="003D50A2">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sz w:val="28"/>
          <w:szCs w:val="28"/>
        </w:rPr>
        <w:pict>
          <v:line id="_x0000_s1027"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3D50A2" w:rsidRDefault="00F6261D">
      <w:pPr>
        <w:pStyle w:val="a6"/>
        <w:spacing w:after="360"/>
      </w:pPr>
      <w:bookmarkStart w:id="21" w:name="BookMark2"/>
      <w:r>
        <w:rPr>
          <w:spacing w:val="320"/>
        </w:rPr>
        <w:lastRenderedPageBreak/>
        <w:t>前</w:t>
      </w:r>
      <w:r>
        <w:t>言</w:t>
      </w:r>
    </w:p>
    <w:p w:rsidR="003D50A2" w:rsidRPr="009527C9" w:rsidRDefault="00F6261D" w:rsidP="009527C9">
      <w:pPr>
        <w:pStyle w:val="afffff2"/>
        <w:ind w:firstLine="420"/>
        <w:rPr>
          <w:color w:val="000000" w:themeColor="text1"/>
          <w:szCs w:val="21"/>
        </w:rPr>
      </w:pPr>
      <w:r w:rsidRPr="009527C9">
        <w:rPr>
          <w:rFonts w:hint="eastAsia"/>
          <w:color w:val="000000" w:themeColor="text1"/>
          <w:szCs w:val="21"/>
        </w:rPr>
        <w:t>本</w:t>
      </w:r>
      <w:r w:rsidR="009527C9" w:rsidRPr="009527C9">
        <w:rPr>
          <w:rFonts w:hint="eastAsia"/>
          <w:color w:val="000000" w:themeColor="text1"/>
          <w:szCs w:val="21"/>
        </w:rPr>
        <w:t>文件</w:t>
      </w:r>
      <w:r w:rsidRPr="009527C9">
        <w:rPr>
          <w:rFonts w:hint="eastAsia"/>
          <w:color w:val="000000" w:themeColor="text1"/>
          <w:szCs w:val="21"/>
        </w:rPr>
        <w:t>按照GB/T 1.1—2020《标准化工作导则  第1部分：标准化文件的结构和起草规则》的规定起草。</w:t>
      </w:r>
    </w:p>
    <w:p w:rsidR="003D50A2" w:rsidRPr="009527C9" w:rsidRDefault="00F6261D" w:rsidP="009527C9">
      <w:pPr>
        <w:pStyle w:val="afffff2"/>
        <w:ind w:firstLine="420"/>
        <w:rPr>
          <w:color w:val="000000" w:themeColor="text1"/>
          <w:szCs w:val="21"/>
        </w:rPr>
      </w:pPr>
      <w:r w:rsidRPr="009527C9">
        <w:rPr>
          <w:rFonts w:hint="eastAsia"/>
          <w:color w:val="000000" w:themeColor="text1"/>
          <w:szCs w:val="21"/>
        </w:rPr>
        <w:t>本</w:t>
      </w:r>
      <w:r w:rsidR="009527C9" w:rsidRPr="009527C9">
        <w:rPr>
          <w:rFonts w:hint="eastAsia"/>
          <w:color w:val="000000" w:themeColor="text1"/>
          <w:szCs w:val="21"/>
        </w:rPr>
        <w:t>文件</w:t>
      </w:r>
      <w:r w:rsidRPr="009527C9">
        <w:rPr>
          <w:rFonts w:hint="eastAsia"/>
          <w:color w:val="000000" w:themeColor="text1"/>
          <w:szCs w:val="21"/>
        </w:rPr>
        <w:t>由广西</w:t>
      </w:r>
      <w:r w:rsidRPr="009527C9">
        <w:rPr>
          <w:color w:val="000000" w:themeColor="text1"/>
          <w:szCs w:val="21"/>
        </w:rPr>
        <w:t>科学院</w:t>
      </w:r>
      <w:r w:rsidRPr="009527C9">
        <w:rPr>
          <w:rFonts w:hint="eastAsia"/>
          <w:color w:val="000000" w:themeColor="text1"/>
          <w:szCs w:val="21"/>
        </w:rPr>
        <w:t>提出</w:t>
      </w:r>
      <w:r w:rsidR="00316676">
        <w:rPr>
          <w:rFonts w:hint="eastAsia"/>
          <w:color w:val="000000" w:themeColor="text1"/>
          <w:szCs w:val="21"/>
        </w:rPr>
        <w:t>并宣</w:t>
      </w:r>
      <w:proofErr w:type="gramStart"/>
      <w:r w:rsidR="00316676">
        <w:rPr>
          <w:rFonts w:hint="eastAsia"/>
          <w:color w:val="000000" w:themeColor="text1"/>
          <w:szCs w:val="21"/>
        </w:rPr>
        <w:t>贯</w:t>
      </w:r>
      <w:proofErr w:type="gramEnd"/>
      <w:r w:rsidRPr="009527C9">
        <w:rPr>
          <w:rFonts w:hint="eastAsia"/>
          <w:color w:val="000000" w:themeColor="text1"/>
          <w:szCs w:val="21"/>
        </w:rPr>
        <w:t>。</w:t>
      </w:r>
    </w:p>
    <w:p w:rsidR="003D50A2" w:rsidRPr="009527C9" w:rsidRDefault="00F6261D" w:rsidP="009527C9">
      <w:pPr>
        <w:pStyle w:val="afffff2"/>
        <w:ind w:firstLine="420"/>
        <w:rPr>
          <w:color w:val="000000" w:themeColor="text1"/>
          <w:szCs w:val="21"/>
        </w:rPr>
      </w:pPr>
      <w:r w:rsidRPr="009527C9">
        <w:rPr>
          <w:rFonts w:hint="eastAsia"/>
          <w:color w:val="000000" w:themeColor="text1"/>
          <w:szCs w:val="21"/>
        </w:rPr>
        <w:t>本</w:t>
      </w:r>
      <w:r w:rsidR="009527C9" w:rsidRPr="009527C9">
        <w:rPr>
          <w:rFonts w:hint="eastAsia"/>
          <w:color w:val="000000" w:themeColor="text1"/>
          <w:szCs w:val="21"/>
        </w:rPr>
        <w:t>文件</w:t>
      </w:r>
      <w:r w:rsidRPr="009527C9">
        <w:rPr>
          <w:rFonts w:hint="eastAsia"/>
          <w:color w:val="000000" w:themeColor="text1"/>
          <w:szCs w:val="21"/>
        </w:rPr>
        <w:t>起草单位：广西科学院、广西食用菌资源开发工程技术研究中心、广西科学院生物研究所。</w:t>
      </w:r>
    </w:p>
    <w:p w:rsidR="003D50A2" w:rsidRPr="009527C9" w:rsidRDefault="00F6261D" w:rsidP="009527C9">
      <w:pPr>
        <w:pStyle w:val="afffffffffff7"/>
        <w:rPr>
          <w:color w:val="000000" w:themeColor="text1"/>
          <w:szCs w:val="21"/>
        </w:rPr>
      </w:pPr>
      <w:r w:rsidRPr="009527C9">
        <w:rPr>
          <w:rFonts w:hint="eastAsia"/>
          <w:color w:val="000000" w:themeColor="text1"/>
          <w:szCs w:val="21"/>
        </w:rPr>
        <w:t>本</w:t>
      </w:r>
      <w:r w:rsidR="009527C9" w:rsidRPr="009527C9">
        <w:rPr>
          <w:rFonts w:hint="eastAsia"/>
          <w:color w:val="000000" w:themeColor="text1"/>
          <w:szCs w:val="21"/>
        </w:rPr>
        <w:t>文件</w:t>
      </w:r>
      <w:r w:rsidRPr="009527C9">
        <w:rPr>
          <w:rFonts w:hint="eastAsia"/>
          <w:color w:val="000000" w:themeColor="text1"/>
          <w:szCs w:val="21"/>
        </w:rPr>
        <w:t>主要起草人：何达崇</w:t>
      </w:r>
      <w:r w:rsidR="009527C9">
        <w:rPr>
          <w:rFonts w:hint="eastAsia"/>
          <w:color w:val="000000" w:themeColor="text1"/>
          <w:szCs w:val="21"/>
        </w:rPr>
        <w:t>、</w:t>
      </w:r>
      <w:r w:rsidRPr="009527C9">
        <w:rPr>
          <w:rFonts w:hint="eastAsia"/>
          <w:color w:val="000000" w:themeColor="text1"/>
          <w:szCs w:val="21"/>
        </w:rPr>
        <w:t>罗先群</w:t>
      </w:r>
      <w:r w:rsidR="009527C9">
        <w:rPr>
          <w:rFonts w:hint="eastAsia"/>
          <w:color w:val="000000" w:themeColor="text1"/>
          <w:szCs w:val="21"/>
        </w:rPr>
        <w:t>、</w:t>
      </w:r>
      <w:r w:rsidRPr="009527C9">
        <w:rPr>
          <w:rFonts w:hint="eastAsia"/>
          <w:color w:val="000000" w:themeColor="text1"/>
          <w:szCs w:val="21"/>
        </w:rPr>
        <w:t>李发盛</w:t>
      </w:r>
      <w:r w:rsidR="009527C9">
        <w:rPr>
          <w:rFonts w:hint="eastAsia"/>
          <w:color w:val="000000" w:themeColor="text1"/>
          <w:szCs w:val="21"/>
        </w:rPr>
        <w:t>、</w:t>
      </w:r>
      <w:r w:rsidRPr="009527C9">
        <w:rPr>
          <w:rFonts w:hint="eastAsia"/>
          <w:color w:val="000000" w:themeColor="text1"/>
          <w:szCs w:val="21"/>
        </w:rPr>
        <w:t>王翠坚</w:t>
      </w:r>
      <w:r w:rsidR="009527C9">
        <w:rPr>
          <w:rFonts w:hint="eastAsia"/>
          <w:color w:val="000000" w:themeColor="text1"/>
          <w:szCs w:val="21"/>
        </w:rPr>
        <w:t>、</w:t>
      </w:r>
      <w:r w:rsidRPr="009527C9">
        <w:rPr>
          <w:rFonts w:hint="eastAsia"/>
          <w:color w:val="000000" w:themeColor="text1"/>
          <w:szCs w:val="21"/>
        </w:rPr>
        <w:t>曾维铭</w:t>
      </w:r>
      <w:r w:rsidR="009527C9">
        <w:rPr>
          <w:rFonts w:hint="eastAsia"/>
          <w:color w:val="000000" w:themeColor="text1"/>
          <w:szCs w:val="21"/>
        </w:rPr>
        <w:t>、</w:t>
      </w:r>
      <w:r w:rsidRPr="009527C9">
        <w:rPr>
          <w:rFonts w:hint="eastAsia"/>
          <w:color w:val="000000" w:themeColor="text1"/>
          <w:szCs w:val="21"/>
        </w:rPr>
        <w:t>黄雪星</w:t>
      </w:r>
      <w:r w:rsidR="009527C9">
        <w:rPr>
          <w:rFonts w:hint="eastAsia"/>
          <w:color w:val="000000" w:themeColor="text1"/>
          <w:szCs w:val="21"/>
        </w:rPr>
        <w:t>、</w:t>
      </w:r>
      <w:r w:rsidRPr="009527C9">
        <w:rPr>
          <w:rFonts w:hint="eastAsia"/>
          <w:color w:val="000000" w:themeColor="text1"/>
          <w:szCs w:val="21"/>
        </w:rPr>
        <w:t>黄飞</w:t>
      </w:r>
      <w:r w:rsidR="009527C9">
        <w:rPr>
          <w:rFonts w:hint="eastAsia"/>
          <w:color w:val="000000" w:themeColor="text1"/>
          <w:szCs w:val="21"/>
        </w:rPr>
        <w:t>。</w:t>
      </w:r>
    </w:p>
    <w:p w:rsidR="003D50A2" w:rsidRDefault="003D50A2">
      <w:pPr>
        <w:pStyle w:val="afffff2"/>
        <w:ind w:firstLine="480"/>
        <w:rPr>
          <w:sz w:val="24"/>
          <w:szCs w:val="24"/>
        </w:rPr>
      </w:pPr>
    </w:p>
    <w:p w:rsidR="003D50A2" w:rsidRDefault="003D50A2">
      <w:pPr>
        <w:pStyle w:val="afffff2"/>
        <w:ind w:firstLine="480"/>
        <w:rPr>
          <w:sz w:val="24"/>
          <w:szCs w:val="24"/>
        </w:rPr>
      </w:pPr>
    </w:p>
    <w:p w:rsidR="003D50A2" w:rsidRDefault="003D50A2">
      <w:pPr>
        <w:pStyle w:val="afffff2"/>
        <w:ind w:firstLine="480"/>
        <w:rPr>
          <w:sz w:val="24"/>
          <w:szCs w:val="24"/>
        </w:rPr>
        <w:sectPr w:rsidR="003D50A2">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p>
    <w:p w:rsidR="003D50A2" w:rsidRDefault="003D50A2">
      <w:pPr>
        <w:spacing w:line="20" w:lineRule="exact"/>
        <w:jc w:val="center"/>
        <w:rPr>
          <w:rFonts w:ascii="黑体" w:eastAsia="黑体" w:hAnsi="黑体"/>
          <w:sz w:val="32"/>
          <w:szCs w:val="32"/>
        </w:rPr>
      </w:pPr>
      <w:bookmarkStart w:id="22" w:name="BookMark4"/>
      <w:bookmarkEnd w:id="21"/>
    </w:p>
    <w:p w:rsidR="003D50A2" w:rsidRDefault="003D50A2">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4B7C33757682405897B4F1DE61AADA65"/>
        </w:placeholder>
      </w:sdtPr>
      <w:sdtEndPr/>
      <w:sdtContent>
        <w:p w:rsidR="003D50A2" w:rsidRDefault="00F6261D" w:rsidP="00291532">
          <w:pPr>
            <w:pStyle w:val="afffffffff5"/>
            <w:spacing w:beforeLines="100" w:before="240" w:afterLines="220" w:after="528"/>
          </w:pPr>
          <w:r>
            <w:rPr>
              <w:rFonts w:hint="eastAsia"/>
            </w:rPr>
            <w:t>茯苓加工技术规程</w:t>
          </w:r>
        </w:p>
      </w:sdtContent>
    </w:sdt>
    <w:p w:rsidR="003D50A2" w:rsidRDefault="00F6261D" w:rsidP="009527C9">
      <w:pPr>
        <w:pStyle w:val="afff0"/>
        <w:spacing w:before="240" w:after="240"/>
      </w:pPr>
      <w:bookmarkStart w:id="24" w:name="_Toc24884211"/>
      <w:bookmarkStart w:id="25" w:name="_Toc26986530"/>
      <w:bookmarkStart w:id="26" w:name="_Toc26718930"/>
      <w:bookmarkStart w:id="27" w:name="_Toc17233333"/>
      <w:bookmarkStart w:id="28" w:name="_Toc24884218"/>
      <w:bookmarkStart w:id="29" w:name="_Toc26986771"/>
      <w:bookmarkStart w:id="30" w:name="_Toc26648465"/>
      <w:bookmarkStart w:id="31" w:name="_Toc17233325"/>
      <w:bookmarkEnd w:id="23"/>
      <w:r>
        <w:rPr>
          <w:rFonts w:hint="eastAsia"/>
        </w:rPr>
        <w:t>范围</w:t>
      </w:r>
      <w:bookmarkEnd w:id="24"/>
      <w:bookmarkEnd w:id="25"/>
      <w:bookmarkEnd w:id="26"/>
      <w:bookmarkEnd w:id="27"/>
      <w:bookmarkEnd w:id="28"/>
      <w:bookmarkEnd w:id="29"/>
      <w:bookmarkEnd w:id="30"/>
      <w:bookmarkEnd w:id="31"/>
    </w:p>
    <w:p w:rsidR="003D50A2" w:rsidRPr="009527C9" w:rsidRDefault="009527C9" w:rsidP="009527C9">
      <w:pPr>
        <w:pStyle w:val="afffff2"/>
        <w:ind w:firstLine="420"/>
        <w:rPr>
          <w:color w:val="000000" w:themeColor="text1"/>
        </w:rPr>
      </w:pPr>
      <w:bookmarkStart w:id="32" w:name="_Toc24884212"/>
      <w:bookmarkStart w:id="33" w:name="_Toc24884219"/>
      <w:bookmarkStart w:id="34" w:name="_Toc26648466"/>
      <w:bookmarkStart w:id="35" w:name="_Toc17233326"/>
      <w:bookmarkStart w:id="36" w:name="_Toc17233334"/>
      <w:r w:rsidRPr="009527C9">
        <w:rPr>
          <w:rFonts w:hint="eastAsia"/>
          <w:color w:val="000000" w:themeColor="text1"/>
        </w:rPr>
        <w:t>本文件</w:t>
      </w:r>
      <w:r w:rsidR="00F6261D" w:rsidRPr="009527C9">
        <w:rPr>
          <w:rFonts w:hint="eastAsia"/>
          <w:color w:val="000000" w:themeColor="text1"/>
        </w:rPr>
        <w:t>规定了茯苓的术语和定义、原料要求、加工工艺要求、贮存和运输等。</w:t>
      </w:r>
    </w:p>
    <w:p w:rsidR="003D50A2" w:rsidRPr="009527C9" w:rsidRDefault="009527C9" w:rsidP="009527C9">
      <w:pPr>
        <w:pStyle w:val="afffff2"/>
        <w:ind w:firstLine="420"/>
        <w:rPr>
          <w:color w:val="000000" w:themeColor="text1"/>
        </w:rPr>
      </w:pPr>
      <w:r w:rsidRPr="009527C9">
        <w:rPr>
          <w:rFonts w:hint="eastAsia"/>
          <w:color w:val="000000" w:themeColor="text1"/>
        </w:rPr>
        <w:t>本文件</w:t>
      </w:r>
      <w:r w:rsidR="00F6261D" w:rsidRPr="009527C9">
        <w:rPr>
          <w:rFonts w:hint="eastAsia"/>
          <w:color w:val="000000" w:themeColor="text1"/>
        </w:rPr>
        <w:t>适用于广西行政区域内种植的茯苓的干燥和粉碎加工。</w:t>
      </w:r>
    </w:p>
    <w:p w:rsidR="003D50A2" w:rsidRDefault="00F6261D" w:rsidP="009527C9">
      <w:pPr>
        <w:pStyle w:val="afff0"/>
        <w:spacing w:before="240" w:after="240"/>
      </w:pPr>
      <w:bookmarkStart w:id="37" w:name="_Toc26986772"/>
      <w:bookmarkStart w:id="38" w:name="_Toc26986531"/>
      <w:bookmarkStart w:id="39" w:name="_Toc26718931"/>
      <w:r>
        <w:rPr>
          <w:rFonts w:hint="eastAsia"/>
        </w:rPr>
        <w:t>规范性引用文件</w:t>
      </w:r>
      <w:bookmarkEnd w:id="32"/>
      <w:bookmarkEnd w:id="33"/>
      <w:bookmarkEnd w:id="34"/>
      <w:bookmarkEnd w:id="35"/>
      <w:bookmarkEnd w:id="36"/>
      <w:bookmarkEnd w:id="37"/>
      <w:bookmarkEnd w:id="38"/>
      <w:bookmarkEnd w:id="39"/>
    </w:p>
    <w:p w:rsidR="003D50A2" w:rsidRDefault="00F6261D" w:rsidP="009527C9">
      <w:pPr>
        <w:pStyle w:val="afffff2"/>
        <w:ind w:firstLine="420"/>
      </w:pPr>
      <w:r>
        <w:rPr>
          <w:rFonts w:hint="eastAsia"/>
          <w:kern w:val="2"/>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3D50A2" w:rsidRPr="009527C9" w:rsidRDefault="009527C9" w:rsidP="009527C9">
      <w:pPr>
        <w:pStyle w:val="afffffffffff7"/>
        <w:rPr>
          <w:color w:val="000000" w:themeColor="text1"/>
          <w:szCs w:val="21"/>
        </w:rPr>
      </w:pPr>
      <w:r>
        <w:rPr>
          <w:rFonts w:hint="eastAsia"/>
          <w:color w:val="000000" w:themeColor="text1"/>
          <w:szCs w:val="21"/>
        </w:rPr>
        <w:t xml:space="preserve">GB/T 191  </w:t>
      </w:r>
      <w:r w:rsidR="00F6261D" w:rsidRPr="009527C9">
        <w:rPr>
          <w:rFonts w:hint="eastAsia"/>
          <w:color w:val="000000" w:themeColor="text1"/>
          <w:szCs w:val="21"/>
        </w:rPr>
        <w:t>包装储运图示标志</w:t>
      </w:r>
    </w:p>
    <w:p w:rsidR="003D50A2" w:rsidRDefault="00F6261D" w:rsidP="009527C9">
      <w:pPr>
        <w:autoSpaceDE w:val="0"/>
        <w:autoSpaceDN w:val="0"/>
        <w:spacing w:line="240" w:lineRule="auto"/>
        <w:ind w:firstLineChars="200" w:firstLine="420"/>
        <w:jc w:val="left"/>
        <w:rPr>
          <w:rFonts w:ascii="宋体" w:cs="宋体"/>
          <w:color w:val="000000" w:themeColor="text1"/>
          <w:kern w:val="0"/>
        </w:rPr>
      </w:pPr>
      <w:bookmarkStart w:id="40" w:name="OLE_LINK5"/>
      <w:bookmarkStart w:id="41" w:name="OLE_LINK6"/>
      <w:r w:rsidRPr="009527C9">
        <w:rPr>
          <w:rFonts w:ascii="宋体" w:cs="宋体"/>
          <w:color w:val="000000" w:themeColor="text1"/>
          <w:kern w:val="0"/>
        </w:rPr>
        <w:t>GB 5749</w:t>
      </w:r>
      <w:r w:rsidR="009527C9">
        <w:rPr>
          <w:rFonts w:ascii="宋体" w:cs="宋体" w:hint="eastAsia"/>
          <w:color w:val="000000" w:themeColor="text1"/>
          <w:kern w:val="0"/>
        </w:rPr>
        <w:t xml:space="preserve">  </w:t>
      </w:r>
      <w:r w:rsidRPr="009527C9">
        <w:rPr>
          <w:rFonts w:ascii="宋体" w:cs="宋体" w:hint="eastAsia"/>
          <w:color w:val="000000" w:themeColor="text1"/>
          <w:kern w:val="0"/>
        </w:rPr>
        <w:t>生活饮用水卫生标准</w:t>
      </w:r>
      <w:bookmarkEnd w:id="40"/>
      <w:bookmarkEnd w:id="41"/>
    </w:p>
    <w:p w:rsidR="00E80CAB" w:rsidRPr="009527C9" w:rsidRDefault="00E80CAB" w:rsidP="00E80CAB">
      <w:pPr>
        <w:pStyle w:val="afffff2"/>
        <w:ind w:firstLine="420"/>
        <w:rPr>
          <w:color w:val="000000" w:themeColor="text1"/>
          <w:szCs w:val="21"/>
        </w:rPr>
      </w:pPr>
      <w:r w:rsidRPr="009527C9">
        <w:rPr>
          <w:rFonts w:hint="eastAsia"/>
          <w:color w:val="000000" w:themeColor="text1"/>
          <w:szCs w:val="21"/>
        </w:rPr>
        <w:t>GB/T 6543  瓦楞纸箱标准</w:t>
      </w:r>
    </w:p>
    <w:p w:rsidR="009527C9" w:rsidRPr="009527C9" w:rsidRDefault="009527C9" w:rsidP="009527C9">
      <w:pPr>
        <w:pStyle w:val="afffffffffff7"/>
        <w:rPr>
          <w:color w:val="000000" w:themeColor="text1"/>
          <w:szCs w:val="21"/>
        </w:rPr>
      </w:pPr>
      <w:r w:rsidRPr="009527C9">
        <w:rPr>
          <w:rFonts w:hint="eastAsia"/>
          <w:color w:val="000000" w:themeColor="text1"/>
          <w:szCs w:val="21"/>
        </w:rPr>
        <w:t xml:space="preserve">GB 7718  食品安全国家标准  预包装食品标签通则 </w:t>
      </w:r>
    </w:p>
    <w:p w:rsidR="009527C9" w:rsidRPr="009527C9" w:rsidRDefault="009527C9" w:rsidP="009527C9">
      <w:pPr>
        <w:pStyle w:val="afffffffffff7"/>
        <w:rPr>
          <w:color w:val="000000" w:themeColor="text1"/>
          <w:szCs w:val="21"/>
        </w:rPr>
      </w:pPr>
      <w:r w:rsidRPr="009527C9">
        <w:rPr>
          <w:rFonts w:hint="eastAsia"/>
          <w:color w:val="000000" w:themeColor="text1"/>
          <w:szCs w:val="21"/>
        </w:rPr>
        <w:t xml:space="preserve">GB 14881  食品安全国家标准  食品生产通用卫生规范 </w:t>
      </w:r>
    </w:p>
    <w:p w:rsidR="003D50A2" w:rsidRPr="009527C9" w:rsidRDefault="009527C9" w:rsidP="009527C9">
      <w:pPr>
        <w:autoSpaceDE w:val="0"/>
        <w:autoSpaceDN w:val="0"/>
        <w:spacing w:line="240" w:lineRule="auto"/>
        <w:ind w:firstLineChars="200" w:firstLine="420"/>
        <w:jc w:val="left"/>
        <w:rPr>
          <w:color w:val="000000" w:themeColor="text1"/>
        </w:rPr>
      </w:pPr>
      <w:r>
        <w:rPr>
          <w:rFonts w:ascii="宋体" w:cs="宋体" w:hint="eastAsia"/>
          <w:color w:val="000000" w:themeColor="text1"/>
          <w:kern w:val="0"/>
        </w:rPr>
        <w:t xml:space="preserve">GB/T 15267  </w:t>
      </w:r>
      <w:r w:rsidR="00F6261D" w:rsidRPr="009527C9">
        <w:rPr>
          <w:rFonts w:ascii="宋体" w:cs="宋体" w:hint="eastAsia"/>
          <w:color w:val="000000" w:themeColor="text1"/>
          <w:kern w:val="0"/>
        </w:rPr>
        <w:t>食品包装用聚氯乙烯硬片、膜</w:t>
      </w:r>
    </w:p>
    <w:p w:rsidR="003D50A2" w:rsidRPr="009527C9" w:rsidRDefault="00F6261D" w:rsidP="009527C9">
      <w:pPr>
        <w:pStyle w:val="afffff2"/>
        <w:ind w:firstLine="420"/>
        <w:rPr>
          <w:color w:val="000000" w:themeColor="text1"/>
          <w:szCs w:val="21"/>
        </w:rPr>
      </w:pPr>
      <w:r w:rsidRPr="009527C9">
        <w:rPr>
          <w:rFonts w:hint="eastAsia"/>
          <w:color w:val="000000" w:themeColor="text1"/>
          <w:szCs w:val="21"/>
        </w:rPr>
        <w:t xml:space="preserve">GB/T 21302  包装用复合膜、袋通则 </w:t>
      </w:r>
    </w:p>
    <w:p w:rsidR="003D50A2" w:rsidRDefault="00F6261D">
      <w:pPr>
        <w:pStyle w:val="afff0"/>
        <w:spacing w:before="240" w:after="240"/>
        <w:rPr>
          <w:sz w:val="24"/>
          <w:szCs w:val="24"/>
        </w:rPr>
      </w:pPr>
      <w:r>
        <w:rPr>
          <w:rFonts w:hint="eastAsia"/>
          <w:sz w:val="24"/>
          <w:szCs w:val="24"/>
        </w:rPr>
        <w:t>术语和定义</w:t>
      </w:r>
    </w:p>
    <w:bookmarkStart w:id="42" w:name="_Toc26986532" w:displacedByCustomXml="next"/>
    <w:bookmarkEnd w:id="42" w:displacedByCustomXml="next"/>
    <w:sdt>
      <w:sdtPr>
        <w:id w:val="-1909835108"/>
        <w:placeholder>
          <w:docPart w:val="45647FEF197D42B9B541ACA5A01C8E0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cs="宋体" w:hint="eastAsia"/>
        </w:rPr>
      </w:sdtEndPr>
      <w:sdtContent>
        <w:p w:rsidR="003D50A2" w:rsidRDefault="00F6261D" w:rsidP="00E80CAB">
          <w:pPr>
            <w:pStyle w:val="afffff2"/>
            <w:ind w:firstLine="420"/>
            <w:rPr>
              <w:rFonts w:hAnsi="宋体" w:cs="宋体"/>
            </w:rPr>
          </w:pPr>
          <w:r>
            <w:t>下列术语和定义适用于本文件。</w:t>
          </w:r>
        </w:p>
      </w:sdtContent>
    </w:sdt>
    <w:p w:rsidR="003D50A2" w:rsidRPr="00E80CAB" w:rsidRDefault="00E80CAB" w:rsidP="00E80CAB">
      <w:pPr>
        <w:pStyle w:val="afffffffffff1"/>
        <w:ind w:left="420" w:hangingChars="200" w:hanging="420"/>
        <w:rPr>
          <w:rFonts w:ascii="黑体" w:eastAsia="黑体" w:hAnsi="黑体"/>
        </w:rPr>
      </w:pPr>
      <w:r w:rsidRPr="00E80CAB">
        <w:rPr>
          <w:rFonts w:ascii="黑体" w:eastAsia="黑体" w:hAnsi="黑体"/>
        </w:rPr>
        <w:br/>
      </w:r>
      <w:r w:rsidR="00F6261D" w:rsidRPr="00E80CAB">
        <w:rPr>
          <w:rFonts w:ascii="黑体" w:eastAsia="黑体" w:hAnsi="黑体" w:hint="eastAsia"/>
        </w:rPr>
        <w:t xml:space="preserve">茯苓 </w:t>
      </w:r>
      <w:r>
        <w:rPr>
          <w:rFonts w:ascii="黑体" w:eastAsia="黑体" w:hAnsi="黑体" w:hint="eastAsia"/>
        </w:rPr>
        <w:t xml:space="preserve"> </w:t>
      </w:r>
      <w:proofErr w:type="spellStart"/>
      <w:r>
        <w:rPr>
          <w:rFonts w:ascii="黑体" w:eastAsia="黑体" w:hAnsi="黑体" w:hint="eastAsia"/>
        </w:rPr>
        <w:t>p</w:t>
      </w:r>
      <w:r w:rsidR="00F6261D" w:rsidRPr="00E80CAB">
        <w:rPr>
          <w:rFonts w:ascii="黑体" w:eastAsia="黑体" w:hAnsi="黑体" w:hint="eastAsia"/>
        </w:rPr>
        <w:t>oria</w:t>
      </w:r>
      <w:proofErr w:type="spellEnd"/>
      <w:r w:rsidR="00F6261D" w:rsidRPr="00E80CAB">
        <w:rPr>
          <w:rFonts w:ascii="黑体" w:eastAsia="黑体" w:hAnsi="黑体" w:hint="eastAsia"/>
        </w:rPr>
        <w:t xml:space="preserve"> </w:t>
      </w:r>
      <w:proofErr w:type="spellStart"/>
      <w:r w:rsidR="00F6261D" w:rsidRPr="00E80CAB">
        <w:rPr>
          <w:rFonts w:ascii="黑体" w:eastAsia="黑体" w:hAnsi="黑体" w:hint="eastAsia"/>
        </w:rPr>
        <w:t>cocos</w:t>
      </w:r>
      <w:proofErr w:type="spellEnd"/>
    </w:p>
    <w:p w:rsidR="003D50A2" w:rsidRDefault="00F6261D" w:rsidP="00E80CAB">
      <w:pPr>
        <w:pStyle w:val="afffff2"/>
        <w:ind w:firstLine="420"/>
      </w:pPr>
      <w:r>
        <w:rPr>
          <w:rFonts w:hint="eastAsia"/>
        </w:rPr>
        <w:t>利用松树段木或松树</w:t>
      </w:r>
      <w:proofErr w:type="gramStart"/>
      <w:r>
        <w:rPr>
          <w:rFonts w:hint="eastAsia"/>
        </w:rPr>
        <w:t>树</w:t>
      </w:r>
      <w:proofErr w:type="gramEnd"/>
      <w:r>
        <w:rPr>
          <w:rFonts w:hint="eastAsia"/>
        </w:rPr>
        <w:t>兜种植的茯苓</w:t>
      </w:r>
      <w:proofErr w:type="spellStart"/>
      <w:r>
        <w:rPr>
          <w:rFonts w:hint="eastAsia"/>
          <w:i/>
        </w:rPr>
        <w:t>Poria</w:t>
      </w:r>
      <w:proofErr w:type="spellEnd"/>
      <w:r>
        <w:rPr>
          <w:rFonts w:hint="eastAsia"/>
          <w:i/>
        </w:rPr>
        <w:t xml:space="preserve"> </w:t>
      </w:r>
      <w:proofErr w:type="spellStart"/>
      <w:r>
        <w:rPr>
          <w:rFonts w:hint="eastAsia"/>
          <w:i/>
        </w:rPr>
        <w:t>cocos</w:t>
      </w:r>
      <w:proofErr w:type="spellEnd"/>
      <w:r>
        <w:rPr>
          <w:rFonts w:hint="eastAsia"/>
          <w:i/>
        </w:rPr>
        <w:t>（</w:t>
      </w:r>
      <w:proofErr w:type="spellStart"/>
      <w:r>
        <w:rPr>
          <w:rFonts w:hint="eastAsia"/>
          <w:i/>
        </w:rPr>
        <w:t>Schw</w:t>
      </w:r>
      <w:proofErr w:type="spellEnd"/>
      <w:r>
        <w:rPr>
          <w:rFonts w:hint="eastAsia"/>
          <w:i/>
        </w:rPr>
        <w:t>.）Wolf</w:t>
      </w:r>
      <w:r>
        <w:rPr>
          <w:rFonts w:hint="eastAsia"/>
        </w:rPr>
        <w:t xml:space="preserve"> 之菌核。</w:t>
      </w:r>
    </w:p>
    <w:p w:rsidR="003D50A2" w:rsidRPr="00E80CAB" w:rsidRDefault="00E80CAB" w:rsidP="00E80CAB">
      <w:pPr>
        <w:pStyle w:val="afffffffffff1"/>
        <w:ind w:left="420" w:hangingChars="200" w:hanging="420"/>
        <w:rPr>
          <w:rFonts w:ascii="黑体" w:eastAsia="黑体" w:hAnsi="黑体"/>
        </w:rPr>
      </w:pPr>
      <w:r w:rsidRPr="00E80CAB">
        <w:rPr>
          <w:rFonts w:ascii="黑体" w:eastAsia="黑体" w:hAnsi="黑体"/>
        </w:rPr>
        <w:br/>
      </w:r>
      <w:proofErr w:type="gramStart"/>
      <w:r w:rsidR="00F6261D" w:rsidRPr="00E80CAB">
        <w:rPr>
          <w:rFonts w:ascii="黑体" w:eastAsia="黑体" w:hAnsi="黑体" w:hint="eastAsia"/>
        </w:rPr>
        <w:t>茯</w:t>
      </w:r>
      <w:proofErr w:type="gramEnd"/>
      <w:r w:rsidR="00F6261D" w:rsidRPr="00E80CAB">
        <w:rPr>
          <w:rFonts w:ascii="黑体" w:eastAsia="黑体" w:hAnsi="黑体" w:hint="eastAsia"/>
        </w:rPr>
        <w:t xml:space="preserve">神 </w:t>
      </w:r>
      <w:r>
        <w:rPr>
          <w:rFonts w:ascii="黑体" w:eastAsia="黑体" w:hAnsi="黑体" w:hint="eastAsia"/>
        </w:rPr>
        <w:t xml:space="preserve"> </w:t>
      </w:r>
      <w:proofErr w:type="spellStart"/>
      <w:r>
        <w:rPr>
          <w:rFonts w:ascii="黑体" w:eastAsia="黑体" w:hAnsi="黑体" w:hint="eastAsia"/>
        </w:rPr>
        <w:t>t</w:t>
      </w:r>
      <w:r w:rsidR="00F6261D" w:rsidRPr="00E80CAB">
        <w:rPr>
          <w:rFonts w:ascii="黑体" w:eastAsia="黑体" w:hAnsi="黑体" w:hint="eastAsia"/>
        </w:rPr>
        <w:t>uckahoe</w:t>
      </w:r>
      <w:proofErr w:type="spellEnd"/>
      <w:r w:rsidR="00F6261D" w:rsidRPr="00E80CAB">
        <w:rPr>
          <w:rFonts w:ascii="黑体" w:eastAsia="黑体" w:hAnsi="黑体" w:hint="eastAsia"/>
        </w:rPr>
        <w:t xml:space="preserve"> with pine </w:t>
      </w:r>
    </w:p>
    <w:p w:rsidR="003D50A2" w:rsidRDefault="00F6261D" w:rsidP="00E80CAB">
      <w:pPr>
        <w:pStyle w:val="afffff2"/>
        <w:ind w:firstLine="420"/>
      </w:pPr>
      <w:r>
        <w:rPr>
          <w:rFonts w:hint="eastAsia"/>
        </w:rPr>
        <w:t>茯苓菌核中间天然抱有松根（即</w:t>
      </w:r>
      <w:proofErr w:type="gramStart"/>
      <w:r>
        <w:rPr>
          <w:rFonts w:hint="eastAsia"/>
        </w:rPr>
        <w:t>茯</w:t>
      </w:r>
      <w:proofErr w:type="gramEnd"/>
      <w:r>
        <w:rPr>
          <w:rFonts w:hint="eastAsia"/>
        </w:rPr>
        <w:t>神木）的白色部分。</w:t>
      </w:r>
    </w:p>
    <w:p w:rsidR="003D50A2" w:rsidRDefault="00F6261D" w:rsidP="00E80CAB">
      <w:pPr>
        <w:pStyle w:val="afff0"/>
        <w:spacing w:before="240" w:after="240"/>
      </w:pPr>
      <w:r>
        <w:rPr>
          <w:rFonts w:hint="eastAsia"/>
        </w:rPr>
        <w:t>加工条件</w:t>
      </w:r>
    </w:p>
    <w:p w:rsidR="003D50A2" w:rsidRDefault="00F6261D" w:rsidP="00E80CAB">
      <w:pPr>
        <w:pStyle w:val="afff1"/>
        <w:spacing w:before="120" w:after="120"/>
      </w:pPr>
      <w:r>
        <w:rPr>
          <w:rFonts w:hint="eastAsia"/>
        </w:rPr>
        <w:t>原辅料要求</w:t>
      </w:r>
    </w:p>
    <w:p w:rsidR="003D50A2" w:rsidRDefault="00F6261D" w:rsidP="00E80CAB">
      <w:pPr>
        <w:pStyle w:val="afff2"/>
        <w:spacing w:before="120" w:after="120"/>
      </w:pPr>
      <w:r>
        <w:rPr>
          <w:rFonts w:hint="eastAsia"/>
        </w:rPr>
        <w:t>茯苓</w:t>
      </w:r>
    </w:p>
    <w:p w:rsidR="003D50A2" w:rsidRDefault="00F6261D" w:rsidP="00E80CAB">
      <w:pPr>
        <w:pStyle w:val="afffff2"/>
        <w:ind w:firstLine="420"/>
      </w:pPr>
      <w:r>
        <w:rPr>
          <w:rFonts w:hint="eastAsia"/>
        </w:rPr>
        <w:t>利用松树段木或树兜种植，已长成褐色或</w:t>
      </w:r>
      <w:r w:rsidRPr="00E80CAB">
        <w:rPr>
          <w:rFonts w:hint="eastAsia"/>
          <w:color w:val="000000" w:themeColor="text1"/>
        </w:rPr>
        <w:t>黑色，无霉烂的茯苓菌核鲜品。</w:t>
      </w:r>
    </w:p>
    <w:p w:rsidR="003D50A2" w:rsidRDefault="00F6261D" w:rsidP="00E80CAB">
      <w:pPr>
        <w:pStyle w:val="afff2"/>
        <w:spacing w:before="120" w:after="120"/>
      </w:pPr>
      <w:r>
        <w:rPr>
          <w:rFonts w:hint="eastAsia"/>
        </w:rPr>
        <w:t>生产用水</w:t>
      </w:r>
    </w:p>
    <w:p w:rsidR="003D50A2" w:rsidRDefault="00F6261D" w:rsidP="00E80CAB">
      <w:pPr>
        <w:pStyle w:val="afffff2"/>
        <w:ind w:firstLine="420"/>
      </w:pPr>
      <w:r>
        <w:rPr>
          <w:rFonts w:hint="eastAsia"/>
        </w:rPr>
        <w:t>应符合GB 5749的规定。</w:t>
      </w:r>
    </w:p>
    <w:p w:rsidR="003D50A2" w:rsidRDefault="00F6261D" w:rsidP="00E80CAB">
      <w:pPr>
        <w:pStyle w:val="afff1"/>
        <w:spacing w:before="120" w:after="120"/>
      </w:pPr>
      <w:r>
        <w:rPr>
          <w:rFonts w:hint="eastAsia"/>
        </w:rPr>
        <w:t>生产环境</w:t>
      </w:r>
    </w:p>
    <w:p w:rsidR="003D50A2" w:rsidRDefault="00F6261D" w:rsidP="00E80CAB">
      <w:pPr>
        <w:pStyle w:val="afffff2"/>
        <w:ind w:firstLine="420"/>
      </w:pPr>
      <w:r>
        <w:rPr>
          <w:rFonts w:hint="eastAsia"/>
        </w:rPr>
        <w:t>加工企业的厂区环境、厂房和车间、设施与设备、卫生条件等应符合GB</w:t>
      </w:r>
      <w:r w:rsidR="00E80CAB">
        <w:rPr>
          <w:rFonts w:hint="eastAsia"/>
        </w:rPr>
        <w:t xml:space="preserve"> </w:t>
      </w:r>
      <w:r>
        <w:rPr>
          <w:rFonts w:hint="eastAsia"/>
        </w:rPr>
        <w:t>14881的要求；干燥间和包装间温度应低于25</w:t>
      </w:r>
      <w:r>
        <w:rPr>
          <w:rFonts w:hint="eastAsia"/>
          <w:vertAlign w:val="superscript"/>
        </w:rPr>
        <w:t xml:space="preserve"> </w:t>
      </w:r>
      <w:r>
        <w:rPr>
          <w:rFonts w:hint="eastAsia"/>
        </w:rPr>
        <w:t>℃，相对湿度应在50</w:t>
      </w:r>
      <w:r>
        <w:rPr>
          <w:rFonts w:hAnsi="宋体" w:hint="eastAsia"/>
        </w:rPr>
        <w:t>％</w:t>
      </w:r>
      <w:r>
        <w:rPr>
          <w:rFonts w:hint="eastAsia"/>
        </w:rPr>
        <w:t xml:space="preserve">以下。 </w:t>
      </w:r>
    </w:p>
    <w:p w:rsidR="00E80CAB" w:rsidRDefault="00E80CAB" w:rsidP="00E80CAB">
      <w:pPr>
        <w:pStyle w:val="afffff2"/>
        <w:ind w:firstLine="420"/>
      </w:pPr>
    </w:p>
    <w:p w:rsidR="00E80CAB" w:rsidRDefault="00E80CAB" w:rsidP="00E80CAB">
      <w:pPr>
        <w:pStyle w:val="afffff2"/>
        <w:ind w:firstLine="420"/>
      </w:pPr>
    </w:p>
    <w:p w:rsidR="003D50A2" w:rsidRDefault="00F6261D" w:rsidP="00E80CAB">
      <w:pPr>
        <w:pStyle w:val="afff0"/>
        <w:spacing w:before="240" w:after="240"/>
      </w:pPr>
      <w:r>
        <w:rPr>
          <w:rFonts w:hint="eastAsia"/>
        </w:rPr>
        <w:lastRenderedPageBreak/>
        <w:t>加工工艺</w:t>
      </w:r>
    </w:p>
    <w:p w:rsidR="003D50A2" w:rsidRDefault="00F6261D" w:rsidP="00E80CAB">
      <w:pPr>
        <w:pStyle w:val="afff1"/>
        <w:spacing w:before="120" w:after="120"/>
      </w:pPr>
      <w:r>
        <w:rPr>
          <w:rFonts w:hint="eastAsia"/>
        </w:rPr>
        <w:t>茯苓片或茯苓</w:t>
      </w:r>
      <w:proofErr w:type="gramStart"/>
      <w:r>
        <w:rPr>
          <w:rFonts w:hint="eastAsia"/>
        </w:rPr>
        <w:t>丁加工</w:t>
      </w:r>
      <w:proofErr w:type="gramEnd"/>
      <w:r>
        <w:rPr>
          <w:rFonts w:hint="eastAsia"/>
        </w:rPr>
        <w:t>工艺</w:t>
      </w:r>
    </w:p>
    <w:p w:rsidR="003D50A2" w:rsidRDefault="00F6261D" w:rsidP="00E80CAB">
      <w:pPr>
        <w:pStyle w:val="afff2"/>
        <w:spacing w:before="120" w:after="120"/>
      </w:pPr>
      <w:r>
        <w:rPr>
          <w:rFonts w:hint="eastAsia"/>
        </w:rPr>
        <w:t>工艺流程</w:t>
      </w:r>
    </w:p>
    <w:p w:rsidR="003D50A2" w:rsidRPr="00E80CAB" w:rsidRDefault="00F6261D" w:rsidP="00E80CAB">
      <w:pPr>
        <w:pStyle w:val="afffffffffff7"/>
        <w:rPr>
          <w:szCs w:val="21"/>
        </w:rPr>
      </w:pPr>
      <w:r w:rsidRPr="00E80CAB">
        <w:rPr>
          <w:rFonts w:hint="eastAsia"/>
          <w:szCs w:val="21"/>
          <w:bdr w:val="single" w:sz="4" w:space="0" w:color="auto"/>
        </w:rPr>
        <w:t>选料</w:t>
      </w:r>
      <w:r w:rsidRPr="00E80CAB">
        <w:rPr>
          <w:rFonts w:hint="eastAsia"/>
          <w:szCs w:val="21"/>
        </w:rPr>
        <w:t>→</w:t>
      </w:r>
      <w:r w:rsidRPr="00E80CAB">
        <w:rPr>
          <w:rFonts w:hint="eastAsia"/>
          <w:szCs w:val="21"/>
          <w:bdr w:val="single" w:sz="4" w:space="0" w:color="auto"/>
        </w:rPr>
        <w:t>采挖</w:t>
      </w:r>
      <w:r w:rsidRPr="00E80CAB">
        <w:rPr>
          <w:rFonts w:hint="eastAsia"/>
          <w:szCs w:val="21"/>
        </w:rPr>
        <w:t>→</w:t>
      </w:r>
      <w:r w:rsidRPr="00E80CAB">
        <w:rPr>
          <w:rFonts w:hint="eastAsia"/>
          <w:szCs w:val="21"/>
          <w:bdr w:val="single" w:sz="4" w:space="0" w:color="auto"/>
        </w:rPr>
        <w:t>除杂</w:t>
      </w:r>
      <w:r w:rsidRPr="00E80CAB">
        <w:rPr>
          <w:rFonts w:hint="eastAsia"/>
          <w:szCs w:val="21"/>
        </w:rPr>
        <w:t>→</w:t>
      </w:r>
      <w:r w:rsidRPr="00E80CAB">
        <w:rPr>
          <w:rFonts w:hint="eastAsia"/>
          <w:szCs w:val="21"/>
          <w:bdr w:val="single" w:sz="4" w:space="0" w:color="auto"/>
        </w:rPr>
        <w:t>去皮</w:t>
      </w:r>
      <w:r w:rsidRPr="00E80CAB">
        <w:rPr>
          <w:rFonts w:hint="eastAsia"/>
          <w:szCs w:val="21"/>
        </w:rPr>
        <w:t>→</w:t>
      </w:r>
      <w:r w:rsidRPr="00E80CAB">
        <w:rPr>
          <w:rFonts w:hint="eastAsia"/>
          <w:szCs w:val="21"/>
          <w:bdr w:val="single" w:sz="4" w:space="0" w:color="auto"/>
        </w:rPr>
        <w:t>切片或切丁</w:t>
      </w:r>
      <w:r w:rsidRPr="00E80CAB">
        <w:rPr>
          <w:rFonts w:hint="eastAsia"/>
          <w:szCs w:val="21"/>
        </w:rPr>
        <w:t xml:space="preserve">→ </w:t>
      </w:r>
      <w:r w:rsidRPr="00E80CAB">
        <w:rPr>
          <w:rFonts w:hint="eastAsia"/>
          <w:szCs w:val="21"/>
          <w:bdr w:val="single" w:sz="4" w:space="0" w:color="auto"/>
        </w:rPr>
        <w:t>干燥</w:t>
      </w:r>
      <w:r w:rsidRPr="00E80CAB">
        <w:rPr>
          <w:rFonts w:hint="eastAsia"/>
          <w:szCs w:val="21"/>
        </w:rPr>
        <w:t>→</w:t>
      </w:r>
      <w:r w:rsidRPr="00E80CAB">
        <w:rPr>
          <w:rFonts w:hint="eastAsia"/>
          <w:szCs w:val="21"/>
          <w:bdr w:val="single" w:sz="4" w:space="0" w:color="auto"/>
        </w:rPr>
        <w:t>冷却</w:t>
      </w:r>
      <w:r w:rsidRPr="00E80CAB">
        <w:rPr>
          <w:rFonts w:hint="eastAsia"/>
          <w:szCs w:val="21"/>
        </w:rPr>
        <w:t xml:space="preserve"> →</w:t>
      </w:r>
      <w:r w:rsidRPr="00E80CAB">
        <w:rPr>
          <w:rFonts w:hint="eastAsia"/>
          <w:szCs w:val="21"/>
          <w:bdr w:val="single" w:sz="4" w:space="0" w:color="auto"/>
        </w:rPr>
        <w:t>包装</w:t>
      </w:r>
      <w:r w:rsidRPr="00E80CAB">
        <w:rPr>
          <w:rFonts w:hint="eastAsia"/>
          <w:szCs w:val="21"/>
        </w:rPr>
        <w:t>。</w:t>
      </w:r>
    </w:p>
    <w:p w:rsidR="003D50A2" w:rsidRDefault="00F6261D" w:rsidP="00E80CAB">
      <w:pPr>
        <w:pStyle w:val="afff2"/>
        <w:spacing w:before="120" w:after="120"/>
      </w:pPr>
      <w:r>
        <w:rPr>
          <w:rFonts w:hint="eastAsia"/>
        </w:rPr>
        <w:t>选料、采挖</w:t>
      </w:r>
    </w:p>
    <w:p w:rsidR="003D50A2" w:rsidRDefault="00F6261D" w:rsidP="00E80CAB">
      <w:pPr>
        <w:pStyle w:val="afff3"/>
        <w:spacing w:before="120" w:after="120"/>
      </w:pPr>
      <w:r>
        <w:rPr>
          <w:rFonts w:hint="eastAsia"/>
        </w:rPr>
        <w:t>选料</w:t>
      </w:r>
    </w:p>
    <w:p w:rsidR="003D50A2" w:rsidRDefault="00F6261D" w:rsidP="00E80CAB">
      <w:pPr>
        <w:pStyle w:val="afffff2"/>
        <w:ind w:firstLine="420"/>
      </w:pPr>
      <w:r>
        <w:rPr>
          <w:rFonts w:hint="eastAsia"/>
        </w:rPr>
        <w:t>选择菌核已生长成熟（</w:t>
      </w:r>
      <w:proofErr w:type="gramStart"/>
      <w:r>
        <w:rPr>
          <w:rFonts w:hint="eastAsia"/>
        </w:rPr>
        <w:t>菌龄</w:t>
      </w:r>
      <w:r w:rsidR="00BA6DDD">
        <w:rPr>
          <w:rFonts w:hint="eastAsia"/>
        </w:rPr>
        <w:t>8～</w:t>
      </w:r>
      <w:r>
        <w:rPr>
          <w:rFonts w:hint="eastAsia"/>
        </w:rPr>
        <w:t>10个月</w:t>
      </w:r>
      <w:proofErr w:type="gramEnd"/>
      <w:r>
        <w:rPr>
          <w:rFonts w:hint="eastAsia"/>
        </w:rPr>
        <w:t>）且其表面已变褐色或黑色、无霉烂的茯苓菌核作为原料。</w:t>
      </w:r>
    </w:p>
    <w:p w:rsidR="003D50A2" w:rsidRDefault="00F6261D" w:rsidP="00E80CAB">
      <w:pPr>
        <w:pStyle w:val="afff3"/>
        <w:spacing w:before="120" w:after="120"/>
      </w:pPr>
      <w:r>
        <w:rPr>
          <w:rFonts w:hint="eastAsia"/>
        </w:rPr>
        <w:t>采挖</w:t>
      </w:r>
    </w:p>
    <w:p w:rsidR="003D50A2" w:rsidRDefault="00F6261D" w:rsidP="00E80CAB">
      <w:pPr>
        <w:pStyle w:val="afffff2"/>
        <w:ind w:firstLine="420"/>
      </w:pPr>
      <w:r>
        <w:rPr>
          <w:rFonts w:hint="eastAsia"/>
        </w:rPr>
        <w:t>对选好的茯苓进行采挖，采挖时尽量保持茯苓菌核完好。</w:t>
      </w:r>
    </w:p>
    <w:p w:rsidR="003D50A2" w:rsidRDefault="00F6261D" w:rsidP="00E80CAB">
      <w:pPr>
        <w:pStyle w:val="afff2"/>
        <w:spacing w:before="120" w:after="120"/>
      </w:pPr>
      <w:r>
        <w:rPr>
          <w:rFonts w:hint="eastAsia"/>
        </w:rPr>
        <w:t>除杂、去皮</w:t>
      </w:r>
    </w:p>
    <w:p w:rsidR="003D50A2" w:rsidRDefault="00F6261D" w:rsidP="00E80CAB">
      <w:pPr>
        <w:pStyle w:val="afff3"/>
        <w:spacing w:before="120" w:after="120"/>
      </w:pPr>
      <w:r>
        <w:rPr>
          <w:rFonts w:hint="eastAsia"/>
        </w:rPr>
        <w:t>除杂</w:t>
      </w:r>
    </w:p>
    <w:p w:rsidR="003D50A2" w:rsidRDefault="00F6261D" w:rsidP="00E80CAB">
      <w:pPr>
        <w:pStyle w:val="afffff2"/>
        <w:ind w:firstLine="420"/>
      </w:pPr>
      <w:r>
        <w:rPr>
          <w:rFonts w:hint="eastAsia"/>
        </w:rPr>
        <w:t>去除菌核表面的泥沙、杂草、树叶、异物。</w:t>
      </w:r>
    </w:p>
    <w:p w:rsidR="003D50A2" w:rsidRDefault="00F6261D" w:rsidP="00E80CAB">
      <w:pPr>
        <w:pStyle w:val="afff3"/>
        <w:spacing w:before="120" w:after="120"/>
      </w:pPr>
      <w:r>
        <w:rPr>
          <w:rFonts w:hint="eastAsia"/>
        </w:rPr>
        <w:t>去皮</w:t>
      </w:r>
    </w:p>
    <w:p w:rsidR="003D50A2" w:rsidRDefault="00F6261D" w:rsidP="00E80CAB">
      <w:pPr>
        <w:pStyle w:val="afffff2"/>
        <w:ind w:firstLine="420"/>
      </w:pPr>
      <w:r>
        <w:rPr>
          <w:rFonts w:hint="eastAsia"/>
        </w:rPr>
        <w:t>对已除杂好的茯苓菌核，剥去其表皮。</w:t>
      </w:r>
    </w:p>
    <w:p w:rsidR="003D50A2" w:rsidRDefault="00F6261D" w:rsidP="00E80CAB">
      <w:pPr>
        <w:pStyle w:val="afff2"/>
        <w:spacing w:before="120" w:after="120"/>
      </w:pPr>
      <w:r>
        <w:rPr>
          <w:rFonts w:hint="eastAsia"/>
        </w:rPr>
        <w:t>切片或切丁</w:t>
      </w:r>
    </w:p>
    <w:p w:rsidR="003D50A2" w:rsidRDefault="00F6261D" w:rsidP="00E80CAB">
      <w:pPr>
        <w:pStyle w:val="afffff2"/>
        <w:ind w:firstLine="420"/>
      </w:pPr>
      <w:r>
        <w:rPr>
          <w:rFonts w:hint="eastAsia"/>
        </w:rPr>
        <w:t>将已经剥皮的鲜菌核切成厚度约为3</w:t>
      </w:r>
      <w:r w:rsidR="00BA6DDD">
        <w:rPr>
          <w:rFonts w:hint="eastAsia"/>
          <w:vertAlign w:val="superscript"/>
        </w:rPr>
        <w:t xml:space="preserve"> </w:t>
      </w:r>
      <w:r w:rsidR="00BA6DDD">
        <w:rPr>
          <w:rFonts w:hint="eastAsia"/>
        </w:rPr>
        <w:t>mm</w:t>
      </w:r>
      <w:r>
        <w:rPr>
          <w:rFonts w:hint="eastAsia"/>
        </w:rPr>
        <w:t>～</w:t>
      </w:r>
      <w:r w:rsidR="00BA6DDD">
        <w:rPr>
          <w:rFonts w:hint="eastAsia"/>
        </w:rPr>
        <w:t>5</w:t>
      </w:r>
      <w:r w:rsidR="00BA6DDD">
        <w:rPr>
          <w:rFonts w:hint="eastAsia"/>
          <w:vertAlign w:val="superscript"/>
        </w:rPr>
        <w:t xml:space="preserve"> </w:t>
      </w:r>
      <w:r>
        <w:rPr>
          <w:rFonts w:hint="eastAsia"/>
        </w:rPr>
        <w:t>mm的茯苓片，或1</w:t>
      </w:r>
      <w:r w:rsidR="00BA6DDD">
        <w:rPr>
          <w:rFonts w:hint="eastAsia"/>
          <w:vertAlign w:val="superscript"/>
        </w:rPr>
        <w:t xml:space="preserve"> </w:t>
      </w:r>
      <w:r w:rsidR="00BA6DDD">
        <w:rPr>
          <w:rFonts w:hint="eastAsia"/>
        </w:rPr>
        <w:t>cm×</w:t>
      </w:r>
      <w:r>
        <w:rPr>
          <w:rFonts w:hint="eastAsia"/>
        </w:rPr>
        <w:t>1</w:t>
      </w:r>
      <w:r w:rsidR="00BA6DDD">
        <w:rPr>
          <w:rFonts w:hint="eastAsia"/>
          <w:vertAlign w:val="superscript"/>
        </w:rPr>
        <w:t xml:space="preserve"> </w:t>
      </w:r>
      <w:r w:rsidR="00BA6DDD">
        <w:rPr>
          <w:rFonts w:hint="eastAsia"/>
        </w:rPr>
        <w:t>cm×</w:t>
      </w:r>
      <w:r>
        <w:rPr>
          <w:rFonts w:hint="eastAsia"/>
        </w:rPr>
        <w:t>1</w:t>
      </w:r>
      <w:r w:rsidR="00BA6DDD">
        <w:rPr>
          <w:rFonts w:hint="eastAsia"/>
          <w:vertAlign w:val="superscript"/>
        </w:rPr>
        <w:t xml:space="preserve"> </w:t>
      </w:r>
      <w:r>
        <w:rPr>
          <w:rFonts w:hint="eastAsia"/>
        </w:rPr>
        <w:t>cm茯苓丁。</w:t>
      </w:r>
    </w:p>
    <w:p w:rsidR="003D50A2" w:rsidRDefault="00F6261D" w:rsidP="00275FB6">
      <w:pPr>
        <w:pStyle w:val="afff2"/>
        <w:spacing w:before="120" w:after="120"/>
        <w:rPr>
          <w:rFonts w:ascii="宋体" w:eastAsia="宋体" w:hAnsi="宋体" w:cs="宋体"/>
          <w:sz w:val="24"/>
          <w:szCs w:val="24"/>
        </w:rPr>
      </w:pPr>
      <w:r w:rsidRPr="00275FB6">
        <w:rPr>
          <w:rFonts w:hAnsi="黑体" w:cs="宋体" w:hint="eastAsia"/>
          <w:szCs w:val="21"/>
        </w:rPr>
        <w:t>干燥</w:t>
      </w:r>
    </w:p>
    <w:p w:rsidR="003D50A2" w:rsidRDefault="00F6261D" w:rsidP="00275FB6">
      <w:pPr>
        <w:pStyle w:val="afffff2"/>
        <w:ind w:firstLine="420"/>
      </w:pPr>
      <w:r>
        <w:rPr>
          <w:rFonts w:hint="eastAsia"/>
        </w:rPr>
        <w:t>将茯苓片或茯苓</w:t>
      </w:r>
      <w:proofErr w:type="gramStart"/>
      <w:r>
        <w:rPr>
          <w:rFonts w:hint="eastAsia"/>
        </w:rPr>
        <w:t>丁直接</w:t>
      </w:r>
      <w:proofErr w:type="gramEnd"/>
      <w:r>
        <w:rPr>
          <w:rFonts w:hint="eastAsia"/>
        </w:rPr>
        <w:t>平铺于带孔烘盘，干燥温度控制在50</w:t>
      </w:r>
      <w:r w:rsidR="00BA6DDD">
        <w:rPr>
          <w:rFonts w:hint="eastAsia"/>
          <w:vertAlign w:val="superscript"/>
        </w:rPr>
        <w:t xml:space="preserve"> </w:t>
      </w:r>
      <w:r>
        <w:rPr>
          <w:rFonts w:hint="eastAsia"/>
        </w:rPr>
        <w:t>℃～55</w:t>
      </w:r>
      <w:r w:rsidR="00BA6DDD">
        <w:rPr>
          <w:rFonts w:hint="eastAsia"/>
          <w:vertAlign w:val="superscript"/>
        </w:rPr>
        <w:t xml:space="preserve"> </w:t>
      </w:r>
      <w:r>
        <w:rPr>
          <w:rFonts w:hint="eastAsia"/>
        </w:rPr>
        <w:t>℃，烘干过程中可梯度调整烘干温度，烘至水分含量为12%以下或用锤敲打易成粉末时即可。</w:t>
      </w:r>
    </w:p>
    <w:p w:rsidR="003D50A2" w:rsidRDefault="00F6261D" w:rsidP="00275FB6">
      <w:pPr>
        <w:pStyle w:val="afff2"/>
        <w:spacing w:before="120" w:after="120"/>
      </w:pPr>
      <w:r>
        <w:rPr>
          <w:rFonts w:hint="eastAsia"/>
        </w:rPr>
        <w:t>冷却</w:t>
      </w:r>
    </w:p>
    <w:p w:rsidR="003D50A2" w:rsidRDefault="00F6261D" w:rsidP="00275FB6">
      <w:pPr>
        <w:pStyle w:val="afffff2"/>
        <w:ind w:firstLine="420"/>
      </w:pPr>
      <w:r>
        <w:rPr>
          <w:rFonts w:hint="eastAsia"/>
        </w:rPr>
        <w:t>烘干后的</w:t>
      </w:r>
      <w:r>
        <w:rPr>
          <w:rFonts w:hAnsi="宋体" w:hint="eastAsia"/>
        </w:rPr>
        <w:t>茯苓片或茯苓丁</w:t>
      </w:r>
      <w:r>
        <w:rPr>
          <w:rFonts w:hint="eastAsia"/>
        </w:rPr>
        <w:t>宜放在室温环境中自然冷却。</w:t>
      </w:r>
    </w:p>
    <w:p w:rsidR="003D50A2" w:rsidRDefault="00F6261D" w:rsidP="00275FB6">
      <w:pPr>
        <w:pStyle w:val="afff2"/>
        <w:spacing w:before="120" w:after="120"/>
      </w:pPr>
      <w:r>
        <w:rPr>
          <w:rFonts w:hint="eastAsia"/>
        </w:rPr>
        <w:t>包装</w:t>
      </w:r>
    </w:p>
    <w:p w:rsidR="003D50A2" w:rsidRDefault="00F6261D" w:rsidP="00275FB6">
      <w:pPr>
        <w:pStyle w:val="afffff2"/>
        <w:ind w:firstLine="420"/>
      </w:pPr>
      <w:r>
        <w:rPr>
          <w:rFonts w:hint="eastAsia"/>
        </w:rPr>
        <w:t>宜采用铝箔包装袋等不透光容器，包装封口紧密不漏气，应符合</w:t>
      </w:r>
      <w:r>
        <w:rPr>
          <w:rFonts w:cs="宋体" w:hint="eastAsia"/>
        </w:rPr>
        <w:t>GB/T 15267、</w:t>
      </w:r>
      <w:r>
        <w:rPr>
          <w:rFonts w:hint="eastAsia"/>
        </w:rPr>
        <w:t>GB 7718、和GB/T 21302的要求。</w:t>
      </w:r>
    </w:p>
    <w:p w:rsidR="003D50A2" w:rsidRDefault="00F6261D" w:rsidP="00275FB6">
      <w:pPr>
        <w:pStyle w:val="afff1"/>
        <w:spacing w:before="120" w:after="120"/>
      </w:pPr>
      <w:r>
        <w:rPr>
          <w:rFonts w:hint="eastAsia"/>
        </w:rPr>
        <w:t>茯苓粉加工工艺</w:t>
      </w:r>
    </w:p>
    <w:p w:rsidR="003D50A2" w:rsidRDefault="00F6261D" w:rsidP="00275FB6">
      <w:pPr>
        <w:pStyle w:val="afff2"/>
        <w:spacing w:before="120" w:after="120"/>
      </w:pPr>
      <w:r>
        <w:rPr>
          <w:rFonts w:hint="eastAsia"/>
        </w:rPr>
        <w:t>工艺流程</w:t>
      </w:r>
    </w:p>
    <w:p w:rsidR="003D50A2" w:rsidRPr="00275FB6" w:rsidRDefault="00F6261D">
      <w:pPr>
        <w:pStyle w:val="afffffffffff7"/>
        <w:ind w:firstLineChars="0" w:firstLine="0"/>
        <w:rPr>
          <w:szCs w:val="21"/>
        </w:rPr>
      </w:pPr>
      <w:r>
        <w:rPr>
          <w:rFonts w:hint="eastAsia"/>
          <w:sz w:val="24"/>
          <w:szCs w:val="24"/>
        </w:rPr>
        <w:t xml:space="preserve">   </w:t>
      </w:r>
      <w:r w:rsidR="00BD0ED4">
        <w:rPr>
          <w:rFonts w:hint="eastAsia"/>
          <w:szCs w:val="21"/>
        </w:rPr>
        <w:t xml:space="preserve">  </w:t>
      </w:r>
      <w:r w:rsidRPr="00275FB6">
        <w:rPr>
          <w:rFonts w:hint="eastAsia"/>
          <w:szCs w:val="21"/>
          <w:bdr w:val="single" w:sz="4" w:space="0" w:color="auto"/>
        </w:rPr>
        <w:t>选料</w:t>
      </w:r>
      <w:r w:rsidRPr="00275FB6">
        <w:rPr>
          <w:rFonts w:hint="eastAsia"/>
          <w:szCs w:val="21"/>
        </w:rPr>
        <w:t>→</w:t>
      </w:r>
      <w:r w:rsidRPr="00275FB6">
        <w:rPr>
          <w:rFonts w:hint="eastAsia"/>
          <w:szCs w:val="21"/>
          <w:bdr w:val="single" w:sz="4" w:space="0" w:color="auto"/>
        </w:rPr>
        <w:t>粉碎</w:t>
      </w:r>
      <w:r w:rsidRPr="00275FB6">
        <w:rPr>
          <w:rFonts w:hint="eastAsia"/>
          <w:szCs w:val="21"/>
        </w:rPr>
        <w:t>→</w:t>
      </w:r>
      <w:r w:rsidRPr="00275FB6">
        <w:rPr>
          <w:rFonts w:hint="eastAsia"/>
          <w:szCs w:val="21"/>
          <w:bdr w:val="single" w:sz="4" w:space="0" w:color="auto"/>
        </w:rPr>
        <w:t>包装</w:t>
      </w:r>
      <w:r w:rsidRPr="00275FB6">
        <w:rPr>
          <w:rFonts w:hint="eastAsia"/>
          <w:szCs w:val="21"/>
        </w:rPr>
        <w:t>。</w:t>
      </w:r>
    </w:p>
    <w:p w:rsidR="003D50A2" w:rsidRDefault="00F6261D" w:rsidP="00275FB6">
      <w:pPr>
        <w:pStyle w:val="afff2"/>
        <w:spacing w:before="120" w:after="120"/>
      </w:pPr>
      <w:r>
        <w:rPr>
          <w:rFonts w:hint="eastAsia"/>
        </w:rPr>
        <w:t>选料</w:t>
      </w:r>
    </w:p>
    <w:p w:rsidR="003D50A2" w:rsidRDefault="00F6261D" w:rsidP="00275FB6">
      <w:pPr>
        <w:pStyle w:val="afffff2"/>
        <w:ind w:firstLine="420"/>
        <w:rPr>
          <w:rFonts w:hAnsi="宋体"/>
        </w:rPr>
      </w:pPr>
      <w:r>
        <w:rPr>
          <w:rFonts w:hint="eastAsia"/>
        </w:rPr>
        <w:t>选择已干燥好、水分含量低于12%的</w:t>
      </w:r>
      <w:r>
        <w:rPr>
          <w:rFonts w:hAnsi="宋体" w:hint="eastAsia"/>
        </w:rPr>
        <w:t>茯苓片或茯苓丁作原料。</w:t>
      </w:r>
    </w:p>
    <w:p w:rsidR="003D50A2" w:rsidRDefault="00F6261D" w:rsidP="00275FB6">
      <w:pPr>
        <w:pStyle w:val="afff2"/>
        <w:spacing w:before="120" w:after="120"/>
      </w:pPr>
      <w:r>
        <w:rPr>
          <w:rFonts w:hint="eastAsia"/>
        </w:rPr>
        <w:t>粉碎</w:t>
      </w:r>
    </w:p>
    <w:p w:rsidR="003D50A2" w:rsidRDefault="00F6261D" w:rsidP="00275FB6">
      <w:pPr>
        <w:pStyle w:val="afffff2"/>
        <w:ind w:firstLine="420"/>
      </w:pPr>
      <w:r>
        <w:rPr>
          <w:rFonts w:hint="eastAsia"/>
        </w:rPr>
        <w:t>将</w:t>
      </w:r>
      <w:r>
        <w:rPr>
          <w:rFonts w:hAnsi="宋体" w:hint="eastAsia"/>
        </w:rPr>
        <w:t>茯苓片或</w:t>
      </w:r>
      <w:proofErr w:type="gramStart"/>
      <w:r>
        <w:rPr>
          <w:rFonts w:hAnsi="宋体" w:hint="eastAsia"/>
        </w:rPr>
        <w:t>茯苓丁</w:t>
      </w:r>
      <w:r>
        <w:rPr>
          <w:rFonts w:hint="eastAsia"/>
        </w:rPr>
        <w:t>过</w:t>
      </w:r>
      <w:proofErr w:type="gramEnd"/>
      <w:r>
        <w:rPr>
          <w:rFonts w:hint="eastAsia"/>
        </w:rPr>
        <w:t>100目粉碎，获得茯苓粉。</w:t>
      </w:r>
    </w:p>
    <w:p w:rsidR="00BD0ED4" w:rsidRDefault="00BD0ED4" w:rsidP="00275FB6">
      <w:pPr>
        <w:pStyle w:val="afffff2"/>
        <w:ind w:firstLine="420"/>
      </w:pPr>
    </w:p>
    <w:p w:rsidR="00BD0ED4" w:rsidRDefault="00BD0ED4" w:rsidP="00275FB6">
      <w:pPr>
        <w:pStyle w:val="afffff2"/>
        <w:ind w:firstLine="420"/>
      </w:pPr>
    </w:p>
    <w:p w:rsidR="00BD0ED4" w:rsidRDefault="00BD0ED4" w:rsidP="00275FB6">
      <w:pPr>
        <w:pStyle w:val="afffff2"/>
        <w:ind w:firstLine="420"/>
      </w:pPr>
    </w:p>
    <w:p w:rsidR="003D50A2" w:rsidRDefault="00F6261D" w:rsidP="00275FB6">
      <w:pPr>
        <w:pStyle w:val="afff2"/>
        <w:spacing w:before="120" w:after="120"/>
      </w:pPr>
      <w:r>
        <w:rPr>
          <w:rFonts w:hint="eastAsia"/>
        </w:rPr>
        <w:lastRenderedPageBreak/>
        <w:t>包装</w:t>
      </w:r>
    </w:p>
    <w:p w:rsidR="003D50A2" w:rsidRDefault="00F6261D" w:rsidP="00BD0ED4">
      <w:pPr>
        <w:pStyle w:val="afffff2"/>
        <w:ind w:firstLine="420"/>
      </w:pPr>
      <w:r>
        <w:rPr>
          <w:rFonts w:hint="eastAsia"/>
        </w:rPr>
        <w:t>宜采用铝箔包装袋等不透光容器，包装封口紧密不漏气，应符合</w:t>
      </w:r>
      <w:r>
        <w:rPr>
          <w:rFonts w:cs="宋体" w:hint="eastAsia"/>
        </w:rPr>
        <w:t>GB/T 15267、</w:t>
      </w:r>
      <w:r>
        <w:rPr>
          <w:rFonts w:hint="eastAsia"/>
        </w:rPr>
        <w:t xml:space="preserve">GB 7718、和GB/T 21302的要求。 </w:t>
      </w:r>
    </w:p>
    <w:p w:rsidR="003D50A2" w:rsidRDefault="00F6261D" w:rsidP="00BD0ED4">
      <w:pPr>
        <w:pStyle w:val="afff1"/>
        <w:spacing w:before="120" w:after="120"/>
      </w:pPr>
      <w:r>
        <w:rPr>
          <w:rFonts w:hint="eastAsia"/>
        </w:rPr>
        <w:t>茯苓超微粉加工工艺</w:t>
      </w:r>
    </w:p>
    <w:p w:rsidR="003D50A2" w:rsidRDefault="00F6261D" w:rsidP="00BD0ED4">
      <w:pPr>
        <w:pStyle w:val="afff2"/>
        <w:spacing w:before="120" w:after="120"/>
      </w:pPr>
      <w:r>
        <w:rPr>
          <w:rFonts w:hint="eastAsia"/>
        </w:rPr>
        <w:t>加工工艺流程</w:t>
      </w:r>
    </w:p>
    <w:p w:rsidR="003D50A2" w:rsidRPr="00BD0ED4" w:rsidRDefault="00F6261D" w:rsidP="00BD0ED4">
      <w:pPr>
        <w:pStyle w:val="afffffffffff7"/>
        <w:rPr>
          <w:szCs w:val="21"/>
        </w:rPr>
      </w:pPr>
      <w:r w:rsidRPr="00BD0ED4">
        <w:rPr>
          <w:rFonts w:hint="eastAsia"/>
          <w:szCs w:val="21"/>
          <w:bdr w:val="single" w:sz="4" w:space="0" w:color="auto"/>
        </w:rPr>
        <w:t>选料</w:t>
      </w:r>
      <w:r w:rsidRPr="00BD0ED4">
        <w:rPr>
          <w:rFonts w:hint="eastAsia"/>
          <w:szCs w:val="21"/>
        </w:rPr>
        <w:t>→</w:t>
      </w:r>
      <w:r w:rsidRPr="00BD0ED4">
        <w:rPr>
          <w:rFonts w:hint="eastAsia"/>
          <w:szCs w:val="21"/>
          <w:bdr w:val="single" w:sz="4" w:space="0" w:color="auto"/>
        </w:rPr>
        <w:t>预粉碎</w:t>
      </w:r>
      <w:r w:rsidRPr="00BD0ED4">
        <w:rPr>
          <w:rFonts w:hint="eastAsia"/>
          <w:szCs w:val="21"/>
        </w:rPr>
        <w:t>→</w:t>
      </w:r>
      <w:r w:rsidRPr="00BD0ED4">
        <w:rPr>
          <w:rFonts w:hint="eastAsia"/>
          <w:szCs w:val="21"/>
          <w:bdr w:val="single" w:sz="4" w:space="0" w:color="auto"/>
        </w:rPr>
        <w:t>二次干燥</w:t>
      </w:r>
      <w:r w:rsidRPr="00BD0ED4">
        <w:rPr>
          <w:rFonts w:hint="eastAsia"/>
          <w:szCs w:val="21"/>
        </w:rPr>
        <w:t>→</w:t>
      </w:r>
      <w:r w:rsidRPr="00BD0ED4">
        <w:rPr>
          <w:rFonts w:hint="eastAsia"/>
          <w:szCs w:val="21"/>
          <w:bdr w:val="single" w:sz="4" w:space="0" w:color="auto"/>
        </w:rPr>
        <w:t>超微粉碎</w:t>
      </w:r>
      <w:r w:rsidRPr="00BD0ED4">
        <w:rPr>
          <w:rFonts w:hint="eastAsia"/>
          <w:szCs w:val="21"/>
        </w:rPr>
        <w:t xml:space="preserve"> →</w:t>
      </w:r>
      <w:r w:rsidRPr="00BD0ED4">
        <w:rPr>
          <w:rFonts w:hint="eastAsia"/>
          <w:szCs w:val="21"/>
          <w:bdr w:val="single" w:sz="4" w:space="0" w:color="auto"/>
        </w:rPr>
        <w:t>包装</w:t>
      </w:r>
      <w:r w:rsidRPr="00BD0ED4">
        <w:rPr>
          <w:rFonts w:hint="eastAsia"/>
          <w:szCs w:val="21"/>
        </w:rPr>
        <w:t>。</w:t>
      </w:r>
    </w:p>
    <w:p w:rsidR="003D50A2" w:rsidRDefault="00F6261D" w:rsidP="00BD0ED4">
      <w:pPr>
        <w:pStyle w:val="afff2"/>
        <w:spacing w:before="120" w:after="120"/>
      </w:pPr>
      <w:r>
        <w:rPr>
          <w:rFonts w:hint="eastAsia"/>
        </w:rPr>
        <w:t>选料</w:t>
      </w:r>
    </w:p>
    <w:p w:rsidR="003D50A2" w:rsidRDefault="00F6261D" w:rsidP="00BD0ED4">
      <w:pPr>
        <w:pStyle w:val="afffff2"/>
        <w:ind w:firstLine="420"/>
        <w:rPr>
          <w:rFonts w:hAnsi="宋体"/>
        </w:rPr>
      </w:pPr>
      <w:r>
        <w:rPr>
          <w:rFonts w:hint="eastAsia"/>
        </w:rPr>
        <w:t>选择已干燥好、水分含量低于12%的</w:t>
      </w:r>
      <w:r>
        <w:rPr>
          <w:rFonts w:hAnsi="宋体" w:hint="eastAsia"/>
        </w:rPr>
        <w:t>茯苓片或茯苓丁作原料。</w:t>
      </w:r>
    </w:p>
    <w:p w:rsidR="003D50A2" w:rsidRDefault="00F6261D" w:rsidP="00BD0ED4">
      <w:pPr>
        <w:pStyle w:val="afff2"/>
        <w:spacing w:before="120" w:after="120"/>
      </w:pPr>
      <w:r>
        <w:rPr>
          <w:rFonts w:hint="eastAsia"/>
        </w:rPr>
        <w:t>预粉碎</w:t>
      </w:r>
    </w:p>
    <w:p w:rsidR="003D50A2" w:rsidRDefault="00F6261D" w:rsidP="00BD0ED4">
      <w:pPr>
        <w:pStyle w:val="afffff2"/>
        <w:ind w:firstLine="420"/>
      </w:pPr>
      <w:r>
        <w:rPr>
          <w:rFonts w:hAnsi="宋体" w:hint="eastAsia"/>
        </w:rPr>
        <w:t>将选好的茯苓片或茯苓</w:t>
      </w:r>
      <w:proofErr w:type="gramStart"/>
      <w:r>
        <w:rPr>
          <w:rFonts w:hAnsi="宋体" w:hint="eastAsia"/>
        </w:rPr>
        <w:t>丁</w:t>
      </w:r>
      <w:r>
        <w:rPr>
          <w:rFonts w:hint="eastAsia"/>
        </w:rPr>
        <w:t>过50目预</w:t>
      </w:r>
      <w:proofErr w:type="gramEnd"/>
      <w:r>
        <w:rPr>
          <w:rFonts w:hint="eastAsia"/>
        </w:rPr>
        <w:t>粉碎，获得茯苓粗粉。</w:t>
      </w:r>
    </w:p>
    <w:p w:rsidR="003D50A2" w:rsidRDefault="00F6261D" w:rsidP="00BD0ED4">
      <w:pPr>
        <w:pStyle w:val="afff2"/>
        <w:spacing w:before="120" w:after="120"/>
      </w:pPr>
      <w:r>
        <w:rPr>
          <w:rFonts w:hint="eastAsia"/>
        </w:rPr>
        <w:t>二次干燥</w:t>
      </w:r>
    </w:p>
    <w:p w:rsidR="003D50A2" w:rsidRDefault="00F6261D" w:rsidP="00BD0ED4">
      <w:pPr>
        <w:pStyle w:val="afffff2"/>
        <w:ind w:firstLine="420"/>
      </w:pPr>
      <w:r>
        <w:rPr>
          <w:rFonts w:hint="eastAsia"/>
        </w:rPr>
        <w:t>将茯苓粗粉平铺于不锈钢烘盘，干燥温度控制在50</w:t>
      </w:r>
      <w:r w:rsidR="00DD08EA">
        <w:rPr>
          <w:rFonts w:hint="eastAsia"/>
          <w:vertAlign w:val="superscript"/>
        </w:rPr>
        <w:t xml:space="preserve"> </w:t>
      </w:r>
      <w:r>
        <w:rPr>
          <w:rFonts w:hint="eastAsia"/>
        </w:rPr>
        <w:t>℃～55</w:t>
      </w:r>
      <w:r w:rsidR="00DD08EA">
        <w:rPr>
          <w:rFonts w:hint="eastAsia"/>
          <w:vertAlign w:val="superscript"/>
        </w:rPr>
        <w:t xml:space="preserve"> </w:t>
      </w:r>
      <w:r>
        <w:rPr>
          <w:rFonts w:hint="eastAsia"/>
        </w:rPr>
        <w:t>℃，烘干至水分低于6%，备用。</w:t>
      </w:r>
    </w:p>
    <w:p w:rsidR="003D50A2" w:rsidRDefault="00BD0ED4" w:rsidP="00BD0ED4">
      <w:pPr>
        <w:pStyle w:val="afff2"/>
        <w:spacing w:before="120" w:after="120"/>
      </w:pPr>
      <w:r>
        <w:rPr>
          <w:rFonts w:hint="eastAsia"/>
        </w:rPr>
        <w:t>超微粉碎</w:t>
      </w:r>
    </w:p>
    <w:p w:rsidR="003D50A2" w:rsidRDefault="00F6261D" w:rsidP="00BD0ED4">
      <w:pPr>
        <w:pStyle w:val="afffff2"/>
        <w:ind w:firstLine="420"/>
      </w:pPr>
      <w:r>
        <w:rPr>
          <w:rFonts w:hint="eastAsia"/>
        </w:rPr>
        <w:t>将干燥好的茯苓粗粉过超微粉碎机，进行1</w:t>
      </w:r>
      <w:r w:rsidR="00DD08EA">
        <w:rPr>
          <w:rFonts w:hint="eastAsia"/>
          <w:vertAlign w:val="superscript"/>
        </w:rPr>
        <w:t xml:space="preserve"> </w:t>
      </w:r>
      <w:r>
        <w:rPr>
          <w:rFonts w:hint="eastAsia"/>
        </w:rPr>
        <w:t>000目超微粉碎，获得茯苓超微粉。</w:t>
      </w:r>
    </w:p>
    <w:p w:rsidR="003D50A2" w:rsidRDefault="00F6261D" w:rsidP="00BD0ED4">
      <w:pPr>
        <w:pStyle w:val="afff2"/>
        <w:spacing w:before="120" w:after="120"/>
      </w:pPr>
      <w:r>
        <w:rPr>
          <w:rFonts w:hint="eastAsia"/>
        </w:rPr>
        <w:t>包装</w:t>
      </w:r>
    </w:p>
    <w:p w:rsidR="003D50A2" w:rsidRDefault="00F6261D" w:rsidP="00BD0ED4">
      <w:pPr>
        <w:pStyle w:val="afffff2"/>
        <w:ind w:firstLine="420"/>
      </w:pPr>
      <w:r>
        <w:rPr>
          <w:rFonts w:hint="eastAsia"/>
        </w:rPr>
        <w:t>宜采用铝箔包装袋等不透光容器，包装封口紧密不漏气，应符合</w:t>
      </w:r>
      <w:r>
        <w:rPr>
          <w:rFonts w:cs="宋体" w:hint="eastAsia"/>
        </w:rPr>
        <w:t>GB/T 15267、</w:t>
      </w:r>
      <w:r>
        <w:rPr>
          <w:rFonts w:hint="eastAsia"/>
        </w:rPr>
        <w:t>GB 7718、和GB/T 21302的要求。</w:t>
      </w:r>
    </w:p>
    <w:p w:rsidR="003D50A2" w:rsidRDefault="00F6261D" w:rsidP="00EB44A6">
      <w:pPr>
        <w:pStyle w:val="afff0"/>
        <w:spacing w:before="240" w:after="240"/>
      </w:pPr>
      <w:r>
        <w:rPr>
          <w:rFonts w:hint="eastAsia"/>
        </w:rPr>
        <w:t>标识、贮存</w:t>
      </w:r>
    </w:p>
    <w:p w:rsidR="003D50A2" w:rsidRDefault="00F6261D" w:rsidP="00EB44A6">
      <w:pPr>
        <w:pStyle w:val="afff1"/>
        <w:spacing w:before="120" w:after="120"/>
      </w:pPr>
      <w:r>
        <w:rPr>
          <w:rFonts w:hint="eastAsia"/>
        </w:rPr>
        <w:t>标识</w:t>
      </w:r>
    </w:p>
    <w:p w:rsidR="003D50A2" w:rsidRDefault="00F6261D" w:rsidP="00EB44A6">
      <w:pPr>
        <w:pStyle w:val="afffff2"/>
        <w:ind w:firstLine="420"/>
      </w:pPr>
      <w:r>
        <w:rPr>
          <w:rFonts w:hint="eastAsia"/>
        </w:rPr>
        <w:t>应符合GB/T 191和GB/T 6543的要求。</w:t>
      </w:r>
    </w:p>
    <w:p w:rsidR="003D50A2" w:rsidRDefault="00F6261D" w:rsidP="00EB44A6">
      <w:pPr>
        <w:pStyle w:val="afff1"/>
        <w:spacing w:before="120" w:after="120"/>
      </w:pPr>
      <w:r>
        <w:rPr>
          <w:rFonts w:hint="eastAsia"/>
        </w:rPr>
        <w:t>贮存</w:t>
      </w:r>
    </w:p>
    <w:p w:rsidR="003D50A2" w:rsidRPr="00850B88" w:rsidRDefault="00F6261D" w:rsidP="00EB44A6">
      <w:pPr>
        <w:pStyle w:val="affffffffe"/>
        <w:rPr>
          <w:color w:val="000000" w:themeColor="text1"/>
        </w:rPr>
      </w:pPr>
      <w:r w:rsidRPr="00850B88">
        <w:rPr>
          <w:color w:val="000000" w:themeColor="text1"/>
        </w:rPr>
        <w:t>仓库应干燥、通风、防潮，防蝇、防鼠、防污染。</w:t>
      </w:r>
      <w:r w:rsidRPr="00850B88">
        <w:rPr>
          <w:rFonts w:hint="eastAsia"/>
          <w:color w:val="000000" w:themeColor="text1"/>
        </w:rPr>
        <w:t>贮藏温度控制在20</w:t>
      </w:r>
      <w:r w:rsidR="00850B88" w:rsidRPr="00850B88">
        <w:rPr>
          <w:rFonts w:hint="eastAsia"/>
          <w:color w:val="000000" w:themeColor="text1"/>
          <w:vertAlign w:val="superscript"/>
        </w:rPr>
        <w:t xml:space="preserve"> </w:t>
      </w:r>
      <w:r w:rsidRPr="00850B88">
        <w:rPr>
          <w:rFonts w:hAnsi="宋体" w:cs="宋体" w:hint="eastAsia"/>
          <w:color w:val="000000" w:themeColor="text1"/>
        </w:rPr>
        <w:t>℃</w:t>
      </w:r>
      <w:r w:rsidRPr="00850B88">
        <w:rPr>
          <w:rFonts w:hint="eastAsia"/>
          <w:color w:val="000000" w:themeColor="text1"/>
        </w:rPr>
        <w:t>以下。</w:t>
      </w:r>
    </w:p>
    <w:p w:rsidR="003D50A2" w:rsidRPr="00850B88" w:rsidRDefault="00F6261D" w:rsidP="00EB44A6">
      <w:pPr>
        <w:pStyle w:val="affffffffe"/>
        <w:rPr>
          <w:color w:val="000000" w:themeColor="text1"/>
        </w:rPr>
      </w:pPr>
      <w:r w:rsidRPr="00850B88">
        <w:rPr>
          <w:color w:val="000000" w:themeColor="text1"/>
        </w:rPr>
        <w:t>成品堆放不应与地面及墙体直接接触。地面应用垫板架空，高20</w:t>
      </w:r>
      <w:r w:rsidR="00850B88" w:rsidRPr="00850B88">
        <w:rPr>
          <w:rFonts w:hint="eastAsia"/>
          <w:color w:val="000000" w:themeColor="text1"/>
          <w:vertAlign w:val="superscript"/>
        </w:rPr>
        <w:t xml:space="preserve"> </w:t>
      </w:r>
      <w:r w:rsidRPr="00850B88">
        <w:rPr>
          <w:color w:val="000000" w:themeColor="text1"/>
        </w:rPr>
        <w:t>cm以上，与墙壁间隔20</w:t>
      </w:r>
      <w:r w:rsidR="00850B88" w:rsidRPr="00850B88">
        <w:rPr>
          <w:rFonts w:hint="eastAsia"/>
          <w:color w:val="000000" w:themeColor="text1"/>
          <w:vertAlign w:val="superscript"/>
        </w:rPr>
        <w:t xml:space="preserve"> </w:t>
      </w:r>
      <w:r w:rsidRPr="00850B88">
        <w:rPr>
          <w:color w:val="000000" w:themeColor="text1"/>
        </w:rPr>
        <w:t>cm堆放，高度以包装物受压不变形为宜</w:t>
      </w:r>
      <w:r w:rsidRPr="00850B88">
        <w:rPr>
          <w:rFonts w:hint="eastAsia"/>
          <w:color w:val="000000" w:themeColor="text1"/>
        </w:rPr>
        <w:t>，控制空气相对湿度70%以下。</w:t>
      </w:r>
    </w:p>
    <w:p w:rsidR="003D50A2" w:rsidRDefault="003D50A2">
      <w:pPr>
        <w:pStyle w:val="afffffffffff7"/>
        <w:ind w:firstLineChars="0" w:firstLine="0"/>
        <w:rPr>
          <w:sz w:val="24"/>
          <w:szCs w:val="24"/>
        </w:rPr>
      </w:pPr>
    </w:p>
    <w:p w:rsidR="003D50A2" w:rsidRDefault="003D50A2">
      <w:pPr>
        <w:pStyle w:val="afffffffffff7"/>
        <w:ind w:firstLine="480"/>
        <w:rPr>
          <w:rFonts w:hAnsi="宋体" w:cs="宋体"/>
          <w:color w:val="00B050"/>
          <w:sz w:val="24"/>
          <w:szCs w:val="24"/>
        </w:rPr>
      </w:pPr>
    </w:p>
    <w:p w:rsidR="003D50A2" w:rsidRDefault="00F6261D">
      <w:pPr>
        <w:pStyle w:val="afffff2"/>
        <w:ind w:firstLineChars="0" w:firstLine="0"/>
      </w:pPr>
      <w:bookmarkStart w:id="43" w:name="BookMark8"/>
      <w:bookmarkEnd w:id="22"/>
      <w:r>
        <w:rPr>
          <w:rFonts w:hint="eastAsia"/>
        </w:rPr>
        <w:t xml:space="preserve">                                </w:t>
      </w:r>
      <w:r>
        <w:rPr>
          <w:noProof/>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3D50A2" w:rsidSect="00E2283D">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996" w:rsidRDefault="00447996">
      <w:pPr>
        <w:spacing w:line="240" w:lineRule="auto"/>
      </w:pPr>
      <w:r>
        <w:separator/>
      </w:r>
    </w:p>
  </w:endnote>
  <w:endnote w:type="continuationSeparator" w:id="0">
    <w:p w:rsidR="00447996" w:rsidRDefault="004479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3D50A2">
    <w:pPr>
      <w:pStyle w:val="affff0"/>
    </w:pPr>
    <w:r>
      <w:fldChar w:fldCharType="begin"/>
    </w:r>
    <w:r w:rsidR="00F6261D">
      <w:instrText>PAGE   \* MERGEFORMAT</w:instrText>
    </w:r>
    <w:r>
      <w:fldChar w:fldCharType="separate"/>
    </w:r>
    <w:r w:rsidR="00F6261D">
      <w:rPr>
        <w:lang w:val="zh-CN"/>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3D50A2">
    <w:pPr>
      <w:pStyle w:val="affff0"/>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3D50A2">
    <w:pPr>
      <w:pStyle w:val="affffe"/>
    </w:pPr>
    <w:r>
      <w:fldChar w:fldCharType="begin"/>
    </w:r>
    <w:r w:rsidR="00F6261D">
      <w:instrText xml:space="preserve"> PAGE   \* MERGEFORMAT \* MERGEFORMAT </w:instrText>
    </w:r>
    <w:r>
      <w:fldChar w:fldCharType="separate"/>
    </w:r>
    <w:r w:rsidR="00F6261D">
      <w:t>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3D50A2">
    <w:pPr>
      <w:pStyle w:val="afffff"/>
    </w:pPr>
    <w:r>
      <w:fldChar w:fldCharType="begin"/>
    </w:r>
    <w:r w:rsidR="00F6261D">
      <w:instrText>PAGE   \* MERGEFORMAT</w:instrText>
    </w:r>
    <w:r>
      <w:fldChar w:fldCharType="separate"/>
    </w:r>
    <w:r w:rsidR="00291532" w:rsidRPr="00291532">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3D50A2">
    <w:pPr>
      <w:pStyle w:val="affffe"/>
    </w:pPr>
    <w:r>
      <w:fldChar w:fldCharType="begin"/>
    </w:r>
    <w:r w:rsidR="00F6261D">
      <w:instrText xml:space="preserve"> PAGE   \* MERGEFORMAT \* MERGEFORMAT </w:instrText>
    </w:r>
    <w:r>
      <w:fldChar w:fldCharType="separate"/>
    </w:r>
    <w:r w:rsidR="00291532">
      <w:rPr>
        <w:noProof/>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3D50A2">
    <w:pPr>
      <w:pStyle w:val="afffff"/>
    </w:pPr>
    <w:r>
      <w:fldChar w:fldCharType="begin"/>
    </w:r>
    <w:r w:rsidR="00F6261D">
      <w:instrText>PAGE   \* MERGEFORMAT</w:instrText>
    </w:r>
    <w:r>
      <w:fldChar w:fldCharType="separate"/>
    </w:r>
    <w:r w:rsidR="00291532" w:rsidRPr="00291532">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996" w:rsidRDefault="00447996">
      <w:pPr>
        <w:spacing w:line="240" w:lineRule="auto"/>
      </w:pPr>
      <w:r>
        <w:separator/>
      </w:r>
    </w:p>
  </w:footnote>
  <w:footnote w:type="continuationSeparator" w:id="0">
    <w:p w:rsidR="00447996" w:rsidRDefault="004479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F6261D">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3D50A2">
    <w:pPr>
      <w:pStyle w:val="affff1"/>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447996">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6261D">
      <w:t>T/GXAS XXXX</w:t>
    </w:r>
    <w:r w:rsidR="00F6261D">
      <w:t>—</w:t>
    </w:r>
    <w:r w:rsidR="00F6261D">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447996">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91532">
      <w:rPr>
        <w:noProof/>
      </w:rPr>
      <w:t>T/GXAS XXXX</w:t>
    </w:r>
    <w:r w:rsidR="00291532">
      <w:rPr>
        <w:noProof/>
      </w:rPr>
      <w:t>—</w:t>
    </w:r>
    <w:r w:rsidR="00291532">
      <w:rPr>
        <w:noProof/>
      </w:rPr>
      <w:t>XXXX</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447996">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91532">
      <w:rPr>
        <w:noProof/>
      </w:rPr>
      <w:t>T/GXAS XXXX</w:t>
    </w:r>
    <w:r w:rsidR="00291532">
      <w:rPr>
        <w:noProof/>
      </w:rPr>
      <w:t>—</w:t>
    </w:r>
    <w:r w:rsidR="00291532">
      <w:rPr>
        <w:noProof/>
      </w:rPr>
      <w:t>XXXX</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0A2" w:rsidRDefault="00447996">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91532">
      <w:rPr>
        <w:noProof/>
      </w:rPr>
      <w:t>T/GXAS XXXX</w:t>
    </w:r>
    <w:r w:rsidR="00291532">
      <w:rPr>
        <w:noProof/>
      </w:rPr>
      <w:t>—</w:t>
    </w:r>
    <w:r w:rsidR="00291532">
      <w:rPr>
        <w:noProof/>
      </w:rPr>
      <w:t>XXXX</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f4"/>
      <w:suff w:val="nothing"/>
      <w:lvlText w:val="%1.%2.%3　"/>
      <w:lvlJc w:val="left"/>
      <w:pPr>
        <w:ind w:left="142"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6"/>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7"/>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8"/>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9"/>
      <w:lvlText w:val="%1)"/>
      <w:lvlJc w:val="left"/>
      <w:pPr>
        <w:tabs>
          <w:tab w:val="left" w:pos="851"/>
        </w:tabs>
        <w:ind w:left="851" w:hanging="426"/>
      </w:pPr>
      <w:rPr>
        <w:rFonts w:ascii="宋体" w:eastAsia="宋体" w:hAnsi="Times New Roman" w:hint="eastAsia"/>
        <w:sz w:val="21"/>
      </w:rPr>
    </w:lvl>
    <w:lvl w:ilvl="1">
      <w:start w:val="1"/>
      <w:numFmt w:val="decimal"/>
      <w:pStyle w:val="afa"/>
      <w:lvlText w:val="%2)"/>
      <w:lvlJc w:val="left"/>
      <w:pPr>
        <w:tabs>
          <w:tab w:val="left" w:pos="1276"/>
        </w:tabs>
        <w:ind w:left="1276" w:hanging="425"/>
      </w:pPr>
      <w:rPr>
        <w:rFonts w:ascii="宋体" w:eastAsia="宋体" w:hAnsi="Times New Roman" w:hint="eastAsia"/>
        <w:sz w:val="21"/>
      </w:rPr>
    </w:lvl>
    <w:lvl w:ilvl="2">
      <w:start w:val="1"/>
      <w:numFmt w:val="decimal"/>
      <w:pStyle w:val="afb"/>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c"/>
      <w:lvlText w:val="%1"/>
      <w:lvlJc w:val="left"/>
      <w:pPr>
        <w:ind w:left="420" w:hanging="420"/>
      </w:pPr>
      <w:rPr>
        <w:rFonts w:hint="eastAsia"/>
      </w:rPr>
    </w:lvl>
    <w:lvl w:ilvl="1">
      <w:start w:val="1"/>
      <w:numFmt w:val="decimal"/>
      <w:pStyle w:val="afd"/>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e"/>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f"/>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0"/>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1"/>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2"/>
      <w:suff w:val="space"/>
      <w:lvlText w:val="%1"/>
      <w:lvlJc w:val="left"/>
      <w:pPr>
        <w:ind w:left="425" w:hanging="425"/>
      </w:pPr>
      <w:rPr>
        <w:rFonts w:hint="eastAsia"/>
      </w:rPr>
    </w:lvl>
    <w:lvl w:ilvl="1">
      <w:start w:val="1"/>
      <w:numFmt w:val="decimal"/>
      <w:pStyle w:val="aff3"/>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4"/>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5"/>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6"/>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7"/>
      <w:suff w:val="nothing"/>
      <w:lvlText w:val="附录%1"/>
      <w:lvlJc w:val="left"/>
      <w:pPr>
        <w:ind w:left="0" w:firstLine="0"/>
      </w:pPr>
      <w:rPr>
        <w:rFonts w:hint="eastAsia"/>
        <w:spacing w:val="100"/>
      </w:rPr>
    </w:lvl>
    <w:lvl w:ilvl="1">
      <w:start w:val="1"/>
      <w:numFmt w:val="decimal"/>
      <w:pStyle w:val="aff8"/>
      <w:suff w:val="nothing"/>
      <w:lvlText w:val="%1.%2　"/>
      <w:lvlJc w:val="left"/>
      <w:pPr>
        <w:ind w:left="0" w:firstLine="0"/>
      </w:pPr>
      <w:rPr>
        <w:rFonts w:ascii="黑体" w:eastAsia="黑体" w:hint="eastAsia"/>
        <w:b w:val="0"/>
        <w:i w:val="0"/>
        <w:sz w:val="21"/>
      </w:rPr>
    </w:lvl>
    <w:lvl w:ilvl="2">
      <w:start w:val="1"/>
      <w:numFmt w:val="decimal"/>
      <w:pStyle w:val="aff9"/>
      <w:suff w:val="nothing"/>
      <w:lvlText w:val="%1.%2.%3　"/>
      <w:lvlJc w:val="left"/>
      <w:pPr>
        <w:ind w:left="0" w:firstLine="0"/>
      </w:pPr>
      <w:rPr>
        <w:rFonts w:ascii="黑体" w:eastAsia="黑体" w:hint="eastAsia"/>
        <w:b w:val="0"/>
        <w:i w:val="0"/>
        <w:sz w:val="21"/>
      </w:rPr>
    </w:lvl>
    <w:lvl w:ilvl="3">
      <w:start w:val="1"/>
      <w:numFmt w:val="decimal"/>
      <w:pStyle w:val="affa"/>
      <w:suff w:val="nothing"/>
      <w:lvlText w:val="%1.%2.%3.%4　"/>
      <w:lvlJc w:val="left"/>
      <w:pPr>
        <w:ind w:left="0" w:firstLine="0"/>
      </w:pPr>
      <w:rPr>
        <w:rFonts w:ascii="黑体" w:eastAsia="黑体" w:hint="eastAsia"/>
        <w:b w:val="0"/>
        <w:i w:val="0"/>
        <w:sz w:val="21"/>
      </w:rPr>
    </w:lvl>
    <w:lvl w:ilvl="4">
      <w:start w:val="1"/>
      <w:numFmt w:val="decimal"/>
      <w:pStyle w:val="affb"/>
      <w:suff w:val="nothing"/>
      <w:lvlText w:val="%1.%2.%3.%4.%5　"/>
      <w:lvlJc w:val="left"/>
      <w:pPr>
        <w:ind w:left="0" w:firstLine="0"/>
      </w:pPr>
      <w:rPr>
        <w:rFonts w:ascii="黑体" w:eastAsia="黑体" w:hint="eastAsia"/>
        <w:b w:val="0"/>
        <w:i w:val="0"/>
        <w:sz w:val="21"/>
      </w:rPr>
    </w:lvl>
    <w:lvl w:ilvl="5">
      <w:start w:val="1"/>
      <w:numFmt w:val="decimal"/>
      <w:pStyle w:val="affc"/>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d"/>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e"/>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B172FAE6"/>
    <w:lvl w:ilvl="0">
      <w:start w:val="1"/>
      <w:numFmt w:val="none"/>
      <w:pStyle w:val="afff"/>
      <w:suff w:val="nothing"/>
      <w:lvlText w:val="%1"/>
      <w:lvlJc w:val="left"/>
      <w:pPr>
        <w:ind w:left="0" w:firstLine="0"/>
      </w:pPr>
      <w:rPr>
        <w:rFonts w:hint="eastAsia"/>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2"/>
      <w:suff w:val="nothing"/>
      <w:lvlText w:val="%1%2.%3.%4　"/>
      <w:lvlJc w:val="left"/>
      <w:pPr>
        <w:ind w:left="0" w:firstLine="0"/>
      </w:pPr>
      <w:rPr>
        <w:rFonts w:ascii="黑体" w:eastAsia="黑体" w:hint="eastAsia"/>
        <w:b w:val="0"/>
        <w:i w:val="0"/>
        <w:sz w:val="21"/>
      </w:rPr>
    </w:lvl>
    <w:lvl w:ilvl="4">
      <w:start w:val="1"/>
      <w:numFmt w:val="decimal"/>
      <w:pStyle w:val="afff3"/>
      <w:suff w:val="nothing"/>
      <w:lvlText w:val="%1%2.%3.%4.%5　"/>
      <w:lvlJc w:val="left"/>
      <w:pPr>
        <w:ind w:left="0"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pStyle w:val="aff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6"/>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7"/>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8"/>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1Z9sHLJyDXnxP5Ce6mdcykN29yA=" w:salt="lMoHiVpt9DqKoDIWpbyah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5111"/>
    <w:rsid w:val="0000040A"/>
    <w:rsid w:val="00000A94"/>
    <w:rsid w:val="00001972"/>
    <w:rsid w:val="00001D9A"/>
    <w:rsid w:val="00007B3A"/>
    <w:rsid w:val="000107E0"/>
    <w:rsid w:val="00011FDE"/>
    <w:rsid w:val="00012FFD"/>
    <w:rsid w:val="00014162"/>
    <w:rsid w:val="00014340"/>
    <w:rsid w:val="00014C4F"/>
    <w:rsid w:val="00016A9C"/>
    <w:rsid w:val="00022184"/>
    <w:rsid w:val="00022762"/>
    <w:rsid w:val="00023364"/>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31C"/>
    <w:rsid w:val="00071CC0"/>
    <w:rsid w:val="00071CFC"/>
    <w:rsid w:val="00071E7D"/>
    <w:rsid w:val="00073C8C"/>
    <w:rsid w:val="00077B64"/>
    <w:rsid w:val="00080A1C"/>
    <w:rsid w:val="00082317"/>
    <w:rsid w:val="00083D2C"/>
    <w:rsid w:val="00086AA1"/>
    <w:rsid w:val="00087A77"/>
    <w:rsid w:val="00090CA6"/>
    <w:rsid w:val="00092B8A"/>
    <w:rsid w:val="00092FB0"/>
    <w:rsid w:val="000934C5"/>
    <w:rsid w:val="0009376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4D9A"/>
    <w:rsid w:val="000F67E9"/>
    <w:rsid w:val="000F6FF3"/>
    <w:rsid w:val="00104926"/>
    <w:rsid w:val="00104D73"/>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2E83"/>
    <w:rsid w:val="001A4CF3"/>
    <w:rsid w:val="001A6696"/>
    <w:rsid w:val="001B06E8"/>
    <w:rsid w:val="001B71D0"/>
    <w:rsid w:val="001B71EE"/>
    <w:rsid w:val="001C04A8"/>
    <w:rsid w:val="001C1EC3"/>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9C7"/>
    <w:rsid w:val="001E73AB"/>
    <w:rsid w:val="001F092D"/>
    <w:rsid w:val="001F143A"/>
    <w:rsid w:val="001F1605"/>
    <w:rsid w:val="001F2508"/>
    <w:rsid w:val="001F4816"/>
    <w:rsid w:val="001F69B4"/>
    <w:rsid w:val="001F6C88"/>
    <w:rsid w:val="001F77C7"/>
    <w:rsid w:val="00200183"/>
    <w:rsid w:val="00200333"/>
    <w:rsid w:val="0020107D"/>
    <w:rsid w:val="00202AA4"/>
    <w:rsid w:val="002031F7"/>
    <w:rsid w:val="002040E6"/>
    <w:rsid w:val="0020527B"/>
    <w:rsid w:val="00205F2C"/>
    <w:rsid w:val="00210762"/>
    <w:rsid w:val="00210B15"/>
    <w:rsid w:val="002142EA"/>
    <w:rsid w:val="00215ADD"/>
    <w:rsid w:val="00216391"/>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0FD"/>
    <w:rsid w:val="00250565"/>
    <w:rsid w:val="00250B25"/>
    <w:rsid w:val="00250BBE"/>
    <w:rsid w:val="002515C2"/>
    <w:rsid w:val="0025194F"/>
    <w:rsid w:val="0026148A"/>
    <w:rsid w:val="00262696"/>
    <w:rsid w:val="00263D25"/>
    <w:rsid w:val="002643C3"/>
    <w:rsid w:val="00264A0C"/>
    <w:rsid w:val="00266EEB"/>
    <w:rsid w:val="00267EF4"/>
    <w:rsid w:val="00270CB8"/>
    <w:rsid w:val="00271C0F"/>
    <w:rsid w:val="00272B08"/>
    <w:rsid w:val="00275FB6"/>
    <w:rsid w:val="00281BB8"/>
    <w:rsid w:val="00281E9E"/>
    <w:rsid w:val="00282405"/>
    <w:rsid w:val="00285170"/>
    <w:rsid w:val="00285361"/>
    <w:rsid w:val="00291532"/>
    <w:rsid w:val="00292D60"/>
    <w:rsid w:val="00293B30"/>
    <w:rsid w:val="00294D34"/>
    <w:rsid w:val="00294E3B"/>
    <w:rsid w:val="00295A1C"/>
    <w:rsid w:val="00296193"/>
    <w:rsid w:val="00296C66"/>
    <w:rsid w:val="00296EBE"/>
    <w:rsid w:val="002974E3"/>
    <w:rsid w:val="002A084B"/>
    <w:rsid w:val="002A0E29"/>
    <w:rsid w:val="002A1260"/>
    <w:rsid w:val="002A1589"/>
    <w:rsid w:val="002A1608"/>
    <w:rsid w:val="002A2476"/>
    <w:rsid w:val="002A25DC"/>
    <w:rsid w:val="002A3AAB"/>
    <w:rsid w:val="002A4CEA"/>
    <w:rsid w:val="002A5977"/>
    <w:rsid w:val="002A5A13"/>
    <w:rsid w:val="002A62D3"/>
    <w:rsid w:val="002A757F"/>
    <w:rsid w:val="002A7F44"/>
    <w:rsid w:val="002B0C40"/>
    <w:rsid w:val="002B1966"/>
    <w:rsid w:val="002B31BB"/>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D7F64"/>
    <w:rsid w:val="002E039D"/>
    <w:rsid w:val="002E4D5A"/>
    <w:rsid w:val="002E6326"/>
    <w:rsid w:val="002E7102"/>
    <w:rsid w:val="002F30E0"/>
    <w:rsid w:val="002F35E4"/>
    <w:rsid w:val="002F3730"/>
    <w:rsid w:val="002F38E1"/>
    <w:rsid w:val="002F72FD"/>
    <w:rsid w:val="002F7AF6"/>
    <w:rsid w:val="00300E63"/>
    <w:rsid w:val="00300FF7"/>
    <w:rsid w:val="00302F5F"/>
    <w:rsid w:val="0030441D"/>
    <w:rsid w:val="00306063"/>
    <w:rsid w:val="00313B85"/>
    <w:rsid w:val="00316676"/>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373A"/>
    <w:rsid w:val="003762B7"/>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D41"/>
    <w:rsid w:val="003A1582"/>
    <w:rsid w:val="003A3D9C"/>
    <w:rsid w:val="003A4077"/>
    <w:rsid w:val="003A4AA7"/>
    <w:rsid w:val="003B09AD"/>
    <w:rsid w:val="003B1F18"/>
    <w:rsid w:val="003B5BF0"/>
    <w:rsid w:val="003B60BF"/>
    <w:rsid w:val="003B6BE3"/>
    <w:rsid w:val="003B7BDB"/>
    <w:rsid w:val="003C010C"/>
    <w:rsid w:val="003C0A6C"/>
    <w:rsid w:val="003C14F8"/>
    <w:rsid w:val="003C5A43"/>
    <w:rsid w:val="003D0519"/>
    <w:rsid w:val="003D0FF6"/>
    <w:rsid w:val="003D2125"/>
    <w:rsid w:val="003D262C"/>
    <w:rsid w:val="003D50A2"/>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2F74"/>
    <w:rsid w:val="0041477A"/>
    <w:rsid w:val="004167A3"/>
    <w:rsid w:val="00432DAA"/>
    <w:rsid w:val="00434305"/>
    <w:rsid w:val="00435564"/>
    <w:rsid w:val="00435DF7"/>
    <w:rsid w:val="0044083F"/>
    <w:rsid w:val="00441AE7"/>
    <w:rsid w:val="00445574"/>
    <w:rsid w:val="004467FB"/>
    <w:rsid w:val="00447996"/>
    <w:rsid w:val="00452D6B"/>
    <w:rsid w:val="00454484"/>
    <w:rsid w:val="0045517B"/>
    <w:rsid w:val="00461B79"/>
    <w:rsid w:val="004631A4"/>
    <w:rsid w:val="00463B77"/>
    <w:rsid w:val="00463C7B"/>
    <w:rsid w:val="004644A6"/>
    <w:rsid w:val="004659BD"/>
    <w:rsid w:val="00470775"/>
    <w:rsid w:val="004746B1"/>
    <w:rsid w:val="0047583F"/>
    <w:rsid w:val="00475DE8"/>
    <w:rsid w:val="00480FFA"/>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5EED"/>
    <w:rsid w:val="004F6456"/>
    <w:rsid w:val="004F696E"/>
    <w:rsid w:val="004F6C71"/>
    <w:rsid w:val="00501139"/>
    <w:rsid w:val="0050363E"/>
    <w:rsid w:val="005039BC"/>
    <w:rsid w:val="005043BB"/>
    <w:rsid w:val="00504A3D"/>
    <w:rsid w:val="00504F1C"/>
    <w:rsid w:val="00505767"/>
    <w:rsid w:val="005073F0"/>
    <w:rsid w:val="00510A7B"/>
    <w:rsid w:val="00512F6E"/>
    <w:rsid w:val="00513038"/>
    <w:rsid w:val="0051325F"/>
    <w:rsid w:val="00514174"/>
    <w:rsid w:val="00516088"/>
    <w:rsid w:val="00516B0B"/>
    <w:rsid w:val="005213C1"/>
    <w:rsid w:val="005220EC"/>
    <w:rsid w:val="00523913"/>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6E22"/>
    <w:rsid w:val="005479DA"/>
    <w:rsid w:val="00547BCC"/>
    <w:rsid w:val="0055013B"/>
    <w:rsid w:val="00551F6F"/>
    <w:rsid w:val="00555044"/>
    <w:rsid w:val="00561475"/>
    <w:rsid w:val="00562308"/>
    <w:rsid w:val="0056487B"/>
    <w:rsid w:val="00564FB9"/>
    <w:rsid w:val="00566EAD"/>
    <w:rsid w:val="00573D9E"/>
    <w:rsid w:val="005801E3"/>
    <w:rsid w:val="00581802"/>
    <w:rsid w:val="005836A8"/>
    <w:rsid w:val="0058409C"/>
    <w:rsid w:val="00584262"/>
    <w:rsid w:val="00586630"/>
    <w:rsid w:val="00587ADD"/>
    <w:rsid w:val="00592711"/>
    <w:rsid w:val="00593A49"/>
    <w:rsid w:val="00593DB6"/>
    <w:rsid w:val="00596160"/>
    <w:rsid w:val="005966E2"/>
    <w:rsid w:val="00597007"/>
    <w:rsid w:val="005A0966"/>
    <w:rsid w:val="005A11B7"/>
    <w:rsid w:val="005A260B"/>
    <w:rsid w:val="005A4A1B"/>
    <w:rsid w:val="005A7830"/>
    <w:rsid w:val="005A7FCE"/>
    <w:rsid w:val="005B0F3F"/>
    <w:rsid w:val="005B191C"/>
    <w:rsid w:val="005B3638"/>
    <w:rsid w:val="005B4903"/>
    <w:rsid w:val="005B51CE"/>
    <w:rsid w:val="005B5885"/>
    <w:rsid w:val="005B5CD7"/>
    <w:rsid w:val="005B6CF6"/>
    <w:rsid w:val="005B7422"/>
    <w:rsid w:val="005C29B8"/>
    <w:rsid w:val="005C5B5A"/>
    <w:rsid w:val="005C5F21"/>
    <w:rsid w:val="005C7156"/>
    <w:rsid w:val="005D0C75"/>
    <w:rsid w:val="005D2C92"/>
    <w:rsid w:val="005D4171"/>
    <w:rsid w:val="005D6A95"/>
    <w:rsid w:val="005D6B2C"/>
    <w:rsid w:val="005D6D9C"/>
    <w:rsid w:val="005E2335"/>
    <w:rsid w:val="005E34CA"/>
    <w:rsid w:val="005E3C18"/>
    <w:rsid w:val="005E4250"/>
    <w:rsid w:val="005E6812"/>
    <w:rsid w:val="005E7881"/>
    <w:rsid w:val="005E78E0"/>
    <w:rsid w:val="005F0D9C"/>
    <w:rsid w:val="005F284E"/>
    <w:rsid w:val="005F3254"/>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B5"/>
    <w:rsid w:val="00651ACB"/>
    <w:rsid w:val="00651C47"/>
    <w:rsid w:val="00652AB2"/>
    <w:rsid w:val="00653FED"/>
    <w:rsid w:val="00654D95"/>
    <w:rsid w:val="00654EC0"/>
    <w:rsid w:val="0065525B"/>
    <w:rsid w:val="00655D4F"/>
    <w:rsid w:val="00656D29"/>
    <w:rsid w:val="006612A1"/>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91E"/>
    <w:rsid w:val="006A02FD"/>
    <w:rsid w:val="006A07AA"/>
    <w:rsid w:val="006A25E5"/>
    <w:rsid w:val="006A2B46"/>
    <w:rsid w:val="006A336D"/>
    <w:rsid w:val="006A37B9"/>
    <w:rsid w:val="006A5A1F"/>
    <w:rsid w:val="006B2672"/>
    <w:rsid w:val="006B54BF"/>
    <w:rsid w:val="006B5F44"/>
    <w:rsid w:val="006B5F90"/>
    <w:rsid w:val="006B62E4"/>
    <w:rsid w:val="006C1BBA"/>
    <w:rsid w:val="006C2079"/>
    <w:rsid w:val="006C5172"/>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23FA"/>
    <w:rsid w:val="00704387"/>
    <w:rsid w:val="00707669"/>
    <w:rsid w:val="00711CBA"/>
    <w:rsid w:val="00711FB5"/>
    <w:rsid w:val="00712A01"/>
    <w:rsid w:val="00714F58"/>
    <w:rsid w:val="0071682F"/>
    <w:rsid w:val="00722FBF"/>
    <w:rsid w:val="00722FC2"/>
    <w:rsid w:val="00723565"/>
    <w:rsid w:val="00724E1B"/>
    <w:rsid w:val="00725949"/>
    <w:rsid w:val="00727360"/>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BF5"/>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6A5"/>
    <w:rsid w:val="007959E8"/>
    <w:rsid w:val="00795E9C"/>
    <w:rsid w:val="007A0521"/>
    <w:rsid w:val="007A11D7"/>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4CA"/>
    <w:rsid w:val="007D06C4"/>
    <w:rsid w:val="007D1352"/>
    <w:rsid w:val="007D2508"/>
    <w:rsid w:val="007D346A"/>
    <w:rsid w:val="007D6518"/>
    <w:rsid w:val="007D76BD"/>
    <w:rsid w:val="007E0BF1"/>
    <w:rsid w:val="007E61E1"/>
    <w:rsid w:val="007F0ED8"/>
    <w:rsid w:val="007F0F63"/>
    <w:rsid w:val="007F75CE"/>
    <w:rsid w:val="008013A4"/>
    <w:rsid w:val="008027CE"/>
    <w:rsid w:val="00802F42"/>
    <w:rsid w:val="00804383"/>
    <w:rsid w:val="00804BB7"/>
    <w:rsid w:val="00804D41"/>
    <w:rsid w:val="0080607C"/>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0B8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2E21"/>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5DA"/>
    <w:rsid w:val="0090151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469FB"/>
    <w:rsid w:val="009527C9"/>
    <w:rsid w:val="00953604"/>
    <w:rsid w:val="0095496B"/>
    <w:rsid w:val="00960F1E"/>
    <w:rsid w:val="009610DC"/>
    <w:rsid w:val="00961490"/>
    <w:rsid w:val="00962ACE"/>
    <w:rsid w:val="0096381A"/>
    <w:rsid w:val="00965E04"/>
    <w:rsid w:val="009674AD"/>
    <w:rsid w:val="00967E61"/>
    <w:rsid w:val="00970CDC"/>
    <w:rsid w:val="00975727"/>
    <w:rsid w:val="00977010"/>
    <w:rsid w:val="00977D02"/>
    <w:rsid w:val="00977FF9"/>
    <w:rsid w:val="009809BB"/>
    <w:rsid w:val="00983547"/>
    <w:rsid w:val="0098364B"/>
    <w:rsid w:val="00984043"/>
    <w:rsid w:val="009908A3"/>
    <w:rsid w:val="009911AF"/>
    <w:rsid w:val="00991875"/>
    <w:rsid w:val="00991F92"/>
    <w:rsid w:val="00992985"/>
    <w:rsid w:val="00993889"/>
    <w:rsid w:val="0099551B"/>
    <w:rsid w:val="00996BD2"/>
    <w:rsid w:val="00997BF1"/>
    <w:rsid w:val="009A089C"/>
    <w:rsid w:val="009A118E"/>
    <w:rsid w:val="009A1646"/>
    <w:rsid w:val="009A21CD"/>
    <w:rsid w:val="009A278C"/>
    <w:rsid w:val="009A27BA"/>
    <w:rsid w:val="009A2BC2"/>
    <w:rsid w:val="009A42C1"/>
    <w:rsid w:val="009A5429"/>
    <w:rsid w:val="009A72AD"/>
    <w:rsid w:val="009B09E0"/>
    <w:rsid w:val="009B0BC5"/>
    <w:rsid w:val="009B1247"/>
    <w:rsid w:val="009B2D5B"/>
    <w:rsid w:val="009B6029"/>
    <w:rsid w:val="009B6971"/>
    <w:rsid w:val="009C27F1"/>
    <w:rsid w:val="009C3152"/>
    <w:rsid w:val="009C3257"/>
    <w:rsid w:val="009C4CFA"/>
    <w:rsid w:val="009C5070"/>
    <w:rsid w:val="009C67C1"/>
    <w:rsid w:val="009D112C"/>
    <w:rsid w:val="009D1385"/>
    <w:rsid w:val="009D1E93"/>
    <w:rsid w:val="009D47FA"/>
    <w:rsid w:val="009D4C5B"/>
    <w:rsid w:val="009D50D2"/>
    <w:rsid w:val="009D6BCA"/>
    <w:rsid w:val="009E0F62"/>
    <w:rsid w:val="009E4A58"/>
    <w:rsid w:val="009E5A2D"/>
    <w:rsid w:val="009E5AB2"/>
    <w:rsid w:val="009E6219"/>
    <w:rsid w:val="009F03B3"/>
    <w:rsid w:val="009F39B8"/>
    <w:rsid w:val="00A0096C"/>
    <w:rsid w:val="00A01757"/>
    <w:rsid w:val="00A028C0"/>
    <w:rsid w:val="00A02BAE"/>
    <w:rsid w:val="00A06A6B"/>
    <w:rsid w:val="00A07E47"/>
    <w:rsid w:val="00A116FD"/>
    <w:rsid w:val="00A129D0"/>
    <w:rsid w:val="00A12C33"/>
    <w:rsid w:val="00A138BA"/>
    <w:rsid w:val="00A14C8E"/>
    <w:rsid w:val="00A153D9"/>
    <w:rsid w:val="00A15F09"/>
    <w:rsid w:val="00A169B6"/>
    <w:rsid w:val="00A2271D"/>
    <w:rsid w:val="00A22CA0"/>
    <w:rsid w:val="00A237D5"/>
    <w:rsid w:val="00A23EBF"/>
    <w:rsid w:val="00A30EFC"/>
    <w:rsid w:val="00A31984"/>
    <w:rsid w:val="00A32D73"/>
    <w:rsid w:val="00A3367B"/>
    <w:rsid w:val="00A358DC"/>
    <w:rsid w:val="00A3597D"/>
    <w:rsid w:val="00A3679B"/>
    <w:rsid w:val="00A36DD1"/>
    <w:rsid w:val="00A4006C"/>
    <w:rsid w:val="00A40091"/>
    <w:rsid w:val="00A4030F"/>
    <w:rsid w:val="00A41C79"/>
    <w:rsid w:val="00A41CB5"/>
    <w:rsid w:val="00A42CDF"/>
    <w:rsid w:val="00A4452E"/>
    <w:rsid w:val="00A4472C"/>
    <w:rsid w:val="00A44E69"/>
    <w:rsid w:val="00A4661E"/>
    <w:rsid w:val="00A52EC9"/>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468"/>
    <w:rsid w:val="00AA052C"/>
    <w:rsid w:val="00AA1E45"/>
    <w:rsid w:val="00AA4286"/>
    <w:rsid w:val="00AA456B"/>
    <w:rsid w:val="00AA57F5"/>
    <w:rsid w:val="00AA672E"/>
    <w:rsid w:val="00AA6EC9"/>
    <w:rsid w:val="00AB4BE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758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5788"/>
    <w:rsid w:val="00B4654C"/>
    <w:rsid w:val="00B47293"/>
    <w:rsid w:val="00B47416"/>
    <w:rsid w:val="00B50E50"/>
    <w:rsid w:val="00B52120"/>
    <w:rsid w:val="00B54ABC"/>
    <w:rsid w:val="00B56FBE"/>
    <w:rsid w:val="00B57F9A"/>
    <w:rsid w:val="00B60ACF"/>
    <w:rsid w:val="00B62B58"/>
    <w:rsid w:val="00B65111"/>
    <w:rsid w:val="00B65149"/>
    <w:rsid w:val="00B66567"/>
    <w:rsid w:val="00B66F52"/>
    <w:rsid w:val="00B66FE5"/>
    <w:rsid w:val="00B72880"/>
    <w:rsid w:val="00B758BF"/>
    <w:rsid w:val="00B77EC8"/>
    <w:rsid w:val="00B827A6"/>
    <w:rsid w:val="00B827DC"/>
    <w:rsid w:val="00B831CE"/>
    <w:rsid w:val="00B86677"/>
    <w:rsid w:val="00B87131"/>
    <w:rsid w:val="00B939B1"/>
    <w:rsid w:val="00B93DF9"/>
    <w:rsid w:val="00B9475E"/>
    <w:rsid w:val="00B96D40"/>
    <w:rsid w:val="00B97386"/>
    <w:rsid w:val="00BA263B"/>
    <w:rsid w:val="00BA42B2"/>
    <w:rsid w:val="00BA58D4"/>
    <w:rsid w:val="00BA5B9E"/>
    <w:rsid w:val="00BA6DDD"/>
    <w:rsid w:val="00BA7C9A"/>
    <w:rsid w:val="00BB4D96"/>
    <w:rsid w:val="00BB5F8F"/>
    <w:rsid w:val="00BB657A"/>
    <w:rsid w:val="00BC1A4E"/>
    <w:rsid w:val="00BC5DC7"/>
    <w:rsid w:val="00BC6B8B"/>
    <w:rsid w:val="00BC73D8"/>
    <w:rsid w:val="00BD0ED4"/>
    <w:rsid w:val="00BD52D7"/>
    <w:rsid w:val="00BD5AD2"/>
    <w:rsid w:val="00BE1D6E"/>
    <w:rsid w:val="00BE22F3"/>
    <w:rsid w:val="00BE5B52"/>
    <w:rsid w:val="00BE7B8D"/>
    <w:rsid w:val="00BF0719"/>
    <w:rsid w:val="00BF0993"/>
    <w:rsid w:val="00BF10A9"/>
    <w:rsid w:val="00BF1703"/>
    <w:rsid w:val="00BF231C"/>
    <w:rsid w:val="00BF51E5"/>
    <w:rsid w:val="00BF74A6"/>
    <w:rsid w:val="00C013AD"/>
    <w:rsid w:val="00C03417"/>
    <w:rsid w:val="00C04904"/>
    <w:rsid w:val="00C056B3"/>
    <w:rsid w:val="00C103E5"/>
    <w:rsid w:val="00C11923"/>
    <w:rsid w:val="00C13319"/>
    <w:rsid w:val="00C13EE9"/>
    <w:rsid w:val="00C21540"/>
    <w:rsid w:val="00C21906"/>
    <w:rsid w:val="00C21BFA"/>
    <w:rsid w:val="00C24C8D"/>
    <w:rsid w:val="00C25FE2"/>
    <w:rsid w:val="00C26B53"/>
    <w:rsid w:val="00C27274"/>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5AD"/>
    <w:rsid w:val="00C80CB8"/>
    <w:rsid w:val="00C819F8"/>
    <w:rsid w:val="00C8248C"/>
    <w:rsid w:val="00C84E33"/>
    <w:rsid w:val="00C86D6F"/>
    <w:rsid w:val="00C8709C"/>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20FA"/>
    <w:rsid w:val="00CE30EA"/>
    <w:rsid w:val="00CF048A"/>
    <w:rsid w:val="00CF0E7B"/>
    <w:rsid w:val="00CF155A"/>
    <w:rsid w:val="00CF2947"/>
    <w:rsid w:val="00CF686F"/>
    <w:rsid w:val="00CF6E60"/>
    <w:rsid w:val="00CF7BCA"/>
    <w:rsid w:val="00D008FD"/>
    <w:rsid w:val="00D0321C"/>
    <w:rsid w:val="00D035EC"/>
    <w:rsid w:val="00D06AB1"/>
    <w:rsid w:val="00D06FC1"/>
    <w:rsid w:val="00D072ED"/>
    <w:rsid w:val="00D07A16"/>
    <w:rsid w:val="00D07B8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42A2"/>
    <w:rsid w:val="00D64B30"/>
    <w:rsid w:val="00D66846"/>
    <w:rsid w:val="00D675FB"/>
    <w:rsid w:val="00D71F25"/>
    <w:rsid w:val="00D72A9C"/>
    <w:rsid w:val="00D77031"/>
    <w:rsid w:val="00D84941"/>
    <w:rsid w:val="00D84FA1"/>
    <w:rsid w:val="00D851F0"/>
    <w:rsid w:val="00D86DB7"/>
    <w:rsid w:val="00D87AB8"/>
    <w:rsid w:val="00D87BF5"/>
    <w:rsid w:val="00D90721"/>
    <w:rsid w:val="00D926D0"/>
    <w:rsid w:val="00D93030"/>
    <w:rsid w:val="00D950E1"/>
    <w:rsid w:val="00D952A6"/>
    <w:rsid w:val="00D97F99"/>
    <w:rsid w:val="00DA0C60"/>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08EA"/>
    <w:rsid w:val="00DD25C6"/>
    <w:rsid w:val="00DD4FE5"/>
    <w:rsid w:val="00DD54B0"/>
    <w:rsid w:val="00DD57EE"/>
    <w:rsid w:val="00DD6BCC"/>
    <w:rsid w:val="00DE0A4B"/>
    <w:rsid w:val="00DE11E8"/>
    <w:rsid w:val="00DE2410"/>
    <w:rsid w:val="00DE2939"/>
    <w:rsid w:val="00DE6E81"/>
    <w:rsid w:val="00DE703F"/>
    <w:rsid w:val="00DE7595"/>
    <w:rsid w:val="00DE774A"/>
    <w:rsid w:val="00DF1961"/>
    <w:rsid w:val="00DF44DE"/>
    <w:rsid w:val="00DF68A9"/>
    <w:rsid w:val="00E01138"/>
    <w:rsid w:val="00E02DFB"/>
    <w:rsid w:val="00E030F9"/>
    <w:rsid w:val="00E0311A"/>
    <w:rsid w:val="00E03138"/>
    <w:rsid w:val="00E06404"/>
    <w:rsid w:val="00E11A85"/>
    <w:rsid w:val="00E12495"/>
    <w:rsid w:val="00E129F8"/>
    <w:rsid w:val="00E15418"/>
    <w:rsid w:val="00E15CCD"/>
    <w:rsid w:val="00E202EF"/>
    <w:rsid w:val="00E210B5"/>
    <w:rsid w:val="00E2283D"/>
    <w:rsid w:val="00E2552F"/>
    <w:rsid w:val="00E310FB"/>
    <w:rsid w:val="00E3137A"/>
    <w:rsid w:val="00E32CCF"/>
    <w:rsid w:val="00E34A98"/>
    <w:rsid w:val="00E35D1E"/>
    <w:rsid w:val="00E364F9"/>
    <w:rsid w:val="00E365FA"/>
    <w:rsid w:val="00E3661B"/>
    <w:rsid w:val="00E36789"/>
    <w:rsid w:val="00E42E97"/>
    <w:rsid w:val="00E44A83"/>
    <w:rsid w:val="00E502C1"/>
    <w:rsid w:val="00E502DD"/>
    <w:rsid w:val="00E50D3A"/>
    <w:rsid w:val="00E51387"/>
    <w:rsid w:val="00E51E68"/>
    <w:rsid w:val="00E52EFD"/>
    <w:rsid w:val="00E5408A"/>
    <w:rsid w:val="00E56800"/>
    <w:rsid w:val="00E57A56"/>
    <w:rsid w:val="00E60C63"/>
    <w:rsid w:val="00E62FF9"/>
    <w:rsid w:val="00E635D6"/>
    <w:rsid w:val="00E635EF"/>
    <w:rsid w:val="00E639BC"/>
    <w:rsid w:val="00E664CC"/>
    <w:rsid w:val="00E70388"/>
    <w:rsid w:val="00E70F92"/>
    <w:rsid w:val="00E74313"/>
    <w:rsid w:val="00E74C54"/>
    <w:rsid w:val="00E77A03"/>
    <w:rsid w:val="00E80CAB"/>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2423"/>
    <w:rsid w:val="00EA58D1"/>
    <w:rsid w:val="00EA61BC"/>
    <w:rsid w:val="00EA681A"/>
    <w:rsid w:val="00EA735B"/>
    <w:rsid w:val="00EB1E69"/>
    <w:rsid w:val="00EB2086"/>
    <w:rsid w:val="00EB31ED"/>
    <w:rsid w:val="00EB44A6"/>
    <w:rsid w:val="00EB5EDF"/>
    <w:rsid w:val="00EB60FE"/>
    <w:rsid w:val="00EB74DB"/>
    <w:rsid w:val="00EC5359"/>
    <w:rsid w:val="00EC562A"/>
    <w:rsid w:val="00ED00FE"/>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14D1"/>
    <w:rsid w:val="00F33817"/>
    <w:rsid w:val="00F420D5"/>
    <w:rsid w:val="00F451EA"/>
    <w:rsid w:val="00F45447"/>
    <w:rsid w:val="00F456C6"/>
    <w:rsid w:val="00F4577B"/>
    <w:rsid w:val="00F46496"/>
    <w:rsid w:val="00F474D0"/>
    <w:rsid w:val="00F50179"/>
    <w:rsid w:val="00F515EE"/>
    <w:rsid w:val="00F56511"/>
    <w:rsid w:val="00F6194E"/>
    <w:rsid w:val="00F623AC"/>
    <w:rsid w:val="00F6261D"/>
    <w:rsid w:val="00F6412A"/>
    <w:rsid w:val="00F65893"/>
    <w:rsid w:val="00F66597"/>
    <w:rsid w:val="00F66A4A"/>
    <w:rsid w:val="00F71E22"/>
    <w:rsid w:val="00F72142"/>
    <w:rsid w:val="00F72AE7"/>
    <w:rsid w:val="00F830C3"/>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84C7A"/>
    <w:rsid w:val="040E1E5C"/>
    <w:rsid w:val="077C0AE7"/>
    <w:rsid w:val="12E435FC"/>
    <w:rsid w:val="173E3F2C"/>
    <w:rsid w:val="18630EF0"/>
    <w:rsid w:val="18B316A6"/>
    <w:rsid w:val="1DC30CF2"/>
    <w:rsid w:val="1E2C0891"/>
    <w:rsid w:val="21373C8B"/>
    <w:rsid w:val="2149373A"/>
    <w:rsid w:val="38B632AA"/>
    <w:rsid w:val="3C390571"/>
    <w:rsid w:val="3CC3214C"/>
    <w:rsid w:val="4D396583"/>
    <w:rsid w:val="4E094871"/>
    <w:rsid w:val="5075518A"/>
    <w:rsid w:val="538D037A"/>
    <w:rsid w:val="53F61986"/>
    <w:rsid w:val="54B53C98"/>
    <w:rsid w:val="55082358"/>
    <w:rsid w:val="587E747B"/>
    <w:rsid w:val="61746E73"/>
    <w:rsid w:val="638501A0"/>
    <w:rsid w:val="68333493"/>
    <w:rsid w:val="69722590"/>
    <w:rsid w:val="6C5D260C"/>
    <w:rsid w:val="758C7610"/>
    <w:rsid w:val="7D6001C5"/>
    <w:rsid w:val="7EF35E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9">
    <w:name w:val="Normal"/>
    <w:qFormat/>
    <w:rsid w:val="003D50A2"/>
    <w:pPr>
      <w:widowControl w:val="0"/>
      <w:adjustRightInd w:val="0"/>
      <w:spacing w:line="400" w:lineRule="exact"/>
      <w:jc w:val="both"/>
    </w:pPr>
    <w:rPr>
      <w:rFonts w:ascii="Calibri" w:hAnsi="Calibri"/>
      <w:kern w:val="2"/>
      <w:sz w:val="21"/>
      <w:szCs w:val="21"/>
    </w:rPr>
  </w:style>
  <w:style w:type="paragraph" w:styleId="1">
    <w:name w:val="heading 1"/>
    <w:basedOn w:val="afff9"/>
    <w:next w:val="afff9"/>
    <w:link w:val="1Char"/>
    <w:qFormat/>
    <w:rsid w:val="003D50A2"/>
    <w:pPr>
      <w:keepNext/>
      <w:keepLines/>
      <w:spacing w:before="340" w:after="330" w:line="578" w:lineRule="auto"/>
      <w:outlineLvl w:val="0"/>
    </w:pPr>
    <w:rPr>
      <w:b/>
      <w:bCs/>
      <w:kern w:val="44"/>
      <w:sz w:val="44"/>
      <w:szCs w:val="44"/>
    </w:rPr>
  </w:style>
  <w:style w:type="paragraph" w:styleId="22">
    <w:name w:val="heading 2"/>
    <w:basedOn w:val="afff9"/>
    <w:next w:val="afff9"/>
    <w:link w:val="2Char"/>
    <w:qFormat/>
    <w:rsid w:val="003D50A2"/>
    <w:pPr>
      <w:keepNext/>
      <w:keepLines/>
      <w:spacing w:before="260" w:after="260" w:line="416" w:lineRule="auto"/>
      <w:outlineLvl w:val="1"/>
    </w:pPr>
    <w:rPr>
      <w:rFonts w:ascii="Arial" w:eastAsia="黑体" w:hAnsi="Arial"/>
      <w:b/>
      <w:bCs/>
      <w:sz w:val="32"/>
      <w:szCs w:val="32"/>
    </w:rPr>
  </w:style>
  <w:style w:type="paragraph" w:styleId="3">
    <w:name w:val="heading 3"/>
    <w:basedOn w:val="afff9"/>
    <w:next w:val="afff9"/>
    <w:link w:val="3Char"/>
    <w:qFormat/>
    <w:rsid w:val="003D50A2"/>
    <w:pPr>
      <w:keepNext/>
      <w:keepLines/>
      <w:spacing w:before="260" w:after="260" w:line="416" w:lineRule="auto"/>
      <w:outlineLvl w:val="2"/>
    </w:pPr>
    <w:rPr>
      <w:b/>
      <w:bCs/>
      <w:sz w:val="32"/>
      <w:szCs w:val="32"/>
    </w:rPr>
  </w:style>
  <w:style w:type="paragraph" w:styleId="4">
    <w:name w:val="heading 4"/>
    <w:basedOn w:val="afff9"/>
    <w:next w:val="afff9"/>
    <w:link w:val="4Char"/>
    <w:qFormat/>
    <w:rsid w:val="003D50A2"/>
    <w:pPr>
      <w:keepNext/>
      <w:keepLines/>
      <w:spacing w:before="280" w:after="290" w:line="376" w:lineRule="auto"/>
      <w:outlineLvl w:val="3"/>
    </w:pPr>
    <w:rPr>
      <w:rFonts w:ascii="Arial" w:eastAsia="黑体" w:hAnsi="Arial"/>
      <w:b/>
      <w:bCs/>
      <w:sz w:val="28"/>
      <w:szCs w:val="28"/>
    </w:rPr>
  </w:style>
  <w:style w:type="paragraph" w:styleId="5">
    <w:name w:val="heading 5"/>
    <w:basedOn w:val="afff9"/>
    <w:next w:val="afff9"/>
    <w:link w:val="5Char"/>
    <w:qFormat/>
    <w:rsid w:val="003D50A2"/>
    <w:pPr>
      <w:keepNext/>
      <w:keepLines/>
      <w:adjustRightInd/>
      <w:spacing w:before="280" w:after="290" w:line="376" w:lineRule="auto"/>
      <w:outlineLvl w:val="4"/>
    </w:pPr>
    <w:rPr>
      <w:b/>
      <w:bCs/>
      <w:sz w:val="28"/>
      <w:szCs w:val="28"/>
    </w:rPr>
  </w:style>
  <w:style w:type="paragraph" w:styleId="6">
    <w:name w:val="heading 6"/>
    <w:basedOn w:val="afff9"/>
    <w:next w:val="afff9"/>
    <w:link w:val="6Char"/>
    <w:qFormat/>
    <w:rsid w:val="003D50A2"/>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9"/>
    <w:next w:val="afff9"/>
    <w:link w:val="7Char"/>
    <w:qFormat/>
    <w:rsid w:val="003D50A2"/>
    <w:pPr>
      <w:keepNext/>
      <w:keepLines/>
      <w:adjustRightInd/>
      <w:spacing w:before="240" w:after="64" w:line="320" w:lineRule="auto"/>
      <w:outlineLvl w:val="6"/>
    </w:pPr>
    <w:rPr>
      <w:b/>
      <w:bCs/>
      <w:sz w:val="24"/>
      <w:szCs w:val="24"/>
    </w:rPr>
  </w:style>
  <w:style w:type="paragraph" w:styleId="8">
    <w:name w:val="heading 8"/>
    <w:basedOn w:val="afff9"/>
    <w:next w:val="afff9"/>
    <w:link w:val="8Char"/>
    <w:qFormat/>
    <w:rsid w:val="003D50A2"/>
    <w:pPr>
      <w:keepNext/>
      <w:keepLines/>
      <w:adjustRightInd/>
      <w:spacing w:before="240" w:after="64" w:line="320" w:lineRule="auto"/>
      <w:outlineLvl w:val="7"/>
    </w:pPr>
    <w:rPr>
      <w:rFonts w:ascii="Arial" w:eastAsia="黑体" w:hAnsi="Arial"/>
      <w:sz w:val="24"/>
      <w:szCs w:val="24"/>
    </w:rPr>
  </w:style>
  <w:style w:type="paragraph" w:styleId="9">
    <w:name w:val="heading 9"/>
    <w:basedOn w:val="afff9"/>
    <w:next w:val="afff9"/>
    <w:link w:val="9Char"/>
    <w:qFormat/>
    <w:rsid w:val="003D50A2"/>
    <w:pPr>
      <w:keepNext/>
      <w:keepLines/>
      <w:adjustRightInd/>
      <w:spacing w:before="240" w:after="64" w:line="320" w:lineRule="auto"/>
      <w:outlineLvl w:val="8"/>
    </w:pPr>
    <w:rPr>
      <w:rFonts w:ascii="Arial" w:eastAsia="黑体" w:hAnsi="Arial"/>
    </w:rPr>
  </w:style>
  <w:style w:type="character" w:default="1" w:styleId="afffa">
    <w:name w:val="Default Paragraph Font"/>
    <w:uiPriority w:val="1"/>
    <w:semiHidden/>
    <w:unhideWhenUsed/>
  </w:style>
  <w:style w:type="table" w:default="1" w:styleId="afffb">
    <w:name w:val="Normal Table"/>
    <w:uiPriority w:val="99"/>
    <w:semiHidden/>
    <w:unhideWhenUsed/>
    <w:tblPr>
      <w:tblInd w:w="0" w:type="dxa"/>
      <w:tblCellMar>
        <w:top w:w="0" w:type="dxa"/>
        <w:left w:w="108" w:type="dxa"/>
        <w:bottom w:w="0" w:type="dxa"/>
        <w:right w:w="108" w:type="dxa"/>
      </w:tblCellMar>
    </w:tblPr>
  </w:style>
  <w:style w:type="numbering" w:default="1" w:styleId="afffc">
    <w:name w:val="No List"/>
    <w:uiPriority w:val="99"/>
    <w:semiHidden/>
    <w:unhideWhenUsed/>
  </w:style>
  <w:style w:type="paragraph" w:styleId="70">
    <w:name w:val="toc 7"/>
    <w:basedOn w:val="afff9"/>
    <w:next w:val="afff9"/>
    <w:uiPriority w:val="39"/>
    <w:unhideWhenUsed/>
    <w:qFormat/>
    <w:rsid w:val="003D50A2"/>
    <w:pPr>
      <w:tabs>
        <w:tab w:val="right" w:leader="dot" w:pos="9344"/>
      </w:tabs>
      <w:spacing w:line="300" w:lineRule="exact"/>
      <w:ind w:left="1259"/>
    </w:pPr>
    <w:rPr>
      <w:rFonts w:ascii="宋体"/>
    </w:rPr>
  </w:style>
  <w:style w:type="paragraph" w:styleId="afffd">
    <w:name w:val="Normal Indent"/>
    <w:basedOn w:val="afff9"/>
    <w:qFormat/>
    <w:rsid w:val="003D50A2"/>
    <w:pPr>
      <w:ind w:firstLine="420"/>
    </w:pPr>
  </w:style>
  <w:style w:type="paragraph" w:styleId="afffe">
    <w:name w:val="Body Text"/>
    <w:basedOn w:val="afff9"/>
    <w:link w:val="Char"/>
    <w:qFormat/>
    <w:rsid w:val="003D50A2"/>
    <w:pPr>
      <w:spacing w:after="120"/>
    </w:pPr>
  </w:style>
  <w:style w:type="paragraph" w:styleId="50">
    <w:name w:val="toc 5"/>
    <w:basedOn w:val="afff9"/>
    <w:next w:val="afff9"/>
    <w:uiPriority w:val="39"/>
    <w:unhideWhenUsed/>
    <w:qFormat/>
    <w:rsid w:val="003D50A2"/>
    <w:pPr>
      <w:ind w:left="839"/>
    </w:pPr>
    <w:rPr>
      <w:rFonts w:ascii="宋体"/>
    </w:rPr>
  </w:style>
  <w:style w:type="paragraph" w:styleId="30">
    <w:name w:val="toc 3"/>
    <w:basedOn w:val="afff9"/>
    <w:next w:val="afff9"/>
    <w:uiPriority w:val="39"/>
    <w:unhideWhenUsed/>
    <w:qFormat/>
    <w:rsid w:val="003D50A2"/>
    <w:pPr>
      <w:spacing w:line="300" w:lineRule="exact"/>
      <w:ind w:left="420"/>
    </w:pPr>
    <w:rPr>
      <w:rFonts w:ascii="宋体"/>
    </w:rPr>
  </w:style>
  <w:style w:type="paragraph" w:styleId="affff">
    <w:name w:val="Balloon Text"/>
    <w:basedOn w:val="afff9"/>
    <w:link w:val="Char0"/>
    <w:uiPriority w:val="99"/>
    <w:semiHidden/>
    <w:unhideWhenUsed/>
    <w:qFormat/>
    <w:rsid w:val="003D50A2"/>
    <w:rPr>
      <w:sz w:val="18"/>
      <w:szCs w:val="18"/>
    </w:rPr>
  </w:style>
  <w:style w:type="paragraph" w:styleId="affff0">
    <w:name w:val="footer"/>
    <w:basedOn w:val="afff9"/>
    <w:link w:val="Char1"/>
    <w:uiPriority w:val="99"/>
    <w:qFormat/>
    <w:rsid w:val="003D50A2"/>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9"/>
    <w:link w:val="Char2"/>
    <w:uiPriority w:val="99"/>
    <w:qFormat/>
    <w:rsid w:val="003D50A2"/>
    <w:pPr>
      <w:tabs>
        <w:tab w:val="center" w:pos="4153"/>
        <w:tab w:val="right" w:pos="8306"/>
      </w:tabs>
      <w:adjustRightInd/>
      <w:snapToGrid w:val="0"/>
      <w:jc w:val="center"/>
    </w:pPr>
    <w:rPr>
      <w:sz w:val="18"/>
      <w:szCs w:val="18"/>
    </w:rPr>
  </w:style>
  <w:style w:type="paragraph" w:styleId="10">
    <w:name w:val="toc 1"/>
    <w:basedOn w:val="afff9"/>
    <w:next w:val="afff9"/>
    <w:uiPriority w:val="39"/>
    <w:unhideWhenUsed/>
    <w:qFormat/>
    <w:rsid w:val="003D50A2"/>
    <w:rPr>
      <w:rFonts w:ascii="宋体"/>
    </w:rPr>
  </w:style>
  <w:style w:type="paragraph" w:styleId="40">
    <w:name w:val="toc 4"/>
    <w:basedOn w:val="afff9"/>
    <w:next w:val="afff9"/>
    <w:uiPriority w:val="39"/>
    <w:unhideWhenUsed/>
    <w:qFormat/>
    <w:rsid w:val="003D50A2"/>
    <w:pPr>
      <w:tabs>
        <w:tab w:val="right" w:leader="dot" w:pos="9344"/>
      </w:tabs>
      <w:spacing w:line="300" w:lineRule="exact"/>
      <w:ind w:left="629"/>
    </w:pPr>
    <w:rPr>
      <w:rFonts w:ascii="宋体"/>
    </w:rPr>
  </w:style>
  <w:style w:type="paragraph" w:styleId="affff2">
    <w:name w:val="footnote text"/>
    <w:basedOn w:val="afff9"/>
    <w:next w:val="afff9"/>
    <w:link w:val="Char3"/>
    <w:semiHidden/>
    <w:qFormat/>
    <w:rsid w:val="003D50A2"/>
    <w:pPr>
      <w:adjustRightInd/>
      <w:snapToGrid w:val="0"/>
      <w:spacing w:line="300" w:lineRule="exact"/>
      <w:ind w:leftChars="200" w:left="400" w:hangingChars="200" w:hanging="200"/>
      <w:jc w:val="left"/>
    </w:pPr>
    <w:rPr>
      <w:rFonts w:ascii="宋体"/>
      <w:sz w:val="18"/>
      <w:szCs w:val="18"/>
    </w:rPr>
  </w:style>
  <w:style w:type="paragraph" w:styleId="60">
    <w:name w:val="toc 6"/>
    <w:basedOn w:val="afff9"/>
    <w:next w:val="afff9"/>
    <w:uiPriority w:val="39"/>
    <w:unhideWhenUsed/>
    <w:qFormat/>
    <w:rsid w:val="003D50A2"/>
    <w:pPr>
      <w:spacing w:line="300" w:lineRule="exact"/>
      <w:ind w:left="1049"/>
    </w:pPr>
    <w:rPr>
      <w:rFonts w:ascii="宋体"/>
    </w:rPr>
  </w:style>
  <w:style w:type="paragraph" w:styleId="affff3">
    <w:name w:val="table of figures"/>
    <w:basedOn w:val="afff9"/>
    <w:next w:val="afff9"/>
    <w:semiHidden/>
    <w:qFormat/>
    <w:rsid w:val="003D50A2"/>
    <w:pPr>
      <w:adjustRightInd/>
      <w:spacing w:line="240" w:lineRule="auto"/>
      <w:jc w:val="left"/>
    </w:pPr>
    <w:rPr>
      <w:szCs w:val="24"/>
    </w:rPr>
  </w:style>
  <w:style w:type="paragraph" w:styleId="23">
    <w:name w:val="toc 2"/>
    <w:basedOn w:val="afff9"/>
    <w:next w:val="afff9"/>
    <w:uiPriority w:val="39"/>
    <w:unhideWhenUsed/>
    <w:qFormat/>
    <w:rsid w:val="003D50A2"/>
    <w:pPr>
      <w:tabs>
        <w:tab w:val="right" w:leader="dot" w:pos="9344"/>
      </w:tabs>
      <w:spacing w:line="300" w:lineRule="exact"/>
      <w:ind w:left="210"/>
    </w:pPr>
    <w:rPr>
      <w:rFonts w:ascii="宋体"/>
    </w:rPr>
  </w:style>
  <w:style w:type="paragraph" w:styleId="affff4">
    <w:name w:val="Title"/>
    <w:basedOn w:val="afff9"/>
    <w:link w:val="Char4"/>
    <w:qFormat/>
    <w:rsid w:val="003D50A2"/>
    <w:pPr>
      <w:spacing w:before="240" w:after="60"/>
      <w:jc w:val="center"/>
      <w:outlineLvl w:val="0"/>
    </w:pPr>
    <w:rPr>
      <w:rFonts w:ascii="Arial" w:hAnsi="Arial" w:cs="Arial"/>
      <w:b/>
      <w:bCs/>
      <w:sz w:val="32"/>
      <w:szCs w:val="32"/>
    </w:rPr>
  </w:style>
  <w:style w:type="table" w:styleId="affff5">
    <w:name w:val="Table Grid"/>
    <w:basedOn w:val="afffb"/>
    <w:uiPriority w:val="39"/>
    <w:qFormat/>
    <w:rsid w:val="003D5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6">
    <w:name w:val="Strong"/>
    <w:uiPriority w:val="22"/>
    <w:qFormat/>
    <w:rsid w:val="003D50A2"/>
    <w:rPr>
      <w:b/>
      <w:bCs/>
    </w:rPr>
  </w:style>
  <w:style w:type="character" w:styleId="affff7">
    <w:name w:val="page number"/>
    <w:qFormat/>
    <w:rsid w:val="003D50A2"/>
    <w:rPr>
      <w:rFonts w:ascii="宋体" w:eastAsia="宋体" w:hAnsi="Times New Roman"/>
      <w:sz w:val="18"/>
    </w:rPr>
  </w:style>
  <w:style w:type="character" w:styleId="affff8">
    <w:name w:val="Emphasis"/>
    <w:uiPriority w:val="20"/>
    <w:qFormat/>
    <w:rsid w:val="003D50A2"/>
    <w:rPr>
      <w:i/>
      <w:iCs/>
    </w:rPr>
  </w:style>
  <w:style w:type="character" w:styleId="affff9">
    <w:name w:val="Hyperlink"/>
    <w:uiPriority w:val="99"/>
    <w:qFormat/>
    <w:rsid w:val="003D50A2"/>
    <w:rPr>
      <w:rFonts w:ascii="宋体" w:eastAsia="宋体" w:hAnsi="Times New Roman"/>
      <w:color w:val="auto"/>
      <w:spacing w:val="0"/>
      <w:w w:val="100"/>
      <w:position w:val="0"/>
      <w:sz w:val="21"/>
      <w:u w:val="none"/>
      <w:vertAlign w:val="baseline"/>
    </w:rPr>
  </w:style>
  <w:style w:type="character" w:styleId="affffa">
    <w:name w:val="footnote reference"/>
    <w:semiHidden/>
    <w:qFormat/>
    <w:rsid w:val="003D50A2"/>
    <w:rPr>
      <w:rFonts w:ascii="宋体" w:eastAsia="宋体" w:hAnsi="宋体" w:cs="Times New Roman"/>
      <w:spacing w:val="0"/>
      <w:sz w:val="18"/>
      <w:vertAlign w:val="superscript"/>
    </w:rPr>
  </w:style>
  <w:style w:type="character" w:customStyle="1" w:styleId="1Char">
    <w:name w:val="标题 1 Char"/>
    <w:link w:val="1"/>
    <w:qFormat/>
    <w:rsid w:val="003D50A2"/>
    <w:rPr>
      <w:rFonts w:ascii="Times New Roman" w:eastAsia="宋体" w:hAnsi="Times New Roman" w:cs="Times New Roman"/>
      <w:b/>
      <w:bCs/>
      <w:kern w:val="44"/>
      <w:sz w:val="44"/>
      <w:szCs w:val="44"/>
    </w:rPr>
  </w:style>
  <w:style w:type="character" w:customStyle="1" w:styleId="2Char">
    <w:name w:val="标题 2 Char"/>
    <w:link w:val="22"/>
    <w:qFormat/>
    <w:rsid w:val="003D50A2"/>
    <w:rPr>
      <w:rFonts w:ascii="Arial" w:eastAsia="黑体" w:hAnsi="Arial" w:cs="Times New Roman"/>
      <w:b/>
      <w:bCs/>
      <w:sz w:val="32"/>
      <w:szCs w:val="32"/>
    </w:rPr>
  </w:style>
  <w:style w:type="character" w:customStyle="1" w:styleId="3Char">
    <w:name w:val="标题 3 Char"/>
    <w:link w:val="3"/>
    <w:qFormat/>
    <w:rsid w:val="003D50A2"/>
    <w:rPr>
      <w:rFonts w:ascii="Times New Roman" w:eastAsia="宋体" w:hAnsi="Times New Roman" w:cs="Times New Roman"/>
      <w:b/>
      <w:bCs/>
      <w:sz w:val="32"/>
      <w:szCs w:val="32"/>
    </w:rPr>
  </w:style>
  <w:style w:type="character" w:customStyle="1" w:styleId="4Char">
    <w:name w:val="标题 4 Char"/>
    <w:link w:val="4"/>
    <w:qFormat/>
    <w:rsid w:val="003D50A2"/>
    <w:rPr>
      <w:rFonts w:ascii="Arial" w:eastAsia="黑体" w:hAnsi="Arial" w:cs="Times New Roman"/>
      <w:b/>
      <w:bCs/>
      <w:sz w:val="28"/>
      <w:szCs w:val="28"/>
    </w:rPr>
  </w:style>
  <w:style w:type="character" w:customStyle="1" w:styleId="5Char">
    <w:name w:val="标题 5 Char"/>
    <w:link w:val="5"/>
    <w:qFormat/>
    <w:rsid w:val="003D50A2"/>
    <w:rPr>
      <w:rFonts w:ascii="Times New Roman" w:eastAsia="宋体" w:hAnsi="Times New Roman" w:cs="Times New Roman"/>
      <w:b/>
      <w:bCs/>
      <w:sz w:val="28"/>
      <w:szCs w:val="28"/>
    </w:rPr>
  </w:style>
  <w:style w:type="character" w:customStyle="1" w:styleId="6Char">
    <w:name w:val="标题 6 Char"/>
    <w:link w:val="6"/>
    <w:qFormat/>
    <w:rsid w:val="003D50A2"/>
    <w:rPr>
      <w:rFonts w:ascii="Arial" w:eastAsia="黑体" w:hAnsi="Arial" w:cs="Times New Roman"/>
      <w:b/>
      <w:bCs/>
      <w:sz w:val="24"/>
      <w:szCs w:val="24"/>
    </w:rPr>
  </w:style>
  <w:style w:type="character" w:customStyle="1" w:styleId="7Char">
    <w:name w:val="标题 7 Char"/>
    <w:link w:val="7"/>
    <w:qFormat/>
    <w:rsid w:val="003D50A2"/>
    <w:rPr>
      <w:rFonts w:ascii="Times New Roman" w:eastAsia="宋体" w:hAnsi="Times New Roman" w:cs="Times New Roman"/>
      <w:b/>
      <w:bCs/>
      <w:sz w:val="24"/>
      <w:szCs w:val="24"/>
    </w:rPr>
  </w:style>
  <w:style w:type="character" w:customStyle="1" w:styleId="8Char">
    <w:name w:val="标题 8 Char"/>
    <w:link w:val="8"/>
    <w:qFormat/>
    <w:rsid w:val="003D50A2"/>
    <w:rPr>
      <w:rFonts w:ascii="Arial" w:eastAsia="黑体" w:hAnsi="Arial" w:cs="Times New Roman"/>
      <w:sz w:val="24"/>
      <w:szCs w:val="24"/>
    </w:rPr>
  </w:style>
  <w:style w:type="character" w:customStyle="1" w:styleId="9Char">
    <w:name w:val="标题 9 Char"/>
    <w:link w:val="9"/>
    <w:qFormat/>
    <w:rsid w:val="003D50A2"/>
    <w:rPr>
      <w:rFonts w:ascii="Arial" w:eastAsia="黑体" w:hAnsi="Arial" w:cs="Times New Roman"/>
      <w:szCs w:val="21"/>
    </w:rPr>
  </w:style>
  <w:style w:type="character" w:customStyle="1" w:styleId="Char2">
    <w:name w:val="页眉 Char"/>
    <w:link w:val="affff1"/>
    <w:uiPriority w:val="99"/>
    <w:qFormat/>
    <w:rsid w:val="003D50A2"/>
    <w:rPr>
      <w:rFonts w:ascii="Times New Roman" w:eastAsia="宋体" w:hAnsi="Times New Roman" w:cs="Times New Roman"/>
      <w:sz w:val="18"/>
      <w:szCs w:val="18"/>
    </w:rPr>
  </w:style>
  <w:style w:type="character" w:customStyle="1" w:styleId="Char1">
    <w:name w:val="页脚 Char"/>
    <w:link w:val="affff0"/>
    <w:uiPriority w:val="99"/>
    <w:qFormat/>
    <w:rsid w:val="003D50A2"/>
    <w:rPr>
      <w:rFonts w:ascii="宋体" w:eastAsia="宋体" w:hAnsi="Times New Roman" w:cs="Times New Roman"/>
      <w:sz w:val="18"/>
      <w:szCs w:val="18"/>
    </w:rPr>
  </w:style>
  <w:style w:type="character" w:customStyle="1" w:styleId="Char0">
    <w:name w:val="批注框文本 Char"/>
    <w:link w:val="affff"/>
    <w:uiPriority w:val="99"/>
    <w:semiHidden/>
    <w:qFormat/>
    <w:rsid w:val="003D50A2"/>
    <w:rPr>
      <w:sz w:val="18"/>
      <w:szCs w:val="18"/>
    </w:rPr>
  </w:style>
  <w:style w:type="paragraph" w:styleId="affffb">
    <w:name w:val="Quote"/>
    <w:basedOn w:val="afff9"/>
    <w:next w:val="afff9"/>
    <w:link w:val="Char5"/>
    <w:uiPriority w:val="29"/>
    <w:qFormat/>
    <w:rsid w:val="003D50A2"/>
    <w:rPr>
      <w:i/>
      <w:iCs/>
      <w:color w:val="000000"/>
    </w:rPr>
  </w:style>
  <w:style w:type="character" w:customStyle="1" w:styleId="Char5">
    <w:name w:val="引用 Char"/>
    <w:link w:val="affffb"/>
    <w:uiPriority w:val="29"/>
    <w:qFormat/>
    <w:rsid w:val="003D50A2"/>
    <w:rPr>
      <w:i/>
      <w:iCs/>
      <w:color w:val="000000"/>
    </w:rPr>
  </w:style>
  <w:style w:type="character" w:customStyle="1" w:styleId="Char4">
    <w:name w:val="标题 Char"/>
    <w:link w:val="affff4"/>
    <w:qFormat/>
    <w:rsid w:val="003D50A2"/>
    <w:rPr>
      <w:rFonts w:ascii="Arial" w:eastAsia="宋体" w:hAnsi="Arial" w:cs="Arial"/>
      <w:b/>
      <w:bCs/>
      <w:sz w:val="32"/>
      <w:szCs w:val="32"/>
    </w:rPr>
  </w:style>
  <w:style w:type="paragraph" w:customStyle="1" w:styleId="affffc">
    <w:name w:val="标准标志"/>
    <w:next w:val="afff9"/>
    <w:qFormat/>
    <w:rsid w:val="003D50A2"/>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9"/>
    <w:qFormat/>
    <w:rsid w:val="003D50A2"/>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rsid w:val="003D50A2"/>
    <w:pPr>
      <w:ind w:left="198"/>
    </w:pPr>
    <w:rPr>
      <w:rFonts w:ascii="宋体"/>
      <w:sz w:val="18"/>
    </w:rPr>
  </w:style>
  <w:style w:type="paragraph" w:customStyle="1" w:styleId="afffff">
    <w:name w:val="标准文件_页脚奇数页"/>
    <w:qFormat/>
    <w:rsid w:val="003D50A2"/>
    <w:pPr>
      <w:ind w:right="227"/>
      <w:jc w:val="right"/>
    </w:pPr>
    <w:rPr>
      <w:rFonts w:ascii="宋体"/>
      <w:sz w:val="18"/>
    </w:rPr>
  </w:style>
  <w:style w:type="paragraph" w:customStyle="1" w:styleId="afffff0">
    <w:name w:val="标准书眉一"/>
    <w:qFormat/>
    <w:rsid w:val="003D50A2"/>
    <w:pPr>
      <w:jc w:val="both"/>
    </w:pPr>
  </w:style>
  <w:style w:type="paragraph" w:customStyle="1" w:styleId="ICS">
    <w:name w:val="标准文件_ICS"/>
    <w:basedOn w:val="afff9"/>
    <w:qFormat/>
    <w:rsid w:val="003D50A2"/>
    <w:pPr>
      <w:spacing w:line="0" w:lineRule="atLeast"/>
    </w:pPr>
    <w:rPr>
      <w:rFonts w:ascii="黑体" w:eastAsia="黑体" w:hAnsi="宋体"/>
    </w:rPr>
  </w:style>
  <w:style w:type="paragraph" w:customStyle="1" w:styleId="afffff1">
    <w:name w:val="标准文件_标准正文"/>
    <w:basedOn w:val="afff9"/>
    <w:next w:val="afffff2"/>
    <w:qFormat/>
    <w:rsid w:val="003D50A2"/>
    <w:pPr>
      <w:snapToGrid w:val="0"/>
      <w:ind w:firstLineChars="200" w:firstLine="200"/>
    </w:pPr>
    <w:rPr>
      <w:kern w:val="0"/>
    </w:rPr>
  </w:style>
  <w:style w:type="paragraph" w:customStyle="1" w:styleId="afffff2">
    <w:name w:val="标准文件_段"/>
    <w:link w:val="Char6"/>
    <w:qFormat/>
    <w:rsid w:val="003D50A2"/>
    <w:pPr>
      <w:autoSpaceDE w:val="0"/>
      <w:autoSpaceDN w:val="0"/>
      <w:ind w:firstLineChars="200" w:firstLine="200"/>
      <w:jc w:val="both"/>
    </w:pPr>
    <w:rPr>
      <w:rFonts w:ascii="宋体"/>
      <w:sz w:val="21"/>
    </w:rPr>
  </w:style>
  <w:style w:type="paragraph" w:customStyle="1" w:styleId="afffff3">
    <w:name w:val="标准文件_版本"/>
    <w:basedOn w:val="afffff1"/>
    <w:qFormat/>
    <w:rsid w:val="003D50A2"/>
    <w:pPr>
      <w:adjustRightInd/>
      <w:snapToGrid/>
      <w:ind w:firstLineChars="0" w:firstLine="0"/>
    </w:pPr>
    <w:rPr>
      <w:rFonts w:ascii="宋体" w:hAnsi="宋体"/>
      <w:kern w:val="2"/>
    </w:rPr>
  </w:style>
  <w:style w:type="paragraph" w:customStyle="1" w:styleId="afffff4">
    <w:name w:val="标准文件_标准部门"/>
    <w:basedOn w:val="afff9"/>
    <w:qFormat/>
    <w:rsid w:val="003D50A2"/>
    <w:pPr>
      <w:jc w:val="center"/>
    </w:pPr>
    <w:rPr>
      <w:rFonts w:ascii="黑体" w:eastAsia="黑体"/>
      <w:kern w:val="0"/>
      <w:sz w:val="44"/>
    </w:rPr>
  </w:style>
  <w:style w:type="paragraph" w:customStyle="1" w:styleId="afffff5">
    <w:name w:val="标准文件_标准代替"/>
    <w:basedOn w:val="afff9"/>
    <w:next w:val="afff9"/>
    <w:qFormat/>
    <w:rsid w:val="003D50A2"/>
    <w:pPr>
      <w:spacing w:line="310" w:lineRule="exact"/>
      <w:jc w:val="right"/>
    </w:pPr>
    <w:rPr>
      <w:rFonts w:ascii="宋体" w:hAnsi="宋体"/>
      <w:kern w:val="0"/>
    </w:rPr>
  </w:style>
  <w:style w:type="paragraph" w:customStyle="1" w:styleId="afffff6">
    <w:name w:val="标准文件_标准名称标题"/>
    <w:basedOn w:val="afff9"/>
    <w:next w:val="afff9"/>
    <w:qFormat/>
    <w:rsid w:val="003D50A2"/>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9"/>
    <w:qFormat/>
    <w:rsid w:val="003D50A2"/>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9"/>
    <w:qFormat/>
    <w:rsid w:val="003D50A2"/>
    <w:pPr>
      <w:jc w:val="left"/>
    </w:pPr>
  </w:style>
  <w:style w:type="paragraph" w:customStyle="1" w:styleId="afffff9">
    <w:name w:val="标准文件_参考文献标题"/>
    <w:basedOn w:val="afff9"/>
    <w:next w:val="afff9"/>
    <w:qFormat/>
    <w:rsid w:val="003D50A2"/>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3D50A2"/>
    <w:pPr>
      <w:numPr>
        <w:numId w:val="1"/>
      </w:numPr>
    </w:pPr>
    <w:rPr>
      <w:rFonts w:ascii="宋体"/>
    </w:rPr>
  </w:style>
  <w:style w:type="paragraph" w:customStyle="1" w:styleId="afff2">
    <w:name w:val="标准文件_二级条标题"/>
    <w:next w:val="afffff2"/>
    <w:qFormat/>
    <w:rsid w:val="003D50A2"/>
    <w:pPr>
      <w:widowControl w:val="0"/>
      <w:numPr>
        <w:ilvl w:val="3"/>
        <w:numId w:val="2"/>
      </w:numPr>
      <w:spacing w:beforeLines="50" w:afterLines="50"/>
      <w:jc w:val="both"/>
      <w:outlineLvl w:val="2"/>
    </w:pPr>
    <w:rPr>
      <w:rFonts w:ascii="黑体" w:eastAsia="黑体"/>
      <w:sz w:val="21"/>
    </w:rPr>
  </w:style>
  <w:style w:type="character" w:customStyle="1" w:styleId="afffffa">
    <w:name w:val="标准文件_发布"/>
    <w:qFormat/>
    <w:rsid w:val="003D50A2"/>
    <w:rPr>
      <w:rFonts w:ascii="黑体" w:eastAsia="黑体"/>
      <w:spacing w:val="0"/>
      <w:w w:val="100"/>
      <w:position w:val="3"/>
      <w:sz w:val="28"/>
    </w:rPr>
  </w:style>
  <w:style w:type="paragraph" w:customStyle="1" w:styleId="ad">
    <w:name w:val="标准文件_方框数字列项"/>
    <w:basedOn w:val="afffff2"/>
    <w:qFormat/>
    <w:rsid w:val="003D50A2"/>
    <w:pPr>
      <w:numPr>
        <w:numId w:val="3"/>
      </w:numPr>
      <w:ind w:firstLineChars="0" w:firstLine="0"/>
    </w:pPr>
  </w:style>
  <w:style w:type="paragraph" w:customStyle="1" w:styleId="afffffb">
    <w:name w:val="标准文件_封面标准编号"/>
    <w:basedOn w:val="afff9"/>
    <w:next w:val="afffff5"/>
    <w:qFormat/>
    <w:rsid w:val="003D50A2"/>
    <w:pPr>
      <w:spacing w:line="310" w:lineRule="exact"/>
      <w:jc w:val="right"/>
    </w:pPr>
    <w:rPr>
      <w:rFonts w:ascii="黑体" w:eastAsia="黑体"/>
      <w:kern w:val="0"/>
      <w:sz w:val="28"/>
    </w:rPr>
  </w:style>
  <w:style w:type="paragraph" w:customStyle="1" w:styleId="afffffc">
    <w:name w:val="标准文件_封面标准分类号"/>
    <w:basedOn w:val="afff9"/>
    <w:qFormat/>
    <w:rsid w:val="003D50A2"/>
    <w:rPr>
      <w:rFonts w:ascii="黑体" w:eastAsia="黑体"/>
      <w:b/>
      <w:kern w:val="0"/>
      <w:sz w:val="28"/>
    </w:rPr>
  </w:style>
  <w:style w:type="paragraph" w:customStyle="1" w:styleId="afffffd">
    <w:name w:val="标准文件_封面标准名称"/>
    <w:basedOn w:val="afff9"/>
    <w:qFormat/>
    <w:rsid w:val="003D50A2"/>
    <w:pPr>
      <w:spacing w:line="240" w:lineRule="auto"/>
      <w:jc w:val="center"/>
    </w:pPr>
    <w:rPr>
      <w:rFonts w:ascii="黑体" w:eastAsia="黑体"/>
      <w:kern w:val="0"/>
      <w:sz w:val="52"/>
    </w:rPr>
  </w:style>
  <w:style w:type="paragraph" w:customStyle="1" w:styleId="afffffe">
    <w:name w:val="标准文件_封面标准英文名称"/>
    <w:basedOn w:val="afff9"/>
    <w:qFormat/>
    <w:rsid w:val="003D50A2"/>
    <w:pPr>
      <w:spacing w:line="240" w:lineRule="auto"/>
      <w:jc w:val="center"/>
    </w:pPr>
    <w:rPr>
      <w:rFonts w:ascii="黑体" w:eastAsia="黑体"/>
      <w:b/>
      <w:sz w:val="28"/>
    </w:rPr>
  </w:style>
  <w:style w:type="paragraph" w:customStyle="1" w:styleId="affffff">
    <w:name w:val="标准文件_封面发布日期"/>
    <w:basedOn w:val="afff9"/>
    <w:qFormat/>
    <w:rsid w:val="003D50A2"/>
    <w:pPr>
      <w:spacing w:line="310" w:lineRule="exact"/>
    </w:pPr>
    <w:rPr>
      <w:rFonts w:ascii="黑体" w:eastAsia="黑体"/>
      <w:kern w:val="0"/>
      <w:sz w:val="28"/>
    </w:rPr>
  </w:style>
  <w:style w:type="paragraph" w:customStyle="1" w:styleId="affffff0">
    <w:name w:val="标准文件_封面密级"/>
    <w:basedOn w:val="afff9"/>
    <w:qFormat/>
    <w:rsid w:val="003D50A2"/>
    <w:rPr>
      <w:rFonts w:eastAsia="黑体"/>
      <w:sz w:val="32"/>
    </w:rPr>
  </w:style>
  <w:style w:type="paragraph" w:customStyle="1" w:styleId="affffff1">
    <w:name w:val="标准文件_封面实施日期"/>
    <w:basedOn w:val="afff9"/>
    <w:qFormat/>
    <w:rsid w:val="003D50A2"/>
    <w:pPr>
      <w:spacing w:line="310" w:lineRule="exact"/>
      <w:jc w:val="right"/>
    </w:pPr>
    <w:rPr>
      <w:rFonts w:ascii="黑体" w:eastAsia="黑体"/>
      <w:sz w:val="28"/>
    </w:rPr>
  </w:style>
  <w:style w:type="paragraph" w:customStyle="1" w:styleId="affffff2">
    <w:name w:val="标准文件_封面抬头"/>
    <w:basedOn w:val="afffff2"/>
    <w:qFormat/>
    <w:rsid w:val="003D50A2"/>
    <w:pPr>
      <w:adjustRightInd w:val="0"/>
      <w:spacing w:line="800" w:lineRule="exact"/>
      <w:ind w:firstLineChars="0" w:firstLine="0"/>
      <w:jc w:val="distribute"/>
    </w:pPr>
    <w:rPr>
      <w:rFonts w:ascii="黑体" w:eastAsia="黑体"/>
      <w:b/>
      <w:sz w:val="64"/>
    </w:rPr>
  </w:style>
  <w:style w:type="paragraph" w:customStyle="1" w:styleId="aff7">
    <w:name w:val="标准文件_附录标识"/>
    <w:next w:val="afffff2"/>
    <w:qFormat/>
    <w:rsid w:val="003D50A2"/>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3">
    <w:name w:val="标准文件_附录表标题"/>
    <w:next w:val="afffff2"/>
    <w:qFormat/>
    <w:rsid w:val="003D50A2"/>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8">
    <w:name w:val="标准文件_附录一级条标题"/>
    <w:next w:val="afffff2"/>
    <w:qFormat/>
    <w:rsid w:val="003D50A2"/>
    <w:pPr>
      <w:widowControl w:val="0"/>
      <w:numPr>
        <w:ilvl w:val="1"/>
        <w:numId w:val="4"/>
      </w:numPr>
      <w:spacing w:beforeLines="50" w:afterLines="50"/>
      <w:jc w:val="both"/>
      <w:outlineLvl w:val="2"/>
    </w:pPr>
    <w:rPr>
      <w:rFonts w:ascii="黑体" w:eastAsia="黑体"/>
      <w:kern w:val="21"/>
      <w:sz w:val="21"/>
    </w:rPr>
  </w:style>
  <w:style w:type="paragraph" w:customStyle="1" w:styleId="aff9">
    <w:name w:val="标准文件_附录二级条标题"/>
    <w:basedOn w:val="aff8"/>
    <w:next w:val="afffff2"/>
    <w:qFormat/>
    <w:rsid w:val="003D50A2"/>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rsid w:val="003D50A2"/>
    <w:pPr>
      <w:tabs>
        <w:tab w:val="center" w:pos="4678"/>
        <w:tab w:val="right" w:leader="middleDot" w:pos="9356"/>
      </w:tabs>
      <w:spacing w:line="240" w:lineRule="auto"/>
      <w:ind w:right="-51" w:firstLineChars="0" w:firstLine="0"/>
    </w:pPr>
    <w:rPr>
      <w:rFonts w:ascii="宋体" w:hAnsi="宋体"/>
    </w:rPr>
  </w:style>
  <w:style w:type="paragraph" w:customStyle="1" w:styleId="affa">
    <w:name w:val="标准文件_附录三级条标题"/>
    <w:next w:val="afffff2"/>
    <w:qFormat/>
    <w:rsid w:val="003D50A2"/>
    <w:pPr>
      <w:widowControl w:val="0"/>
      <w:numPr>
        <w:ilvl w:val="3"/>
        <w:numId w:val="4"/>
      </w:numPr>
      <w:spacing w:beforeLines="50" w:afterLines="50"/>
      <w:jc w:val="both"/>
      <w:outlineLvl w:val="4"/>
    </w:pPr>
    <w:rPr>
      <w:rFonts w:ascii="黑体" w:eastAsia="黑体"/>
      <w:kern w:val="21"/>
      <w:sz w:val="21"/>
    </w:rPr>
  </w:style>
  <w:style w:type="paragraph" w:customStyle="1" w:styleId="affb">
    <w:name w:val="标准文件_附录四级条标题"/>
    <w:next w:val="afffff2"/>
    <w:qFormat/>
    <w:rsid w:val="003D50A2"/>
    <w:pPr>
      <w:widowControl w:val="0"/>
      <w:numPr>
        <w:ilvl w:val="4"/>
        <w:numId w:val="4"/>
      </w:numPr>
      <w:spacing w:beforeLines="50" w:afterLines="50"/>
      <w:jc w:val="both"/>
      <w:outlineLvl w:val="5"/>
    </w:pPr>
    <w:rPr>
      <w:rFonts w:ascii="黑体" w:eastAsia="黑体"/>
      <w:kern w:val="21"/>
      <w:sz w:val="21"/>
    </w:rPr>
  </w:style>
  <w:style w:type="paragraph" w:customStyle="1" w:styleId="afd">
    <w:name w:val="标准文件_附录图标题"/>
    <w:next w:val="afffff2"/>
    <w:qFormat/>
    <w:rsid w:val="003D50A2"/>
    <w:pPr>
      <w:numPr>
        <w:ilvl w:val="1"/>
        <w:numId w:val="6"/>
      </w:numPr>
      <w:adjustRightInd w:val="0"/>
      <w:snapToGrid w:val="0"/>
      <w:spacing w:beforeLines="50" w:afterLines="50"/>
      <w:ind w:firstLine="420"/>
      <w:jc w:val="center"/>
    </w:pPr>
    <w:rPr>
      <w:rFonts w:ascii="黑体" w:eastAsia="黑体"/>
      <w:sz w:val="21"/>
    </w:rPr>
  </w:style>
  <w:style w:type="paragraph" w:customStyle="1" w:styleId="affc">
    <w:name w:val="标准文件_附录五级条标题"/>
    <w:next w:val="afffff2"/>
    <w:qFormat/>
    <w:rsid w:val="003D50A2"/>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e"/>
    <w:qFormat/>
    <w:rsid w:val="003D50A2"/>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e"/>
    <w:qFormat/>
    <w:rsid w:val="003D50A2"/>
    <w:rPr>
      <w:rFonts w:ascii="Times New Roman" w:eastAsia="宋体" w:hAnsi="Times New Roman" w:cs="Times New Roman"/>
      <w:szCs w:val="20"/>
    </w:rPr>
  </w:style>
  <w:style w:type="paragraph" w:customStyle="1" w:styleId="affffff4">
    <w:name w:val="标准文件_附录章标题"/>
    <w:next w:val="afffff2"/>
    <w:qFormat/>
    <w:rsid w:val="003D50A2"/>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rsid w:val="003D50A2"/>
    <w:pPr>
      <w:ind w:leftChars="200" w:left="488" w:hangingChars="290" w:hanging="289"/>
    </w:pPr>
  </w:style>
  <w:style w:type="paragraph" w:customStyle="1" w:styleId="a6">
    <w:name w:val="标准文件_前言、引言标题"/>
    <w:next w:val="afff9"/>
    <w:qFormat/>
    <w:rsid w:val="003D50A2"/>
    <w:pPr>
      <w:numPr>
        <w:numId w:val="8"/>
      </w:numPr>
      <w:shd w:val="clear" w:color="FFFFFF" w:fill="FFFFFF"/>
      <w:spacing w:afterLines="150"/>
      <w:ind w:left="0" w:firstLine="0"/>
      <w:jc w:val="center"/>
      <w:outlineLvl w:val="0"/>
    </w:pPr>
    <w:rPr>
      <w:rFonts w:ascii="黑体" w:eastAsia="黑体"/>
      <w:sz w:val="32"/>
    </w:rPr>
  </w:style>
  <w:style w:type="paragraph" w:customStyle="1" w:styleId="affffff6">
    <w:name w:val="标准文件_目次、标准名称标题"/>
    <w:basedOn w:val="a6"/>
    <w:next w:val="afffff2"/>
    <w:qFormat/>
    <w:rsid w:val="003D50A2"/>
    <w:pPr>
      <w:spacing w:line="460" w:lineRule="exact"/>
    </w:pPr>
  </w:style>
  <w:style w:type="paragraph" w:customStyle="1" w:styleId="affffff7">
    <w:name w:val="标准文件_目录标题"/>
    <w:basedOn w:val="afff9"/>
    <w:qFormat/>
    <w:rsid w:val="003D50A2"/>
    <w:pPr>
      <w:spacing w:afterLines="150" w:line="240" w:lineRule="auto"/>
      <w:jc w:val="center"/>
    </w:pPr>
    <w:rPr>
      <w:rFonts w:ascii="黑体" w:eastAsia="黑体"/>
      <w:sz w:val="32"/>
    </w:rPr>
  </w:style>
  <w:style w:type="paragraph" w:customStyle="1" w:styleId="af1">
    <w:name w:val="标准文件_破折号列项"/>
    <w:qFormat/>
    <w:rsid w:val="003D50A2"/>
    <w:pPr>
      <w:numPr>
        <w:numId w:val="9"/>
      </w:numPr>
      <w:adjustRightInd w:val="0"/>
      <w:snapToGrid w:val="0"/>
      <w:ind w:left="0" w:firstLineChars="200" w:firstLine="200"/>
    </w:pPr>
    <w:rPr>
      <w:sz w:val="21"/>
    </w:rPr>
  </w:style>
  <w:style w:type="paragraph" w:customStyle="1" w:styleId="aff0">
    <w:name w:val="标准文件_破折号列项（二级）"/>
    <w:basedOn w:val="af1"/>
    <w:qFormat/>
    <w:rsid w:val="003D50A2"/>
    <w:pPr>
      <w:numPr>
        <w:numId w:val="10"/>
      </w:numPr>
      <w:ind w:left="0" w:firstLine="200"/>
    </w:pPr>
  </w:style>
  <w:style w:type="paragraph" w:customStyle="1" w:styleId="afff3">
    <w:name w:val="标准文件_三级条标题"/>
    <w:basedOn w:val="afff2"/>
    <w:next w:val="afffff2"/>
    <w:qFormat/>
    <w:rsid w:val="003D50A2"/>
    <w:pPr>
      <w:widowControl/>
      <w:numPr>
        <w:ilvl w:val="4"/>
      </w:numPr>
      <w:outlineLvl w:val="3"/>
    </w:pPr>
  </w:style>
  <w:style w:type="character" w:customStyle="1" w:styleId="11">
    <w:name w:val="不明显参考1"/>
    <w:uiPriority w:val="31"/>
    <w:qFormat/>
    <w:rsid w:val="003D50A2"/>
    <w:rPr>
      <w:smallCaps/>
      <w:color w:val="C0504D"/>
      <w:u w:val="single"/>
    </w:rPr>
  </w:style>
  <w:style w:type="paragraph" w:customStyle="1" w:styleId="affffff8">
    <w:name w:val="标准文件_示例后续"/>
    <w:basedOn w:val="afff9"/>
    <w:qFormat/>
    <w:rsid w:val="003D50A2"/>
    <w:pPr>
      <w:adjustRightInd/>
      <w:spacing w:line="240" w:lineRule="auto"/>
      <w:ind w:firstLineChars="200" w:firstLine="200"/>
    </w:pPr>
    <w:rPr>
      <w:sz w:val="18"/>
      <w:szCs w:val="24"/>
    </w:rPr>
  </w:style>
  <w:style w:type="paragraph" w:customStyle="1" w:styleId="affd">
    <w:name w:val="标准文件_数字编号列项"/>
    <w:qFormat/>
    <w:rsid w:val="003D50A2"/>
    <w:pPr>
      <w:numPr>
        <w:numId w:val="11"/>
      </w:numPr>
      <w:jc w:val="both"/>
    </w:pPr>
    <w:rPr>
      <w:rFonts w:ascii="宋体" w:hAnsi="宋体"/>
      <w:sz w:val="21"/>
    </w:rPr>
  </w:style>
  <w:style w:type="paragraph" w:customStyle="1" w:styleId="afff4">
    <w:name w:val="标准文件_四级条标题"/>
    <w:next w:val="afffff2"/>
    <w:qFormat/>
    <w:rsid w:val="003D50A2"/>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2"/>
    <w:semiHidden/>
    <w:qFormat/>
    <w:rsid w:val="003D50A2"/>
    <w:rPr>
      <w:rFonts w:ascii="宋体" w:eastAsia="宋体" w:hAnsi="Times New Roman" w:cs="Times New Roman"/>
      <w:sz w:val="18"/>
      <w:szCs w:val="18"/>
    </w:rPr>
  </w:style>
  <w:style w:type="paragraph" w:customStyle="1" w:styleId="affffff9">
    <w:name w:val="标准文件_条文脚注"/>
    <w:basedOn w:val="affff2"/>
    <w:qFormat/>
    <w:rsid w:val="003D50A2"/>
    <w:pPr>
      <w:adjustRightInd w:val="0"/>
      <w:spacing w:line="240" w:lineRule="auto"/>
      <w:ind w:leftChars="0" w:left="0" w:firstLineChars="200" w:firstLine="200"/>
      <w:jc w:val="both"/>
    </w:pPr>
    <w:rPr>
      <w:rFonts w:hAnsi="宋体"/>
    </w:rPr>
  </w:style>
  <w:style w:type="paragraph" w:customStyle="1" w:styleId="af8">
    <w:name w:val="标准文件_图表脚注"/>
    <w:basedOn w:val="afff9"/>
    <w:next w:val="afffff2"/>
    <w:qFormat/>
    <w:rsid w:val="003D50A2"/>
    <w:pPr>
      <w:numPr>
        <w:numId w:val="12"/>
      </w:numPr>
      <w:spacing w:line="240" w:lineRule="auto"/>
      <w:jc w:val="left"/>
    </w:pPr>
    <w:rPr>
      <w:rFonts w:ascii="宋体" w:hAnsi="宋体"/>
      <w:sz w:val="18"/>
    </w:rPr>
  </w:style>
  <w:style w:type="character" w:customStyle="1" w:styleId="affffffa">
    <w:name w:val="标准文件_图表脚注内容"/>
    <w:qFormat/>
    <w:rsid w:val="003D50A2"/>
    <w:rPr>
      <w:rFonts w:ascii="宋体" w:eastAsia="宋体" w:hAnsi="宋体" w:cs="Times New Roman"/>
      <w:spacing w:val="0"/>
      <w:sz w:val="18"/>
      <w:vertAlign w:val="superscript"/>
    </w:rPr>
  </w:style>
  <w:style w:type="paragraph" w:customStyle="1" w:styleId="afff5">
    <w:name w:val="标准文件_五级条标题"/>
    <w:next w:val="afffff2"/>
    <w:qFormat/>
    <w:rsid w:val="003D50A2"/>
    <w:pPr>
      <w:widowControl w:val="0"/>
      <w:numPr>
        <w:ilvl w:val="6"/>
        <w:numId w:val="2"/>
      </w:numPr>
      <w:spacing w:beforeLines="50" w:afterLines="50"/>
      <w:jc w:val="both"/>
      <w:outlineLvl w:val="5"/>
    </w:pPr>
    <w:rPr>
      <w:rFonts w:ascii="黑体" w:eastAsia="黑体"/>
      <w:sz w:val="21"/>
    </w:rPr>
  </w:style>
  <w:style w:type="paragraph" w:customStyle="1" w:styleId="afff0">
    <w:name w:val="标准文件_章标题"/>
    <w:next w:val="afffff2"/>
    <w:qFormat/>
    <w:rsid w:val="003D50A2"/>
    <w:pPr>
      <w:numPr>
        <w:ilvl w:val="1"/>
        <w:numId w:val="2"/>
      </w:numPr>
      <w:spacing w:beforeLines="100" w:afterLines="100"/>
      <w:jc w:val="both"/>
      <w:outlineLvl w:val="0"/>
    </w:pPr>
    <w:rPr>
      <w:rFonts w:ascii="黑体" w:eastAsia="黑体"/>
      <w:sz w:val="21"/>
    </w:rPr>
  </w:style>
  <w:style w:type="paragraph" w:customStyle="1" w:styleId="afff1">
    <w:name w:val="标准文件_一级条标题"/>
    <w:basedOn w:val="afff0"/>
    <w:next w:val="afffff2"/>
    <w:qFormat/>
    <w:rsid w:val="003D50A2"/>
    <w:pPr>
      <w:numPr>
        <w:ilvl w:val="2"/>
      </w:numPr>
      <w:spacing w:beforeLines="50" w:afterLines="50"/>
      <w:outlineLvl w:val="1"/>
    </w:pPr>
  </w:style>
  <w:style w:type="paragraph" w:customStyle="1" w:styleId="affffffb">
    <w:name w:val="标准文件_一致程度"/>
    <w:basedOn w:val="afff9"/>
    <w:qFormat/>
    <w:rsid w:val="003D50A2"/>
    <w:pPr>
      <w:spacing w:line="440" w:lineRule="exact"/>
      <w:jc w:val="center"/>
    </w:pPr>
    <w:rPr>
      <w:sz w:val="28"/>
    </w:rPr>
  </w:style>
  <w:style w:type="paragraph" w:customStyle="1" w:styleId="affffffc">
    <w:name w:val="标准文件_引言标题"/>
    <w:next w:val="afff9"/>
    <w:qFormat/>
    <w:rsid w:val="003D50A2"/>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rsid w:val="003D50A2"/>
    <w:pPr>
      <w:widowControl/>
      <w:adjustRightInd/>
      <w:snapToGrid/>
      <w:spacing w:line="240" w:lineRule="auto"/>
      <w:ind w:left="79" w:hangingChars="80" w:hanging="79"/>
    </w:pPr>
    <w:rPr>
      <w:rFonts w:ascii="宋体" w:hAnsi="宋体"/>
    </w:rPr>
  </w:style>
  <w:style w:type="paragraph" w:customStyle="1" w:styleId="afa">
    <w:name w:val="标准文件_数字编号列项（二级）"/>
    <w:qFormat/>
    <w:rsid w:val="003D50A2"/>
    <w:pPr>
      <w:numPr>
        <w:ilvl w:val="1"/>
        <w:numId w:val="13"/>
      </w:numPr>
      <w:jc w:val="both"/>
    </w:pPr>
    <w:rPr>
      <w:rFonts w:ascii="宋体"/>
      <w:sz w:val="21"/>
    </w:rPr>
  </w:style>
  <w:style w:type="paragraph" w:customStyle="1" w:styleId="af">
    <w:name w:val="标准文件_英文注："/>
    <w:basedOn w:val="afff9"/>
    <w:next w:val="afffff2"/>
    <w:qFormat/>
    <w:rsid w:val="003D50A2"/>
    <w:pPr>
      <w:numPr>
        <w:numId w:val="14"/>
      </w:numPr>
      <w:tabs>
        <w:tab w:val="left" w:pos="420"/>
      </w:tabs>
      <w:autoSpaceDE w:val="0"/>
      <w:autoSpaceDN w:val="0"/>
      <w:spacing w:line="240" w:lineRule="auto"/>
    </w:pPr>
    <w:rPr>
      <w:rFonts w:ascii="宋体" w:hAnsi="宋体"/>
      <w:kern w:val="0"/>
      <w:sz w:val="18"/>
      <w:szCs w:val="20"/>
    </w:rPr>
  </w:style>
  <w:style w:type="paragraph" w:customStyle="1" w:styleId="aff4">
    <w:name w:val="标准文件_英文注×："/>
    <w:basedOn w:val="afff9"/>
    <w:qFormat/>
    <w:rsid w:val="003D50A2"/>
    <w:pPr>
      <w:numPr>
        <w:numId w:val="15"/>
      </w:numPr>
      <w:tabs>
        <w:tab w:val="left" w:pos="210"/>
      </w:tabs>
      <w:autoSpaceDE w:val="0"/>
      <w:autoSpaceDN w:val="0"/>
      <w:spacing w:line="240" w:lineRule="auto"/>
    </w:pPr>
    <w:rPr>
      <w:rFonts w:ascii="宋体" w:hAnsi="宋体"/>
      <w:kern w:val="0"/>
      <w:szCs w:val="20"/>
    </w:rPr>
  </w:style>
  <w:style w:type="paragraph" w:customStyle="1" w:styleId="aff6">
    <w:name w:val="标准文件_正文表标题"/>
    <w:next w:val="afffff2"/>
    <w:qFormat/>
    <w:rsid w:val="003D50A2"/>
    <w:pPr>
      <w:numPr>
        <w:numId w:val="16"/>
      </w:numPr>
      <w:tabs>
        <w:tab w:val="left" w:pos="0"/>
      </w:tabs>
      <w:spacing w:beforeLines="50" w:afterLines="50"/>
      <w:jc w:val="center"/>
    </w:pPr>
    <w:rPr>
      <w:rFonts w:ascii="黑体" w:eastAsia="黑体"/>
      <w:sz w:val="21"/>
    </w:rPr>
  </w:style>
  <w:style w:type="paragraph" w:customStyle="1" w:styleId="affffffe">
    <w:name w:val="标准文件_正文公式"/>
    <w:basedOn w:val="afff9"/>
    <w:next w:val="afffff1"/>
    <w:qFormat/>
    <w:rsid w:val="003D50A2"/>
    <w:pPr>
      <w:tabs>
        <w:tab w:val="center" w:pos="4678"/>
        <w:tab w:val="right" w:leader="middleDot" w:pos="9356"/>
      </w:tabs>
      <w:spacing w:line="240" w:lineRule="auto"/>
    </w:pPr>
    <w:rPr>
      <w:rFonts w:ascii="宋体" w:hAnsi="宋体"/>
    </w:rPr>
  </w:style>
  <w:style w:type="paragraph" w:customStyle="1" w:styleId="aff1">
    <w:name w:val="标准文件_正文图标题"/>
    <w:next w:val="afffff2"/>
    <w:qFormat/>
    <w:rsid w:val="003D50A2"/>
    <w:pPr>
      <w:numPr>
        <w:numId w:val="17"/>
      </w:numPr>
      <w:spacing w:beforeLines="50" w:afterLines="50"/>
      <w:jc w:val="center"/>
    </w:pPr>
    <w:rPr>
      <w:rFonts w:ascii="黑体" w:eastAsia="黑体"/>
      <w:sz w:val="21"/>
    </w:rPr>
  </w:style>
  <w:style w:type="paragraph" w:customStyle="1" w:styleId="afff7">
    <w:name w:val="标准文件_正文英文表标题"/>
    <w:next w:val="afffff2"/>
    <w:qFormat/>
    <w:rsid w:val="003D50A2"/>
    <w:pPr>
      <w:numPr>
        <w:numId w:val="18"/>
      </w:numPr>
      <w:jc w:val="center"/>
    </w:pPr>
    <w:rPr>
      <w:rFonts w:ascii="黑体" w:eastAsia="黑体"/>
      <w:sz w:val="21"/>
    </w:rPr>
  </w:style>
  <w:style w:type="paragraph" w:customStyle="1" w:styleId="aff">
    <w:name w:val="标准文件_正文英文图标题"/>
    <w:next w:val="afffff2"/>
    <w:qFormat/>
    <w:rsid w:val="003D50A2"/>
    <w:pPr>
      <w:numPr>
        <w:numId w:val="19"/>
      </w:numPr>
      <w:jc w:val="center"/>
    </w:pPr>
    <w:rPr>
      <w:rFonts w:ascii="黑体" w:eastAsia="黑体"/>
      <w:sz w:val="21"/>
    </w:rPr>
  </w:style>
  <w:style w:type="paragraph" w:customStyle="1" w:styleId="afb">
    <w:name w:val="标准文件_编号列项（三级）"/>
    <w:qFormat/>
    <w:rsid w:val="003D50A2"/>
    <w:pPr>
      <w:numPr>
        <w:ilvl w:val="2"/>
        <w:numId w:val="13"/>
      </w:numPr>
    </w:pPr>
    <w:rPr>
      <w:rFonts w:ascii="宋体"/>
      <w:sz w:val="21"/>
    </w:rPr>
  </w:style>
  <w:style w:type="paragraph" w:customStyle="1" w:styleId="a1">
    <w:name w:val="二级无标题条"/>
    <w:basedOn w:val="afff9"/>
    <w:qFormat/>
    <w:rsid w:val="003D50A2"/>
    <w:pPr>
      <w:numPr>
        <w:ilvl w:val="3"/>
        <w:numId w:val="20"/>
      </w:numPr>
      <w:adjustRightInd/>
      <w:spacing w:line="240" w:lineRule="auto"/>
    </w:pPr>
    <w:rPr>
      <w:rFonts w:ascii="宋体" w:hAnsi="宋体"/>
      <w:szCs w:val="24"/>
    </w:rPr>
  </w:style>
  <w:style w:type="paragraph" w:customStyle="1" w:styleId="afffffff">
    <w:name w:val="发布部门"/>
    <w:next w:val="afffff2"/>
    <w:qFormat/>
    <w:rsid w:val="003D50A2"/>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rsid w:val="003D50A2"/>
    <w:pPr>
      <w:framePr w:w="4000" w:h="473" w:hRule="exact" w:hSpace="180" w:vSpace="180" w:wrap="around" w:hAnchor="margin" w:y="13511" w:anchorLock="1"/>
    </w:pPr>
    <w:rPr>
      <w:rFonts w:eastAsia="黑体"/>
      <w:sz w:val="28"/>
    </w:rPr>
  </w:style>
  <w:style w:type="paragraph" w:customStyle="1" w:styleId="afffffff1">
    <w:name w:val="封面标准代替信息"/>
    <w:basedOn w:val="afff9"/>
    <w:qFormat/>
    <w:rsid w:val="003D50A2"/>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rsid w:val="003D50A2"/>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rsid w:val="003D50A2"/>
    <w:pPr>
      <w:spacing w:before="180" w:line="180" w:lineRule="exact"/>
      <w:jc w:val="center"/>
    </w:pPr>
    <w:rPr>
      <w:rFonts w:ascii="宋体"/>
      <w:sz w:val="21"/>
    </w:rPr>
  </w:style>
  <w:style w:type="paragraph" w:customStyle="1" w:styleId="afffffff4">
    <w:name w:val="封面标准文稿类别"/>
    <w:qFormat/>
    <w:rsid w:val="003D50A2"/>
    <w:pPr>
      <w:spacing w:before="440" w:line="400" w:lineRule="exact"/>
      <w:jc w:val="center"/>
    </w:pPr>
    <w:rPr>
      <w:rFonts w:ascii="宋体"/>
      <w:sz w:val="24"/>
    </w:rPr>
  </w:style>
  <w:style w:type="paragraph" w:customStyle="1" w:styleId="afffffff5">
    <w:name w:val="封面标准英文名称"/>
    <w:qFormat/>
    <w:rsid w:val="003D50A2"/>
    <w:pPr>
      <w:widowControl w:val="0"/>
      <w:spacing w:line="360" w:lineRule="exact"/>
      <w:jc w:val="center"/>
    </w:pPr>
    <w:rPr>
      <w:sz w:val="28"/>
    </w:rPr>
  </w:style>
  <w:style w:type="paragraph" w:customStyle="1" w:styleId="afffffff6">
    <w:name w:val="封面一致性程度标识"/>
    <w:qFormat/>
    <w:rsid w:val="003D50A2"/>
    <w:pPr>
      <w:spacing w:before="440" w:line="440" w:lineRule="exact"/>
      <w:jc w:val="center"/>
    </w:pPr>
    <w:rPr>
      <w:sz w:val="28"/>
    </w:rPr>
  </w:style>
  <w:style w:type="paragraph" w:customStyle="1" w:styleId="afffffff7">
    <w:name w:val="封面正文"/>
    <w:qFormat/>
    <w:rsid w:val="003D50A2"/>
    <w:pPr>
      <w:jc w:val="both"/>
    </w:pPr>
  </w:style>
  <w:style w:type="paragraph" w:customStyle="1" w:styleId="afffffff8">
    <w:name w:val="附录二级无标题条"/>
    <w:basedOn w:val="afff9"/>
    <w:next w:val="afffff2"/>
    <w:qFormat/>
    <w:rsid w:val="003D50A2"/>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rsid w:val="003D50A2"/>
    <w:pPr>
      <w:outlineLvl w:val="4"/>
    </w:pPr>
  </w:style>
  <w:style w:type="paragraph" w:customStyle="1" w:styleId="afffffffa">
    <w:name w:val="附录四级无标题条"/>
    <w:basedOn w:val="afffffff9"/>
    <w:next w:val="afffff2"/>
    <w:qFormat/>
    <w:rsid w:val="003D50A2"/>
    <w:pPr>
      <w:outlineLvl w:val="5"/>
    </w:pPr>
  </w:style>
  <w:style w:type="paragraph" w:customStyle="1" w:styleId="afffffffb">
    <w:name w:val="附录图"/>
    <w:next w:val="afffff2"/>
    <w:qFormat/>
    <w:rsid w:val="003D50A2"/>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6">
    <w:name w:val="标准文件_一级项"/>
    <w:qFormat/>
    <w:rsid w:val="003D50A2"/>
    <w:pPr>
      <w:numPr>
        <w:numId w:val="21"/>
      </w:numPr>
    </w:pPr>
    <w:rPr>
      <w:rFonts w:ascii="宋体"/>
      <w:sz w:val="21"/>
    </w:rPr>
  </w:style>
  <w:style w:type="paragraph" w:customStyle="1" w:styleId="afffffffc">
    <w:name w:val="附录五级无标题条"/>
    <w:basedOn w:val="afffffffa"/>
    <w:next w:val="afffff2"/>
    <w:qFormat/>
    <w:rsid w:val="003D50A2"/>
    <w:pPr>
      <w:outlineLvl w:val="6"/>
    </w:pPr>
  </w:style>
  <w:style w:type="paragraph" w:customStyle="1" w:styleId="afffffffd">
    <w:name w:val="附录性质"/>
    <w:basedOn w:val="afff9"/>
    <w:qFormat/>
    <w:rsid w:val="003D50A2"/>
    <w:pPr>
      <w:widowControl/>
      <w:adjustRightInd/>
      <w:jc w:val="center"/>
    </w:pPr>
    <w:rPr>
      <w:rFonts w:ascii="黑体" w:eastAsia="黑体"/>
    </w:rPr>
  </w:style>
  <w:style w:type="paragraph" w:customStyle="1" w:styleId="afffffffe">
    <w:name w:val="附录一级无标题条"/>
    <w:basedOn w:val="affffff4"/>
    <w:next w:val="afffff2"/>
    <w:qFormat/>
    <w:rsid w:val="003D50A2"/>
    <w:pPr>
      <w:autoSpaceDN w:val="0"/>
      <w:outlineLvl w:val="2"/>
    </w:pPr>
    <w:rPr>
      <w:rFonts w:ascii="宋体" w:eastAsia="宋体" w:hAnsi="宋体"/>
    </w:rPr>
  </w:style>
  <w:style w:type="character" w:customStyle="1" w:styleId="affffffff">
    <w:name w:val="个人答复风格"/>
    <w:qFormat/>
    <w:rsid w:val="003D50A2"/>
    <w:rPr>
      <w:rFonts w:ascii="Arial" w:eastAsia="宋体" w:hAnsi="Arial" w:cs="Arial"/>
      <w:color w:val="auto"/>
      <w:spacing w:val="0"/>
      <w:sz w:val="20"/>
    </w:rPr>
  </w:style>
  <w:style w:type="character" w:customStyle="1" w:styleId="affffffff0">
    <w:name w:val="个人撰写风格"/>
    <w:qFormat/>
    <w:rsid w:val="003D50A2"/>
    <w:rPr>
      <w:rFonts w:ascii="Arial" w:eastAsia="宋体" w:hAnsi="Arial" w:cs="Arial"/>
      <w:color w:val="auto"/>
      <w:spacing w:val="0"/>
      <w:sz w:val="20"/>
    </w:rPr>
  </w:style>
  <w:style w:type="paragraph" w:customStyle="1" w:styleId="affffffff1">
    <w:name w:val="脚注后续"/>
    <w:qFormat/>
    <w:rsid w:val="003D50A2"/>
    <w:pPr>
      <w:ind w:leftChars="350" w:left="350"/>
      <w:jc w:val="both"/>
    </w:pPr>
    <w:rPr>
      <w:rFonts w:ascii="宋体"/>
      <w:sz w:val="18"/>
    </w:rPr>
  </w:style>
  <w:style w:type="paragraph" w:customStyle="1" w:styleId="afff8">
    <w:name w:val="列项——"/>
    <w:qFormat/>
    <w:rsid w:val="003D50A2"/>
    <w:pPr>
      <w:widowControl w:val="0"/>
      <w:numPr>
        <w:numId w:val="22"/>
      </w:numPr>
      <w:jc w:val="both"/>
    </w:pPr>
    <w:rPr>
      <w:rFonts w:ascii="宋体" w:hAnsi="宋体"/>
      <w:sz w:val="21"/>
    </w:rPr>
  </w:style>
  <w:style w:type="paragraph" w:customStyle="1" w:styleId="affffffff2">
    <w:name w:val="列项·"/>
    <w:basedOn w:val="afffff2"/>
    <w:qFormat/>
    <w:rsid w:val="003D50A2"/>
    <w:pPr>
      <w:tabs>
        <w:tab w:val="left" w:pos="840"/>
      </w:tabs>
    </w:pPr>
  </w:style>
  <w:style w:type="paragraph" w:customStyle="1" w:styleId="affffffff3">
    <w:name w:val="目次、索引正文"/>
    <w:qFormat/>
    <w:rsid w:val="003D50A2"/>
    <w:pPr>
      <w:spacing w:line="320" w:lineRule="exact"/>
      <w:jc w:val="both"/>
    </w:pPr>
    <w:rPr>
      <w:rFonts w:ascii="宋体"/>
      <w:sz w:val="21"/>
    </w:rPr>
  </w:style>
  <w:style w:type="paragraph" w:customStyle="1" w:styleId="210">
    <w:name w:val="目录 21"/>
    <w:basedOn w:val="afff9"/>
    <w:next w:val="afff9"/>
    <w:semiHidden/>
    <w:qFormat/>
    <w:rsid w:val="003D50A2"/>
    <w:pPr>
      <w:adjustRightInd/>
      <w:spacing w:line="240" w:lineRule="auto"/>
      <w:jc w:val="left"/>
    </w:pPr>
    <w:rPr>
      <w:bCs/>
      <w:iCs/>
    </w:rPr>
  </w:style>
  <w:style w:type="paragraph" w:customStyle="1" w:styleId="31">
    <w:name w:val="目录 31"/>
    <w:basedOn w:val="afff9"/>
    <w:next w:val="afff9"/>
    <w:semiHidden/>
    <w:qFormat/>
    <w:rsid w:val="003D50A2"/>
    <w:pPr>
      <w:spacing w:line="240" w:lineRule="auto"/>
    </w:pPr>
    <w:rPr>
      <w:rFonts w:ascii="宋体" w:hAnsi="宋体"/>
      <w:iCs/>
    </w:rPr>
  </w:style>
  <w:style w:type="paragraph" w:customStyle="1" w:styleId="41">
    <w:name w:val="目录 41"/>
    <w:basedOn w:val="afff9"/>
    <w:next w:val="afff9"/>
    <w:semiHidden/>
    <w:qFormat/>
    <w:rsid w:val="003D50A2"/>
    <w:pPr>
      <w:adjustRightInd/>
      <w:spacing w:line="240" w:lineRule="auto"/>
      <w:jc w:val="left"/>
    </w:pPr>
  </w:style>
  <w:style w:type="paragraph" w:customStyle="1" w:styleId="51">
    <w:name w:val="目录 51"/>
    <w:basedOn w:val="afff9"/>
    <w:next w:val="afff9"/>
    <w:semiHidden/>
    <w:qFormat/>
    <w:rsid w:val="003D50A2"/>
    <w:pPr>
      <w:spacing w:line="240" w:lineRule="auto"/>
    </w:pPr>
    <w:rPr>
      <w:rFonts w:ascii="宋体" w:hAnsi="宋体"/>
    </w:rPr>
  </w:style>
  <w:style w:type="paragraph" w:customStyle="1" w:styleId="61">
    <w:name w:val="目录 61"/>
    <w:basedOn w:val="afff9"/>
    <w:next w:val="afff9"/>
    <w:semiHidden/>
    <w:qFormat/>
    <w:rsid w:val="003D50A2"/>
    <w:pPr>
      <w:adjustRightInd/>
      <w:spacing w:line="240" w:lineRule="auto"/>
      <w:jc w:val="left"/>
    </w:pPr>
  </w:style>
  <w:style w:type="paragraph" w:customStyle="1" w:styleId="71">
    <w:name w:val="目录 71"/>
    <w:basedOn w:val="61"/>
    <w:semiHidden/>
    <w:qFormat/>
    <w:rsid w:val="003D50A2"/>
    <w:pPr>
      <w:ind w:left="1260"/>
    </w:pPr>
  </w:style>
  <w:style w:type="paragraph" w:customStyle="1" w:styleId="81">
    <w:name w:val="目录 81"/>
    <w:basedOn w:val="71"/>
    <w:semiHidden/>
    <w:qFormat/>
    <w:rsid w:val="003D50A2"/>
    <w:pPr>
      <w:ind w:left="1470"/>
    </w:pPr>
  </w:style>
  <w:style w:type="paragraph" w:customStyle="1" w:styleId="91">
    <w:name w:val="目录 91"/>
    <w:basedOn w:val="81"/>
    <w:semiHidden/>
    <w:qFormat/>
    <w:rsid w:val="003D50A2"/>
    <w:pPr>
      <w:ind w:left="1680"/>
    </w:pPr>
  </w:style>
  <w:style w:type="paragraph" w:customStyle="1" w:styleId="affffffff4">
    <w:name w:val="其他标准称谓"/>
    <w:qFormat/>
    <w:rsid w:val="003D50A2"/>
    <w:pPr>
      <w:spacing w:line="0" w:lineRule="atLeast"/>
      <w:jc w:val="distribute"/>
    </w:pPr>
    <w:rPr>
      <w:rFonts w:ascii="黑体" w:eastAsia="黑体" w:hAnsi="宋体"/>
      <w:sz w:val="52"/>
    </w:rPr>
  </w:style>
  <w:style w:type="paragraph" w:customStyle="1" w:styleId="affffffff5">
    <w:name w:val="其他发布部门"/>
    <w:basedOn w:val="afffffff"/>
    <w:qFormat/>
    <w:rsid w:val="003D50A2"/>
    <w:pPr>
      <w:framePr w:wrap="around"/>
      <w:spacing w:line="0" w:lineRule="atLeast"/>
    </w:pPr>
    <w:rPr>
      <w:rFonts w:ascii="黑体" w:eastAsia="黑体"/>
      <w:b w:val="0"/>
    </w:rPr>
  </w:style>
  <w:style w:type="paragraph" w:customStyle="1" w:styleId="afff">
    <w:name w:val="前言标题"/>
    <w:next w:val="afff9"/>
    <w:qFormat/>
    <w:rsid w:val="003D50A2"/>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9"/>
    <w:qFormat/>
    <w:rsid w:val="003D50A2"/>
    <w:pPr>
      <w:numPr>
        <w:ilvl w:val="4"/>
        <w:numId w:val="20"/>
      </w:numPr>
      <w:adjustRightInd/>
      <w:spacing w:line="240" w:lineRule="auto"/>
    </w:pPr>
    <w:rPr>
      <w:rFonts w:ascii="宋体" w:hAnsi="宋体"/>
      <w:szCs w:val="24"/>
    </w:rPr>
  </w:style>
  <w:style w:type="paragraph" w:customStyle="1" w:styleId="affffffff6">
    <w:name w:val="实施日期"/>
    <w:basedOn w:val="afffffff0"/>
    <w:qFormat/>
    <w:rsid w:val="003D50A2"/>
    <w:pPr>
      <w:framePr w:hSpace="0" w:wrap="around" w:xAlign="right"/>
      <w:jc w:val="right"/>
    </w:pPr>
  </w:style>
  <w:style w:type="paragraph" w:customStyle="1" w:styleId="a3">
    <w:name w:val="四级无标题条"/>
    <w:basedOn w:val="afff9"/>
    <w:qFormat/>
    <w:rsid w:val="003D50A2"/>
    <w:pPr>
      <w:numPr>
        <w:ilvl w:val="5"/>
        <w:numId w:val="20"/>
      </w:numPr>
      <w:adjustRightInd/>
      <w:spacing w:line="240" w:lineRule="auto"/>
    </w:pPr>
    <w:rPr>
      <w:rFonts w:ascii="宋体" w:hAnsi="宋体"/>
      <w:szCs w:val="24"/>
    </w:rPr>
  </w:style>
  <w:style w:type="paragraph" w:customStyle="1" w:styleId="affffffff7">
    <w:name w:val="文献分类号"/>
    <w:qFormat/>
    <w:rsid w:val="003D50A2"/>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rsid w:val="003D50A2"/>
    <w:pPr>
      <w:jc w:val="both"/>
    </w:pPr>
    <w:rPr>
      <w:rFonts w:ascii="宋体" w:hAnsi="宋体"/>
      <w:sz w:val="21"/>
    </w:rPr>
  </w:style>
  <w:style w:type="paragraph" w:customStyle="1" w:styleId="a4">
    <w:name w:val="五级无标题条"/>
    <w:basedOn w:val="afff9"/>
    <w:qFormat/>
    <w:rsid w:val="003D50A2"/>
    <w:pPr>
      <w:numPr>
        <w:ilvl w:val="6"/>
        <w:numId w:val="20"/>
      </w:numPr>
      <w:adjustRightInd/>
    </w:pPr>
    <w:rPr>
      <w:szCs w:val="24"/>
    </w:rPr>
  </w:style>
  <w:style w:type="paragraph" w:customStyle="1" w:styleId="a0">
    <w:name w:val="一级无标题条"/>
    <w:basedOn w:val="afff9"/>
    <w:qFormat/>
    <w:rsid w:val="003D50A2"/>
    <w:pPr>
      <w:numPr>
        <w:ilvl w:val="2"/>
        <w:numId w:val="20"/>
      </w:numPr>
      <w:adjustRightInd/>
      <w:spacing w:before="10" w:after="10" w:line="240" w:lineRule="auto"/>
    </w:pPr>
    <w:rPr>
      <w:rFonts w:ascii="宋体" w:hAnsi="宋体"/>
      <w:szCs w:val="24"/>
    </w:rPr>
  </w:style>
  <w:style w:type="paragraph" w:customStyle="1" w:styleId="affffffff9">
    <w:name w:val="注:后续"/>
    <w:qFormat/>
    <w:rsid w:val="003D50A2"/>
    <w:pPr>
      <w:spacing w:line="300" w:lineRule="exact"/>
      <w:ind w:leftChars="400" w:left="600" w:hangingChars="200" w:hanging="200"/>
      <w:jc w:val="both"/>
    </w:pPr>
    <w:rPr>
      <w:rFonts w:ascii="宋体"/>
      <w:sz w:val="18"/>
    </w:rPr>
  </w:style>
  <w:style w:type="paragraph" w:customStyle="1" w:styleId="affffffffa">
    <w:name w:val="注×:后续"/>
    <w:basedOn w:val="affffffff9"/>
    <w:qFormat/>
    <w:rsid w:val="003D50A2"/>
    <w:pPr>
      <w:ind w:leftChars="0" w:left="1406" w:firstLineChars="0" w:hanging="499"/>
    </w:pPr>
  </w:style>
  <w:style w:type="paragraph" w:customStyle="1" w:styleId="affffffffb">
    <w:name w:val="标准文件_一级无标题"/>
    <w:basedOn w:val="afff1"/>
    <w:qFormat/>
    <w:rsid w:val="003D50A2"/>
    <w:pPr>
      <w:spacing w:beforeLines="0" w:afterLines="0"/>
      <w:outlineLvl w:val="9"/>
    </w:pPr>
    <w:rPr>
      <w:rFonts w:ascii="宋体" w:eastAsia="宋体"/>
    </w:rPr>
  </w:style>
  <w:style w:type="paragraph" w:customStyle="1" w:styleId="affffffffc">
    <w:name w:val="标准文件_五级无标题"/>
    <w:basedOn w:val="afff5"/>
    <w:qFormat/>
    <w:rsid w:val="003D50A2"/>
    <w:pPr>
      <w:spacing w:beforeLines="0" w:afterLines="0"/>
      <w:outlineLvl w:val="9"/>
    </w:pPr>
    <w:rPr>
      <w:rFonts w:ascii="宋体" w:eastAsia="宋体"/>
    </w:rPr>
  </w:style>
  <w:style w:type="paragraph" w:customStyle="1" w:styleId="affffffffd">
    <w:name w:val="标准文件_三级无标题"/>
    <w:basedOn w:val="afff3"/>
    <w:qFormat/>
    <w:rsid w:val="003D50A2"/>
    <w:pPr>
      <w:spacing w:beforeLines="0" w:afterLines="0"/>
      <w:outlineLvl w:val="9"/>
    </w:pPr>
    <w:rPr>
      <w:rFonts w:ascii="宋体" w:eastAsia="宋体"/>
    </w:rPr>
  </w:style>
  <w:style w:type="paragraph" w:customStyle="1" w:styleId="affffffffe">
    <w:name w:val="标准文件_二级无标题"/>
    <w:basedOn w:val="afff2"/>
    <w:qFormat/>
    <w:rsid w:val="003D50A2"/>
    <w:pPr>
      <w:spacing w:beforeLines="0" w:afterLines="0"/>
      <w:outlineLvl w:val="9"/>
    </w:pPr>
    <w:rPr>
      <w:rFonts w:ascii="宋体" w:eastAsia="宋体"/>
    </w:rPr>
  </w:style>
  <w:style w:type="paragraph" w:customStyle="1" w:styleId="afffffffff">
    <w:name w:val="标准_四级无标题"/>
    <w:basedOn w:val="afff4"/>
    <w:next w:val="afffff2"/>
    <w:qFormat/>
    <w:rsid w:val="003D50A2"/>
    <w:rPr>
      <w:rFonts w:eastAsia="宋体"/>
    </w:rPr>
  </w:style>
  <w:style w:type="paragraph" w:customStyle="1" w:styleId="afffffffff0">
    <w:name w:val="标准文件_四级无标题"/>
    <w:basedOn w:val="afff4"/>
    <w:qFormat/>
    <w:rsid w:val="003D50A2"/>
    <w:pPr>
      <w:spacing w:beforeLines="0" w:afterLines="0"/>
      <w:outlineLvl w:val="9"/>
    </w:pPr>
    <w:rPr>
      <w:rFonts w:ascii="宋体" w:eastAsia="宋体" w:hAnsi="黑体"/>
      <w:szCs w:val="52"/>
    </w:rPr>
  </w:style>
  <w:style w:type="paragraph" w:customStyle="1" w:styleId="aff5">
    <w:name w:val="标准文件_大写罗马数字编号列项"/>
    <w:basedOn w:val="afffff2"/>
    <w:qFormat/>
    <w:rsid w:val="003D50A2"/>
    <w:pPr>
      <w:numPr>
        <w:numId w:val="23"/>
      </w:numPr>
      <w:ind w:firstLineChars="0" w:firstLine="0"/>
    </w:pPr>
    <w:rPr>
      <w:rFonts w:ascii="Times New Roman" w:cs="Arial"/>
      <w:szCs w:val="28"/>
    </w:rPr>
  </w:style>
  <w:style w:type="paragraph" w:customStyle="1" w:styleId="ae">
    <w:name w:val="标准文件_小写罗马数字编号列项"/>
    <w:basedOn w:val="afffff2"/>
    <w:qFormat/>
    <w:rsid w:val="003D50A2"/>
    <w:pPr>
      <w:numPr>
        <w:numId w:val="24"/>
      </w:numPr>
      <w:ind w:firstLineChars="0" w:firstLine="0"/>
    </w:pPr>
    <w:rPr>
      <w:rFonts w:cs="Arial"/>
      <w:szCs w:val="28"/>
    </w:rPr>
  </w:style>
  <w:style w:type="paragraph" w:customStyle="1" w:styleId="afffffffff1">
    <w:name w:val="标准文件_附录标题"/>
    <w:basedOn w:val="aff7"/>
    <w:qFormat/>
    <w:rsid w:val="003D50A2"/>
    <w:pPr>
      <w:numPr>
        <w:numId w:val="0"/>
      </w:numPr>
      <w:spacing w:after="280"/>
      <w:outlineLvl w:val="9"/>
    </w:pPr>
  </w:style>
  <w:style w:type="paragraph" w:customStyle="1" w:styleId="afffffffff2">
    <w:name w:val="标准文件_二级项"/>
    <w:qFormat/>
    <w:rsid w:val="003D50A2"/>
    <w:rPr>
      <w:rFonts w:ascii="宋体"/>
      <w:sz w:val="21"/>
    </w:rPr>
  </w:style>
  <w:style w:type="paragraph" w:customStyle="1" w:styleId="af7">
    <w:name w:val="标准文件_三级项"/>
    <w:basedOn w:val="afff9"/>
    <w:qFormat/>
    <w:rsid w:val="003D50A2"/>
    <w:pPr>
      <w:numPr>
        <w:ilvl w:val="2"/>
        <w:numId w:val="21"/>
      </w:numPr>
      <w:spacing w:line="-300" w:lineRule="auto"/>
    </w:pPr>
    <w:rPr>
      <w:rFonts w:ascii="Times New Roman" w:hAnsi="Times New Roman"/>
    </w:rPr>
  </w:style>
  <w:style w:type="paragraph" w:customStyle="1" w:styleId="affe">
    <w:name w:val="图表脚注说明"/>
    <w:basedOn w:val="afff9"/>
    <w:next w:val="afffff2"/>
    <w:qFormat/>
    <w:rsid w:val="003D50A2"/>
    <w:pPr>
      <w:numPr>
        <w:numId w:val="25"/>
      </w:numPr>
      <w:adjustRightInd/>
      <w:spacing w:line="240" w:lineRule="auto"/>
      <w:ind w:left="783"/>
    </w:pPr>
    <w:rPr>
      <w:rFonts w:ascii="宋体" w:hAnsi="Times New Roman"/>
      <w:sz w:val="18"/>
      <w:szCs w:val="18"/>
    </w:rPr>
  </w:style>
  <w:style w:type="paragraph" w:customStyle="1" w:styleId="af9">
    <w:name w:val="标准文件_字母编号列项（一级）"/>
    <w:qFormat/>
    <w:rsid w:val="003D50A2"/>
    <w:pPr>
      <w:numPr>
        <w:numId w:val="13"/>
      </w:numPr>
      <w:jc w:val="both"/>
    </w:pPr>
    <w:rPr>
      <w:rFonts w:ascii="宋体"/>
      <w:sz w:val="21"/>
    </w:rPr>
  </w:style>
  <w:style w:type="paragraph" w:customStyle="1" w:styleId="afffffffff3">
    <w:name w:val="标准文件_索引字母"/>
    <w:next w:val="afffff2"/>
    <w:qFormat/>
    <w:rsid w:val="003D50A2"/>
    <w:pPr>
      <w:jc w:val="center"/>
    </w:pPr>
    <w:rPr>
      <w:rFonts w:ascii="宋体" w:eastAsia="Times New Roman" w:hAnsi="宋体"/>
      <w:b/>
      <w:kern w:val="2"/>
      <w:sz w:val="21"/>
    </w:rPr>
  </w:style>
  <w:style w:type="paragraph" w:customStyle="1" w:styleId="afffffffff4">
    <w:name w:val="标准文件_附录前"/>
    <w:next w:val="afffff2"/>
    <w:qFormat/>
    <w:rsid w:val="003D50A2"/>
    <w:pPr>
      <w:spacing w:line="20" w:lineRule="atLeast"/>
      <w:ind w:firstLine="200"/>
    </w:pPr>
    <w:rPr>
      <w:rFonts w:ascii="宋体" w:hAnsi="宋体"/>
      <w:kern w:val="2"/>
      <w:sz w:val="10"/>
    </w:rPr>
  </w:style>
  <w:style w:type="paragraph" w:customStyle="1" w:styleId="afffffffff5">
    <w:name w:val="标准文件_正文标准名称"/>
    <w:qFormat/>
    <w:rsid w:val="003D50A2"/>
    <w:pPr>
      <w:spacing w:after="640" w:line="400" w:lineRule="exact"/>
      <w:jc w:val="center"/>
    </w:pPr>
    <w:rPr>
      <w:rFonts w:ascii="黑体" w:eastAsia="黑体" w:hAnsi="黑体"/>
      <w:kern w:val="2"/>
      <w:sz w:val="32"/>
      <w:szCs w:val="32"/>
    </w:rPr>
  </w:style>
  <w:style w:type="paragraph" w:customStyle="1" w:styleId="afffffffff6">
    <w:name w:val="标准文件_表格"/>
    <w:basedOn w:val="afffff2"/>
    <w:qFormat/>
    <w:rsid w:val="003D50A2"/>
    <w:pPr>
      <w:ind w:firstLineChars="0" w:firstLine="0"/>
      <w:jc w:val="center"/>
    </w:pPr>
    <w:rPr>
      <w:sz w:val="18"/>
    </w:rPr>
  </w:style>
  <w:style w:type="paragraph" w:customStyle="1" w:styleId="afff6">
    <w:name w:val="标准文件_注："/>
    <w:next w:val="afffff2"/>
    <w:qFormat/>
    <w:rsid w:val="003D50A2"/>
    <w:pPr>
      <w:widowControl w:val="0"/>
      <w:numPr>
        <w:numId w:val="26"/>
      </w:numPr>
      <w:autoSpaceDE w:val="0"/>
      <w:autoSpaceDN w:val="0"/>
      <w:jc w:val="both"/>
    </w:pPr>
    <w:rPr>
      <w:rFonts w:ascii="宋体"/>
      <w:sz w:val="18"/>
      <w:szCs w:val="18"/>
    </w:rPr>
  </w:style>
  <w:style w:type="paragraph" w:customStyle="1" w:styleId="a5">
    <w:name w:val="标准文件_注×："/>
    <w:qFormat/>
    <w:rsid w:val="003D50A2"/>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rsid w:val="003D50A2"/>
    <w:pPr>
      <w:widowControl w:val="0"/>
      <w:numPr>
        <w:numId w:val="28"/>
      </w:numPr>
      <w:jc w:val="both"/>
    </w:pPr>
    <w:rPr>
      <w:rFonts w:ascii="宋体"/>
      <w:sz w:val="18"/>
      <w:szCs w:val="18"/>
    </w:rPr>
  </w:style>
  <w:style w:type="paragraph" w:customStyle="1" w:styleId="afffffffff7">
    <w:name w:val="标准文件_示例内容"/>
    <w:basedOn w:val="afffff2"/>
    <w:qFormat/>
    <w:rsid w:val="003D50A2"/>
    <w:pPr>
      <w:ind w:firstLine="420"/>
    </w:pPr>
    <w:rPr>
      <w:sz w:val="18"/>
    </w:rPr>
  </w:style>
  <w:style w:type="paragraph" w:customStyle="1" w:styleId="afe">
    <w:name w:val="标准文件_示例×："/>
    <w:basedOn w:val="afff9"/>
    <w:next w:val="afffffffff7"/>
    <w:qFormat/>
    <w:rsid w:val="003D50A2"/>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2"/>
    <w:qFormat/>
    <w:rsid w:val="003D50A2"/>
    <w:rPr>
      <w:rFonts w:ascii="宋体" w:hAnsi="Times New Roman"/>
      <w:sz w:val="21"/>
    </w:rPr>
  </w:style>
  <w:style w:type="paragraph" w:customStyle="1" w:styleId="afffffffff8">
    <w:name w:val="标准文件_表格续"/>
    <w:basedOn w:val="afffff2"/>
    <w:next w:val="afffff2"/>
    <w:qFormat/>
    <w:rsid w:val="003D50A2"/>
    <w:pPr>
      <w:jc w:val="center"/>
    </w:pPr>
    <w:rPr>
      <w:rFonts w:ascii="黑体" w:eastAsia="黑体" w:hAnsi="黑体"/>
    </w:rPr>
  </w:style>
  <w:style w:type="character" w:styleId="afffffffff9">
    <w:name w:val="Placeholder Text"/>
    <w:basedOn w:val="afffa"/>
    <w:uiPriority w:val="99"/>
    <w:semiHidden/>
    <w:qFormat/>
    <w:rsid w:val="003D50A2"/>
    <w:rPr>
      <w:color w:val="808080"/>
    </w:rPr>
  </w:style>
  <w:style w:type="paragraph" w:customStyle="1" w:styleId="2">
    <w:name w:val="标准文件_二级项2"/>
    <w:basedOn w:val="afffff2"/>
    <w:qFormat/>
    <w:rsid w:val="003D50A2"/>
    <w:pPr>
      <w:numPr>
        <w:ilvl w:val="1"/>
        <w:numId w:val="21"/>
      </w:numPr>
      <w:ind w:left="1271" w:firstLineChars="0" w:hanging="420"/>
    </w:pPr>
  </w:style>
  <w:style w:type="paragraph" w:customStyle="1" w:styleId="21">
    <w:name w:val="标准文件_三级项2"/>
    <w:basedOn w:val="afffff2"/>
    <w:qFormat/>
    <w:rsid w:val="003D50A2"/>
    <w:pPr>
      <w:numPr>
        <w:numId w:val="30"/>
      </w:numPr>
      <w:spacing w:line="300" w:lineRule="exact"/>
      <w:ind w:left="1276" w:firstLineChars="0" w:hanging="425"/>
    </w:pPr>
    <w:rPr>
      <w:rFonts w:ascii="Times New Roman"/>
    </w:rPr>
  </w:style>
  <w:style w:type="paragraph" w:customStyle="1" w:styleId="20">
    <w:name w:val="标准文件_一级项2"/>
    <w:basedOn w:val="afffff2"/>
    <w:qFormat/>
    <w:rsid w:val="003D50A2"/>
    <w:pPr>
      <w:numPr>
        <w:numId w:val="31"/>
      </w:numPr>
      <w:spacing w:line="300" w:lineRule="exact"/>
      <w:ind w:left="1271" w:firstLineChars="0" w:hanging="420"/>
    </w:pPr>
    <w:rPr>
      <w:rFonts w:ascii="Times New Roman"/>
    </w:rPr>
  </w:style>
  <w:style w:type="paragraph" w:customStyle="1" w:styleId="afffffffffa">
    <w:name w:val="标准文件_提示"/>
    <w:basedOn w:val="afffff2"/>
    <w:next w:val="afffff2"/>
    <w:qFormat/>
    <w:rsid w:val="003D50A2"/>
    <w:pPr>
      <w:ind w:firstLine="420"/>
    </w:pPr>
    <w:rPr>
      <w:rFonts w:ascii="黑体" w:eastAsia="黑体"/>
    </w:rPr>
  </w:style>
  <w:style w:type="character" w:customStyle="1" w:styleId="afffffffffb">
    <w:name w:val="标准文件_来源"/>
    <w:basedOn w:val="afffa"/>
    <w:uiPriority w:val="1"/>
    <w:qFormat/>
    <w:rsid w:val="003D50A2"/>
    <w:rPr>
      <w:rFonts w:eastAsia="宋体"/>
      <w:sz w:val="21"/>
    </w:rPr>
  </w:style>
  <w:style w:type="paragraph" w:customStyle="1" w:styleId="afffffffffc">
    <w:name w:val="标准文件_图表说明"/>
    <w:qFormat/>
    <w:rsid w:val="003D50A2"/>
    <w:pPr>
      <w:spacing w:line="276" w:lineRule="auto"/>
      <w:ind w:firstLine="420"/>
    </w:pPr>
    <w:rPr>
      <w:rFonts w:ascii="宋体" w:hAnsi="宋体"/>
      <w:kern w:val="2"/>
      <w:sz w:val="18"/>
    </w:rPr>
  </w:style>
  <w:style w:type="paragraph" w:customStyle="1" w:styleId="afffffffffd">
    <w:name w:val="其他发布日期"/>
    <w:basedOn w:val="afffffff0"/>
    <w:qFormat/>
    <w:rsid w:val="003D50A2"/>
    <w:pPr>
      <w:framePr w:w="3997" w:h="471" w:hRule="exact" w:hSpace="0" w:vSpace="181" w:wrap="around" w:vAnchor="page" w:hAnchor="page" w:x="1419" w:y="14097"/>
    </w:pPr>
  </w:style>
  <w:style w:type="paragraph" w:customStyle="1" w:styleId="afffffffffe">
    <w:name w:val="其他实施日期"/>
    <w:basedOn w:val="affffffff6"/>
    <w:qFormat/>
    <w:rsid w:val="003D50A2"/>
    <w:pPr>
      <w:framePr w:w="3997" w:h="471" w:hRule="exact" w:vSpace="181" w:wrap="around" w:vAnchor="page" w:hAnchor="page" w:x="7089" w:y="14097"/>
    </w:pPr>
  </w:style>
  <w:style w:type="paragraph" w:customStyle="1" w:styleId="affffffffff">
    <w:name w:val="标准文件_文件编号"/>
    <w:basedOn w:val="afffff2"/>
    <w:qFormat/>
    <w:rsid w:val="003D50A2"/>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rsid w:val="003D50A2"/>
    <w:pPr>
      <w:framePr w:wrap="around"/>
      <w:spacing w:before="57"/>
    </w:pPr>
    <w:rPr>
      <w:sz w:val="21"/>
    </w:rPr>
  </w:style>
  <w:style w:type="paragraph" w:customStyle="1" w:styleId="affffffffff1">
    <w:name w:val="标准文件_文件名称"/>
    <w:basedOn w:val="afffff2"/>
    <w:next w:val="afffff2"/>
    <w:qFormat/>
    <w:rsid w:val="003D50A2"/>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c">
    <w:name w:val="标准文件_附录图标号"/>
    <w:basedOn w:val="afffff2"/>
    <w:next w:val="afffff2"/>
    <w:qFormat/>
    <w:rsid w:val="003D50A2"/>
    <w:pPr>
      <w:numPr>
        <w:numId w:val="6"/>
      </w:numPr>
      <w:spacing w:line="14" w:lineRule="exact"/>
      <w:ind w:firstLineChars="0" w:firstLine="0"/>
      <w:jc w:val="center"/>
    </w:pPr>
    <w:rPr>
      <w:rFonts w:ascii="黑体" w:eastAsia="黑体" w:hAnsi="黑体"/>
      <w:vanish/>
      <w:sz w:val="2"/>
      <w:szCs w:val="21"/>
    </w:rPr>
  </w:style>
  <w:style w:type="paragraph" w:customStyle="1" w:styleId="aff2">
    <w:name w:val="标准文件_附录表标号"/>
    <w:basedOn w:val="afffff2"/>
    <w:next w:val="afffff2"/>
    <w:qFormat/>
    <w:rsid w:val="003D50A2"/>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rsid w:val="003D50A2"/>
    <w:pPr>
      <w:numPr>
        <w:ilvl w:val="1"/>
        <w:numId w:val="8"/>
      </w:numPr>
      <w:spacing w:beforeLines="50" w:afterLines="50"/>
      <w:ind w:firstLineChars="0"/>
    </w:pPr>
    <w:rPr>
      <w:rFonts w:ascii="黑体" w:eastAsia="黑体"/>
    </w:rPr>
  </w:style>
  <w:style w:type="paragraph" w:customStyle="1" w:styleId="a8">
    <w:name w:val="标准文件_引言二级条标题"/>
    <w:basedOn w:val="afffff2"/>
    <w:next w:val="afffff2"/>
    <w:qFormat/>
    <w:rsid w:val="003D50A2"/>
    <w:pPr>
      <w:numPr>
        <w:ilvl w:val="2"/>
        <w:numId w:val="8"/>
      </w:numPr>
      <w:spacing w:beforeLines="50" w:afterLines="50"/>
      <w:ind w:firstLineChars="0"/>
    </w:pPr>
    <w:rPr>
      <w:rFonts w:ascii="黑体" w:eastAsia="黑体"/>
    </w:rPr>
  </w:style>
  <w:style w:type="paragraph" w:customStyle="1" w:styleId="a9">
    <w:name w:val="标准文件_引言三级条标题"/>
    <w:basedOn w:val="afffff2"/>
    <w:next w:val="afffff2"/>
    <w:qFormat/>
    <w:rsid w:val="003D50A2"/>
    <w:pPr>
      <w:numPr>
        <w:ilvl w:val="3"/>
        <w:numId w:val="8"/>
      </w:numPr>
      <w:spacing w:beforeLines="50" w:afterLines="50"/>
      <w:ind w:firstLineChars="0"/>
    </w:pPr>
    <w:rPr>
      <w:rFonts w:ascii="黑体" w:eastAsia="黑体"/>
    </w:rPr>
  </w:style>
  <w:style w:type="paragraph" w:customStyle="1" w:styleId="aa">
    <w:name w:val="标准文件_引言四级条标题"/>
    <w:basedOn w:val="afffff2"/>
    <w:next w:val="afffff2"/>
    <w:qFormat/>
    <w:rsid w:val="003D50A2"/>
    <w:pPr>
      <w:numPr>
        <w:ilvl w:val="4"/>
        <w:numId w:val="8"/>
      </w:numPr>
      <w:spacing w:beforeLines="50" w:afterLines="50"/>
      <w:ind w:firstLineChars="0"/>
    </w:pPr>
    <w:rPr>
      <w:rFonts w:ascii="黑体" w:eastAsia="黑体"/>
    </w:rPr>
  </w:style>
  <w:style w:type="paragraph" w:customStyle="1" w:styleId="ab">
    <w:name w:val="标准文件_引言五级条标题"/>
    <w:basedOn w:val="afffff2"/>
    <w:next w:val="afffff2"/>
    <w:qFormat/>
    <w:rsid w:val="003D50A2"/>
    <w:pPr>
      <w:numPr>
        <w:ilvl w:val="5"/>
        <w:numId w:val="8"/>
      </w:numPr>
      <w:spacing w:beforeLines="50" w:afterLines="50"/>
      <w:ind w:firstLineChars="0"/>
    </w:pPr>
    <w:rPr>
      <w:rFonts w:ascii="黑体" w:eastAsia="黑体"/>
    </w:rPr>
  </w:style>
  <w:style w:type="paragraph" w:customStyle="1" w:styleId="affffffffff2">
    <w:name w:val="标准文件_注后"/>
    <w:basedOn w:val="afffff2"/>
    <w:qFormat/>
    <w:rsid w:val="003D50A2"/>
    <w:pPr>
      <w:ind w:left="811" w:firstLineChars="0" w:firstLine="0"/>
    </w:pPr>
    <w:rPr>
      <w:sz w:val="18"/>
    </w:rPr>
  </w:style>
  <w:style w:type="paragraph" w:customStyle="1" w:styleId="X">
    <w:name w:val="标准文件_注X后"/>
    <w:basedOn w:val="afffff2"/>
    <w:qFormat/>
    <w:rsid w:val="003D50A2"/>
    <w:pPr>
      <w:ind w:left="811" w:firstLineChars="0" w:firstLine="0"/>
    </w:pPr>
    <w:rPr>
      <w:sz w:val="18"/>
    </w:rPr>
  </w:style>
  <w:style w:type="paragraph" w:customStyle="1" w:styleId="affffffffff3">
    <w:name w:val="标准文件_示例后"/>
    <w:basedOn w:val="afffff2"/>
    <w:qFormat/>
    <w:rsid w:val="003D50A2"/>
    <w:pPr>
      <w:ind w:left="964" w:firstLineChars="0" w:firstLine="0"/>
    </w:pPr>
    <w:rPr>
      <w:sz w:val="18"/>
    </w:rPr>
  </w:style>
  <w:style w:type="paragraph" w:customStyle="1" w:styleId="X0">
    <w:name w:val="标准文件_示例X后"/>
    <w:basedOn w:val="afffff2"/>
    <w:link w:val="X1"/>
    <w:qFormat/>
    <w:rsid w:val="003D50A2"/>
    <w:pPr>
      <w:ind w:left="1049" w:firstLineChars="0" w:firstLine="0"/>
    </w:pPr>
    <w:rPr>
      <w:sz w:val="18"/>
    </w:rPr>
  </w:style>
  <w:style w:type="character" w:customStyle="1" w:styleId="X1">
    <w:name w:val="标准文件_示例X后 字符"/>
    <w:basedOn w:val="Char6"/>
    <w:link w:val="X0"/>
    <w:qFormat/>
    <w:rsid w:val="003D50A2"/>
    <w:rPr>
      <w:rFonts w:ascii="宋体" w:hAnsi="Times New Roman"/>
      <w:sz w:val="18"/>
    </w:rPr>
  </w:style>
  <w:style w:type="paragraph" w:customStyle="1" w:styleId="affffffffff4">
    <w:name w:val="标准文件_索引项"/>
    <w:basedOn w:val="afffff2"/>
    <w:next w:val="afffff2"/>
    <w:qFormat/>
    <w:rsid w:val="003D50A2"/>
    <w:pPr>
      <w:tabs>
        <w:tab w:val="right" w:leader="dot" w:pos="9356"/>
      </w:tabs>
      <w:ind w:left="210" w:firstLineChars="0" w:hanging="210"/>
      <w:jc w:val="left"/>
    </w:pPr>
  </w:style>
  <w:style w:type="paragraph" w:customStyle="1" w:styleId="affffffffff5">
    <w:name w:val="标准文件_附录一级无标题"/>
    <w:basedOn w:val="aff8"/>
    <w:qFormat/>
    <w:rsid w:val="003D50A2"/>
    <w:pPr>
      <w:spacing w:beforeLines="0" w:afterLines="0" w:line="276" w:lineRule="auto"/>
      <w:outlineLvl w:val="9"/>
    </w:pPr>
    <w:rPr>
      <w:rFonts w:ascii="宋体" w:eastAsia="宋体"/>
    </w:rPr>
  </w:style>
  <w:style w:type="paragraph" w:customStyle="1" w:styleId="affffffffff6">
    <w:name w:val="标准文件_附录二级无标题"/>
    <w:basedOn w:val="aff9"/>
    <w:qFormat/>
    <w:rsid w:val="003D50A2"/>
    <w:pPr>
      <w:spacing w:beforeLines="0" w:afterLines="0" w:line="276" w:lineRule="auto"/>
      <w:outlineLvl w:val="9"/>
    </w:pPr>
    <w:rPr>
      <w:rFonts w:ascii="宋体" w:eastAsia="宋体"/>
    </w:rPr>
  </w:style>
  <w:style w:type="paragraph" w:customStyle="1" w:styleId="affffffffff7">
    <w:name w:val="标准文件_附录三级无标题"/>
    <w:basedOn w:val="affa"/>
    <w:qFormat/>
    <w:rsid w:val="003D50A2"/>
    <w:pPr>
      <w:spacing w:beforeLines="0" w:afterLines="0" w:line="276" w:lineRule="auto"/>
      <w:outlineLvl w:val="9"/>
    </w:pPr>
    <w:rPr>
      <w:rFonts w:ascii="宋体" w:eastAsia="宋体"/>
    </w:rPr>
  </w:style>
  <w:style w:type="paragraph" w:customStyle="1" w:styleId="affffffffff8">
    <w:name w:val="标准文件_附录四级无标题"/>
    <w:basedOn w:val="affb"/>
    <w:qFormat/>
    <w:rsid w:val="003D50A2"/>
    <w:pPr>
      <w:spacing w:beforeLines="0" w:afterLines="0" w:line="276" w:lineRule="auto"/>
      <w:outlineLvl w:val="9"/>
    </w:pPr>
    <w:rPr>
      <w:rFonts w:ascii="宋体" w:eastAsia="宋体"/>
    </w:rPr>
  </w:style>
  <w:style w:type="paragraph" w:customStyle="1" w:styleId="affffffffff9">
    <w:name w:val="标准文件_附录五级无标题"/>
    <w:basedOn w:val="affc"/>
    <w:qFormat/>
    <w:rsid w:val="003D50A2"/>
    <w:pPr>
      <w:spacing w:beforeLines="0" w:afterLines="0" w:line="276" w:lineRule="auto"/>
      <w:outlineLvl w:val="9"/>
    </w:pPr>
    <w:rPr>
      <w:rFonts w:ascii="宋体" w:eastAsia="宋体"/>
    </w:rPr>
  </w:style>
  <w:style w:type="paragraph" w:customStyle="1" w:styleId="affffffffffa">
    <w:name w:val="标准文件_引言一级无标题"/>
    <w:basedOn w:val="a7"/>
    <w:next w:val="afffff2"/>
    <w:qFormat/>
    <w:rsid w:val="003D50A2"/>
    <w:pPr>
      <w:spacing w:beforeLines="0" w:afterLines="0" w:line="276" w:lineRule="auto"/>
    </w:pPr>
    <w:rPr>
      <w:rFonts w:ascii="宋体" w:eastAsia="宋体"/>
    </w:rPr>
  </w:style>
  <w:style w:type="paragraph" w:customStyle="1" w:styleId="affffffffffb">
    <w:name w:val="标准文件_引言二级无标题"/>
    <w:basedOn w:val="a8"/>
    <w:next w:val="afffff2"/>
    <w:qFormat/>
    <w:rsid w:val="003D50A2"/>
    <w:pPr>
      <w:spacing w:beforeLines="0" w:afterLines="0" w:line="276" w:lineRule="auto"/>
    </w:pPr>
    <w:rPr>
      <w:rFonts w:ascii="宋体" w:eastAsia="宋体"/>
    </w:rPr>
  </w:style>
  <w:style w:type="paragraph" w:customStyle="1" w:styleId="affffffffffc">
    <w:name w:val="标准文件_引言三级无标题"/>
    <w:basedOn w:val="a9"/>
    <w:next w:val="afffff2"/>
    <w:qFormat/>
    <w:rsid w:val="003D50A2"/>
    <w:pPr>
      <w:spacing w:beforeLines="0" w:afterLines="0" w:line="276" w:lineRule="auto"/>
    </w:pPr>
    <w:rPr>
      <w:rFonts w:ascii="宋体" w:eastAsia="宋体"/>
    </w:rPr>
  </w:style>
  <w:style w:type="paragraph" w:customStyle="1" w:styleId="affffffffffd">
    <w:name w:val="标准文件_引言四级无标题"/>
    <w:basedOn w:val="aa"/>
    <w:next w:val="afffff2"/>
    <w:qFormat/>
    <w:rsid w:val="003D50A2"/>
    <w:pPr>
      <w:spacing w:beforeLines="0" w:afterLines="0" w:line="276" w:lineRule="auto"/>
    </w:pPr>
    <w:rPr>
      <w:rFonts w:ascii="宋体" w:eastAsia="宋体"/>
    </w:rPr>
  </w:style>
  <w:style w:type="paragraph" w:customStyle="1" w:styleId="affffffffffe">
    <w:name w:val="标准文件_引言五级无标题"/>
    <w:basedOn w:val="ab"/>
    <w:next w:val="afffff2"/>
    <w:qFormat/>
    <w:rsid w:val="003D50A2"/>
    <w:pPr>
      <w:spacing w:beforeLines="0" w:afterLines="0" w:line="276" w:lineRule="auto"/>
    </w:pPr>
    <w:rPr>
      <w:rFonts w:ascii="宋体" w:eastAsia="宋体"/>
    </w:rPr>
  </w:style>
  <w:style w:type="paragraph" w:customStyle="1" w:styleId="afffffffffff">
    <w:name w:val="标准文件_索引标题"/>
    <w:basedOn w:val="afffff9"/>
    <w:next w:val="afffff2"/>
    <w:qFormat/>
    <w:rsid w:val="003D50A2"/>
    <w:rPr>
      <w:rFonts w:hAnsi="黑体"/>
    </w:rPr>
  </w:style>
  <w:style w:type="paragraph" w:customStyle="1" w:styleId="afffffffffff0">
    <w:name w:val="标准文件_脚注内容"/>
    <w:basedOn w:val="afffff2"/>
    <w:qFormat/>
    <w:rsid w:val="003D50A2"/>
    <w:pPr>
      <w:ind w:leftChars="200" w:left="400" w:hangingChars="200" w:hanging="200"/>
    </w:pPr>
    <w:rPr>
      <w:sz w:val="15"/>
    </w:rPr>
  </w:style>
  <w:style w:type="paragraph" w:customStyle="1" w:styleId="afffffffffff1">
    <w:name w:val="标准文件_术语条一"/>
    <w:basedOn w:val="affffffffb"/>
    <w:next w:val="afffff2"/>
    <w:qFormat/>
    <w:rsid w:val="003D50A2"/>
  </w:style>
  <w:style w:type="paragraph" w:customStyle="1" w:styleId="afffffffffff2">
    <w:name w:val="标准文件_术语条二"/>
    <w:basedOn w:val="affffffffe"/>
    <w:next w:val="afffff2"/>
    <w:qFormat/>
    <w:rsid w:val="003D50A2"/>
  </w:style>
  <w:style w:type="paragraph" w:customStyle="1" w:styleId="afffffffffff3">
    <w:name w:val="标准文件_术语条三"/>
    <w:basedOn w:val="affffffffd"/>
    <w:next w:val="afffff2"/>
    <w:qFormat/>
    <w:rsid w:val="003D50A2"/>
  </w:style>
  <w:style w:type="paragraph" w:customStyle="1" w:styleId="afffffffffff4">
    <w:name w:val="标准文件_术语条四"/>
    <w:basedOn w:val="afffffffff0"/>
    <w:next w:val="afffff2"/>
    <w:qFormat/>
    <w:rsid w:val="003D50A2"/>
  </w:style>
  <w:style w:type="paragraph" w:customStyle="1" w:styleId="afffffffffff5">
    <w:name w:val="标准文件_术语条五"/>
    <w:basedOn w:val="affffffffc"/>
    <w:next w:val="afffff2"/>
    <w:qFormat/>
    <w:rsid w:val="003D50A2"/>
  </w:style>
  <w:style w:type="paragraph" w:customStyle="1" w:styleId="Default">
    <w:name w:val="Default"/>
    <w:qFormat/>
    <w:rsid w:val="003D50A2"/>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a"/>
    <w:qFormat/>
    <w:rsid w:val="003D50A2"/>
    <w:rPr>
      <w:rFonts w:ascii="黑体" w:eastAsia="黑体"/>
      <w:spacing w:val="85"/>
      <w:w w:val="100"/>
      <w:position w:val="3"/>
      <w:sz w:val="28"/>
      <w:szCs w:val="28"/>
    </w:rPr>
  </w:style>
  <w:style w:type="paragraph" w:customStyle="1" w:styleId="afffffffffff7">
    <w:name w:val="段"/>
    <w:qFormat/>
    <w:rsid w:val="003D50A2"/>
    <w:pPr>
      <w:tabs>
        <w:tab w:val="center" w:pos="4201"/>
        <w:tab w:val="right" w:leader="dot" w:pos="9298"/>
      </w:tabs>
      <w:autoSpaceDE w:val="0"/>
      <w:autoSpaceDN w:val="0"/>
      <w:ind w:firstLineChars="200" w:firstLine="420"/>
      <w:jc w:val="both"/>
    </w:pPr>
    <w:rPr>
      <w:rFonts w:ascii="宋体"/>
      <w:sz w:val="21"/>
    </w:rPr>
  </w:style>
  <w:style w:type="paragraph" w:customStyle="1" w:styleId="af3">
    <w:name w:val="一级条标题"/>
    <w:next w:val="afffffffffff7"/>
    <w:qFormat/>
    <w:rsid w:val="003D50A2"/>
    <w:pPr>
      <w:numPr>
        <w:ilvl w:val="1"/>
        <w:numId w:val="32"/>
      </w:numPr>
      <w:spacing w:beforeLines="50" w:afterLines="50"/>
      <w:ind w:left="851"/>
      <w:outlineLvl w:val="2"/>
    </w:pPr>
    <w:rPr>
      <w:rFonts w:ascii="黑体" w:eastAsia="黑体"/>
      <w:sz w:val="21"/>
      <w:szCs w:val="21"/>
    </w:rPr>
  </w:style>
  <w:style w:type="paragraph" w:customStyle="1" w:styleId="af2">
    <w:name w:val="章标题"/>
    <w:next w:val="afffffffffff7"/>
    <w:qFormat/>
    <w:rsid w:val="003D50A2"/>
    <w:pPr>
      <w:numPr>
        <w:numId w:val="32"/>
      </w:numPr>
      <w:spacing w:beforeLines="100" w:afterLines="100"/>
      <w:jc w:val="both"/>
      <w:outlineLvl w:val="1"/>
    </w:pPr>
    <w:rPr>
      <w:rFonts w:ascii="黑体" w:eastAsia="黑体"/>
      <w:sz w:val="21"/>
    </w:rPr>
  </w:style>
  <w:style w:type="paragraph" w:customStyle="1" w:styleId="af4">
    <w:name w:val="二级条标题"/>
    <w:basedOn w:val="af3"/>
    <w:next w:val="afffffffffff7"/>
    <w:qFormat/>
    <w:rsid w:val="003D50A2"/>
    <w:pPr>
      <w:numPr>
        <w:ilvl w:val="2"/>
      </w:numPr>
      <w:spacing w:before="50" w:after="50"/>
      <w:outlineLvl w:val="3"/>
    </w:pPr>
  </w:style>
  <w:style w:type="paragraph" w:customStyle="1" w:styleId="af5">
    <w:name w:val="三级条标题"/>
    <w:basedOn w:val="af4"/>
    <w:next w:val="afffffffffff7"/>
    <w:qFormat/>
    <w:rsid w:val="003D50A2"/>
    <w:pPr>
      <w:numPr>
        <w:ilvl w:val="3"/>
      </w:numPr>
      <w:outlineLvl w:val="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9">
    <w:name w:val="Normal"/>
    <w:qFormat/>
    <w:pPr>
      <w:widowControl w:val="0"/>
      <w:jc w:val="both"/>
    </w:pPr>
  </w:style>
  <w:style w:type="character" w:default="1" w:styleId="afffa">
    <w:name w:val="Default Paragraph Font"/>
    <w:uiPriority w:val="1"/>
    <w:semiHidden/>
    <w:unhideWhenUsed/>
  </w:style>
  <w:style w:type="table" w:default="1" w:styleId="afffb">
    <w:name w:val="Normal Table"/>
    <w:uiPriority w:val="99"/>
    <w:semiHidden/>
    <w:unhideWhenUsed/>
    <w:tblPr>
      <w:tblInd w:w="0" w:type="dxa"/>
      <w:tblCellMar>
        <w:top w:w="0" w:type="dxa"/>
        <w:left w:w="108" w:type="dxa"/>
        <w:bottom w:w="0" w:type="dxa"/>
        <w:right w:w="108" w:type="dxa"/>
      </w:tblCellMar>
    </w:tblPr>
  </w:style>
  <w:style w:type="numbering" w:default="1" w:styleId="afffc">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B7C33757682405897B4F1DE61AADA65"/>
        <w:category>
          <w:name w:val="常规"/>
          <w:gallery w:val="placeholder"/>
        </w:category>
        <w:types>
          <w:type w:val="bbPlcHdr"/>
        </w:types>
        <w:behaviors>
          <w:behavior w:val="content"/>
        </w:behaviors>
        <w:guid w:val="{69461A4B-7C2F-4428-8DE0-56951F8FBF8A}"/>
      </w:docPartPr>
      <w:docPartBody>
        <w:p w:rsidR="00CB1610" w:rsidRDefault="00CB1610">
          <w:pPr>
            <w:pStyle w:val="4B7C33757682405897B4F1DE61AADA65"/>
          </w:pPr>
          <w:r>
            <w:rPr>
              <w:rStyle w:val="a3"/>
              <w:rFonts w:hint="eastAsia"/>
            </w:rPr>
            <w:t>单击或点击此处输入文字。</w:t>
          </w:r>
        </w:p>
      </w:docPartBody>
    </w:docPart>
    <w:docPart>
      <w:docPartPr>
        <w:name w:val="45647FEF197D42B9B541ACA5A01C8E05"/>
        <w:category>
          <w:name w:val="常规"/>
          <w:gallery w:val="placeholder"/>
        </w:category>
        <w:types>
          <w:type w:val="bbPlcHdr"/>
        </w:types>
        <w:behaviors>
          <w:behavior w:val="content"/>
        </w:behaviors>
        <w:guid w:val="{06C28BF6-BCAF-4815-A9CB-263DBEEEAC7D}"/>
      </w:docPartPr>
      <w:docPartBody>
        <w:p w:rsidR="00CB1610" w:rsidRDefault="00CB1610">
          <w:pPr>
            <w:pStyle w:val="45647FEF197D42B9B541ACA5A01C8E0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367D7"/>
    <w:rsid w:val="00076A6E"/>
    <w:rsid w:val="0013109C"/>
    <w:rsid w:val="00210D7A"/>
    <w:rsid w:val="002D295D"/>
    <w:rsid w:val="002F0001"/>
    <w:rsid w:val="004367D7"/>
    <w:rsid w:val="00485F09"/>
    <w:rsid w:val="00551D0F"/>
    <w:rsid w:val="00573670"/>
    <w:rsid w:val="00641C5A"/>
    <w:rsid w:val="00662358"/>
    <w:rsid w:val="00672045"/>
    <w:rsid w:val="007905C0"/>
    <w:rsid w:val="007F1C4B"/>
    <w:rsid w:val="00846C9C"/>
    <w:rsid w:val="008B2859"/>
    <w:rsid w:val="00A825A6"/>
    <w:rsid w:val="00B01384"/>
    <w:rsid w:val="00CB1610"/>
    <w:rsid w:val="00E03179"/>
    <w:rsid w:val="00E34A13"/>
    <w:rsid w:val="00E578F0"/>
    <w:rsid w:val="00FB3A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61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CB1610"/>
    <w:rPr>
      <w:color w:val="808080"/>
    </w:rPr>
  </w:style>
  <w:style w:type="paragraph" w:customStyle="1" w:styleId="4B7C33757682405897B4F1DE61AADA65">
    <w:name w:val="4B7C33757682405897B4F1DE61AADA65"/>
    <w:qFormat/>
    <w:rsid w:val="00CB1610"/>
    <w:pPr>
      <w:widowControl w:val="0"/>
      <w:jc w:val="both"/>
    </w:pPr>
    <w:rPr>
      <w:kern w:val="2"/>
      <w:sz w:val="21"/>
      <w:szCs w:val="22"/>
    </w:rPr>
  </w:style>
  <w:style w:type="paragraph" w:customStyle="1" w:styleId="45647FEF197D42B9B541ACA5A01C8E05">
    <w:name w:val="45647FEF197D42B9B541ACA5A01C8E05"/>
    <w:qFormat/>
    <w:rsid w:val="00CB1610"/>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00FCF0-6CF5-487A-BD07-DCBFF8B24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22</TotalTime>
  <Pages>7</Pages>
  <Words>339</Words>
  <Characters>1933</Characters>
  <Application>Microsoft Office Word</Application>
  <DocSecurity>0</DocSecurity>
  <Lines>16</Lines>
  <Paragraphs>4</Paragraphs>
  <ScaleCrop>false</ScaleCrop>
  <Company>PCMI</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113</cp:revision>
  <cp:lastPrinted>2021-02-02T08:22:00Z</cp:lastPrinted>
  <dcterms:created xsi:type="dcterms:W3CDTF">2021-08-09T02:48:00Z</dcterms:created>
  <dcterms:modified xsi:type="dcterms:W3CDTF">2022-01-11T07:34:00Z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2052-11.1.0.11115</vt:lpwstr>
  </property>
  <property fmtid="{D5CDD505-2E9C-101B-9397-08002B2CF9AE}" pid="16" name="ICV">
    <vt:lpwstr>F5C36C5E53CE418D8108CEA92851F882</vt:lpwstr>
  </property>
</Properties>
</file>