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E5EE5" w14:paraId="3135B96D" w14:textId="77777777">
        <w:tc>
          <w:tcPr>
            <w:tcW w:w="509" w:type="dxa"/>
          </w:tcPr>
          <w:p w14:paraId="5F99C2F6" w14:textId="77777777" w:rsidR="000E5EE5" w:rsidRDefault="00580347">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28D93E3F" w14:textId="77777777" w:rsidR="000E5EE5" w:rsidRDefault="000E5EE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8034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80347">
              <w:rPr>
                <w:rFonts w:ascii="黑体" w:eastAsia="黑体" w:hAnsi="黑体" w:hint="eastAsia"/>
                <w:sz w:val="21"/>
                <w:szCs w:val="21"/>
              </w:rPr>
              <w:t>67.020</w:t>
            </w:r>
            <w:r>
              <w:rPr>
                <w:rFonts w:ascii="黑体" w:eastAsia="黑体" w:hAnsi="黑体"/>
                <w:sz w:val="21"/>
                <w:szCs w:val="21"/>
              </w:rPr>
              <w:fldChar w:fldCharType="end"/>
            </w:r>
            <w:bookmarkEnd w:id="0"/>
          </w:p>
        </w:tc>
      </w:tr>
      <w:tr w:rsidR="000E5EE5" w14:paraId="72345513" w14:textId="77777777">
        <w:tc>
          <w:tcPr>
            <w:tcW w:w="509" w:type="dxa"/>
          </w:tcPr>
          <w:p w14:paraId="75174976" w14:textId="77777777" w:rsidR="000E5EE5" w:rsidRDefault="0058034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E5EE5" w14:paraId="16E43053" w14:textId="77777777">
              <w:trPr>
                <w:trHeight w:hRule="exact" w:val="1021"/>
              </w:trPr>
              <w:tc>
                <w:tcPr>
                  <w:tcW w:w="9242" w:type="dxa"/>
                  <w:vAlign w:val="center"/>
                </w:tcPr>
                <w:p w14:paraId="196A1CEB" w14:textId="77777777" w:rsidR="000E5EE5" w:rsidRDefault="00580347" w:rsidP="008F148E">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11A9F2AA" wp14:editId="3FCF2BF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9D766A6" wp14:editId="2789AAB3">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0E5EE5">
                    <w:fldChar w:fldCharType="begin">
                      <w:ffData>
                        <w:name w:val="c1"/>
                        <w:enabled/>
                        <w:calcOnExit w:val="0"/>
                        <w:textInput>
                          <w:maxLength w:val="7"/>
                        </w:textInput>
                      </w:ffData>
                    </w:fldChar>
                  </w:r>
                  <w:bookmarkStart w:id="1" w:name="c1"/>
                  <w:r>
                    <w:instrText xml:space="preserve"> FORMTEXT </w:instrText>
                  </w:r>
                  <w:r w:rsidR="000E5EE5">
                    <w:fldChar w:fldCharType="separate"/>
                  </w:r>
                  <w:r>
                    <w:t>GXAS</w:t>
                  </w:r>
                  <w:r w:rsidR="000E5EE5">
                    <w:fldChar w:fldCharType="end"/>
                  </w:r>
                  <w:bookmarkEnd w:id="1"/>
                </w:p>
              </w:tc>
            </w:tr>
          </w:tbl>
          <w:p w14:paraId="4B1EA888" w14:textId="77777777" w:rsidR="000E5EE5" w:rsidRDefault="000E5EE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58034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80347">
              <w:rPr>
                <w:rFonts w:ascii="黑体" w:eastAsia="黑体" w:hAnsi="黑体"/>
                <w:sz w:val="21"/>
                <w:szCs w:val="21"/>
              </w:rPr>
              <w:t>X24</w:t>
            </w:r>
            <w:r>
              <w:rPr>
                <w:rFonts w:ascii="黑体" w:eastAsia="黑体" w:hAnsi="黑体"/>
                <w:sz w:val="21"/>
                <w:szCs w:val="21"/>
              </w:rPr>
              <w:fldChar w:fldCharType="end"/>
            </w:r>
            <w:bookmarkEnd w:id="2"/>
          </w:p>
        </w:tc>
      </w:tr>
    </w:tbl>
    <w:p w14:paraId="5CB0BAC7" w14:textId="77777777" w:rsidR="000E5EE5" w:rsidRDefault="00580347">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02FA4E52" w14:textId="77777777" w:rsidR="000E5EE5" w:rsidRDefault="00580347">
      <w:pPr>
        <w:pStyle w:val="affffffffff2"/>
        <w:framePr w:wrap="auto"/>
      </w:pPr>
      <w:r>
        <w:t>T/</w:t>
      </w:r>
      <w:r w:rsidR="000E5EE5">
        <w:fldChar w:fldCharType="begin">
          <w:ffData>
            <w:name w:val="文字1"/>
            <w:enabled/>
            <w:calcOnExit w:val="0"/>
            <w:textInput>
              <w:default w:val="XXX"/>
            </w:textInput>
          </w:ffData>
        </w:fldChar>
      </w:r>
      <w:bookmarkStart w:id="4" w:name="文字1"/>
      <w:r>
        <w:instrText xml:space="preserve"> FORMTEXT </w:instrText>
      </w:r>
      <w:r w:rsidR="000E5EE5">
        <w:fldChar w:fldCharType="separate"/>
      </w:r>
      <w:r>
        <w:t>GXAS</w:t>
      </w:r>
      <w:r w:rsidR="000E5EE5">
        <w:fldChar w:fldCharType="end"/>
      </w:r>
      <w:bookmarkEnd w:id="4"/>
      <w:r w:rsidR="000E5EE5">
        <w:fldChar w:fldCharType="begin">
          <w:ffData>
            <w:name w:val="NSTD_CODE_F"/>
            <w:enabled/>
            <w:calcOnExit w:val="0"/>
            <w:textInput>
              <w:default w:val="XXXX"/>
            </w:textInput>
          </w:ffData>
        </w:fldChar>
      </w:r>
      <w:bookmarkStart w:id="5" w:name="NSTD_CODE_F"/>
      <w:r>
        <w:instrText xml:space="preserve"> FORMTEXT </w:instrText>
      </w:r>
      <w:r w:rsidR="000E5EE5">
        <w:fldChar w:fldCharType="separate"/>
      </w:r>
      <w:r>
        <w:t>XXXX</w:t>
      </w:r>
      <w:r w:rsidR="000E5EE5">
        <w:fldChar w:fldCharType="end"/>
      </w:r>
      <w:bookmarkEnd w:id="5"/>
      <w:r>
        <w:rPr>
          <w:rFonts w:hAnsi="黑体"/>
        </w:rPr>
        <w:t>—</w:t>
      </w:r>
      <w:r w:rsidR="000E5EE5">
        <w:fldChar w:fldCharType="begin">
          <w:ffData>
            <w:name w:val="NSTD_CODE_B"/>
            <w:enabled/>
            <w:calcOnExit w:val="0"/>
            <w:textInput>
              <w:default w:val="XXXX"/>
            </w:textInput>
          </w:ffData>
        </w:fldChar>
      </w:r>
      <w:bookmarkStart w:id="6" w:name="NSTD_CODE_B"/>
      <w:r>
        <w:instrText xml:space="preserve"> FORMTEXT </w:instrText>
      </w:r>
      <w:r w:rsidR="000E5EE5">
        <w:fldChar w:fldCharType="separate"/>
      </w:r>
      <w:r>
        <w:t>2021</w:t>
      </w:r>
      <w:r w:rsidR="000E5EE5">
        <w:fldChar w:fldCharType="end"/>
      </w:r>
      <w:bookmarkEnd w:id="6"/>
    </w:p>
    <w:p w14:paraId="579B5417" w14:textId="77777777" w:rsidR="000E5EE5" w:rsidRDefault="000E5EE5">
      <w:pPr>
        <w:pStyle w:val="affffffffff3"/>
        <w:framePr w:wrap="auto"/>
        <w:rPr>
          <w:rFonts w:hAnsi="黑体"/>
        </w:rPr>
      </w:pPr>
    </w:p>
    <w:p w14:paraId="7CF5C7F4" w14:textId="77777777" w:rsidR="000E5EE5" w:rsidRDefault="00CF32EC">
      <w:pPr>
        <w:spacing w:line="240" w:lineRule="auto"/>
        <w:rPr>
          <w:rFonts w:ascii="黑体" w:eastAsia="黑体" w:hAnsi="黑体"/>
          <w:kern w:val="0"/>
          <w:sz w:val="10"/>
          <w:szCs w:val="10"/>
        </w:rPr>
      </w:pPr>
      <w:r>
        <w:rPr>
          <w:rFonts w:ascii="黑体" w:eastAsia="黑体" w:hAnsi="黑体"/>
          <w:kern w:val="0"/>
          <w:sz w:val="10"/>
          <w:szCs w:val="10"/>
        </w:rPr>
        <w:pict w14:anchorId="676657F0">
          <v:line id="_x0000_s2050"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7C04C510" w14:textId="77777777" w:rsidR="000E5EE5" w:rsidRDefault="000E5EE5">
      <w:pPr>
        <w:pStyle w:val="afffff0"/>
        <w:framePr w:w="9639" w:h="6976" w:hRule="exact" w:hSpace="0" w:vSpace="0" w:wrap="around" w:hAnchor="page" w:y="6408"/>
        <w:jc w:val="center"/>
        <w:rPr>
          <w:rFonts w:ascii="黑体" w:eastAsia="黑体" w:hAnsi="黑体"/>
          <w:b w:val="0"/>
          <w:bCs w:val="0"/>
          <w:w w:val="100"/>
        </w:rPr>
      </w:pPr>
    </w:p>
    <w:p w14:paraId="5E08E687" w14:textId="77777777" w:rsidR="000E5EE5" w:rsidRDefault="000E5EE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580347">
        <w:instrText xml:space="preserve"> FORMTEXT </w:instrText>
      </w:r>
      <w:r>
        <w:fldChar w:fldCharType="separate"/>
      </w:r>
      <w:r w:rsidR="00580347">
        <w:t>金桔果脯加工技术规程</w:t>
      </w:r>
      <w:r>
        <w:fldChar w:fldCharType="end"/>
      </w:r>
      <w:bookmarkEnd w:id="7"/>
    </w:p>
    <w:p w14:paraId="1680C2A8" w14:textId="77777777" w:rsidR="000E5EE5" w:rsidRDefault="000E5EE5">
      <w:pPr>
        <w:framePr w:w="9639" w:h="6974" w:hRule="exact" w:wrap="around" w:vAnchor="page" w:hAnchor="page" w:x="1419" w:y="6408" w:anchorLock="1"/>
        <w:ind w:left="-1418"/>
      </w:pPr>
    </w:p>
    <w:p w14:paraId="64B852F0" w14:textId="77777777" w:rsidR="000E5EE5" w:rsidRDefault="000E5EE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sidR="00580347">
        <w:rPr>
          <w:rFonts w:eastAsia="黑体"/>
          <w:szCs w:val="28"/>
        </w:rPr>
        <w:instrText xml:space="preserve"> FORMTEXT </w:instrText>
      </w:r>
      <w:r>
        <w:rPr>
          <w:rFonts w:eastAsia="黑体"/>
          <w:szCs w:val="28"/>
        </w:rPr>
      </w:r>
      <w:r>
        <w:rPr>
          <w:rFonts w:eastAsia="黑体"/>
          <w:szCs w:val="28"/>
        </w:rPr>
        <w:fldChar w:fldCharType="separate"/>
      </w:r>
      <w:r w:rsidR="00580347">
        <w:rPr>
          <w:rFonts w:eastAsia="黑体"/>
          <w:szCs w:val="28"/>
        </w:rPr>
        <w:t>Technical code of practice for preserved fruit of kumquat processing</w:t>
      </w:r>
      <w:r>
        <w:rPr>
          <w:rFonts w:eastAsia="黑体"/>
          <w:szCs w:val="28"/>
        </w:rPr>
        <w:fldChar w:fldCharType="end"/>
      </w:r>
      <w:bookmarkEnd w:id="8"/>
    </w:p>
    <w:p w14:paraId="0E52ABF7" w14:textId="77777777" w:rsidR="000E5EE5" w:rsidRDefault="000E5EE5">
      <w:pPr>
        <w:framePr w:w="9639" w:h="6974" w:hRule="exact" w:wrap="around" w:vAnchor="page" w:hAnchor="page" w:x="1419" w:y="6408" w:anchorLock="1"/>
        <w:spacing w:line="760" w:lineRule="exact"/>
        <w:ind w:left="-1418"/>
      </w:pPr>
    </w:p>
    <w:p w14:paraId="149BCFFD" w14:textId="77777777" w:rsidR="000E5EE5" w:rsidRDefault="000E5EE5">
      <w:pPr>
        <w:pStyle w:val="afffffff8"/>
        <w:framePr w:w="9639" w:h="6974" w:hRule="exact" w:wrap="around" w:vAnchor="page" w:hAnchor="page" w:x="1419" w:y="6408" w:anchorLock="1"/>
        <w:textAlignment w:val="bottom"/>
        <w:rPr>
          <w:rFonts w:eastAsia="黑体"/>
          <w:szCs w:val="28"/>
        </w:rPr>
      </w:pPr>
    </w:p>
    <w:p w14:paraId="3886EBA9" w14:textId="71105C14" w:rsidR="000E5EE5" w:rsidRDefault="000E5EE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sidR="00580347">
        <w:rPr>
          <w:sz w:val="24"/>
          <w:szCs w:val="28"/>
        </w:rPr>
        <w:instrText xml:space="preserve"> FORMDROPDOWN </w:instrText>
      </w:r>
      <w:r w:rsidR="008F148E">
        <w:rPr>
          <w:sz w:val="24"/>
          <w:szCs w:val="28"/>
        </w:rPr>
      </w:r>
      <w:r w:rsidR="00CF32EC">
        <w:rPr>
          <w:sz w:val="24"/>
          <w:szCs w:val="28"/>
        </w:rPr>
        <w:fldChar w:fldCharType="separate"/>
      </w:r>
      <w:r>
        <w:rPr>
          <w:sz w:val="24"/>
          <w:szCs w:val="28"/>
        </w:rPr>
        <w:fldChar w:fldCharType="end"/>
      </w:r>
      <w:bookmarkEnd w:id="9"/>
    </w:p>
    <w:p w14:paraId="2B0B8890" w14:textId="44253B1E" w:rsidR="000E5EE5" w:rsidRDefault="000E5EE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sidR="00580347">
        <w:rPr>
          <w:sz w:val="21"/>
          <w:szCs w:val="28"/>
        </w:rPr>
        <w:instrText xml:space="preserve"> FORMTEXT </w:instrText>
      </w:r>
      <w:r>
        <w:rPr>
          <w:sz w:val="21"/>
          <w:szCs w:val="28"/>
        </w:rPr>
      </w:r>
      <w:r>
        <w:rPr>
          <w:sz w:val="21"/>
          <w:szCs w:val="28"/>
        </w:rPr>
        <w:fldChar w:fldCharType="separate"/>
      </w:r>
      <w:r w:rsidR="00580347">
        <w:rPr>
          <w:rFonts w:hint="eastAsia"/>
          <w:sz w:val="21"/>
          <w:szCs w:val="28"/>
        </w:rPr>
        <w:t>（本草案完成时间：</w:t>
      </w:r>
      <w:r w:rsidR="00580347">
        <w:rPr>
          <w:rFonts w:hint="eastAsia"/>
          <w:sz w:val="21"/>
          <w:szCs w:val="28"/>
        </w:rPr>
        <w:t>2</w:t>
      </w:r>
      <w:r w:rsidR="00580347">
        <w:rPr>
          <w:sz w:val="21"/>
          <w:szCs w:val="28"/>
        </w:rPr>
        <w:t>021</w:t>
      </w:r>
      <w:r w:rsidR="00580347">
        <w:rPr>
          <w:rFonts w:hint="eastAsia"/>
          <w:sz w:val="21"/>
          <w:szCs w:val="28"/>
        </w:rPr>
        <w:t>年</w:t>
      </w:r>
      <w:r w:rsidR="00580347">
        <w:rPr>
          <w:rFonts w:hint="eastAsia"/>
          <w:sz w:val="21"/>
          <w:szCs w:val="28"/>
        </w:rPr>
        <w:t>1</w:t>
      </w:r>
      <w:r w:rsidR="008F148E">
        <w:rPr>
          <w:sz w:val="21"/>
          <w:szCs w:val="28"/>
        </w:rPr>
        <w:t>2</w:t>
      </w:r>
      <w:r w:rsidR="00580347">
        <w:rPr>
          <w:rFonts w:hint="eastAsia"/>
          <w:sz w:val="21"/>
          <w:szCs w:val="28"/>
        </w:rPr>
        <w:t>月</w:t>
      </w:r>
      <w:r w:rsidR="00580347">
        <w:rPr>
          <w:rFonts w:hint="eastAsia"/>
          <w:sz w:val="21"/>
          <w:szCs w:val="28"/>
        </w:rPr>
        <w:t>15</w:t>
      </w:r>
      <w:r w:rsidR="00580347">
        <w:rPr>
          <w:rFonts w:hint="eastAsia"/>
          <w:sz w:val="21"/>
          <w:szCs w:val="28"/>
        </w:rPr>
        <w:t>日）</w:t>
      </w:r>
      <w:r>
        <w:rPr>
          <w:sz w:val="21"/>
          <w:szCs w:val="28"/>
        </w:rPr>
        <w:fldChar w:fldCharType="end"/>
      </w:r>
      <w:bookmarkEnd w:id="10"/>
    </w:p>
    <w:p w14:paraId="7482D1CE" w14:textId="77777777" w:rsidR="000E5EE5" w:rsidRDefault="000E5EE5" w:rsidP="004430B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00580347">
        <w:rPr>
          <w:b/>
          <w:sz w:val="21"/>
          <w:szCs w:val="28"/>
        </w:rPr>
        <w:instrText xml:space="preserve"> FORMDROPDOWN </w:instrText>
      </w:r>
      <w:r w:rsidR="00CF32EC">
        <w:rPr>
          <w:b/>
          <w:sz w:val="21"/>
          <w:szCs w:val="28"/>
        </w:rPr>
      </w:r>
      <w:r w:rsidR="00CF32EC">
        <w:rPr>
          <w:b/>
          <w:sz w:val="21"/>
          <w:szCs w:val="28"/>
        </w:rPr>
        <w:fldChar w:fldCharType="separate"/>
      </w:r>
      <w:r>
        <w:rPr>
          <w:b/>
          <w:sz w:val="21"/>
          <w:szCs w:val="28"/>
        </w:rPr>
        <w:fldChar w:fldCharType="end"/>
      </w:r>
      <w:bookmarkEnd w:id="11"/>
    </w:p>
    <w:p w14:paraId="59B7AF57" w14:textId="77777777" w:rsidR="000E5EE5" w:rsidRDefault="000E5EE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sidR="00580347">
        <w:rPr>
          <w:rFonts w:ascii="黑体"/>
        </w:rPr>
        <w:instrText xml:space="preserve"> FORMTEXT </w:instrText>
      </w:r>
      <w:r>
        <w:rPr>
          <w:rFonts w:ascii="黑体"/>
        </w:rPr>
      </w:r>
      <w:r>
        <w:rPr>
          <w:rFonts w:ascii="黑体"/>
        </w:rPr>
        <w:fldChar w:fldCharType="separate"/>
      </w:r>
      <w:r w:rsidR="00580347">
        <w:rPr>
          <w:rFonts w:ascii="黑体"/>
        </w:rPr>
        <w:t>XXXX</w:t>
      </w:r>
      <w:r>
        <w:rPr>
          <w:rFonts w:ascii="黑体"/>
        </w:rPr>
        <w:fldChar w:fldCharType="end"/>
      </w:r>
      <w:bookmarkEnd w:id="12"/>
      <w:r w:rsidR="00580347">
        <w:rPr>
          <w:rFonts w:ascii="黑体"/>
        </w:rPr>
        <w:t>-</w:t>
      </w:r>
      <w:r>
        <w:rPr>
          <w:rFonts w:ascii="黑体"/>
        </w:rPr>
        <w:fldChar w:fldCharType="begin">
          <w:ffData>
            <w:name w:val="PLSH_DATE_M"/>
            <w:enabled/>
            <w:calcOnExit w:val="0"/>
            <w:textInput>
              <w:default w:val="XX"/>
              <w:maxLength w:val="2"/>
            </w:textInput>
          </w:ffData>
        </w:fldChar>
      </w:r>
      <w:bookmarkStart w:id="13" w:name="PLSH_DATE_M"/>
      <w:r w:rsidR="00580347">
        <w:rPr>
          <w:rFonts w:ascii="黑体"/>
        </w:rPr>
        <w:instrText xml:space="preserve"> FORMTEXT </w:instrText>
      </w:r>
      <w:r>
        <w:rPr>
          <w:rFonts w:ascii="黑体"/>
        </w:rPr>
      </w:r>
      <w:r>
        <w:rPr>
          <w:rFonts w:ascii="黑体"/>
        </w:rPr>
        <w:fldChar w:fldCharType="separate"/>
      </w:r>
      <w:r w:rsidR="00580347">
        <w:rPr>
          <w:rFonts w:ascii="黑体"/>
        </w:rPr>
        <w:t>XX</w:t>
      </w:r>
      <w:r>
        <w:rPr>
          <w:rFonts w:ascii="黑体"/>
        </w:rPr>
        <w:fldChar w:fldCharType="end"/>
      </w:r>
      <w:bookmarkEnd w:id="13"/>
      <w:r w:rsidR="00580347">
        <w:rPr>
          <w:rFonts w:ascii="黑体"/>
        </w:rPr>
        <w:t>-</w:t>
      </w:r>
      <w:r>
        <w:rPr>
          <w:rFonts w:ascii="黑体"/>
        </w:rPr>
        <w:fldChar w:fldCharType="begin">
          <w:ffData>
            <w:name w:val="PLSH_DATE_D"/>
            <w:enabled/>
            <w:calcOnExit w:val="0"/>
            <w:textInput>
              <w:default w:val="XX"/>
              <w:maxLength w:val="2"/>
            </w:textInput>
          </w:ffData>
        </w:fldChar>
      </w:r>
      <w:bookmarkStart w:id="14" w:name="PLSH_DATE_D"/>
      <w:r w:rsidR="00580347">
        <w:rPr>
          <w:rFonts w:ascii="黑体"/>
        </w:rPr>
        <w:instrText xml:space="preserve"> FORMTEXT </w:instrText>
      </w:r>
      <w:r>
        <w:rPr>
          <w:rFonts w:ascii="黑体"/>
        </w:rPr>
      </w:r>
      <w:r>
        <w:rPr>
          <w:rFonts w:ascii="黑体"/>
        </w:rPr>
        <w:fldChar w:fldCharType="separate"/>
      </w:r>
      <w:r w:rsidR="00580347">
        <w:rPr>
          <w:rFonts w:ascii="黑体"/>
        </w:rPr>
        <w:t>XX</w:t>
      </w:r>
      <w:r>
        <w:rPr>
          <w:rFonts w:ascii="黑体"/>
        </w:rPr>
        <w:fldChar w:fldCharType="end"/>
      </w:r>
      <w:bookmarkEnd w:id="14"/>
      <w:r w:rsidR="00580347">
        <w:rPr>
          <w:rFonts w:hint="eastAsia"/>
        </w:rPr>
        <w:t>发布</w:t>
      </w:r>
    </w:p>
    <w:p w14:paraId="76CE7ED5" w14:textId="77777777" w:rsidR="000E5EE5" w:rsidRDefault="000E5EE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sidR="00580347">
        <w:rPr>
          <w:rFonts w:ascii="黑体"/>
        </w:rPr>
        <w:instrText xml:space="preserve"> FORMTEXT </w:instrText>
      </w:r>
      <w:r>
        <w:rPr>
          <w:rFonts w:ascii="黑体"/>
        </w:rPr>
      </w:r>
      <w:r>
        <w:rPr>
          <w:rFonts w:ascii="黑体"/>
        </w:rPr>
        <w:fldChar w:fldCharType="separate"/>
      </w:r>
      <w:r w:rsidR="00580347">
        <w:rPr>
          <w:rFonts w:ascii="黑体"/>
        </w:rPr>
        <w:t>XXXX</w:t>
      </w:r>
      <w:r>
        <w:rPr>
          <w:rFonts w:ascii="黑体"/>
        </w:rPr>
        <w:fldChar w:fldCharType="end"/>
      </w:r>
      <w:bookmarkEnd w:id="15"/>
      <w:r w:rsidR="00580347">
        <w:rPr>
          <w:rFonts w:ascii="黑体"/>
        </w:rPr>
        <w:t>-</w:t>
      </w:r>
      <w:r>
        <w:rPr>
          <w:rFonts w:ascii="黑体"/>
        </w:rPr>
        <w:fldChar w:fldCharType="begin">
          <w:ffData>
            <w:name w:val="CROT_DATE_M"/>
            <w:enabled/>
            <w:calcOnExit w:val="0"/>
            <w:textInput>
              <w:default w:val="XX"/>
              <w:maxLength w:val="2"/>
            </w:textInput>
          </w:ffData>
        </w:fldChar>
      </w:r>
      <w:bookmarkStart w:id="16" w:name="CROT_DATE_M"/>
      <w:r w:rsidR="00580347">
        <w:rPr>
          <w:rFonts w:ascii="黑体"/>
        </w:rPr>
        <w:instrText xml:space="preserve"> FORMTEXT </w:instrText>
      </w:r>
      <w:r>
        <w:rPr>
          <w:rFonts w:ascii="黑体"/>
        </w:rPr>
      </w:r>
      <w:r>
        <w:rPr>
          <w:rFonts w:ascii="黑体"/>
        </w:rPr>
        <w:fldChar w:fldCharType="separate"/>
      </w:r>
      <w:r w:rsidR="00580347">
        <w:rPr>
          <w:rFonts w:ascii="黑体"/>
        </w:rPr>
        <w:t>XX</w:t>
      </w:r>
      <w:r>
        <w:rPr>
          <w:rFonts w:ascii="黑体"/>
        </w:rPr>
        <w:fldChar w:fldCharType="end"/>
      </w:r>
      <w:bookmarkEnd w:id="16"/>
      <w:r w:rsidR="00580347">
        <w:rPr>
          <w:rFonts w:ascii="黑体"/>
        </w:rPr>
        <w:t>-</w:t>
      </w:r>
      <w:r>
        <w:rPr>
          <w:rFonts w:ascii="黑体"/>
        </w:rPr>
        <w:fldChar w:fldCharType="begin">
          <w:ffData>
            <w:name w:val="CROT_DATE_D"/>
            <w:enabled/>
            <w:calcOnExit w:val="0"/>
            <w:textInput>
              <w:default w:val="XX"/>
              <w:maxLength w:val="2"/>
            </w:textInput>
          </w:ffData>
        </w:fldChar>
      </w:r>
      <w:bookmarkStart w:id="17" w:name="CROT_DATE_D"/>
      <w:r w:rsidR="00580347">
        <w:rPr>
          <w:rFonts w:ascii="黑体"/>
        </w:rPr>
        <w:instrText xml:space="preserve"> FORMTEXT </w:instrText>
      </w:r>
      <w:r>
        <w:rPr>
          <w:rFonts w:ascii="黑体"/>
        </w:rPr>
      </w:r>
      <w:r>
        <w:rPr>
          <w:rFonts w:ascii="黑体"/>
        </w:rPr>
        <w:fldChar w:fldCharType="separate"/>
      </w:r>
      <w:r w:rsidR="00580347">
        <w:rPr>
          <w:rFonts w:ascii="黑体"/>
        </w:rPr>
        <w:t>XX</w:t>
      </w:r>
      <w:r>
        <w:rPr>
          <w:rFonts w:ascii="黑体"/>
        </w:rPr>
        <w:fldChar w:fldCharType="end"/>
      </w:r>
      <w:bookmarkEnd w:id="17"/>
      <w:r w:rsidR="00580347">
        <w:rPr>
          <w:rFonts w:hint="eastAsia"/>
        </w:rPr>
        <w:t>实施</w:t>
      </w:r>
    </w:p>
    <w:p w14:paraId="6AE4B699" w14:textId="77777777" w:rsidR="000E5EE5" w:rsidRDefault="000E5EE5">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sidR="00580347">
        <w:rPr>
          <w:rFonts w:hAnsi="黑体"/>
          <w:w w:val="100"/>
          <w:sz w:val="28"/>
        </w:rPr>
        <w:instrText xml:space="preserve"> FORMTEXT </w:instrText>
      </w:r>
      <w:r>
        <w:rPr>
          <w:rFonts w:hAnsi="黑体"/>
          <w:w w:val="100"/>
          <w:sz w:val="28"/>
        </w:rPr>
      </w:r>
      <w:r>
        <w:rPr>
          <w:rFonts w:hAnsi="黑体"/>
          <w:w w:val="100"/>
          <w:sz w:val="28"/>
        </w:rPr>
        <w:fldChar w:fldCharType="separate"/>
      </w:r>
      <w:r w:rsidR="00580347">
        <w:rPr>
          <w:rFonts w:hAnsi="黑体" w:hint="eastAsia"/>
          <w:w w:val="100"/>
          <w:sz w:val="28"/>
        </w:rPr>
        <w:t>广西标准化协会</w:t>
      </w:r>
      <w:r>
        <w:rPr>
          <w:rFonts w:hAnsi="黑体"/>
          <w:w w:val="100"/>
          <w:sz w:val="28"/>
        </w:rPr>
        <w:fldChar w:fldCharType="end"/>
      </w:r>
      <w:bookmarkEnd w:id="18"/>
      <w:r w:rsidR="00580347">
        <w:rPr>
          <w:rFonts w:ascii="Times New Roman"/>
          <w:w w:val="100"/>
          <w:sz w:val="28"/>
        </w:rPr>
        <w:t>  </w:t>
      </w:r>
      <w:r w:rsidR="00580347">
        <w:rPr>
          <w:rStyle w:val="afffffffffff9"/>
          <w:rFonts w:hAnsi="黑体" w:hint="eastAsia"/>
          <w:position w:val="0"/>
        </w:rPr>
        <w:t>发</w:t>
      </w:r>
      <w:r w:rsidR="00580347">
        <w:rPr>
          <w:rStyle w:val="afffffffffff9"/>
          <w:rFonts w:hAnsi="黑体" w:hint="eastAsia"/>
          <w:spacing w:val="0"/>
          <w:position w:val="0"/>
        </w:rPr>
        <w:t>布</w:t>
      </w:r>
    </w:p>
    <w:p w14:paraId="633E0A49" w14:textId="77777777" w:rsidR="000E5EE5" w:rsidRDefault="00CF32EC">
      <w:pPr>
        <w:rPr>
          <w:rFonts w:ascii="宋体" w:hAnsi="宋体"/>
          <w:sz w:val="28"/>
          <w:szCs w:val="28"/>
        </w:rPr>
        <w:sectPr w:rsidR="000E5EE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w14:anchorId="5C4873E5">
          <v:line id="_x0000_s2051"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5E1D725A" w14:textId="77777777" w:rsidR="000E5EE5" w:rsidRDefault="00580347">
      <w:pPr>
        <w:pStyle w:val="a6"/>
        <w:spacing w:after="360"/>
      </w:pPr>
      <w:bookmarkStart w:id="19" w:name="BookMark2"/>
      <w:r>
        <w:rPr>
          <w:spacing w:val="320"/>
        </w:rPr>
        <w:lastRenderedPageBreak/>
        <w:t>前</w:t>
      </w:r>
      <w:r>
        <w:t>言</w:t>
      </w:r>
    </w:p>
    <w:p w14:paraId="2AB8CCC0" w14:textId="77777777" w:rsidR="000E5EE5" w:rsidRDefault="00580347">
      <w:pPr>
        <w:pStyle w:val="afffff5"/>
        <w:ind w:firstLine="420"/>
      </w:pPr>
      <w:r>
        <w:rPr>
          <w:rFonts w:hint="eastAsia"/>
        </w:rPr>
        <w:t>本文件按照GB/T 1.1—2020《标准化工作导则  第1部分：标准化文件的结构和起草规则》的规定起草。</w:t>
      </w:r>
    </w:p>
    <w:p w14:paraId="0E93A45D" w14:textId="77777777" w:rsidR="000E5EE5" w:rsidRDefault="00580347">
      <w:pPr>
        <w:pStyle w:val="afffff5"/>
        <w:ind w:firstLine="420"/>
      </w:pPr>
      <w:r>
        <w:rPr>
          <w:rFonts w:hint="eastAsia"/>
        </w:rPr>
        <w:t>请注意本文件的某些文件可能涉及专利。本文件的发布机构不承担识别专利的责任。</w:t>
      </w:r>
    </w:p>
    <w:p w14:paraId="5115499E" w14:textId="77777777" w:rsidR="000E5EE5" w:rsidRDefault="00580347">
      <w:pPr>
        <w:pStyle w:val="afffff5"/>
        <w:ind w:firstLine="420"/>
      </w:pPr>
      <w:r>
        <w:rPr>
          <w:rFonts w:hint="eastAsia"/>
        </w:rPr>
        <w:t>本文件由广西壮族自治区亚热带作物研究所提出。</w:t>
      </w:r>
    </w:p>
    <w:p w14:paraId="38B61754" w14:textId="77777777" w:rsidR="000E5EE5" w:rsidRDefault="00580347">
      <w:pPr>
        <w:pStyle w:val="afffff5"/>
        <w:ind w:firstLine="420"/>
      </w:pPr>
      <w:r>
        <w:rPr>
          <w:rFonts w:hint="eastAsia"/>
        </w:rPr>
        <w:t>本文件起草单位：广西壮族自治区亚热带作物研究所、广西顶呱呱食品有限公司。</w:t>
      </w:r>
    </w:p>
    <w:p w14:paraId="3CA9BEB1" w14:textId="19BBD56F" w:rsidR="000E5EE5" w:rsidRDefault="00580347">
      <w:pPr>
        <w:pStyle w:val="afffff5"/>
        <w:ind w:firstLine="420"/>
      </w:pPr>
      <w:r>
        <w:rPr>
          <w:rFonts w:hint="eastAsia"/>
        </w:rPr>
        <w:t>本文件主要起草人：</w:t>
      </w:r>
      <w:proofErr w:type="gramStart"/>
      <w:r>
        <w:rPr>
          <w:rFonts w:hint="eastAsia"/>
        </w:rPr>
        <w:t>苏艳兰</w:t>
      </w:r>
      <w:proofErr w:type="gramEnd"/>
      <w:r>
        <w:rPr>
          <w:rFonts w:hint="eastAsia"/>
        </w:rPr>
        <w:t>、黄燕婷、李建强、任二芳、罗朝丹、罗小杰、程三红、刘功德、黎新荣、冯春梅、</w:t>
      </w:r>
      <w:r w:rsidR="003F22C7">
        <w:rPr>
          <w:rFonts w:hint="eastAsia"/>
        </w:rPr>
        <w:t>艾静汶、刘帅民、</w:t>
      </w:r>
      <w:r>
        <w:rPr>
          <w:rFonts w:hint="eastAsia"/>
        </w:rPr>
        <w:t>谭和。</w:t>
      </w:r>
    </w:p>
    <w:p w14:paraId="57056996" w14:textId="77777777" w:rsidR="000E5EE5" w:rsidRDefault="000E5EE5">
      <w:pPr>
        <w:pStyle w:val="afffff5"/>
        <w:ind w:firstLine="420"/>
      </w:pPr>
    </w:p>
    <w:p w14:paraId="05B07ECE" w14:textId="77777777" w:rsidR="000E5EE5" w:rsidRDefault="000E5EE5">
      <w:pPr>
        <w:pStyle w:val="afffff5"/>
        <w:ind w:firstLine="420"/>
        <w:sectPr w:rsidR="000E5EE5">
          <w:headerReference w:type="even" r:id="rId17"/>
          <w:headerReference w:type="default" r:id="rId18"/>
          <w:footerReference w:type="default" r:id="rId19"/>
          <w:pgSz w:w="11906" w:h="16838"/>
          <w:pgMar w:top="567" w:right="1134" w:bottom="1134" w:left="1134" w:header="1418" w:footer="1134" w:gutter="284"/>
          <w:pgNumType w:fmt="upperRoman" w:start="1"/>
          <w:cols w:space="425"/>
          <w:formProt w:val="0"/>
          <w:docGrid w:linePitch="312"/>
        </w:sectPr>
      </w:pPr>
    </w:p>
    <w:p w14:paraId="5EFD5A1C" w14:textId="77777777" w:rsidR="000E5EE5" w:rsidRDefault="000E5EE5">
      <w:pPr>
        <w:spacing w:line="20" w:lineRule="exact"/>
        <w:jc w:val="center"/>
        <w:rPr>
          <w:rFonts w:ascii="黑体" w:eastAsia="黑体" w:hAnsi="黑体"/>
          <w:sz w:val="32"/>
          <w:szCs w:val="32"/>
        </w:rPr>
      </w:pPr>
      <w:bookmarkStart w:id="20" w:name="BookMark4"/>
      <w:bookmarkEnd w:id="19"/>
    </w:p>
    <w:p w14:paraId="3876C3A2" w14:textId="77777777" w:rsidR="000E5EE5" w:rsidRDefault="000E5EE5">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A9CBE714C0D6430E8BB0DACBF0AD1D8A"/>
        </w:placeholder>
      </w:sdtPr>
      <w:sdtEndPr/>
      <w:sdtContent>
        <w:p w14:paraId="3F3BE110" w14:textId="77777777" w:rsidR="000E5EE5" w:rsidRDefault="00580347" w:rsidP="004430BD">
          <w:pPr>
            <w:pStyle w:val="afffffffff8"/>
            <w:spacing w:beforeLines="182" w:before="436" w:afterLines="220" w:after="528"/>
          </w:pPr>
          <w:r>
            <w:rPr>
              <w:rFonts w:hint="eastAsia"/>
            </w:rPr>
            <w:t>金桔果脯加工技术规程</w:t>
          </w:r>
        </w:p>
      </w:sdtContent>
    </w:sdt>
    <w:p w14:paraId="7735FA07" w14:textId="77777777" w:rsidR="000E5EE5" w:rsidRDefault="00580347">
      <w:pPr>
        <w:pStyle w:val="affc"/>
        <w:spacing w:before="240" w:after="240"/>
      </w:pPr>
      <w:bookmarkStart w:id="22" w:name="_Toc26986771"/>
      <w:bookmarkStart w:id="23" w:name="_Toc26648465"/>
      <w:bookmarkStart w:id="24" w:name="_Toc26718930"/>
      <w:bookmarkStart w:id="25" w:name="_Toc26986530"/>
      <w:bookmarkStart w:id="26" w:name="_Toc17233325"/>
      <w:bookmarkStart w:id="27" w:name="_Toc24884218"/>
      <w:bookmarkStart w:id="28" w:name="_Toc17233333"/>
      <w:bookmarkStart w:id="29" w:name="_Toc24884211"/>
      <w:bookmarkEnd w:id="21"/>
      <w:r>
        <w:rPr>
          <w:rFonts w:hint="eastAsia"/>
        </w:rPr>
        <w:t>范围</w:t>
      </w:r>
      <w:bookmarkEnd w:id="22"/>
      <w:bookmarkEnd w:id="23"/>
      <w:bookmarkEnd w:id="24"/>
      <w:bookmarkEnd w:id="25"/>
      <w:bookmarkEnd w:id="26"/>
      <w:bookmarkEnd w:id="27"/>
      <w:bookmarkEnd w:id="28"/>
      <w:bookmarkEnd w:id="29"/>
    </w:p>
    <w:p w14:paraId="6CC5C8DD" w14:textId="77777777" w:rsidR="000E5EE5" w:rsidRDefault="00580347">
      <w:pPr>
        <w:pStyle w:val="afffff5"/>
        <w:ind w:firstLine="420"/>
      </w:pPr>
      <w:bookmarkStart w:id="30" w:name="_Toc24884219"/>
      <w:bookmarkStart w:id="31" w:name="_Toc26648466"/>
      <w:bookmarkStart w:id="32" w:name="_Toc17233334"/>
      <w:bookmarkStart w:id="33" w:name="_Toc24884212"/>
      <w:bookmarkStart w:id="34" w:name="_Toc17233326"/>
      <w:r>
        <w:rPr>
          <w:rFonts w:hint="eastAsia"/>
        </w:rPr>
        <w:t>本标准规定了金桔果脯加工技术的术语和定义、生产加工过程卫生要求、设施设备要求、原辅料要求和加工工艺。</w:t>
      </w:r>
    </w:p>
    <w:p w14:paraId="7AB7BCE5" w14:textId="77777777" w:rsidR="000E5EE5" w:rsidRDefault="00580347">
      <w:pPr>
        <w:pStyle w:val="afffff5"/>
        <w:ind w:firstLine="420"/>
      </w:pPr>
      <w:r>
        <w:rPr>
          <w:rFonts w:hint="eastAsia"/>
        </w:rPr>
        <w:t>本标准适用于金桔果脯的加工。</w:t>
      </w:r>
    </w:p>
    <w:p w14:paraId="75D68BB5" w14:textId="77777777" w:rsidR="000E5EE5" w:rsidRDefault="00580347">
      <w:pPr>
        <w:pStyle w:val="affc"/>
        <w:spacing w:before="240" w:after="240"/>
      </w:pPr>
      <w:bookmarkStart w:id="35" w:name="_Toc26986531"/>
      <w:bookmarkStart w:id="36" w:name="_Toc267189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6598EB2C859042448032BEE2F2062D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2BA9BF6" w14:textId="77777777" w:rsidR="000E5EE5" w:rsidRDefault="00580347">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BFDF3ED" w14:textId="77777777" w:rsidR="000E5EE5" w:rsidRDefault="00580347">
      <w:pPr>
        <w:pStyle w:val="afffff5"/>
        <w:ind w:firstLine="420"/>
      </w:pPr>
      <w:r>
        <w:rPr>
          <w:rFonts w:hint="eastAsia"/>
        </w:rPr>
        <w:t>GB/T 317白砂糖</w:t>
      </w:r>
    </w:p>
    <w:p w14:paraId="2883907C" w14:textId="77777777" w:rsidR="000E5EE5" w:rsidRDefault="00580347">
      <w:pPr>
        <w:pStyle w:val="afffff5"/>
        <w:ind w:firstLine="420"/>
      </w:pPr>
      <w:r>
        <w:rPr>
          <w:rFonts w:hint="eastAsia"/>
        </w:rPr>
        <w:t>GB 1886.2 食品安全国家标准 食品添加剂 碳酸氢钠</w:t>
      </w:r>
    </w:p>
    <w:p w14:paraId="5A4AA02A" w14:textId="77777777" w:rsidR="000E5EE5" w:rsidRDefault="00580347">
      <w:pPr>
        <w:pStyle w:val="afffff5"/>
        <w:ind w:firstLine="420"/>
      </w:pPr>
      <w:r>
        <w:rPr>
          <w:rFonts w:hint="eastAsia"/>
        </w:rPr>
        <w:t>GB 1886.7 食品安全国家标准 食品添加剂 焦亚硫酸钠</w:t>
      </w:r>
    </w:p>
    <w:p w14:paraId="7BEF5128" w14:textId="77777777" w:rsidR="000E5EE5" w:rsidRDefault="00580347">
      <w:pPr>
        <w:pStyle w:val="afffff5"/>
        <w:ind w:firstLine="420"/>
      </w:pPr>
      <w:r>
        <w:rPr>
          <w:rFonts w:hint="eastAsia"/>
        </w:rPr>
        <w:t>GB 1886.235 食品安全国家标准 食品添加剂 柠檬酸</w:t>
      </w:r>
    </w:p>
    <w:p w14:paraId="27096CEF" w14:textId="77777777" w:rsidR="000E5EE5" w:rsidRDefault="00580347">
      <w:pPr>
        <w:pStyle w:val="afffff5"/>
        <w:ind w:firstLine="420"/>
      </w:pPr>
      <w:r>
        <w:rPr>
          <w:rFonts w:hint="eastAsia"/>
        </w:rPr>
        <w:t>GB 2721 食品安全国家标准 食用盐</w:t>
      </w:r>
    </w:p>
    <w:p w14:paraId="2FA4DAFA" w14:textId="77777777" w:rsidR="000E5EE5" w:rsidRDefault="00580347">
      <w:pPr>
        <w:pStyle w:val="afffff5"/>
        <w:ind w:firstLine="420"/>
      </w:pPr>
      <w:r>
        <w:rPr>
          <w:rFonts w:hint="eastAsia"/>
        </w:rPr>
        <w:t>GB 2760 食品安全国家标准 食品添加剂使用标准</w:t>
      </w:r>
    </w:p>
    <w:p w14:paraId="62716D9A" w14:textId="77777777" w:rsidR="000E5EE5" w:rsidRDefault="00580347">
      <w:pPr>
        <w:pStyle w:val="afffff5"/>
        <w:ind w:firstLine="420"/>
      </w:pPr>
      <w:r>
        <w:rPr>
          <w:rFonts w:hint="eastAsia"/>
        </w:rPr>
        <w:t>GB 5749  生活饮用水卫生标准</w:t>
      </w:r>
    </w:p>
    <w:p w14:paraId="3486A368" w14:textId="77777777" w:rsidR="000E5EE5" w:rsidRDefault="00580347">
      <w:pPr>
        <w:pStyle w:val="afffff5"/>
        <w:ind w:firstLine="420"/>
      </w:pPr>
      <w:r>
        <w:rPr>
          <w:rFonts w:hint="eastAsia"/>
        </w:rPr>
        <w:t xml:space="preserve">GB </w:t>
      </w:r>
      <w:r>
        <w:t xml:space="preserve">7718  </w:t>
      </w:r>
      <w:r>
        <w:rPr>
          <w:rFonts w:hint="eastAsia"/>
        </w:rPr>
        <w:t>食品安全国家标准 预包装食品标签通则</w:t>
      </w:r>
    </w:p>
    <w:p w14:paraId="2C37AD4A" w14:textId="77777777" w:rsidR="000E5EE5" w:rsidRDefault="00580347">
      <w:pPr>
        <w:pStyle w:val="afffff5"/>
        <w:ind w:firstLine="420"/>
      </w:pPr>
      <w:r>
        <w:rPr>
          <w:rFonts w:hint="eastAsia"/>
        </w:rPr>
        <w:t>GB 8956食品安全国家标准 蜜饯生产卫生规范</w:t>
      </w:r>
    </w:p>
    <w:p w14:paraId="6EFFC7EC" w14:textId="77777777" w:rsidR="000E5EE5" w:rsidRDefault="00580347">
      <w:pPr>
        <w:pStyle w:val="afffff5"/>
        <w:ind w:firstLine="420"/>
      </w:pPr>
      <w:r>
        <w:rPr>
          <w:rFonts w:hint="eastAsia"/>
        </w:rPr>
        <w:t>GB/T 33470  金桔</w:t>
      </w:r>
    </w:p>
    <w:p w14:paraId="65A592FB" w14:textId="77777777" w:rsidR="000E5EE5" w:rsidRDefault="00580347">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E87332B39BA14EC2B4BA51073091FD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C0496E7" w14:textId="77777777" w:rsidR="000E5EE5" w:rsidRDefault="00580347">
          <w:pPr>
            <w:pStyle w:val="afffff5"/>
            <w:ind w:firstLine="420"/>
          </w:pPr>
          <w:r>
            <w:t>下列术语和定义适用于本文件。</w:t>
          </w:r>
        </w:p>
      </w:sdtContent>
    </w:sdt>
    <w:p w14:paraId="771DEF16" w14:textId="77777777" w:rsidR="000E5EE5" w:rsidRDefault="00580347">
      <w:pPr>
        <w:pStyle w:val="afffffffffff4"/>
        <w:rPr>
          <w:rFonts w:ascii="黑体" w:eastAsia="黑体" w:hAnsi="黑体"/>
        </w:rPr>
      </w:pPr>
      <w:r>
        <w:rPr>
          <w:rFonts w:ascii="黑体" w:eastAsia="黑体" w:hAnsi="黑体"/>
        </w:rPr>
        <w:br/>
      </w:r>
      <w:r>
        <w:rPr>
          <w:rFonts w:ascii="黑体" w:eastAsia="黑体" w:hAnsi="黑体" w:hint="eastAsia"/>
        </w:rPr>
        <w:t>金桔果脯</w:t>
      </w:r>
      <w:r>
        <w:rPr>
          <w:rFonts w:ascii="黑体" w:eastAsia="黑体" w:hAnsi="黑体"/>
        </w:rPr>
        <w:t xml:space="preserve">  kumquat preserved fruit</w:t>
      </w:r>
    </w:p>
    <w:p w14:paraId="526A10A8" w14:textId="77777777" w:rsidR="000E5EE5" w:rsidRDefault="00580347">
      <w:pPr>
        <w:pStyle w:val="afffff5"/>
        <w:ind w:firstLine="420"/>
      </w:pPr>
      <w:r>
        <w:rPr>
          <w:rFonts w:hint="eastAsia"/>
        </w:rPr>
        <w:t>以新鲜金桔为原料，经漂洗、烫漂、糖渍、烘干等工艺制成的具有金桔风味的制品。</w:t>
      </w:r>
    </w:p>
    <w:p w14:paraId="4A0DEC00" w14:textId="77777777" w:rsidR="000E5EE5" w:rsidRDefault="00580347">
      <w:pPr>
        <w:pStyle w:val="affc"/>
        <w:spacing w:before="240" w:after="240"/>
      </w:pPr>
      <w:r>
        <w:rPr>
          <w:rFonts w:hint="eastAsia"/>
        </w:rPr>
        <w:t>生产加工过程卫生要求</w:t>
      </w:r>
    </w:p>
    <w:p w14:paraId="13239637" w14:textId="77777777" w:rsidR="000E5EE5" w:rsidRDefault="00580347">
      <w:pPr>
        <w:pStyle w:val="afffff5"/>
        <w:ind w:firstLine="420"/>
      </w:pPr>
      <w:r>
        <w:rPr>
          <w:rFonts w:hint="eastAsia"/>
        </w:rPr>
        <w:t>应符合G</w:t>
      </w:r>
      <w:r>
        <w:t>B 8956</w:t>
      </w:r>
      <w:r>
        <w:rPr>
          <w:rFonts w:hint="eastAsia"/>
        </w:rPr>
        <w:t>及有关规定。</w:t>
      </w:r>
    </w:p>
    <w:p w14:paraId="57468A21" w14:textId="77777777" w:rsidR="000E5EE5" w:rsidRDefault="00580347">
      <w:pPr>
        <w:pStyle w:val="affc"/>
        <w:spacing w:before="240" w:after="240"/>
      </w:pPr>
      <w:r>
        <w:rPr>
          <w:rFonts w:hint="eastAsia"/>
        </w:rPr>
        <w:t>设备设施要求</w:t>
      </w:r>
    </w:p>
    <w:p w14:paraId="482DFF23" w14:textId="77777777" w:rsidR="000E5EE5" w:rsidRDefault="00580347">
      <w:pPr>
        <w:pStyle w:val="afffff5"/>
        <w:ind w:firstLine="420"/>
      </w:pPr>
      <w:r>
        <w:rPr>
          <w:rFonts w:hint="eastAsia"/>
        </w:rPr>
        <w:t>清洗设备、煮制设备、烘干设备等，设施设备应符合GB 8956的规定。</w:t>
      </w:r>
    </w:p>
    <w:p w14:paraId="27A1B1D1" w14:textId="77777777" w:rsidR="000E5EE5" w:rsidRDefault="00580347">
      <w:pPr>
        <w:pStyle w:val="affc"/>
        <w:spacing w:before="240" w:after="240"/>
      </w:pPr>
      <w:r>
        <w:rPr>
          <w:rFonts w:hint="eastAsia"/>
        </w:rPr>
        <w:t>原辅料要求</w:t>
      </w:r>
    </w:p>
    <w:p w14:paraId="012F5913" w14:textId="77777777" w:rsidR="000E5EE5" w:rsidRDefault="00580347">
      <w:pPr>
        <w:pStyle w:val="affd"/>
        <w:spacing w:before="120" w:after="120"/>
      </w:pPr>
      <w:r>
        <w:rPr>
          <w:rFonts w:hint="eastAsia"/>
        </w:rPr>
        <w:t>金桔</w:t>
      </w:r>
    </w:p>
    <w:p w14:paraId="1078DF95" w14:textId="77777777" w:rsidR="000E5EE5" w:rsidRDefault="00580347">
      <w:pPr>
        <w:pStyle w:val="afffff5"/>
        <w:ind w:firstLine="420"/>
      </w:pPr>
      <w:r>
        <w:rPr>
          <w:rFonts w:hint="eastAsia"/>
        </w:rPr>
        <w:t>新鲜金桔选用成熟度为8～9成熟以上，新鲜、果型完整、无虫蛀、无腐烂变质及霉变的金桔，应符合GB/T 33470的规定。</w:t>
      </w:r>
    </w:p>
    <w:p w14:paraId="08261B05" w14:textId="77777777" w:rsidR="000E5EE5" w:rsidRDefault="00580347">
      <w:pPr>
        <w:pStyle w:val="affd"/>
        <w:spacing w:before="120" w:after="120"/>
      </w:pPr>
      <w:r>
        <w:rPr>
          <w:rFonts w:hint="eastAsia"/>
        </w:rPr>
        <w:t>加工用水</w:t>
      </w:r>
    </w:p>
    <w:p w14:paraId="38E73D29" w14:textId="77777777" w:rsidR="000E5EE5" w:rsidRDefault="00580347">
      <w:pPr>
        <w:pStyle w:val="afffff5"/>
        <w:ind w:firstLine="420"/>
      </w:pPr>
      <w:r>
        <w:rPr>
          <w:rFonts w:hint="eastAsia"/>
        </w:rPr>
        <w:t>应符合GB 5749的规定。</w:t>
      </w:r>
    </w:p>
    <w:p w14:paraId="1A2221C8" w14:textId="77777777" w:rsidR="000E5EE5" w:rsidRDefault="00580347">
      <w:pPr>
        <w:pStyle w:val="affd"/>
        <w:spacing w:before="120" w:after="120"/>
      </w:pPr>
      <w:r>
        <w:rPr>
          <w:rFonts w:hint="eastAsia"/>
        </w:rPr>
        <w:lastRenderedPageBreak/>
        <w:t>白砂糖</w:t>
      </w:r>
    </w:p>
    <w:p w14:paraId="2A76A337" w14:textId="77777777" w:rsidR="000E5EE5" w:rsidRDefault="00580347">
      <w:pPr>
        <w:pStyle w:val="afffff5"/>
        <w:ind w:firstLine="420"/>
      </w:pPr>
      <w:r>
        <w:rPr>
          <w:rFonts w:hint="eastAsia"/>
        </w:rPr>
        <w:t>应符合GB/T 317的规定。</w:t>
      </w:r>
    </w:p>
    <w:p w14:paraId="2460393E" w14:textId="77777777" w:rsidR="000E5EE5" w:rsidRDefault="00580347">
      <w:pPr>
        <w:pStyle w:val="affd"/>
        <w:spacing w:before="120" w:after="120"/>
      </w:pPr>
      <w:r>
        <w:rPr>
          <w:rFonts w:hint="eastAsia"/>
        </w:rPr>
        <w:t>食用盐</w:t>
      </w:r>
    </w:p>
    <w:p w14:paraId="1A80C536" w14:textId="77777777" w:rsidR="000E5EE5" w:rsidRDefault="00580347">
      <w:pPr>
        <w:pStyle w:val="afffff5"/>
        <w:ind w:firstLine="420"/>
      </w:pPr>
      <w:r>
        <w:rPr>
          <w:rFonts w:hint="eastAsia"/>
        </w:rPr>
        <w:t>应符合GB 2721的规定。</w:t>
      </w:r>
    </w:p>
    <w:p w14:paraId="591A593F" w14:textId="77777777" w:rsidR="000E5EE5" w:rsidRDefault="00580347">
      <w:pPr>
        <w:pStyle w:val="affd"/>
        <w:spacing w:before="120" w:after="120"/>
      </w:pPr>
      <w:r>
        <w:rPr>
          <w:rFonts w:hint="eastAsia"/>
        </w:rPr>
        <w:t>柠檬酸</w:t>
      </w:r>
    </w:p>
    <w:p w14:paraId="62DE9B4E" w14:textId="77777777" w:rsidR="000E5EE5" w:rsidRDefault="00580347">
      <w:pPr>
        <w:pStyle w:val="afffff5"/>
        <w:ind w:firstLine="420"/>
      </w:pPr>
      <w:r>
        <w:rPr>
          <w:rFonts w:hint="eastAsia"/>
        </w:rPr>
        <w:t>应符合GB 1886.235的规定。</w:t>
      </w:r>
    </w:p>
    <w:p w14:paraId="10F8DBE0" w14:textId="77777777" w:rsidR="000E5EE5" w:rsidRDefault="00580347">
      <w:pPr>
        <w:pStyle w:val="affd"/>
        <w:spacing w:before="120" w:after="120"/>
      </w:pPr>
      <w:r>
        <w:rPr>
          <w:rFonts w:hint="eastAsia"/>
        </w:rPr>
        <w:t>碳酸氢钠</w:t>
      </w:r>
    </w:p>
    <w:p w14:paraId="3617E05D" w14:textId="77777777" w:rsidR="000E5EE5" w:rsidRDefault="00580347">
      <w:pPr>
        <w:pStyle w:val="afffff5"/>
        <w:ind w:firstLine="420"/>
      </w:pPr>
      <w:r>
        <w:rPr>
          <w:rFonts w:hint="eastAsia"/>
        </w:rPr>
        <w:t>应符合GB 1886.2的规定。</w:t>
      </w:r>
    </w:p>
    <w:p w14:paraId="4D072E45" w14:textId="77777777" w:rsidR="000E5EE5" w:rsidRDefault="00580347">
      <w:pPr>
        <w:pStyle w:val="affd"/>
        <w:spacing w:before="120" w:after="120"/>
      </w:pPr>
      <w:r>
        <w:rPr>
          <w:rFonts w:hint="eastAsia"/>
        </w:rPr>
        <w:t>焦亚硫酸钠</w:t>
      </w:r>
    </w:p>
    <w:p w14:paraId="2786E8C8" w14:textId="77777777" w:rsidR="000E5EE5" w:rsidRDefault="00580347">
      <w:pPr>
        <w:pStyle w:val="afffff5"/>
        <w:ind w:firstLine="420"/>
      </w:pPr>
      <w:r>
        <w:rPr>
          <w:rFonts w:hint="eastAsia"/>
        </w:rPr>
        <w:t>应符合GB 1886.7的规定。</w:t>
      </w:r>
    </w:p>
    <w:p w14:paraId="7D9D00B7" w14:textId="77777777" w:rsidR="000E5EE5" w:rsidRDefault="00580347">
      <w:pPr>
        <w:pStyle w:val="affd"/>
        <w:spacing w:before="120" w:after="120"/>
      </w:pPr>
      <w:r>
        <w:rPr>
          <w:rFonts w:hint="eastAsia"/>
        </w:rPr>
        <w:t>其他食品添加剂</w:t>
      </w:r>
    </w:p>
    <w:p w14:paraId="0B31784D" w14:textId="77777777" w:rsidR="000E5EE5" w:rsidRDefault="00580347">
      <w:pPr>
        <w:pStyle w:val="afffff5"/>
        <w:ind w:firstLine="420"/>
      </w:pPr>
      <w:r>
        <w:rPr>
          <w:rFonts w:hint="eastAsia"/>
        </w:rPr>
        <w:t>应符合GB 2760的规定。</w:t>
      </w:r>
    </w:p>
    <w:p w14:paraId="03E0D35B" w14:textId="77777777" w:rsidR="000E5EE5" w:rsidRDefault="00580347">
      <w:pPr>
        <w:pStyle w:val="affc"/>
        <w:spacing w:before="240" w:after="240"/>
      </w:pPr>
      <w:r>
        <w:rPr>
          <w:rFonts w:hint="eastAsia"/>
        </w:rPr>
        <w:t>加工工艺</w:t>
      </w:r>
    </w:p>
    <w:p w14:paraId="6318F212" w14:textId="77777777" w:rsidR="000E5EE5" w:rsidRDefault="00580347">
      <w:pPr>
        <w:pStyle w:val="affd"/>
        <w:spacing w:before="120" w:after="120"/>
      </w:pPr>
      <w:r>
        <w:rPr>
          <w:rFonts w:hint="eastAsia"/>
        </w:rPr>
        <w:t>工艺流程</w:t>
      </w:r>
    </w:p>
    <w:p w14:paraId="4F0B763A" w14:textId="77777777" w:rsidR="000E5EE5" w:rsidRDefault="00580347">
      <w:pPr>
        <w:pStyle w:val="afffff5"/>
        <w:ind w:firstLine="420"/>
      </w:pPr>
      <w:r>
        <w:rPr>
          <w:rFonts w:hint="eastAsia"/>
        </w:rPr>
        <w:t>新鲜金桔→挑选→清洗→刺孔→脱苦→腌制→漂洗→烫漂→糖渍→烘干→冷却→包装。</w:t>
      </w:r>
    </w:p>
    <w:p w14:paraId="05C3792C" w14:textId="77777777" w:rsidR="000E5EE5" w:rsidRDefault="00580347">
      <w:pPr>
        <w:pStyle w:val="affd"/>
        <w:spacing w:before="120" w:after="120"/>
      </w:pPr>
      <w:r>
        <w:rPr>
          <w:rFonts w:hint="eastAsia"/>
        </w:rPr>
        <w:t>工艺要求</w:t>
      </w:r>
    </w:p>
    <w:p w14:paraId="370C4841" w14:textId="77777777" w:rsidR="000E5EE5" w:rsidRDefault="00580347">
      <w:pPr>
        <w:pStyle w:val="affe"/>
        <w:spacing w:before="120" w:after="120"/>
      </w:pPr>
      <w:r>
        <w:rPr>
          <w:rFonts w:hint="eastAsia"/>
        </w:rPr>
        <w:t>挑选</w:t>
      </w:r>
    </w:p>
    <w:p w14:paraId="6D3CB316" w14:textId="77777777" w:rsidR="000E5EE5" w:rsidRDefault="00580347">
      <w:pPr>
        <w:pStyle w:val="afffff5"/>
        <w:ind w:firstLine="420"/>
      </w:pPr>
      <w:r>
        <w:rPr>
          <w:rFonts w:hint="eastAsia"/>
        </w:rPr>
        <w:t>新鲜的金桔选用成熟度为8～9成熟，新鲜完整的果实，去除虫蛀、腐烂变质、霉变果及枝叶等杂质。</w:t>
      </w:r>
    </w:p>
    <w:p w14:paraId="4CAF4C27" w14:textId="77777777" w:rsidR="000E5EE5" w:rsidRDefault="00580347">
      <w:pPr>
        <w:pStyle w:val="affe"/>
        <w:spacing w:before="120" w:after="120"/>
      </w:pPr>
      <w:r>
        <w:rPr>
          <w:rFonts w:hint="eastAsia"/>
        </w:rPr>
        <w:t>清洗</w:t>
      </w:r>
    </w:p>
    <w:p w14:paraId="7C094310" w14:textId="77777777" w:rsidR="000E5EE5" w:rsidRDefault="00580347">
      <w:pPr>
        <w:pStyle w:val="afffff5"/>
        <w:ind w:firstLine="420"/>
      </w:pPr>
      <w:r>
        <w:rPr>
          <w:rFonts w:hint="eastAsia"/>
        </w:rPr>
        <w:t>用流动水将新鲜金桔冲洗干净，除去果皮表面沾染的尘土、泥沙、杂质等，沥干。</w:t>
      </w:r>
    </w:p>
    <w:p w14:paraId="0A5EC749" w14:textId="77777777" w:rsidR="000E5EE5" w:rsidRDefault="00580347">
      <w:pPr>
        <w:pStyle w:val="affe"/>
        <w:spacing w:before="120" w:after="120"/>
      </w:pPr>
      <w:r>
        <w:rPr>
          <w:rFonts w:hint="eastAsia"/>
        </w:rPr>
        <w:t>刺孔</w:t>
      </w:r>
    </w:p>
    <w:p w14:paraId="710FE268" w14:textId="77777777" w:rsidR="000E5EE5" w:rsidRDefault="00580347">
      <w:pPr>
        <w:pStyle w:val="afffff5"/>
        <w:ind w:firstLine="420"/>
      </w:pPr>
      <w:r>
        <w:rPr>
          <w:rFonts w:hint="eastAsia"/>
        </w:rPr>
        <w:t>用打孔机在金桔果表面上刺孔。</w:t>
      </w:r>
    </w:p>
    <w:p w14:paraId="096D940A" w14:textId="77777777" w:rsidR="000E5EE5" w:rsidRDefault="00580347">
      <w:pPr>
        <w:pStyle w:val="affe"/>
        <w:spacing w:before="120" w:after="120"/>
      </w:pPr>
      <w:r>
        <w:rPr>
          <w:rFonts w:hint="eastAsia"/>
        </w:rPr>
        <w:t>脱苦</w:t>
      </w:r>
    </w:p>
    <w:p w14:paraId="4BD4F89B" w14:textId="77777777" w:rsidR="000E5EE5" w:rsidRDefault="00580347">
      <w:pPr>
        <w:pStyle w:val="afffff5"/>
        <w:ind w:firstLine="420"/>
      </w:pPr>
      <w:r>
        <w:rPr>
          <w:rFonts w:hint="eastAsia"/>
        </w:rPr>
        <w:t>将打孔的金桔放入浓度为1%～2％碳酸氢钠溶液中浸泡10h 。</w:t>
      </w:r>
    </w:p>
    <w:p w14:paraId="44523C42" w14:textId="77777777" w:rsidR="000E5EE5" w:rsidRDefault="00580347">
      <w:pPr>
        <w:pStyle w:val="affe"/>
        <w:spacing w:before="120" w:after="120"/>
      </w:pPr>
      <w:r>
        <w:rPr>
          <w:rFonts w:hint="eastAsia"/>
        </w:rPr>
        <w:t>腌制</w:t>
      </w:r>
    </w:p>
    <w:p w14:paraId="21DE83AC" w14:textId="77777777" w:rsidR="000E5EE5" w:rsidRDefault="00580347">
      <w:pPr>
        <w:pStyle w:val="afffff5"/>
        <w:ind w:firstLine="420"/>
      </w:pPr>
      <w:r>
        <w:rPr>
          <w:rFonts w:hint="eastAsia"/>
        </w:rPr>
        <w:t>将脱苦后的金桔捞出用清水去除表面碱液，再放入浓度为10%～15%食盐、 0.5%～1％柠檬酸、0.3%～0.5％焦亚硫酸钠混合溶液中浸泡2天以上。</w:t>
      </w:r>
    </w:p>
    <w:p w14:paraId="706E3333" w14:textId="77777777" w:rsidR="000E5EE5" w:rsidRDefault="00580347">
      <w:pPr>
        <w:pStyle w:val="affe"/>
        <w:spacing w:before="120" w:after="120"/>
      </w:pPr>
      <w:r>
        <w:rPr>
          <w:rFonts w:hint="eastAsia"/>
        </w:rPr>
        <w:t>漂洗</w:t>
      </w:r>
    </w:p>
    <w:p w14:paraId="4EAF23F0" w14:textId="77777777" w:rsidR="000E5EE5" w:rsidRDefault="00580347">
      <w:pPr>
        <w:pStyle w:val="afffff5"/>
        <w:ind w:firstLine="420"/>
      </w:pPr>
      <w:r>
        <w:rPr>
          <w:rFonts w:hint="eastAsia"/>
        </w:rPr>
        <w:t>用清水漂洗多次，除去果实的碱液、盐味、硫味，沥干。</w:t>
      </w:r>
    </w:p>
    <w:p w14:paraId="30028422" w14:textId="77777777" w:rsidR="000E5EE5" w:rsidRDefault="00580347">
      <w:pPr>
        <w:pStyle w:val="affe"/>
        <w:spacing w:before="120" w:after="120"/>
      </w:pPr>
      <w:r>
        <w:rPr>
          <w:rFonts w:hint="eastAsia"/>
        </w:rPr>
        <w:t>烫漂</w:t>
      </w:r>
    </w:p>
    <w:p w14:paraId="6B93CCF0" w14:textId="77777777" w:rsidR="000E5EE5" w:rsidRDefault="00580347">
      <w:pPr>
        <w:pStyle w:val="afffff5"/>
        <w:ind w:firstLine="420"/>
      </w:pPr>
      <w:r>
        <w:rPr>
          <w:rFonts w:hint="eastAsia"/>
        </w:rPr>
        <w:t>将处理好的金桔果倒入沸水中烫漂2 min～5 min，捞出沥干。</w:t>
      </w:r>
    </w:p>
    <w:p w14:paraId="202A030F" w14:textId="77777777" w:rsidR="000E5EE5" w:rsidRDefault="00580347">
      <w:pPr>
        <w:pStyle w:val="affe"/>
        <w:spacing w:before="120" w:after="120"/>
      </w:pPr>
      <w:r>
        <w:rPr>
          <w:rFonts w:hint="eastAsia"/>
        </w:rPr>
        <w:t>糖渍</w:t>
      </w:r>
    </w:p>
    <w:p w14:paraId="06C41146" w14:textId="77777777" w:rsidR="000E5EE5" w:rsidRDefault="00580347">
      <w:pPr>
        <w:pStyle w:val="afffff5"/>
        <w:ind w:firstLine="420"/>
      </w:pPr>
      <w:r>
        <w:rPr>
          <w:rFonts w:hint="eastAsia"/>
        </w:rPr>
        <w:t>将烫</w:t>
      </w:r>
      <w:proofErr w:type="gramStart"/>
      <w:r>
        <w:rPr>
          <w:rFonts w:hint="eastAsia"/>
        </w:rPr>
        <w:t>漂好的</w:t>
      </w:r>
      <w:proofErr w:type="gramEnd"/>
      <w:r>
        <w:rPr>
          <w:rFonts w:hint="eastAsia"/>
        </w:rPr>
        <w:t>金桔放入40 °Bx的糖液中糖渍，期间每天循环糖液后加入适量白糖盖面，加糖量为果重10%左右，以盖过果表面为宜，直至最终糖液浓度达48 °Bx以上，这时</w:t>
      </w:r>
      <w:proofErr w:type="gramStart"/>
      <w:r>
        <w:rPr>
          <w:rFonts w:hint="eastAsia"/>
        </w:rPr>
        <w:t>加入果量</w:t>
      </w:r>
      <w:proofErr w:type="gramEnd"/>
      <w:r>
        <w:rPr>
          <w:rFonts w:hint="eastAsia"/>
        </w:rPr>
        <w:t>1%的柠檬酸进行调味。</w:t>
      </w:r>
    </w:p>
    <w:p w14:paraId="2AD74E19" w14:textId="77777777" w:rsidR="000E5EE5" w:rsidRDefault="00580347">
      <w:pPr>
        <w:pStyle w:val="affe"/>
        <w:spacing w:before="120" w:after="120"/>
      </w:pPr>
      <w:r>
        <w:rPr>
          <w:rFonts w:hint="eastAsia"/>
        </w:rPr>
        <w:t>烘干</w:t>
      </w:r>
    </w:p>
    <w:p w14:paraId="20DBDA3E" w14:textId="77777777" w:rsidR="000E5EE5" w:rsidRDefault="00580347">
      <w:pPr>
        <w:pStyle w:val="afffff5"/>
        <w:ind w:firstLine="420"/>
      </w:pPr>
      <w:r>
        <w:rPr>
          <w:rFonts w:hint="eastAsia"/>
        </w:rPr>
        <w:lastRenderedPageBreak/>
        <w:t>采用分段热风干燥的方法进行烘干。第一段干燥：将浸渍后的金桔在50℃ ～ 55℃下烘至表面干燥后在常温下放置1～2天，放置结束后对金桔进行第二段干燥：在40℃ ～ 45℃下</w:t>
      </w:r>
      <w:proofErr w:type="gramStart"/>
      <w:r>
        <w:rPr>
          <w:rFonts w:hint="eastAsia"/>
        </w:rPr>
        <w:t>干燥至</w:t>
      </w:r>
      <w:proofErr w:type="gramEnd"/>
      <w:r>
        <w:rPr>
          <w:rFonts w:hint="eastAsia"/>
        </w:rPr>
        <w:t>果脯中水分降至20％以下。</w:t>
      </w:r>
    </w:p>
    <w:p w14:paraId="2D50491A" w14:textId="77777777" w:rsidR="000E5EE5" w:rsidRDefault="00580347">
      <w:pPr>
        <w:pStyle w:val="affe"/>
        <w:spacing w:before="120" w:after="120"/>
      </w:pPr>
      <w:r>
        <w:rPr>
          <w:rFonts w:hint="eastAsia"/>
        </w:rPr>
        <w:t>冷却</w:t>
      </w:r>
    </w:p>
    <w:p w14:paraId="7C113658" w14:textId="77777777" w:rsidR="000E5EE5" w:rsidRDefault="00580347">
      <w:pPr>
        <w:pStyle w:val="afffff5"/>
        <w:ind w:firstLine="420"/>
      </w:pPr>
      <w:r>
        <w:rPr>
          <w:rFonts w:hint="eastAsia"/>
        </w:rPr>
        <w:t>将烘干后的金桔果脯放置在室温环境中进行冷却，使产品的水分得到充分的平衡。</w:t>
      </w:r>
    </w:p>
    <w:p w14:paraId="3B5ECE3F" w14:textId="77777777" w:rsidR="000E5EE5" w:rsidRDefault="00580347">
      <w:pPr>
        <w:pStyle w:val="affe"/>
        <w:spacing w:before="120" w:after="120"/>
      </w:pPr>
      <w:r>
        <w:rPr>
          <w:rFonts w:hint="eastAsia"/>
        </w:rPr>
        <w:t>包装</w:t>
      </w:r>
    </w:p>
    <w:p w14:paraId="3F1B1F87" w14:textId="77777777" w:rsidR="000E5EE5" w:rsidRDefault="00580347">
      <w:pPr>
        <w:pStyle w:val="afffff5"/>
        <w:ind w:firstLine="420"/>
      </w:pPr>
      <w:r>
        <w:rPr>
          <w:rFonts w:hint="eastAsia"/>
        </w:rPr>
        <w:t xml:space="preserve">包装前的果脯应进行筛选，包装时轻拿轻放，避免机械损伤，包装材料应符合GB </w:t>
      </w:r>
      <w:r>
        <w:t>7718</w:t>
      </w:r>
      <w:r>
        <w:rPr>
          <w:rFonts w:hint="eastAsia"/>
        </w:rPr>
        <w:t>的规定。</w:t>
      </w:r>
    </w:p>
    <w:p w14:paraId="0E955351" w14:textId="77777777" w:rsidR="000E5EE5" w:rsidRDefault="00580347">
      <w:pPr>
        <w:pStyle w:val="afffff5"/>
        <w:ind w:firstLineChars="0" w:firstLine="0"/>
        <w:jc w:val="center"/>
      </w:pPr>
      <w:bookmarkStart w:id="39" w:name="BookMark8"/>
      <w:bookmarkEnd w:id="20"/>
      <w:r>
        <w:rPr>
          <w:rFonts w:hint="eastAsia"/>
          <w:noProof/>
        </w:rPr>
        <w:drawing>
          <wp:inline distT="0" distB="0" distL="0" distR="0" wp14:anchorId="6292ECA2" wp14:editId="398CF7E4">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9"/>
    </w:p>
    <w:sectPr w:rsidR="000E5EE5" w:rsidSect="000E5EE5">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DABA" w14:textId="77777777" w:rsidR="00CF32EC" w:rsidRDefault="00CF32EC">
      <w:pPr>
        <w:spacing w:line="240" w:lineRule="auto"/>
      </w:pPr>
      <w:r>
        <w:separator/>
      </w:r>
    </w:p>
  </w:endnote>
  <w:endnote w:type="continuationSeparator" w:id="0">
    <w:p w14:paraId="47348D85" w14:textId="77777777" w:rsidR="00CF32EC" w:rsidRDefault="00CF3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ACEF" w14:textId="77777777" w:rsidR="000E5EE5" w:rsidRDefault="000E5EE5">
    <w:pPr>
      <w:pStyle w:val="afffe"/>
    </w:pPr>
    <w:r>
      <w:fldChar w:fldCharType="begin"/>
    </w:r>
    <w:r w:rsidR="00580347">
      <w:instrText>PAGE   \* MERGEFORMAT</w:instrText>
    </w:r>
    <w:r>
      <w:fldChar w:fldCharType="separate"/>
    </w:r>
    <w:r w:rsidR="00580347">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8728" w14:textId="77777777" w:rsidR="000E5EE5" w:rsidRDefault="000E5EE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859E" w14:textId="77777777" w:rsidR="000E5EE5" w:rsidRDefault="000E5EE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6DCAA" w14:textId="77777777" w:rsidR="000E5EE5" w:rsidRDefault="000E5EE5">
    <w:pPr>
      <w:pStyle w:val="afffff2"/>
    </w:pPr>
    <w:r>
      <w:fldChar w:fldCharType="begin"/>
    </w:r>
    <w:r w:rsidR="00580347">
      <w:instrText>PAGE   \* MERGEFORMAT</w:instrText>
    </w:r>
    <w:r>
      <w:fldChar w:fldCharType="separate"/>
    </w:r>
    <w:r w:rsidR="004430BD" w:rsidRPr="004430BD">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D2DA1" w14:textId="77777777" w:rsidR="00CF32EC" w:rsidRDefault="00CF32EC">
      <w:pPr>
        <w:spacing w:line="240" w:lineRule="auto"/>
      </w:pPr>
      <w:r>
        <w:separator/>
      </w:r>
    </w:p>
  </w:footnote>
  <w:footnote w:type="continuationSeparator" w:id="0">
    <w:p w14:paraId="2A1E2466" w14:textId="77777777" w:rsidR="00CF32EC" w:rsidRDefault="00CF32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294" w14:textId="77777777" w:rsidR="000E5EE5" w:rsidRDefault="000E5EE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8719" w14:textId="77777777" w:rsidR="000E5EE5" w:rsidRDefault="0058034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8310" w14:textId="77777777" w:rsidR="000E5EE5" w:rsidRDefault="000E5EE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50DD" w14:textId="77777777" w:rsidR="000E5EE5" w:rsidRDefault="00CF32EC">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80347">
      <w:t>T/GXAS XXXX—2021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09F4" w14:textId="70F36D52" w:rsidR="000E5EE5" w:rsidRDefault="00CF32EC">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F22C7">
      <w:rPr>
        <w:noProof/>
      </w:rPr>
      <w:t>T/GXASXXXX</w:t>
    </w:r>
    <w:r w:rsidR="003F22C7">
      <w:rPr>
        <w:noProof/>
      </w:rPr>
      <w:t>—</w:t>
    </w:r>
    <w:r w:rsidR="003F22C7">
      <w:rPr>
        <w:noProof/>
      </w:rPr>
      <w:t>2021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grammar="clean"/>
  <w:attachedTemplate r:id="rId1"/>
  <w:documentProtection w:edit="forms" w:enforcement="1"/>
  <w:defaultTabStop w:val="420"/>
  <w:drawingGridHorizontalSpacing w:val="105"/>
  <w:drawingGridVerticalSpacing w:val="156"/>
  <w:noPunctuationKerning/>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F8780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781"/>
    <w:rsid w:val="000E4C9E"/>
    <w:rsid w:val="000E5EE5"/>
    <w:rsid w:val="000E6FD7"/>
    <w:rsid w:val="000F06E1"/>
    <w:rsid w:val="000F0E3C"/>
    <w:rsid w:val="000F1511"/>
    <w:rsid w:val="000F19D5"/>
    <w:rsid w:val="000F4050"/>
    <w:rsid w:val="000F4AEA"/>
    <w:rsid w:val="000F67E9"/>
    <w:rsid w:val="00104926"/>
    <w:rsid w:val="001070DA"/>
    <w:rsid w:val="001103F0"/>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8EB"/>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26F0"/>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479"/>
    <w:rsid w:val="003D6D61"/>
    <w:rsid w:val="003E091D"/>
    <w:rsid w:val="003E1C53"/>
    <w:rsid w:val="003E2A69"/>
    <w:rsid w:val="003E2D49"/>
    <w:rsid w:val="003E2FD4"/>
    <w:rsid w:val="003E49F6"/>
    <w:rsid w:val="003E660F"/>
    <w:rsid w:val="003F0841"/>
    <w:rsid w:val="003F22C7"/>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30BD"/>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CDA"/>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0347"/>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2DA"/>
    <w:rsid w:val="0083348C"/>
    <w:rsid w:val="008373D3"/>
    <w:rsid w:val="00840617"/>
    <w:rsid w:val="00840F84"/>
    <w:rsid w:val="00842A47"/>
    <w:rsid w:val="00843C13"/>
    <w:rsid w:val="008454F8"/>
    <w:rsid w:val="0085173A"/>
    <w:rsid w:val="00855938"/>
    <w:rsid w:val="008603CE"/>
    <w:rsid w:val="008620FC"/>
    <w:rsid w:val="008627A5"/>
    <w:rsid w:val="00863E05"/>
    <w:rsid w:val="00865ACA"/>
    <w:rsid w:val="00865D28"/>
    <w:rsid w:val="00865F85"/>
    <w:rsid w:val="00867C10"/>
    <w:rsid w:val="00870439"/>
    <w:rsid w:val="00870DA1"/>
    <w:rsid w:val="008773B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48E"/>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AEF"/>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0C9C"/>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49C"/>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1CB"/>
    <w:rsid w:val="00BB657A"/>
    <w:rsid w:val="00BC1A4E"/>
    <w:rsid w:val="00BC44C5"/>
    <w:rsid w:val="00BC5DC7"/>
    <w:rsid w:val="00BC6B8B"/>
    <w:rsid w:val="00BC73D8"/>
    <w:rsid w:val="00BD52D7"/>
    <w:rsid w:val="00BD5AD2"/>
    <w:rsid w:val="00BE22F3"/>
    <w:rsid w:val="00BE5B52"/>
    <w:rsid w:val="00BE7611"/>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FDB"/>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2E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8B8"/>
    <w:rsid w:val="00E62FF9"/>
    <w:rsid w:val="00E635D6"/>
    <w:rsid w:val="00E639BC"/>
    <w:rsid w:val="00E664CC"/>
    <w:rsid w:val="00E70388"/>
    <w:rsid w:val="00E70F92"/>
    <w:rsid w:val="00E74313"/>
    <w:rsid w:val="00E74C54"/>
    <w:rsid w:val="00E77A03"/>
    <w:rsid w:val="00E822E8"/>
    <w:rsid w:val="00E82554"/>
    <w:rsid w:val="00E82606"/>
    <w:rsid w:val="00E831C1"/>
    <w:rsid w:val="00E835D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5AE5"/>
    <w:rsid w:val="00ED067A"/>
    <w:rsid w:val="00ED2B50"/>
    <w:rsid w:val="00EE0350"/>
    <w:rsid w:val="00EE06B0"/>
    <w:rsid w:val="00EE0719"/>
    <w:rsid w:val="00EE0E80"/>
    <w:rsid w:val="00EE613F"/>
    <w:rsid w:val="00EE7295"/>
    <w:rsid w:val="00EE7869"/>
    <w:rsid w:val="00EF054A"/>
    <w:rsid w:val="00EF3235"/>
    <w:rsid w:val="00EF7B54"/>
    <w:rsid w:val="00EF7E72"/>
    <w:rsid w:val="00F06D37"/>
    <w:rsid w:val="00F07B9D"/>
    <w:rsid w:val="00F11586"/>
    <w:rsid w:val="00F1183B"/>
    <w:rsid w:val="00F11C9F"/>
    <w:rsid w:val="00F12263"/>
    <w:rsid w:val="00F1409D"/>
    <w:rsid w:val="00F14214"/>
    <w:rsid w:val="00F157A9"/>
    <w:rsid w:val="00F16F00"/>
    <w:rsid w:val="00F228EF"/>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87808"/>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103AD2"/>
    <w:rsid w:val="09E34EA3"/>
    <w:rsid w:val="12481C33"/>
    <w:rsid w:val="1BAB703B"/>
    <w:rsid w:val="4E9E34F0"/>
    <w:rsid w:val="54954FBF"/>
    <w:rsid w:val="6C7212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05C0EC9E"/>
  <w15:docId w15:val="{22FDEB5A-87FA-4CF2-93EC-FCD9923DC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0E5EE5"/>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rsid w:val="000E5EE5"/>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0E5EE5"/>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0E5EE5"/>
    <w:pPr>
      <w:keepNext/>
      <w:keepLines/>
      <w:spacing w:before="260" w:after="260" w:line="416" w:lineRule="auto"/>
      <w:outlineLvl w:val="2"/>
    </w:pPr>
    <w:rPr>
      <w:b/>
      <w:bCs/>
      <w:sz w:val="32"/>
      <w:szCs w:val="32"/>
    </w:rPr>
  </w:style>
  <w:style w:type="paragraph" w:styleId="4">
    <w:name w:val="heading 4"/>
    <w:basedOn w:val="afff5"/>
    <w:next w:val="afff5"/>
    <w:link w:val="40"/>
    <w:qFormat/>
    <w:rsid w:val="000E5EE5"/>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0E5EE5"/>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0E5EE5"/>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0E5EE5"/>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0E5EE5"/>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0E5EE5"/>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0E5EE5"/>
    <w:pPr>
      <w:tabs>
        <w:tab w:val="right" w:leader="dot" w:pos="9344"/>
      </w:tabs>
      <w:spacing w:line="300" w:lineRule="exact"/>
      <w:ind w:left="1259"/>
    </w:pPr>
    <w:rPr>
      <w:rFonts w:ascii="宋体"/>
    </w:rPr>
  </w:style>
  <w:style w:type="paragraph" w:styleId="afff9">
    <w:name w:val="Normal Indent"/>
    <w:basedOn w:val="afff5"/>
    <w:qFormat/>
    <w:rsid w:val="000E5EE5"/>
    <w:pPr>
      <w:ind w:firstLine="420"/>
    </w:pPr>
  </w:style>
  <w:style w:type="paragraph" w:styleId="afffa">
    <w:name w:val="Body Text"/>
    <w:basedOn w:val="afff5"/>
    <w:link w:val="afffb"/>
    <w:qFormat/>
    <w:rsid w:val="000E5EE5"/>
    <w:pPr>
      <w:spacing w:after="120"/>
    </w:pPr>
  </w:style>
  <w:style w:type="paragraph" w:styleId="TOC5">
    <w:name w:val="toc 5"/>
    <w:basedOn w:val="afff5"/>
    <w:next w:val="afff5"/>
    <w:uiPriority w:val="39"/>
    <w:unhideWhenUsed/>
    <w:qFormat/>
    <w:rsid w:val="000E5EE5"/>
    <w:pPr>
      <w:ind w:left="839"/>
    </w:pPr>
    <w:rPr>
      <w:rFonts w:ascii="宋体"/>
    </w:rPr>
  </w:style>
  <w:style w:type="paragraph" w:styleId="TOC3">
    <w:name w:val="toc 3"/>
    <w:basedOn w:val="afff5"/>
    <w:next w:val="afff5"/>
    <w:uiPriority w:val="39"/>
    <w:unhideWhenUsed/>
    <w:qFormat/>
    <w:rsid w:val="000E5EE5"/>
    <w:pPr>
      <w:spacing w:line="300" w:lineRule="exact"/>
      <w:ind w:left="420"/>
    </w:pPr>
    <w:rPr>
      <w:rFonts w:ascii="宋体"/>
    </w:rPr>
  </w:style>
  <w:style w:type="paragraph" w:styleId="afffc">
    <w:name w:val="Balloon Text"/>
    <w:basedOn w:val="afff5"/>
    <w:link w:val="afffd"/>
    <w:uiPriority w:val="99"/>
    <w:semiHidden/>
    <w:unhideWhenUsed/>
    <w:qFormat/>
    <w:rsid w:val="000E5EE5"/>
    <w:rPr>
      <w:sz w:val="18"/>
      <w:szCs w:val="18"/>
    </w:rPr>
  </w:style>
  <w:style w:type="paragraph" w:styleId="afffe">
    <w:name w:val="footer"/>
    <w:basedOn w:val="afff5"/>
    <w:link w:val="affff"/>
    <w:uiPriority w:val="99"/>
    <w:qFormat/>
    <w:rsid w:val="000E5EE5"/>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0E5EE5"/>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0E5EE5"/>
    <w:rPr>
      <w:rFonts w:ascii="宋体"/>
    </w:rPr>
  </w:style>
  <w:style w:type="paragraph" w:styleId="TOC4">
    <w:name w:val="toc 4"/>
    <w:basedOn w:val="afff5"/>
    <w:next w:val="afff5"/>
    <w:uiPriority w:val="39"/>
    <w:unhideWhenUsed/>
    <w:qFormat/>
    <w:rsid w:val="000E5EE5"/>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0E5EE5"/>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0E5EE5"/>
    <w:pPr>
      <w:spacing w:line="300" w:lineRule="exact"/>
      <w:ind w:left="1049"/>
    </w:pPr>
    <w:rPr>
      <w:rFonts w:ascii="宋体"/>
    </w:rPr>
  </w:style>
  <w:style w:type="paragraph" w:styleId="affff4">
    <w:name w:val="table of figures"/>
    <w:basedOn w:val="afff5"/>
    <w:next w:val="afff5"/>
    <w:semiHidden/>
    <w:qFormat/>
    <w:rsid w:val="000E5EE5"/>
    <w:pPr>
      <w:adjustRightInd/>
      <w:spacing w:line="240" w:lineRule="auto"/>
      <w:jc w:val="left"/>
    </w:pPr>
    <w:rPr>
      <w:szCs w:val="24"/>
    </w:rPr>
  </w:style>
  <w:style w:type="paragraph" w:styleId="TOC2">
    <w:name w:val="toc 2"/>
    <w:basedOn w:val="afff5"/>
    <w:next w:val="afff5"/>
    <w:uiPriority w:val="39"/>
    <w:unhideWhenUsed/>
    <w:qFormat/>
    <w:rsid w:val="000E5EE5"/>
    <w:pPr>
      <w:tabs>
        <w:tab w:val="right" w:leader="dot" w:pos="9344"/>
      </w:tabs>
      <w:spacing w:line="300" w:lineRule="exact"/>
      <w:ind w:left="210"/>
    </w:pPr>
    <w:rPr>
      <w:rFonts w:ascii="宋体"/>
    </w:rPr>
  </w:style>
  <w:style w:type="paragraph" w:styleId="affff5">
    <w:name w:val="Title"/>
    <w:basedOn w:val="afff5"/>
    <w:link w:val="affff6"/>
    <w:qFormat/>
    <w:rsid w:val="000E5EE5"/>
    <w:pPr>
      <w:spacing w:before="240" w:after="60"/>
      <w:jc w:val="center"/>
      <w:outlineLvl w:val="0"/>
    </w:pPr>
    <w:rPr>
      <w:rFonts w:ascii="Arial" w:hAnsi="Arial" w:cs="Arial"/>
      <w:b/>
      <w:bCs/>
      <w:sz w:val="32"/>
      <w:szCs w:val="32"/>
    </w:rPr>
  </w:style>
  <w:style w:type="table" w:styleId="affff7">
    <w:name w:val="Table Grid"/>
    <w:basedOn w:val="afff7"/>
    <w:uiPriority w:val="39"/>
    <w:qFormat/>
    <w:rsid w:val="000E5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0E5EE5"/>
    <w:rPr>
      <w:b/>
      <w:bCs/>
    </w:rPr>
  </w:style>
  <w:style w:type="character" w:styleId="affff9">
    <w:name w:val="page number"/>
    <w:qFormat/>
    <w:rsid w:val="000E5EE5"/>
    <w:rPr>
      <w:rFonts w:ascii="宋体" w:eastAsia="宋体" w:hAnsi="Times New Roman"/>
      <w:sz w:val="18"/>
    </w:rPr>
  </w:style>
  <w:style w:type="character" w:styleId="affffa">
    <w:name w:val="Emphasis"/>
    <w:uiPriority w:val="20"/>
    <w:qFormat/>
    <w:rsid w:val="000E5EE5"/>
    <w:rPr>
      <w:i/>
      <w:iCs/>
    </w:rPr>
  </w:style>
  <w:style w:type="character" w:styleId="affffb">
    <w:name w:val="Hyperlink"/>
    <w:uiPriority w:val="99"/>
    <w:qFormat/>
    <w:rsid w:val="000E5EE5"/>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0E5EE5"/>
    <w:rPr>
      <w:rFonts w:ascii="宋体" w:eastAsia="宋体" w:hAnsi="宋体" w:cs="Times New Roman"/>
      <w:spacing w:val="0"/>
      <w:sz w:val="18"/>
      <w:vertAlign w:val="superscript"/>
    </w:rPr>
  </w:style>
  <w:style w:type="character" w:customStyle="1" w:styleId="10">
    <w:name w:val="标题 1 字符"/>
    <w:link w:val="1"/>
    <w:qFormat/>
    <w:rsid w:val="000E5EE5"/>
    <w:rPr>
      <w:rFonts w:ascii="Times New Roman" w:eastAsia="宋体" w:hAnsi="Times New Roman" w:cs="Times New Roman"/>
      <w:b/>
      <w:bCs/>
      <w:kern w:val="44"/>
      <w:sz w:val="44"/>
      <w:szCs w:val="44"/>
    </w:rPr>
  </w:style>
  <w:style w:type="character" w:customStyle="1" w:styleId="23">
    <w:name w:val="标题 2 字符"/>
    <w:link w:val="22"/>
    <w:qFormat/>
    <w:rsid w:val="000E5EE5"/>
    <w:rPr>
      <w:rFonts w:ascii="Arial" w:eastAsia="黑体" w:hAnsi="Arial" w:cs="Times New Roman"/>
      <w:b/>
      <w:bCs/>
      <w:sz w:val="32"/>
      <w:szCs w:val="32"/>
    </w:rPr>
  </w:style>
  <w:style w:type="character" w:customStyle="1" w:styleId="30">
    <w:name w:val="标题 3 字符"/>
    <w:link w:val="3"/>
    <w:qFormat/>
    <w:rsid w:val="000E5EE5"/>
    <w:rPr>
      <w:rFonts w:ascii="Times New Roman" w:eastAsia="宋体" w:hAnsi="Times New Roman" w:cs="Times New Roman"/>
      <w:b/>
      <w:bCs/>
      <w:sz w:val="32"/>
      <w:szCs w:val="32"/>
    </w:rPr>
  </w:style>
  <w:style w:type="character" w:customStyle="1" w:styleId="40">
    <w:name w:val="标题 4 字符"/>
    <w:link w:val="4"/>
    <w:qFormat/>
    <w:rsid w:val="000E5EE5"/>
    <w:rPr>
      <w:rFonts w:ascii="Arial" w:eastAsia="黑体" w:hAnsi="Arial" w:cs="Times New Roman"/>
      <w:b/>
      <w:bCs/>
      <w:sz w:val="28"/>
      <w:szCs w:val="28"/>
    </w:rPr>
  </w:style>
  <w:style w:type="character" w:customStyle="1" w:styleId="50">
    <w:name w:val="标题 5 字符"/>
    <w:link w:val="5"/>
    <w:qFormat/>
    <w:rsid w:val="000E5EE5"/>
    <w:rPr>
      <w:rFonts w:ascii="Times New Roman" w:eastAsia="宋体" w:hAnsi="Times New Roman" w:cs="Times New Roman"/>
      <w:b/>
      <w:bCs/>
      <w:sz w:val="28"/>
      <w:szCs w:val="28"/>
    </w:rPr>
  </w:style>
  <w:style w:type="character" w:customStyle="1" w:styleId="60">
    <w:name w:val="标题 6 字符"/>
    <w:link w:val="6"/>
    <w:qFormat/>
    <w:rsid w:val="000E5EE5"/>
    <w:rPr>
      <w:rFonts w:ascii="Arial" w:eastAsia="黑体" w:hAnsi="Arial" w:cs="Times New Roman"/>
      <w:b/>
      <w:bCs/>
      <w:sz w:val="24"/>
      <w:szCs w:val="24"/>
    </w:rPr>
  </w:style>
  <w:style w:type="character" w:customStyle="1" w:styleId="70">
    <w:name w:val="标题 7 字符"/>
    <w:link w:val="7"/>
    <w:qFormat/>
    <w:rsid w:val="000E5EE5"/>
    <w:rPr>
      <w:rFonts w:ascii="Times New Roman" w:eastAsia="宋体" w:hAnsi="Times New Roman" w:cs="Times New Roman"/>
      <w:b/>
      <w:bCs/>
      <w:sz w:val="24"/>
      <w:szCs w:val="24"/>
    </w:rPr>
  </w:style>
  <w:style w:type="character" w:customStyle="1" w:styleId="80">
    <w:name w:val="标题 8 字符"/>
    <w:link w:val="8"/>
    <w:qFormat/>
    <w:rsid w:val="000E5EE5"/>
    <w:rPr>
      <w:rFonts w:ascii="Arial" w:eastAsia="黑体" w:hAnsi="Arial" w:cs="Times New Roman"/>
      <w:sz w:val="24"/>
      <w:szCs w:val="24"/>
    </w:rPr>
  </w:style>
  <w:style w:type="character" w:customStyle="1" w:styleId="90">
    <w:name w:val="标题 9 字符"/>
    <w:link w:val="9"/>
    <w:qFormat/>
    <w:rsid w:val="000E5EE5"/>
    <w:rPr>
      <w:rFonts w:ascii="Arial" w:eastAsia="黑体" w:hAnsi="Arial" w:cs="Times New Roman"/>
      <w:szCs w:val="21"/>
    </w:rPr>
  </w:style>
  <w:style w:type="character" w:customStyle="1" w:styleId="affff1">
    <w:name w:val="页眉 字符"/>
    <w:link w:val="affff0"/>
    <w:uiPriority w:val="99"/>
    <w:qFormat/>
    <w:rsid w:val="000E5EE5"/>
    <w:rPr>
      <w:rFonts w:ascii="Times New Roman" w:eastAsia="宋体" w:hAnsi="Times New Roman" w:cs="Times New Roman"/>
      <w:sz w:val="18"/>
      <w:szCs w:val="18"/>
    </w:rPr>
  </w:style>
  <w:style w:type="character" w:customStyle="1" w:styleId="affff">
    <w:name w:val="页脚 字符"/>
    <w:link w:val="afffe"/>
    <w:uiPriority w:val="99"/>
    <w:qFormat/>
    <w:rsid w:val="000E5EE5"/>
    <w:rPr>
      <w:rFonts w:ascii="宋体" w:eastAsia="宋体" w:hAnsi="Times New Roman" w:cs="Times New Roman"/>
      <w:sz w:val="18"/>
      <w:szCs w:val="18"/>
    </w:rPr>
  </w:style>
  <w:style w:type="character" w:customStyle="1" w:styleId="afffd">
    <w:name w:val="批注框文本 字符"/>
    <w:link w:val="afffc"/>
    <w:uiPriority w:val="99"/>
    <w:semiHidden/>
    <w:qFormat/>
    <w:rsid w:val="000E5EE5"/>
    <w:rPr>
      <w:sz w:val="18"/>
      <w:szCs w:val="18"/>
    </w:rPr>
  </w:style>
  <w:style w:type="paragraph" w:styleId="affffd">
    <w:name w:val="Quote"/>
    <w:basedOn w:val="afff5"/>
    <w:next w:val="afff5"/>
    <w:link w:val="affffe"/>
    <w:uiPriority w:val="29"/>
    <w:qFormat/>
    <w:rsid w:val="000E5EE5"/>
    <w:rPr>
      <w:i/>
      <w:iCs/>
      <w:color w:val="000000"/>
    </w:rPr>
  </w:style>
  <w:style w:type="character" w:customStyle="1" w:styleId="affffe">
    <w:name w:val="引用 字符"/>
    <w:link w:val="affffd"/>
    <w:uiPriority w:val="29"/>
    <w:qFormat/>
    <w:rsid w:val="000E5EE5"/>
    <w:rPr>
      <w:i/>
      <w:iCs/>
      <w:color w:val="000000"/>
    </w:rPr>
  </w:style>
  <w:style w:type="character" w:customStyle="1" w:styleId="affff6">
    <w:name w:val="标题 字符"/>
    <w:link w:val="affff5"/>
    <w:qFormat/>
    <w:rsid w:val="000E5EE5"/>
    <w:rPr>
      <w:rFonts w:ascii="Arial" w:eastAsia="宋体" w:hAnsi="Arial" w:cs="Arial"/>
      <w:b/>
      <w:bCs/>
      <w:sz w:val="32"/>
      <w:szCs w:val="32"/>
    </w:rPr>
  </w:style>
  <w:style w:type="paragraph" w:customStyle="1" w:styleId="afffff">
    <w:name w:val="标准标志"/>
    <w:next w:val="afff5"/>
    <w:qFormat/>
    <w:rsid w:val="000E5EE5"/>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rsid w:val="000E5EE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rsid w:val="000E5EE5"/>
    <w:pPr>
      <w:ind w:left="198"/>
    </w:pPr>
    <w:rPr>
      <w:rFonts w:ascii="宋体"/>
      <w:sz w:val="18"/>
    </w:rPr>
  </w:style>
  <w:style w:type="paragraph" w:customStyle="1" w:styleId="afffff2">
    <w:name w:val="标准文件_页脚奇数页"/>
    <w:qFormat/>
    <w:rsid w:val="000E5EE5"/>
    <w:pPr>
      <w:ind w:right="227"/>
      <w:jc w:val="right"/>
    </w:pPr>
    <w:rPr>
      <w:rFonts w:ascii="宋体"/>
      <w:sz w:val="18"/>
    </w:rPr>
  </w:style>
  <w:style w:type="paragraph" w:customStyle="1" w:styleId="afffff3">
    <w:name w:val="标准书眉一"/>
    <w:qFormat/>
    <w:rsid w:val="000E5EE5"/>
    <w:pPr>
      <w:jc w:val="both"/>
    </w:pPr>
  </w:style>
  <w:style w:type="paragraph" w:customStyle="1" w:styleId="ICS">
    <w:name w:val="标准文件_ICS"/>
    <w:basedOn w:val="afff5"/>
    <w:qFormat/>
    <w:rsid w:val="000E5EE5"/>
    <w:pPr>
      <w:spacing w:line="0" w:lineRule="atLeast"/>
    </w:pPr>
    <w:rPr>
      <w:rFonts w:ascii="黑体" w:eastAsia="黑体" w:hAnsi="宋体"/>
    </w:rPr>
  </w:style>
  <w:style w:type="paragraph" w:customStyle="1" w:styleId="afffff4">
    <w:name w:val="标准文件_标准正文"/>
    <w:basedOn w:val="afff5"/>
    <w:next w:val="afffff5"/>
    <w:qFormat/>
    <w:rsid w:val="000E5EE5"/>
    <w:pPr>
      <w:snapToGrid w:val="0"/>
      <w:ind w:firstLineChars="200" w:firstLine="200"/>
    </w:pPr>
    <w:rPr>
      <w:kern w:val="0"/>
    </w:rPr>
  </w:style>
  <w:style w:type="paragraph" w:customStyle="1" w:styleId="afffff5">
    <w:name w:val="标准文件_段"/>
    <w:link w:val="Char"/>
    <w:qFormat/>
    <w:rsid w:val="000E5EE5"/>
    <w:pPr>
      <w:autoSpaceDE w:val="0"/>
      <w:autoSpaceDN w:val="0"/>
      <w:ind w:firstLineChars="200" w:firstLine="200"/>
      <w:jc w:val="both"/>
    </w:pPr>
    <w:rPr>
      <w:rFonts w:ascii="宋体"/>
      <w:sz w:val="21"/>
    </w:rPr>
  </w:style>
  <w:style w:type="paragraph" w:customStyle="1" w:styleId="afffff6">
    <w:name w:val="标准文件_版本"/>
    <w:basedOn w:val="afffff4"/>
    <w:qFormat/>
    <w:rsid w:val="000E5EE5"/>
    <w:pPr>
      <w:adjustRightInd/>
      <w:snapToGrid/>
      <w:ind w:firstLineChars="0" w:firstLine="0"/>
    </w:pPr>
    <w:rPr>
      <w:rFonts w:ascii="宋体" w:hAnsi="宋体"/>
      <w:kern w:val="2"/>
    </w:rPr>
  </w:style>
  <w:style w:type="paragraph" w:customStyle="1" w:styleId="afffff7">
    <w:name w:val="标准文件_标准部门"/>
    <w:basedOn w:val="afff5"/>
    <w:qFormat/>
    <w:rsid w:val="000E5EE5"/>
    <w:pPr>
      <w:jc w:val="center"/>
    </w:pPr>
    <w:rPr>
      <w:rFonts w:ascii="黑体" w:eastAsia="黑体"/>
      <w:kern w:val="0"/>
      <w:sz w:val="44"/>
    </w:rPr>
  </w:style>
  <w:style w:type="paragraph" w:customStyle="1" w:styleId="afffff8">
    <w:name w:val="标准文件_标准代替"/>
    <w:basedOn w:val="afff5"/>
    <w:next w:val="afff5"/>
    <w:qFormat/>
    <w:rsid w:val="000E5EE5"/>
    <w:pPr>
      <w:spacing w:line="310" w:lineRule="exact"/>
      <w:jc w:val="right"/>
    </w:pPr>
    <w:rPr>
      <w:rFonts w:ascii="宋体" w:hAnsi="宋体"/>
      <w:kern w:val="0"/>
    </w:rPr>
  </w:style>
  <w:style w:type="paragraph" w:customStyle="1" w:styleId="afffff9">
    <w:name w:val="标准文件_标准名称标题"/>
    <w:basedOn w:val="afff5"/>
    <w:next w:val="afff5"/>
    <w:qFormat/>
    <w:rsid w:val="000E5EE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rsid w:val="000E5EE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rsid w:val="000E5EE5"/>
    <w:pPr>
      <w:jc w:val="left"/>
    </w:pPr>
  </w:style>
  <w:style w:type="paragraph" w:customStyle="1" w:styleId="afffffc">
    <w:name w:val="标准文件_参考文献标题"/>
    <w:basedOn w:val="afff5"/>
    <w:next w:val="afff5"/>
    <w:qFormat/>
    <w:rsid w:val="000E5EE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0E5EE5"/>
    <w:pPr>
      <w:numPr>
        <w:numId w:val="1"/>
      </w:numPr>
    </w:pPr>
    <w:rPr>
      <w:rFonts w:ascii="宋体"/>
    </w:rPr>
  </w:style>
  <w:style w:type="paragraph" w:customStyle="1" w:styleId="affe">
    <w:name w:val="标准文件_二级条标题"/>
    <w:next w:val="afffff5"/>
    <w:qFormat/>
    <w:rsid w:val="000E5EE5"/>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sid w:val="000E5EE5"/>
    <w:rPr>
      <w:rFonts w:ascii="黑体" w:eastAsia="黑体"/>
      <w:spacing w:val="0"/>
      <w:w w:val="100"/>
      <w:position w:val="3"/>
      <w:sz w:val="28"/>
    </w:rPr>
  </w:style>
  <w:style w:type="paragraph" w:customStyle="1" w:styleId="ad">
    <w:name w:val="标准文件_方框数字列项"/>
    <w:basedOn w:val="afffff5"/>
    <w:qFormat/>
    <w:rsid w:val="000E5EE5"/>
    <w:pPr>
      <w:numPr>
        <w:numId w:val="3"/>
      </w:numPr>
      <w:ind w:firstLineChars="0" w:firstLine="0"/>
    </w:pPr>
  </w:style>
  <w:style w:type="paragraph" w:customStyle="1" w:styleId="afffffe">
    <w:name w:val="标准文件_封面标准编号"/>
    <w:basedOn w:val="afff5"/>
    <w:next w:val="afffff8"/>
    <w:qFormat/>
    <w:rsid w:val="000E5EE5"/>
    <w:pPr>
      <w:spacing w:line="310" w:lineRule="exact"/>
      <w:jc w:val="right"/>
    </w:pPr>
    <w:rPr>
      <w:rFonts w:ascii="黑体" w:eastAsia="黑体"/>
      <w:kern w:val="0"/>
      <w:sz w:val="28"/>
    </w:rPr>
  </w:style>
  <w:style w:type="paragraph" w:customStyle="1" w:styleId="affffff">
    <w:name w:val="标准文件_封面标准分类号"/>
    <w:basedOn w:val="afff5"/>
    <w:qFormat/>
    <w:rsid w:val="000E5EE5"/>
    <w:rPr>
      <w:rFonts w:ascii="黑体" w:eastAsia="黑体"/>
      <w:b/>
      <w:kern w:val="0"/>
      <w:sz w:val="28"/>
    </w:rPr>
  </w:style>
  <w:style w:type="paragraph" w:customStyle="1" w:styleId="affffff0">
    <w:name w:val="标准文件_封面标准名称"/>
    <w:basedOn w:val="afff5"/>
    <w:qFormat/>
    <w:rsid w:val="000E5EE5"/>
    <w:pPr>
      <w:spacing w:line="240" w:lineRule="auto"/>
      <w:jc w:val="center"/>
    </w:pPr>
    <w:rPr>
      <w:rFonts w:ascii="黑体" w:eastAsia="黑体"/>
      <w:kern w:val="0"/>
      <w:sz w:val="52"/>
    </w:rPr>
  </w:style>
  <w:style w:type="paragraph" w:customStyle="1" w:styleId="affffff1">
    <w:name w:val="标准文件_封面标准英文名称"/>
    <w:basedOn w:val="afff5"/>
    <w:qFormat/>
    <w:rsid w:val="000E5EE5"/>
    <w:pPr>
      <w:spacing w:line="240" w:lineRule="auto"/>
      <w:jc w:val="center"/>
    </w:pPr>
    <w:rPr>
      <w:rFonts w:ascii="黑体" w:eastAsia="黑体"/>
      <w:b/>
      <w:sz w:val="28"/>
    </w:rPr>
  </w:style>
  <w:style w:type="paragraph" w:customStyle="1" w:styleId="affffff2">
    <w:name w:val="标准文件_封面发布日期"/>
    <w:basedOn w:val="afff5"/>
    <w:qFormat/>
    <w:rsid w:val="000E5EE5"/>
    <w:pPr>
      <w:spacing w:line="310" w:lineRule="exact"/>
    </w:pPr>
    <w:rPr>
      <w:rFonts w:ascii="黑体" w:eastAsia="黑体"/>
      <w:kern w:val="0"/>
      <w:sz w:val="28"/>
    </w:rPr>
  </w:style>
  <w:style w:type="paragraph" w:customStyle="1" w:styleId="affffff3">
    <w:name w:val="标准文件_封面密级"/>
    <w:basedOn w:val="afff5"/>
    <w:qFormat/>
    <w:rsid w:val="000E5EE5"/>
    <w:rPr>
      <w:rFonts w:eastAsia="黑体"/>
      <w:sz w:val="32"/>
    </w:rPr>
  </w:style>
  <w:style w:type="paragraph" w:customStyle="1" w:styleId="affffff4">
    <w:name w:val="标准文件_封面实施日期"/>
    <w:basedOn w:val="afff5"/>
    <w:qFormat/>
    <w:rsid w:val="000E5EE5"/>
    <w:pPr>
      <w:spacing w:line="310" w:lineRule="exact"/>
      <w:jc w:val="right"/>
    </w:pPr>
    <w:rPr>
      <w:rFonts w:ascii="黑体" w:eastAsia="黑体"/>
      <w:sz w:val="28"/>
    </w:rPr>
  </w:style>
  <w:style w:type="paragraph" w:customStyle="1" w:styleId="affffff5">
    <w:name w:val="标准文件_封面抬头"/>
    <w:basedOn w:val="afffff5"/>
    <w:qFormat/>
    <w:rsid w:val="000E5EE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rsid w:val="000E5EE5"/>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5"/>
    <w:qFormat/>
    <w:rsid w:val="000E5EE5"/>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5"/>
    <w:qFormat/>
    <w:rsid w:val="000E5EE5"/>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rsid w:val="000E5EE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rsid w:val="000E5EE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0E5EE5"/>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rsid w:val="000E5EE5"/>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rsid w:val="000E5EE5"/>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5"/>
    <w:qFormat/>
    <w:rsid w:val="000E5EE5"/>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0E5EE5"/>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sid w:val="000E5EE5"/>
    <w:rPr>
      <w:rFonts w:ascii="Times New Roman" w:eastAsia="宋体" w:hAnsi="Times New Roman" w:cs="Times New Roman"/>
      <w:szCs w:val="20"/>
    </w:rPr>
  </w:style>
  <w:style w:type="paragraph" w:customStyle="1" w:styleId="affffff7">
    <w:name w:val="标准文件_附录章标题"/>
    <w:next w:val="afffff5"/>
    <w:qFormat/>
    <w:rsid w:val="000E5EE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rsid w:val="000E5EE5"/>
    <w:pPr>
      <w:ind w:leftChars="200" w:left="488" w:hangingChars="290" w:hanging="289"/>
    </w:pPr>
  </w:style>
  <w:style w:type="paragraph" w:customStyle="1" w:styleId="a6">
    <w:name w:val="标准文件_前言、引言标题"/>
    <w:next w:val="afff5"/>
    <w:qFormat/>
    <w:rsid w:val="000E5EE5"/>
    <w:pPr>
      <w:numPr>
        <w:numId w:val="8"/>
      </w:numPr>
      <w:shd w:val="clear" w:color="FFFFFF" w:fill="FFFFFF"/>
      <w:spacing w:afterLines="150"/>
      <w:ind w:left="0" w:firstLine="0"/>
      <w:jc w:val="center"/>
      <w:outlineLvl w:val="0"/>
    </w:pPr>
    <w:rPr>
      <w:rFonts w:ascii="黑体" w:eastAsia="黑体"/>
      <w:sz w:val="32"/>
    </w:rPr>
  </w:style>
  <w:style w:type="paragraph" w:customStyle="1" w:styleId="affffff9">
    <w:name w:val="标准文件_目次、标准名称标题"/>
    <w:basedOn w:val="a6"/>
    <w:next w:val="afffff5"/>
    <w:qFormat/>
    <w:rsid w:val="000E5EE5"/>
    <w:pPr>
      <w:spacing w:line="460" w:lineRule="exact"/>
    </w:pPr>
  </w:style>
  <w:style w:type="paragraph" w:customStyle="1" w:styleId="affffffa">
    <w:name w:val="标准文件_目录标题"/>
    <w:basedOn w:val="afff5"/>
    <w:qFormat/>
    <w:rsid w:val="000E5EE5"/>
    <w:pPr>
      <w:spacing w:afterLines="150" w:line="240" w:lineRule="auto"/>
      <w:jc w:val="center"/>
    </w:pPr>
    <w:rPr>
      <w:rFonts w:ascii="黑体" w:eastAsia="黑体"/>
      <w:sz w:val="32"/>
    </w:rPr>
  </w:style>
  <w:style w:type="paragraph" w:customStyle="1" w:styleId="af1">
    <w:name w:val="标准文件_破折号列项"/>
    <w:qFormat/>
    <w:rsid w:val="000E5EE5"/>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0E5EE5"/>
    <w:pPr>
      <w:numPr>
        <w:numId w:val="10"/>
      </w:numPr>
      <w:ind w:left="0" w:firstLine="200"/>
    </w:pPr>
  </w:style>
  <w:style w:type="paragraph" w:customStyle="1" w:styleId="afff">
    <w:name w:val="标准文件_三级条标题"/>
    <w:basedOn w:val="affe"/>
    <w:next w:val="afffff5"/>
    <w:qFormat/>
    <w:rsid w:val="000E5EE5"/>
    <w:pPr>
      <w:widowControl/>
      <w:numPr>
        <w:ilvl w:val="4"/>
      </w:numPr>
      <w:outlineLvl w:val="3"/>
    </w:pPr>
  </w:style>
  <w:style w:type="character" w:customStyle="1" w:styleId="11">
    <w:name w:val="不明显参考1"/>
    <w:uiPriority w:val="31"/>
    <w:qFormat/>
    <w:rsid w:val="000E5EE5"/>
    <w:rPr>
      <w:smallCaps/>
      <w:color w:val="C0504D"/>
      <w:u w:val="single"/>
    </w:rPr>
  </w:style>
  <w:style w:type="paragraph" w:customStyle="1" w:styleId="affffffb">
    <w:name w:val="标准文件_示例后续"/>
    <w:basedOn w:val="afff5"/>
    <w:qFormat/>
    <w:rsid w:val="000E5EE5"/>
    <w:pPr>
      <w:adjustRightInd/>
      <w:spacing w:line="240" w:lineRule="auto"/>
      <w:ind w:firstLineChars="200" w:firstLine="200"/>
    </w:pPr>
    <w:rPr>
      <w:sz w:val="18"/>
      <w:szCs w:val="24"/>
    </w:rPr>
  </w:style>
  <w:style w:type="paragraph" w:customStyle="1" w:styleId="aff9">
    <w:name w:val="标准文件_数字编号列项"/>
    <w:qFormat/>
    <w:rsid w:val="000E5EE5"/>
    <w:pPr>
      <w:numPr>
        <w:numId w:val="11"/>
      </w:numPr>
      <w:jc w:val="both"/>
    </w:pPr>
    <w:rPr>
      <w:rFonts w:ascii="宋体" w:hAnsi="宋体"/>
      <w:sz w:val="21"/>
    </w:rPr>
  </w:style>
  <w:style w:type="paragraph" w:customStyle="1" w:styleId="afff0">
    <w:name w:val="标准文件_四级条标题"/>
    <w:next w:val="afffff5"/>
    <w:qFormat/>
    <w:rsid w:val="000E5EE5"/>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sid w:val="000E5EE5"/>
    <w:rPr>
      <w:rFonts w:ascii="宋体" w:eastAsia="宋体" w:hAnsi="Times New Roman" w:cs="Times New Roman"/>
      <w:sz w:val="18"/>
      <w:szCs w:val="18"/>
    </w:rPr>
  </w:style>
  <w:style w:type="paragraph" w:customStyle="1" w:styleId="affffffc">
    <w:name w:val="标准文件_条文脚注"/>
    <w:basedOn w:val="affff2"/>
    <w:qFormat/>
    <w:rsid w:val="000E5EE5"/>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0E5EE5"/>
    <w:pPr>
      <w:numPr>
        <w:numId w:val="12"/>
      </w:numPr>
      <w:spacing w:line="240" w:lineRule="auto"/>
      <w:jc w:val="left"/>
    </w:pPr>
    <w:rPr>
      <w:rFonts w:ascii="宋体" w:hAnsi="宋体"/>
      <w:sz w:val="18"/>
    </w:rPr>
  </w:style>
  <w:style w:type="character" w:customStyle="1" w:styleId="affffffd">
    <w:name w:val="标准文件_图表脚注内容"/>
    <w:qFormat/>
    <w:rsid w:val="000E5EE5"/>
    <w:rPr>
      <w:rFonts w:ascii="宋体" w:eastAsia="宋体" w:hAnsi="宋体" w:cs="Times New Roman"/>
      <w:spacing w:val="0"/>
      <w:sz w:val="18"/>
      <w:vertAlign w:val="superscript"/>
    </w:rPr>
  </w:style>
  <w:style w:type="paragraph" w:customStyle="1" w:styleId="afff1">
    <w:name w:val="标准文件_五级条标题"/>
    <w:next w:val="afffff5"/>
    <w:qFormat/>
    <w:rsid w:val="000E5EE5"/>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rsid w:val="000E5EE5"/>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rsid w:val="000E5EE5"/>
    <w:pPr>
      <w:numPr>
        <w:ilvl w:val="2"/>
      </w:numPr>
      <w:spacing w:beforeLines="50" w:afterLines="50"/>
      <w:outlineLvl w:val="1"/>
    </w:pPr>
  </w:style>
  <w:style w:type="paragraph" w:customStyle="1" w:styleId="affffffe">
    <w:name w:val="标准文件_一致程度"/>
    <w:basedOn w:val="afff5"/>
    <w:qFormat/>
    <w:rsid w:val="000E5EE5"/>
    <w:pPr>
      <w:spacing w:line="440" w:lineRule="exact"/>
      <w:jc w:val="center"/>
    </w:pPr>
    <w:rPr>
      <w:sz w:val="28"/>
    </w:rPr>
  </w:style>
  <w:style w:type="paragraph" w:customStyle="1" w:styleId="afffffff">
    <w:name w:val="标准文件_引言标题"/>
    <w:next w:val="afff5"/>
    <w:qFormat/>
    <w:rsid w:val="000E5EE5"/>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rsid w:val="000E5EE5"/>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0E5EE5"/>
    <w:pPr>
      <w:numPr>
        <w:ilvl w:val="1"/>
        <w:numId w:val="13"/>
      </w:numPr>
      <w:jc w:val="both"/>
    </w:pPr>
    <w:rPr>
      <w:rFonts w:ascii="宋体"/>
      <w:sz w:val="21"/>
    </w:rPr>
  </w:style>
  <w:style w:type="paragraph" w:customStyle="1" w:styleId="af">
    <w:name w:val="标准文件_英文注："/>
    <w:basedOn w:val="afff5"/>
    <w:next w:val="afffff5"/>
    <w:qFormat/>
    <w:rsid w:val="000E5EE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0E5EE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0E5EE5"/>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rsid w:val="000E5EE5"/>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0E5EE5"/>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rsid w:val="000E5EE5"/>
    <w:pPr>
      <w:numPr>
        <w:numId w:val="18"/>
      </w:numPr>
      <w:jc w:val="center"/>
    </w:pPr>
    <w:rPr>
      <w:rFonts w:ascii="黑体" w:eastAsia="黑体"/>
      <w:sz w:val="21"/>
    </w:rPr>
  </w:style>
  <w:style w:type="paragraph" w:customStyle="1" w:styleId="afb">
    <w:name w:val="标准文件_正文英文图标题"/>
    <w:next w:val="afffff5"/>
    <w:qFormat/>
    <w:rsid w:val="000E5EE5"/>
    <w:pPr>
      <w:numPr>
        <w:numId w:val="19"/>
      </w:numPr>
      <w:jc w:val="center"/>
    </w:pPr>
    <w:rPr>
      <w:rFonts w:ascii="黑体" w:eastAsia="黑体"/>
      <w:sz w:val="21"/>
    </w:rPr>
  </w:style>
  <w:style w:type="paragraph" w:customStyle="1" w:styleId="af7">
    <w:name w:val="标准文件_编号列项（三级）"/>
    <w:qFormat/>
    <w:rsid w:val="000E5EE5"/>
    <w:pPr>
      <w:numPr>
        <w:ilvl w:val="2"/>
        <w:numId w:val="13"/>
      </w:numPr>
    </w:pPr>
    <w:rPr>
      <w:rFonts w:ascii="宋体"/>
      <w:sz w:val="21"/>
    </w:rPr>
  </w:style>
  <w:style w:type="paragraph" w:customStyle="1" w:styleId="a1">
    <w:name w:val="二级无标题条"/>
    <w:basedOn w:val="afff5"/>
    <w:qFormat/>
    <w:rsid w:val="000E5EE5"/>
    <w:pPr>
      <w:numPr>
        <w:ilvl w:val="3"/>
        <w:numId w:val="20"/>
      </w:numPr>
      <w:adjustRightInd/>
      <w:spacing w:line="240" w:lineRule="auto"/>
    </w:pPr>
    <w:rPr>
      <w:rFonts w:ascii="宋体" w:hAnsi="宋体"/>
      <w:szCs w:val="24"/>
    </w:rPr>
  </w:style>
  <w:style w:type="paragraph" w:customStyle="1" w:styleId="afffffff2">
    <w:name w:val="发布部门"/>
    <w:next w:val="afffff5"/>
    <w:qFormat/>
    <w:rsid w:val="000E5EE5"/>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rsid w:val="000E5EE5"/>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rsid w:val="000E5EE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0E5EE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rsid w:val="000E5EE5"/>
    <w:pPr>
      <w:spacing w:before="180" w:line="180" w:lineRule="exact"/>
      <w:jc w:val="center"/>
    </w:pPr>
    <w:rPr>
      <w:rFonts w:ascii="宋体"/>
      <w:sz w:val="21"/>
    </w:rPr>
  </w:style>
  <w:style w:type="paragraph" w:customStyle="1" w:styleId="afffffff7">
    <w:name w:val="封面标准文稿类别"/>
    <w:qFormat/>
    <w:rsid w:val="000E5EE5"/>
    <w:pPr>
      <w:spacing w:before="440" w:line="400" w:lineRule="exact"/>
      <w:jc w:val="center"/>
    </w:pPr>
    <w:rPr>
      <w:rFonts w:ascii="宋体"/>
      <w:sz w:val="24"/>
    </w:rPr>
  </w:style>
  <w:style w:type="paragraph" w:customStyle="1" w:styleId="afffffff8">
    <w:name w:val="封面标准英文名称"/>
    <w:qFormat/>
    <w:rsid w:val="000E5EE5"/>
    <w:pPr>
      <w:widowControl w:val="0"/>
      <w:spacing w:line="360" w:lineRule="exact"/>
      <w:jc w:val="center"/>
    </w:pPr>
    <w:rPr>
      <w:sz w:val="28"/>
    </w:rPr>
  </w:style>
  <w:style w:type="paragraph" w:customStyle="1" w:styleId="afffffff9">
    <w:name w:val="封面一致性程度标识"/>
    <w:qFormat/>
    <w:rsid w:val="000E5EE5"/>
    <w:pPr>
      <w:spacing w:before="440" w:line="440" w:lineRule="exact"/>
      <w:jc w:val="center"/>
    </w:pPr>
    <w:rPr>
      <w:sz w:val="28"/>
    </w:rPr>
  </w:style>
  <w:style w:type="paragraph" w:customStyle="1" w:styleId="afffffffa">
    <w:name w:val="封面正文"/>
    <w:qFormat/>
    <w:rsid w:val="000E5EE5"/>
    <w:pPr>
      <w:jc w:val="both"/>
    </w:pPr>
  </w:style>
  <w:style w:type="paragraph" w:customStyle="1" w:styleId="afffffffb">
    <w:name w:val="附录二级无标题条"/>
    <w:basedOn w:val="afff5"/>
    <w:next w:val="afffff5"/>
    <w:qFormat/>
    <w:rsid w:val="000E5EE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rsid w:val="000E5EE5"/>
    <w:pPr>
      <w:outlineLvl w:val="4"/>
    </w:pPr>
  </w:style>
  <w:style w:type="paragraph" w:customStyle="1" w:styleId="afffffffd">
    <w:name w:val="附录四级无标题条"/>
    <w:basedOn w:val="afffffffc"/>
    <w:next w:val="afffff5"/>
    <w:qFormat/>
    <w:rsid w:val="000E5EE5"/>
    <w:pPr>
      <w:outlineLvl w:val="5"/>
    </w:pPr>
  </w:style>
  <w:style w:type="paragraph" w:customStyle="1" w:styleId="afffffffe">
    <w:name w:val="附录图"/>
    <w:next w:val="afffff5"/>
    <w:qFormat/>
    <w:rsid w:val="000E5EE5"/>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0E5EE5"/>
    <w:pPr>
      <w:numPr>
        <w:numId w:val="21"/>
      </w:numPr>
    </w:pPr>
    <w:rPr>
      <w:rFonts w:ascii="宋体"/>
      <w:sz w:val="21"/>
    </w:rPr>
  </w:style>
  <w:style w:type="paragraph" w:customStyle="1" w:styleId="affffffff">
    <w:name w:val="附录五级无标题条"/>
    <w:basedOn w:val="afffffffd"/>
    <w:next w:val="afffff5"/>
    <w:qFormat/>
    <w:rsid w:val="000E5EE5"/>
    <w:pPr>
      <w:outlineLvl w:val="6"/>
    </w:pPr>
  </w:style>
  <w:style w:type="paragraph" w:customStyle="1" w:styleId="affffffff0">
    <w:name w:val="附录性质"/>
    <w:basedOn w:val="afff5"/>
    <w:qFormat/>
    <w:rsid w:val="000E5EE5"/>
    <w:pPr>
      <w:widowControl/>
      <w:adjustRightInd/>
      <w:jc w:val="center"/>
    </w:pPr>
    <w:rPr>
      <w:rFonts w:ascii="黑体" w:eastAsia="黑体"/>
    </w:rPr>
  </w:style>
  <w:style w:type="paragraph" w:customStyle="1" w:styleId="affffffff1">
    <w:name w:val="附录一级无标题条"/>
    <w:basedOn w:val="affffff7"/>
    <w:next w:val="afffff5"/>
    <w:qFormat/>
    <w:rsid w:val="000E5EE5"/>
    <w:pPr>
      <w:autoSpaceDN w:val="0"/>
      <w:outlineLvl w:val="2"/>
    </w:pPr>
    <w:rPr>
      <w:rFonts w:ascii="宋体" w:eastAsia="宋体" w:hAnsi="宋体"/>
    </w:rPr>
  </w:style>
  <w:style w:type="character" w:customStyle="1" w:styleId="affffffff2">
    <w:name w:val="个人答复风格"/>
    <w:qFormat/>
    <w:rsid w:val="000E5EE5"/>
    <w:rPr>
      <w:rFonts w:ascii="Arial" w:eastAsia="宋体" w:hAnsi="Arial" w:cs="Arial"/>
      <w:color w:val="auto"/>
      <w:spacing w:val="0"/>
      <w:sz w:val="20"/>
    </w:rPr>
  </w:style>
  <w:style w:type="character" w:customStyle="1" w:styleId="affffffff3">
    <w:name w:val="个人撰写风格"/>
    <w:qFormat/>
    <w:rsid w:val="000E5EE5"/>
    <w:rPr>
      <w:rFonts w:ascii="Arial" w:eastAsia="宋体" w:hAnsi="Arial" w:cs="Arial"/>
      <w:color w:val="auto"/>
      <w:spacing w:val="0"/>
      <w:sz w:val="20"/>
    </w:rPr>
  </w:style>
  <w:style w:type="paragraph" w:customStyle="1" w:styleId="affffffff4">
    <w:name w:val="脚注后续"/>
    <w:qFormat/>
    <w:rsid w:val="000E5EE5"/>
    <w:pPr>
      <w:ind w:leftChars="350" w:left="350"/>
      <w:jc w:val="both"/>
    </w:pPr>
    <w:rPr>
      <w:rFonts w:ascii="宋体"/>
      <w:sz w:val="18"/>
    </w:rPr>
  </w:style>
  <w:style w:type="paragraph" w:customStyle="1" w:styleId="afff4">
    <w:name w:val="列项——"/>
    <w:qFormat/>
    <w:rsid w:val="000E5EE5"/>
    <w:pPr>
      <w:widowControl w:val="0"/>
      <w:numPr>
        <w:numId w:val="22"/>
      </w:numPr>
      <w:jc w:val="both"/>
    </w:pPr>
    <w:rPr>
      <w:rFonts w:ascii="宋体" w:hAnsi="宋体"/>
      <w:sz w:val="21"/>
    </w:rPr>
  </w:style>
  <w:style w:type="paragraph" w:customStyle="1" w:styleId="affffffff5">
    <w:name w:val="列项·"/>
    <w:basedOn w:val="afffff5"/>
    <w:qFormat/>
    <w:rsid w:val="000E5EE5"/>
    <w:pPr>
      <w:tabs>
        <w:tab w:val="left" w:pos="840"/>
      </w:tabs>
    </w:pPr>
  </w:style>
  <w:style w:type="paragraph" w:customStyle="1" w:styleId="affffffff6">
    <w:name w:val="目次、索引正文"/>
    <w:qFormat/>
    <w:rsid w:val="000E5EE5"/>
    <w:pPr>
      <w:spacing w:line="320" w:lineRule="exact"/>
      <w:jc w:val="both"/>
    </w:pPr>
    <w:rPr>
      <w:rFonts w:ascii="宋体"/>
      <w:sz w:val="21"/>
    </w:rPr>
  </w:style>
  <w:style w:type="paragraph" w:customStyle="1" w:styleId="210">
    <w:name w:val="目录 21"/>
    <w:basedOn w:val="afff5"/>
    <w:next w:val="afff5"/>
    <w:semiHidden/>
    <w:qFormat/>
    <w:rsid w:val="000E5EE5"/>
    <w:pPr>
      <w:adjustRightInd/>
      <w:spacing w:line="240" w:lineRule="auto"/>
      <w:jc w:val="left"/>
    </w:pPr>
    <w:rPr>
      <w:bCs/>
      <w:iCs/>
    </w:rPr>
  </w:style>
  <w:style w:type="paragraph" w:customStyle="1" w:styleId="31">
    <w:name w:val="目录 31"/>
    <w:basedOn w:val="afff5"/>
    <w:next w:val="afff5"/>
    <w:semiHidden/>
    <w:qFormat/>
    <w:rsid w:val="000E5EE5"/>
    <w:pPr>
      <w:spacing w:line="240" w:lineRule="auto"/>
    </w:pPr>
    <w:rPr>
      <w:rFonts w:ascii="宋体" w:hAnsi="宋体"/>
      <w:iCs/>
    </w:rPr>
  </w:style>
  <w:style w:type="paragraph" w:customStyle="1" w:styleId="41">
    <w:name w:val="目录 41"/>
    <w:basedOn w:val="afff5"/>
    <w:next w:val="afff5"/>
    <w:semiHidden/>
    <w:qFormat/>
    <w:rsid w:val="000E5EE5"/>
    <w:pPr>
      <w:adjustRightInd/>
      <w:spacing w:line="240" w:lineRule="auto"/>
      <w:jc w:val="left"/>
    </w:pPr>
  </w:style>
  <w:style w:type="paragraph" w:customStyle="1" w:styleId="51">
    <w:name w:val="目录 51"/>
    <w:basedOn w:val="afff5"/>
    <w:next w:val="afff5"/>
    <w:semiHidden/>
    <w:qFormat/>
    <w:rsid w:val="000E5EE5"/>
    <w:pPr>
      <w:spacing w:line="240" w:lineRule="auto"/>
    </w:pPr>
    <w:rPr>
      <w:rFonts w:ascii="宋体" w:hAnsi="宋体"/>
    </w:rPr>
  </w:style>
  <w:style w:type="paragraph" w:customStyle="1" w:styleId="61">
    <w:name w:val="目录 61"/>
    <w:basedOn w:val="afff5"/>
    <w:next w:val="afff5"/>
    <w:semiHidden/>
    <w:qFormat/>
    <w:rsid w:val="000E5EE5"/>
    <w:pPr>
      <w:adjustRightInd/>
      <w:spacing w:line="240" w:lineRule="auto"/>
      <w:jc w:val="left"/>
    </w:pPr>
  </w:style>
  <w:style w:type="paragraph" w:customStyle="1" w:styleId="71">
    <w:name w:val="目录 71"/>
    <w:basedOn w:val="61"/>
    <w:semiHidden/>
    <w:qFormat/>
    <w:rsid w:val="000E5EE5"/>
    <w:pPr>
      <w:ind w:left="1260"/>
    </w:pPr>
  </w:style>
  <w:style w:type="paragraph" w:customStyle="1" w:styleId="81">
    <w:name w:val="目录 81"/>
    <w:basedOn w:val="71"/>
    <w:semiHidden/>
    <w:qFormat/>
    <w:rsid w:val="000E5EE5"/>
    <w:pPr>
      <w:ind w:left="1470"/>
    </w:pPr>
  </w:style>
  <w:style w:type="paragraph" w:customStyle="1" w:styleId="91">
    <w:name w:val="目录 91"/>
    <w:basedOn w:val="81"/>
    <w:semiHidden/>
    <w:qFormat/>
    <w:rsid w:val="000E5EE5"/>
    <w:pPr>
      <w:ind w:left="1680"/>
    </w:pPr>
  </w:style>
  <w:style w:type="paragraph" w:customStyle="1" w:styleId="affffffff7">
    <w:name w:val="其他标准称谓"/>
    <w:qFormat/>
    <w:rsid w:val="000E5EE5"/>
    <w:pPr>
      <w:spacing w:line="0" w:lineRule="atLeast"/>
      <w:jc w:val="distribute"/>
    </w:pPr>
    <w:rPr>
      <w:rFonts w:ascii="黑体" w:eastAsia="黑体" w:hAnsi="宋体"/>
      <w:sz w:val="52"/>
    </w:rPr>
  </w:style>
  <w:style w:type="paragraph" w:customStyle="1" w:styleId="affffffff8">
    <w:name w:val="其他发布部门"/>
    <w:basedOn w:val="afffffff2"/>
    <w:qFormat/>
    <w:rsid w:val="000E5EE5"/>
    <w:pPr>
      <w:framePr w:wrap="around"/>
      <w:spacing w:line="0" w:lineRule="atLeast"/>
    </w:pPr>
    <w:rPr>
      <w:rFonts w:ascii="黑体" w:eastAsia="黑体"/>
      <w:b w:val="0"/>
    </w:rPr>
  </w:style>
  <w:style w:type="paragraph" w:customStyle="1" w:styleId="affb">
    <w:name w:val="前言标题"/>
    <w:next w:val="afff5"/>
    <w:qFormat/>
    <w:rsid w:val="000E5EE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0E5EE5"/>
    <w:pPr>
      <w:numPr>
        <w:ilvl w:val="4"/>
        <w:numId w:val="20"/>
      </w:numPr>
      <w:adjustRightInd/>
      <w:spacing w:line="240" w:lineRule="auto"/>
    </w:pPr>
    <w:rPr>
      <w:rFonts w:ascii="宋体" w:hAnsi="宋体"/>
      <w:szCs w:val="24"/>
    </w:rPr>
  </w:style>
  <w:style w:type="paragraph" w:customStyle="1" w:styleId="affffffff9">
    <w:name w:val="实施日期"/>
    <w:basedOn w:val="afffffff3"/>
    <w:qFormat/>
    <w:rsid w:val="000E5EE5"/>
    <w:pPr>
      <w:framePr w:hSpace="0" w:wrap="around" w:xAlign="right"/>
      <w:jc w:val="right"/>
    </w:pPr>
  </w:style>
  <w:style w:type="paragraph" w:customStyle="1" w:styleId="a3">
    <w:name w:val="四级无标题条"/>
    <w:basedOn w:val="afff5"/>
    <w:qFormat/>
    <w:rsid w:val="000E5EE5"/>
    <w:pPr>
      <w:numPr>
        <w:ilvl w:val="5"/>
        <w:numId w:val="20"/>
      </w:numPr>
      <w:adjustRightInd/>
      <w:spacing w:line="240" w:lineRule="auto"/>
    </w:pPr>
    <w:rPr>
      <w:rFonts w:ascii="宋体" w:hAnsi="宋体"/>
      <w:szCs w:val="24"/>
    </w:rPr>
  </w:style>
  <w:style w:type="paragraph" w:customStyle="1" w:styleId="affffffffa">
    <w:name w:val="文献分类号"/>
    <w:qFormat/>
    <w:rsid w:val="000E5EE5"/>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rsid w:val="000E5EE5"/>
    <w:pPr>
      <w:jc w:val="both"/>
    </w:pPr>
    <w:rPr>
      <w:rFonts w:ascii="宋体" w:hAnsi="宋体"/>
      <w:sz w:val="21"/>
    </w:rPr>
  </w:style>
  <w:style w:type="paragraph" w:customStyle="1" w:styleId="a4">
    <w:name w:val="五级无标题条"/>
    <w:basedOn w:val="afff5"/>
    <w:qFormat/>
    <w:rsid w:val="000E5EE5"/>
    <w:pPr>
      <w:numPr>
        <w:ilvl w:val="6"/>
        <w:numId w:val="20"/>
      </w:numPr>
      <w:adjustRightInd/>
    </w:pPr>
    <w:rPr>
      <w:szCs w:val="24"/>
    </w:rPr>
  </w:style>
  <w:style w:type="paragraph" w:customStyle="1" w:styleId="a0">
    <w:name w:val="一级无标题条"/>
    <w:basedOn w:val="afff5"/>
    <w:qFormat/>
    <w:rsid w:val="000E5EE5"/>
    <w:pPr>
      <w:numPr>
        <w:ilvl w:val="2"/>
        <w:numId w:val="20"/>
      </w:numPr>
      <w:adjustRightInd/>
      <w:spacing w:before="10" w:after="10" w:line="240" w:lineRule="auto"/>
    </w:pPr>
    <w:rPr>
      <w:rFonts w:ascii="宋体" w:hAnsi="宋体"/>
      <w:szCs w:val="24"/>
    </w:rPr>
  </w:style>
  <w:style w:type="paragraph" w:customStyle="1" w:styleId="affffffffc">
    <w:name w:val="注:后续"/>
    <w:qFormat/>
    <w:rsid w:val="000E5EE5"/>
    <w:pPr>
      <w:spacing w:line="300" w:lineRule="exact"/>
      <w:ind w:leftChars="400" w:left="600" w:hangingChars="200" w:hanging="200"/>
      <w:jc w:val="both"/>
    </w:pPr>
    <w:rPr>
      <w:rFonts w:ascii="宋体"/>
      <w:sz w:val="18"/>
    </w:rPr>
  </w:style>
  <w:style w:type="paragraph" w:customStyle="1" w:styleId="affffffffd">
    <w:name w:val="注×:后续"/>
    <w:basedOn w:val="affffffffc"/>
    <w:qFormat/>
    <w:rsid w:val="000E5EE5"/>
    <w:pPr>
      <w:ind w:leftChars="0" w:left="1406" w:firstLineChars="0" w:hanging="499"/>
    </w:pPr>
  </w:style>
  <w:style w:type="paragraph" w:customStyle="1" w:styleId="affffffffe">
    <w:name w:val="标准文件_一级无标题"/>
    <w:basedOn w:val="affd"/>
    <w:qFormat/>
    <w:rsid w:val="000E5EE5"/>
    <w:pPr>
      <w:spacing w:beforeLines="0" w:afterLines="0"/>
      <w:outlineLvl w:val="9"/>
    </w:pPr>
    <w:rPr>
      <w:rFonts w:ascii="宋体" w:eastAsia="宋体"/>
    </w:rPr>
  </w:style>
  <w:style w:type="paragraph" w:customStyle="1" w:styleId="afffffffff">
    <w:name w:val="标准文件_五级无标题"/>
    <w:basedOn w:val="afff1"/>
    <w:qFormat/>
    <w:rsid w:val="000E5EE5"/>
    <w:pPr>
      <w:spacing w:beforeLines="0" w:afterLines="0"/>
      <w:outlineLvl w:val="9"/>
    </w:pPr>
    <w:rPr>
      <w:rFonts w:ascii="宋体" w:eastAsia="宋体"/>
    </w:rPr>
  </w:style>
  <w:style w:type="paragraph" w:customStyle="1" w:styleId="afffffffff0">
    <w:name w:val="标准文件_三级无标题"/>
    <w:basedOn w:val="afff"/>
    <w:qFormat/>
    <w:rsid w:val="000E5EE5"/>
    <w:pPr>
      <w:spacing w:beforeLines="0" w:afterLines="0"/>
      <w:outlineLvl w:val="9"/>
    </w:pPr>
    <w:rPr>
      <w:rFonts w:ascii="宋体" w:eastAsia="宋体"/>
    </w:rPr>
  </w:style>
  <w:style w:type="paragraph" w:customStyle="1" w:styleId="afffffffff1">
    <w:name w:val="标准文件_二级无标题"/>
    <w:basedOn w:val="affe"/>
    <w:qFormat/>
    <w:rsid w:val="000E5EE5"/>
    <w:pPr>
      <w:spacing w:beforeLines="0" w:afterLines="0"/>
      <w:outlineLvl w:val="9"/>
    </w:pPr>
    <w:rPr>
      <w:rFonts w:ascii="宋体" w:eastAsia="宋体"/>
    </w:rPr>
  </w:style>
  <w:style w:type="paragraph" w:customStyle="1" w:styleId="afffffffff2">
    <w:name w:val="标准_四级无标题"/>
    <w:basedOn w:val="afff0"/>
    <w:next w:val="afffff5"/>
    <w:qFormat/>
    <w:rsid w:val="000E5EE5"/>
    <w:rPr>
      <w:rFonts w:eastAsia="宋体"/>
    </w:rPr>
  </w:style>
  <w:style w:type="paragraph" w:customStyle="1" w:styleId="afffffffff3">
    <w:name w:val="标准文件_四级无标题"/>
    <w:basedOn w:val="afff0"/>
    <w:qFormat/>
    <w:rsid w:val="000E5EE5"/>
    <w:pPr>
      <w:spacing w:beforeLines="0" w:afterLines="0"/>
      <w:outlineLvl w:val="9"/>
    </w:pPr>
    <w:rPr>
      <w:rFonts w:ascii="宋体" w:eastAsia="宋体" w:hAnsi="黑体"/>
      <w:szCs w:val="52"/>
    </w:rPr>
  </w:style>
  <w:style w:type="paragraph" w:customStyle="1" w:styleId="aff1">
    <w:name w:val="标准文件_大写罗马数字编号列项"/>
    <w:basedOn w:val="afffff5"/>
    <w:qFormat/>
    <w:rsid w:val="000E5EE5"/>
    <w:pPr>
      <w:numPr>
        <w:numId w:val="23"/>
      </w:numPr>
      <w:ind w:firstLineChars="0" w:firstLine="0"/>
    </w:pPr>
    <w:rPr>
      <w:rFonts w:ascii="Times New Roman" w:cs="Arial"/>
      <w:szCs w:val="28"/>
    </w:rPr>
  </w:style>
  <w:style w:type="paragraph" w:customStyle="1" w:styleId="ae">
    <w:name w:val="标准文件_小写罗马数字编号列项"/>
    <w:basedOn w:val="afffff5"/>
    <w:qFormat/>
    <w:rsid w:val="000E5EE5"/>
    <w:pPr>
      <w:numPr>
        <w:numId w:val="24"/>
      </w:numPr>
      <w:ind w:firstLineChars="0" w:firstLine="0"/>
    </w:pPr>
    <w:rPr>
      <w:rFonts w:cs="Arial"/>
      <w:szCs w:val="28"/>
    </w:rPr>
  </w:style>
  <w:style w:type="paragraph" w:customStyle="1" w:styleId="afffffffff4">
    <w:name w:val="标准文件_附录标题"/>
    <w:basedOn w:val="aff3"/>
    <w:qFormat/>
    <w:rsid w:val="000E5EE5"/>
    <w:pPr>
      <w:numPr>
        <w:numId w:val="0"/>
      </w:numPr>
      <w:spacing w:after="280"/>
      <w:outlineLvl w:val="9"/>
    </w:pPr>
  </w:style>
  <w:style w:type="paragraph" w:customStyle="1" w:styleId="afffffffff5">
    <w:name w:val="标准文件_二级项"/>
    <w:qFormat/>
    <w:rsid w:val="000E5EE5"/>
    <w:rPr>
      <w:rFonts w:ascii="宋体"/>
      <w:sz w:val="21"/>
    </w:rPr>
  </w:style>
  <w:style w:type="paragraph" w:customStyle="1" w:styleId="af3">
    <w:name w:val="标准文件_三级项"/>
    <w:basedOn w:val="afff5"/>
    <w:qFormat/>
    <w:rsid w:val="000E5EE5"/>
    <w:pPr>
      <w:numPr>
        <w:ilvl w:val="2"/>
        <w:numId w:val="21"/>
      </w:numPr>
      <w:spacing w:line="-300" w:lineRule="auto"/>
    </w:pPr>
    <w:rPr>
      <w:rFonts w:ascii="Times New Roman" w:hAnsi="Times New Roman"/>
    </w:rPr>
  </w:style>
  <w:style w:type="paragraph" w:customStyle="1" w:styleId="affa">
    <w:name w:val="图表脚注说明"/>
    <w:basedOn w:val="afff5"/>
    <w:next w:val="afffff5"/>
    <w:qFormat/>
    <w:rsid w:val="000E5EE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0E5EE5"/>
    <w:pPr>
      <w:numPr>
        <w:numId w:val="13"/>
      </w:numPr>
      <w:jc w:val="both"/>
    </w:pPr>
    <w:rPr>
      <w:rFonts w:ascii="宋体"/>
      <w:sz w:val="21"/>
    </w:rPr>
  </w:style>
  <w:style w:type="paragraph" w:customStyle="1" w:styleId="afffffffff6">
    <w:name w:val="标准文件_索引字母"/>
    <w:next w:val="afffff5"/>
    <w:qFormat/>
    <w:rsid w:val="000E5EE5"/>
    <w:pPr>
      <w:jc w:val="center"/>
    </w:pPr>
    <w:rPr>
      <w:rFonts w:ascii="宋体" w:eastAsia="Times New Roman" w:hAnsi="宋体"/>
      <w:b/>
      <w:kern w:val="2"/>
      <w:sz w:val="21"/>
    </w:rPr>
  </w:style>
  <w:style w:type="paragraph" w:customStyle="1" w:styleId="afffffffff7">
    <w:name w:val="标准文件_附录前"/>
    <w:next w:val="afffff5"/>
    <w:qFormat/>
    <w:rsid w:val="000E5EE5"/>
    <w:pPr>
      <w:spacing w:line="20" w:lineRule="atLeast"/>
      <w:ind w:firstLine="200"/>
    </w:pPr>
    <w:rPr>
      <w:rFonts w:ascii="宋体" w:hAnsi="宋体"/>
      <w:kern w:val="2"/>
      <w:sz w:val="10"/>
    </w:rPr>
  </w:style>
  <w:style w:type="paragraph" w:customStyle="1" w:styleId="afffffffff8">
    <w:name w:val="标准文件_正文标准名称"/>
    <w:qFormat/>
    <w:rsid w:val="000E5EE5"/>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0E5EE5"/>
    <w:pPr>
      <w:ind w:firstLineChars="0" w:firstLine="0"/>
      <w:jc w:val="center"/>
    </w:pPr>
    <w:rPr>
      <w:sz w:val="18"/>
    </w:rPr>
  </w:style>
  <w:style w:type="paragraph" w:customStyle="1" w:styleId="afff2">
    <w:name w:val="标准文件_注："/>
    <w:next w:val="afffff5"/>
    <w:qFormat/>
    <w:rsid w:val="000E5EE5"/>
    <w:pPr>
      <w:widowControl w:val="0"/>
      <w:numPr>
        <w:numId w:val="26"/>
      </w:numPr>
      <w:autoSpaceDE w:val="0"/>
      <w:autoSpaceDN w:val="0"/>
      <w:jc w:val="both"/>
    </w:pPr>
    <w:rPr>
      <w:rFonts w:ascii="宋体"/>
      <w:sz w:val="18"/>
      <w:szCs w:val="18"/>
    </w:rPr>
  </w:style>
  <w:style w:type="paragraph" w:customStyle="1" w:styleId="a5">
    <w:name w:val="标准文件_注×："/>
    <w:qFormat/>
    <w:rsid w:val="000E5EE5"/>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rsid w:val="000E5EE5"/>
    <w:pPr>
      <w:widowControl w:val="0"/>
      <w:numPr>
        <w:numId w:val="28"/>
      </w:numPr>
      <w:jc w:val="both"/>
    </w:pPr>
    <w:rPr>
      <w:rFonts w:ascii="宋体"/>
      <w:sz w:val="18"/>
      <w:szCs w:val="18"/>
    </w:rPr>
  </w:style>
  <w:style w:type="paragraph" w:customStyle="1" w:styleId="afffffffffa">
    <w:name w:val="标准文件_示例内容"/>
    <w:basedOn w:val="afffff5"/>
    <w:qFormat/>
    <w:rsid w:val="000E5EE5"/>
    <w:pPr>
      <w:ind w:firstLine="420"/>
    </w:pPr>
    <w:rPr>
      <w:sz w:val="18"/>
    </w:rPr>
  </w:style>
  <w:style w:type="paragraph" w:customStyle="1" w:styleId="afa">
    <w:name w:val="标准文件_示例×："/>
    <w:basedOn w:val="afff5"/>
    <w:next w:val="afffffffffa"/>
    <w:qFormat/>
    <w:rsid w:val="000E5EE5"/>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sid w:val="000E5EE5"/>
    <w:rPr>
      <w:rFonts w:ascii="宋体" w:hAnsi="Times New Roman"/>
      <w:sz w:val="21"/>
    </w:rPr>
  </w:style>
  <w:style w:type="paragraph" w:customStyle="1" w:styleId="afffffffffb">
    <w:name w:val="标准文件_表格续"/>
    <w:basedOn w:val="afffff5"/>
    <w:next w:val="afffff5"/>
    <w:qFormat/>
    <w:rsid w:val="000E5EE5"/>
    <w:pPr>
      <w:jc w:val="center"/>
    </w:pPr>
    <w:rPr>
      <w:rFonts w:ascii="黑体" w:eastAsia="黑体" w:hAnsi="黑体"/>
    </w:rPr>
  </w:style>
  <w:style w:type="character" w:styleId="afffffffffc">
    <w:name w:val="Placeholder Text"/>
    <w:basedOn w:val="afff6"/>
    <w:uiPriority w:val="99"/>
    <w:semiHidden/>
    <w:qFormat/>
    <w:rsid w:val="000E5EE5"/>
    <w:rPr>
      <w:color w:val="808080"/>
    </w:rPr>
  </w:style>
  <w:style w:type="paragraph" w:customStyle="1" w:styleId="2">
    <w:name w:val="标准文件_二级项2"/>
    <w:basedOn w:val="afffff5"/>
    <w:qFormat/>
    <w:rsid w:val="000E5EE5"/>
    <w:pPr>
      <w:numPr>
        <w:ilvl w:val="1"/>
        <w:numId w:val="21"/>
      </w:numPr>
      <w:ind w:left="1271" w:firstLineChars="0" w:hanging="420"/>
    </w:pPr>
  </w:style>
  <w:style w:type="paragraph" w:customStyle="1" w:styleId="21">
    <w:name w:val="标准文件_三级项2"/>
    <w:basedOn w:val="afffff5"/>
    <w:qFormat/>
    <w:rsid w:val="000E5EE5"/>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0E5EE5"/>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0E5EE5"/>
    <w:pPr>
      <w:ind w:firstLine="420"/>
    </w:pPr>
    <w:rPr>
      <w:rFonts w:ascii="黑体" w:eastAsia="黑体"/>
    </w:rPr>
  </w:style>
  <w:style w:type="character" w:customStyle="1" w:styleId="afffffffffe">
    <w:name w:val="标准文件_来源"/>
    <w:basedOn w:val="afff6"/>
    <w:uiPriority w:val="1"/>
    <w:qFormat/>
    <w:rsid w:val="000E5EE5"/>
    <w:rPr>
      <w:rFonts w:eastAsia="宋体"/>
      <w:sz w:val="21"/>
    </w:rPr>
  </w:style>
  <w:style w:type="paragraph" w:customStyle="1" w:styleId="affffffffff">
    <w:name w:val="标准文件_图表说明"/>
    <w:qFormat/>
    <w:rsid w:val="000E5EE5"/>
    <w:pPr>
      <w:spacing w:line="276" w:lineRule="auto"/>
      <w:ind w:firstLine="420"/>
    </w:pPr>
    <w:rPr>
      <w:rFonts w:ascii="宋体" w:hAnsi="宋体"/>
      <w:kern w:val="2"/>
      <w:sz w:val="18"/>
    </w:rPr>
  </w:style>
  <w:style w:type="paragraph" w:customStyle="1" w:styleId="affffffffff0">
    <w:name w:val="其他发布日期"/>
    <w:basedOn w:val="afffffff3"/>
    <w:qFormat/>
    <w:rsid w:val="000E5EE5"/>
    <w:pPr>
      <w:framePr w:w="3997" w:h="471" w:hRule="exact" w:hSpace="0" w:vSpace="181" w:wrap="around" w:vAnchor="page" w:hAnchor="page" w:x="1419" w:y="14097"/>
    </w:pPr>
  </w:style>
  <w:style w:type="paragraph" w:customStyle="1" w:styleId="affffffffff1">
    <w:name w:val="其他实施日期"/>
    <w:basedOn w:val="affffffff9"/>
    <w:qFormat/>
    <w:rsid w:val="000E5EE5"/>
    <w:pPr>
      <w:framePr w:w="3997" w:h="471" w:hRule="exact" w:vSpace="181" w:wrap="around" w:vAnchor="page" w:hAnchor="page" w:x="7089" w:y="14097"/>
    </w:pPr>
  </w:style>
  <w:style w:type="paragraph" w:customStyle="1" w:styleId="affffffffff2">
    <w:name w:val="标准文件_文件编号"/>
    <w:basedOn w:val="afffff5"/>
    <w:qFormat/>
    <w:rsid w:val="000E5EE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0E5EE5"/>
    <w:pPr>
      <w:framePr w:wrap="auto"/>
      <w:spacing w:before="57"/>
    </w:pPr>
    <w:rPr>
      <w:sz w:val="21"/>
    </w:rPr>
  </w:style>
  <w:style w:type="paragraph" w:customStyle="1" w:styleId="affffffffff4">
    <w:name w:val="标准文件_文件名称"/>
    <w:basedOn w:val="afffff5"/>
    <w:next w:val="afffff5"/>
    <w:qFormat/>
    <w:rsid w:val="000E5EE5"/>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0E5EE5"/>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0E5EE5"/>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0E5EE5"/>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0E5EE5"/>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0E5EE5"/>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0E5EE5"/>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0E5EE5"/>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0E5EE5"/>
    <w:pPr>
      <w:ind w:left="811" w:firstLineChars="0" w:firstLine="0"/>
    </w:pPr>
    <w:rPr>
      <w:sz w:val="18"/>
    </w:rPr>
  </w:style>
  <w:style w:type="paragraph" w:customStyle="1" w:styleId="X">
    <w:name w:val="标准文件_注X后"/>
    <w:basedOn w:val="afffff5"/>
    <w:qFormat/>
    <w:rsid w:val="000E5EE5"/>
    <w:pPr>
      <w:ind w:left="811" w:firstLineChars="0" w:firstLine="0"/>
    </w:pPr>
    <w:rPr>
      <w:sz w:val="18"/>
    </w:rPr>
  </w:style>
  <w:style w:type="paragraph" w:customStyle="1" w:styleId="affffffffff6">
    <w:name w:val="标准文件_示例后"/>
    <w:basedOn w:val="afffff5"/>
    <w:qFormat/>
    <w:rsid w:val="000E5EE5"/>
    <w:pPr>
      <w:ind w:left="964" w:firstLineChars="0" w:firstLine="0"/>
    </w:pPr>
    <w:rPr>
      <w:sz w:val="18"/>
    </w:rPr>
  </w:style>
  <w:style w:type="paragraph" w:customStyle="1" w:styleId="X0">
    <w:name w:val="标准文件_示例X后"/>
    <w:basedOn w:val="afffff5"/>
    <w:link w:val="X1"/>
    <w:qFormat/>
    <w:rsid w:val="000E5EE5"/>
    <w:pPr>
      <w:ind w:left="1049" w:firstLineChars="0" w:firstLine="0"/>
    </w:pPr>
    <w:rPr>
      <w:sz w:val="18"/>
    </w:rPr>
  </w:style>
  <w:style w:type="character" w:customStyle="1" w:styleId="X1">
    <w:name w:val="标准文件_示例X后 字符"/>
    <w:basedOn w:val="Char"/>
    <w:link w:val="X0"/>
    <w:qFormat/>
    <w:rsid w:val="000E5EE5"/>
    <w:rPr>
      <w:rFonts w:ascii="宋体" w:hAnsi="Times New Roman"/>
      <w:sz w:val="18"/>
    </w:rPr>
  </w:style>
  <w:style w:type="paragraph" w:customStyle="1" w:styleId="affffffffff7">
    <w:name w:val="标准文件_索引项"/>
    <w:basedOn w:val="afffff5"/>
    <w:next w:val="afffff5"/>
    <w:qFormat/>
    <w:rsid w:val="000E5EE5"/>
    <w:pPr>
      <w:tabs>
        <w:tab w:val="right" w:leader="dot" w:pos="9356"/>
      </w:tabs>
      <w:ind w:left="210" w:firstLineChars="0" w:hanging="210"/>
      <w:jc w:val="left"/>
    </w:pPr>
  </w:style>
  <w:style w:type="paragraph" w:customStyle="1" w:styleId="affffffffff8">
    <w:name w:val="标准文件_附录一级无标题"/>
    <w:basedOn w:val="aff4"/>
    <w:qFormat/>
    <w:rsid w:val="000E5EE5"/>
    <w:pPr>
      <w:spacing w:beforeLines="0" w:afterLines="0" w:line="276" w:lineRule="auto"/>
      <w:outlineLvl w:val="9"/>
    </w:pPr>
    <w:rPr>
      <w:rFonts w:ascii="宋体" w:eastAsia="宋体"/>
    </w:rPr>
  </w:style>
  <w:style w:type="paragraph" w:customStyle="1" w:styleId="affffffffff9">
    <w:name w:val="标准文件_附录二级无标题"/>
    <w:basedOn w:val="aff5"/>
    <w:qFormat/>
    <w:rsid w:val="000E5EE5"/>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0E5EE5"/>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0E5EE5"/>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0E5EE5"/>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0E5EE5"/>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0E5EE5"/>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0E5EE5"/>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0E5EE5"/>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0E5EE5"/>
    <w:pPr>
      <w:spacing w:beforeLines="0" w:afterLines="0" w:line="276" w:lineRule="auto"/>
    </w:pPr>
    <w:rPr>
      <w:rFonts w:ascii="宋体" w:eastAsia="宋体"/>
    </w:rPr>
  </w:style>
  <w:style w:type="paragraph" w:customStyle="1" w:styleId="afffffffffff2">
    <w:name w:val="标准文件_索引标题"/>
    <w:basedOn w:val="afffffc"/>
    <w:next w:val="afffff5"/>
    <w:qFormat/>
    <w:rsid w:val="000E5EE5"/>
    <w:rPr>
      <w:rFonts w:hAnsi="黑体"/>
    </w:rPr>
  </w:style>
  <w:style w:type="paragraph" w:customStyle="1" w:styleId="afffffffffff3">
    <w:name w:val="标准文件_脚注内容"/>
    <w:basedOn w:val="afffff5"/>
    <w:qFormat/>
    <w:rsid w:val="000E5EE5"/>
    <w:pPr>
      <w:ind w:leftChars="200" w:left="400" w:hangingChars="200" w:hanging="200"/>
    </w:pPr>
    <w:rPr>
      <w:sz w:val="15"/>
    </w:rPr>
  </w:style>
  <w:style w:type="paragraph" w:customStyle="1" w:styleId="afffffffffff4">
    <w:name w:val="标准文件_术语条一"/>
    <w:basedOn w:val="affffffffe"/>
    <w:next w:val="afffff5"/>
    <w:qFormat/>
    <w:rsid w:val="000E5EE5"/>
  </w:style>
  <w:style w:type="paragraph" w:customStyle="1" w:styleId="afffffffffff5">
    <w:name w:val="标准文件_术语条二"/>
    <w:basedOn w:val="afffffffff1"/>
    <w:next w:val="afffff5"/>
    <w:qFormat/>
    <w:rsid w:val="000E5EE5"/>
  </w:style>
  <w:style w:type="paragraph" w:customStyle="1" w:styleId="afffffffffff6">
    <w:name w:val="标准文件_术语条三"/>
    <w:basedOn w:val="afffffffff0"/>
    <w:next w:val="afffff5"/>
    <w:qFormat/>
    <w:rsid w:val="000E5EE5"/>
  </w:style>
  <w:style w:type="paragraph" w:customStyle="1" w:styleId="afffffffffff7">
    <w:name w:val="标准文件_术语条四"/>
    <w:basedOn w:val="afffffffff3"/>
    <w:next w:val="afffff5"/>
    <w:qFormat/>
    <w:rsid w:val="000E5EE5"/>
  </w:style>
  <w:style w:type="paragraph" w:customStyle="1" w:styleId="afffffffffff8">
    <w:name w:val="标准文件_术语条五"/>
    <w:basedOn w:val="afffffffff"/>
    <w:next w:val="afffff5"/>
    <w:qFormat/>
    <w:rsid w:val="000E5EE5"/>
  </w:style>
  <w:style w:type="paragraph" w:customStyle="1" w:styleId="Default">
    <w:name w:val="Default"/>
    <w:qFormat/>
    <w:rsid w:val="000E5EE5"/>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sid w:val="000E5EE5"/>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CBE714C0D6430E8BB0DACBF0AD1D8A"/>
        <w:category>
          <w:name w:val="常规"/>
          <w:gallery w:val="placeholder"/>
        </w:category>
        <w:types>
          <w:type w:val="bbPlcHdr"/>
        </w:types>
        <w:behaviors>
          <w:behavior w:val="content"/>
        </w:behaviors>
        <w:guid w:val="{1947F3D2-5009-4D34-A093-2B5BA5B2D1A4}"/>
      </w:docPartPr>
      <w:docPartBody>
        <w:p w:rsidR="006F3F81" w:rsidRDefault="006F3F81">
          <w:pPr>
            <w:pStyle w:val="A9CBE714C0D6430E8BB0DACBF0AD1D8A"/>
          </w:pPr>
          <w:r>
            <w:rPr>
              <w:rStyle w:val="a3"/>
              <w:rFonts w:hint="eastAsia"/>
            </w:rPr>
            <w:t>单击或点击此处输入文字。</w:t>
          </w:r>
        </w:p>
      </w:docPartBody>
    </w:docPart>
    <w:docPart>
      <w:docPartPr>
        <w:name w:val="6598EB2C859042448032BEE2F2062DD0"/>
        <w:category>
          <w:name w:val="常规"/>
          <w:gallery w:val="placeholder"/>
        </w:category>
        <w:types>
          <w:type w:val="bbPlcHdr"/>
        </w:types>
        <w:behaviors>
          <w:behavior w:val="content"/>
        </w:behaviors>
        <w:guid w:val="{0282D8FB-1FC4-4C22-96A7-8C99689399D4}"/>
      </w:docPartPr>
      <w:docPartBody>
        <w:p w:rsidR="006F3F81" w:rsidRDefault="006F3F81">
          <w:pPr>
            <w:pStyle w:val="6598EB2C859042448032BEE2F2062DD0"/>
          </w:pPr>
          <w:r>
            <w:rPr>
              <w:rStyle w:val="a3"/>
              <w:rFonts w:hint="eastAsia"/>
            </w:rPr>
            <w:t>选择一项。</w:t>
          </w:r>
        </w:p>
      </w:docPartBody>
    </w:docPart>
    <w:docPart>
      <w:docPartPr>
        <w:name w:val="E87332B39BA14EC2B4BA51073091FD11"/>
        <w:category>
          <w:name w:val="常规"/>
          <w:gallery w:val="placeholder"/>
        </w:category>
        <w:types>
          <w:type w:val="bbPlcHdr"/>
        </w:types>
        <w:behaviors>
          <w:behavior w:val="content"/>
        </w:behaviors>
        <w:guid w:val="{DDE1258E-FC81-43D4-8EB8-5084FCDC5CE4}"/>
      </w:docPartPr>
      <w:docPartBody>
        <w:p w:rsidR="006F3F81" w:rsidRDefault="006F3F81">
          <w:pPr>
            <w:pStyle w:val="E87332B39BA14EC2B4BA51073091FD1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A5061"/>
    <w:rsid w:val="00253AFB"/>
    <w:rsid w:val="004243AD"/>
    <w:rsid w:val="006E1E9B"/>
    <w:rsid w:val="006F3F81"/>
    <w:rsid w:val="009C364B"/>
    <w:rsid w:val="00B51DD5"/>
    <w:rsid w:val="00C217B5"/>
    <w:rsid w:val="00D4756A"/>
    <w:rsid w:val="00FA50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F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F3F81"/>
    <w:rPr>
      <w:color w:val="808080"/>
    </w:rPr>
  </w:style>
  <w:style w:type="paragraph" w:customStyle="1" w:styleId="A9CBE714C0D6430E8BB0DACBF0AD1D8A">
    <w:name w:val="A9CBE714C0D6430E8BB0DACBF0AD1D8A"/>
    <w:qFormat/>
    <w:rsid w:val="006F3F81"/>
    <w:pPr>
      <w:widowControl w:val="0"/>
      <w:jc w:val="both"/>
    </w:pPr>
    <w:rPr>
      <w:kern w:val="2"/>
      <w:sz w:val="21"/>
      <w:szCs w:val="22"/>
    </w:rPr>
  </w:style>
  <w:style w:type="paragraph" w:customStyle="1" w:styleId="6598EB2C859042448032BEE2F2062DD0">
    <w:name w:val="6598EB2C859042448032BEE2F2062DD0"/>
    <w:qFormat/>
    <w:rsid w:val="006F3F81"/>
    <w:pPr>
      <w:widowControl w:val="0"/>
      <w:jc w:val="both"/>
    </w:pPr>
    <w:rPr>
      <w:kern w:val="2"/>
      <w:sz w:val="21"/>
      <w:szCs w:val="22"/>
    </w:rPr>
  </w:style>
  <w:style w:type="paragraph" w:customStyle="1" w:styleId="E87332B39BA14EC2B4BA51073091FD11">
    <w:name w:val="E87332B39BA14EC2B4BA51073091FD11"/>
    <w:qFormat/>
    <w:rsid w:val="006F3F8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AE1AC35-3B5F-45F4-8B43-D2796CED262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3</TotalTime>
  <Pages>5</Pages>
  <Words>316</Words>
  <Characters>1804</Characters>
  <Application>Microsoft Office Word</Application>
  <DocSecurity>0</DocSecurity>
  <Lines>15</Lines>
  <Paragraphs>4</Paragraphs>
  <ScaleCrop>false</ScaleCrop>
  <Company>PCMI</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DELL</dc:creator>
  <dc:description>&lt;config cover="true" show_menu="true" version="1.0.0" doctype="SDKXY"&gt;_x000d_
&lt;/config&gt;</dc:description>
  <cp:lastModifiedBy>Administrator</cp:lastModifiedBy>
  <cp:revision>4</cp:revision>
  <cp:lastPrinted>2021-02-02T08:22:00Z</cp:lastPrinted>
  <dcterms:created xsi:type="dcterms:W3CDTF">2021-12-10T03:38:00Z</dcterms:created>
  <dcterms:modified xsi:type="dcterms:W3CDTF">2022-01-20T09:26:00Z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2052-11.1.0.11115</vt:lpwstr>
  </property>
  <property fmtid="{D5CDD505-2E9C-101B-9397-08002B2CF9AE}" pid="15" name="ICV">
    <vt:lpwstr>F1E138D4A2D044FA8B7B21F182607341</vt:lpwstr>
  </property>
</Properties>
</file>