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F763F5">
        <w:tc>
          <w:tcPr>
            <w:tcW w:w="509" w:type="dxa"/>
          </w:tcPr>
          <w:p w:rsidR="00F763F5" w:rsidRDefault="00640A71">
            <w:pPr>
              <w:pStyle w:val="affffc"/>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F763F5" w:rsidRDefault="00640A71">
            <w:pPr>
              <w:pStyle w:val="affffc"/>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11.040</w:t>
            </w:r>
          </w:p>
        </w:tc>
      </w:tr>
      <w:tr w:rsidR="00F763F5">
        <w:tc>
          <w:tcPr>
            <w:tcW w:w="509" w:type="dxa"/>
          </w:tcPr>
          <w:p w:rsidR="00F763F5" w:rsidRDefault="00640A71">
            <w:pPr>
              <w:pStyle w:val="affffc"/>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f6"/>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F763F5">
              <w:trPr>
                <w:trHeight w:hRule="exact" w:val="1021"/>
              </w:trPr>
              <w:tc>
                <w:tcPr>
                  <w:tcW w:w="9242" w:type="dxa"/>
                  <w:vAlign w:val="center"/>
                </w:tcPr>
                <w:p w:rsidR="00F763F5" w:rsidRDefault="00640A71" w:rsidP="00610B8F">
                  <w:pPr>
                    <w:pStyle w:val="afffffd"/>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077C72">
                    <w:fldChar w:fldCharType="begin">
                      <w:ffData>
                        <w:name w:val="c1"/>
                        <w:enabled/>
                        <w:calcOnExit w:val="0"/>
                        <w:textInput>
                          <w:maxLength w:val="7"/>
                        </w:textInput>
                      </w:ffData>
                    </w:fldChar>
                  </w:r>
                  <w:bookmarkStart w:id="0" w:name="c1"/>
                  <w:r>
                    <w:instrText xml:space="preserve"> FORMTEXT </w:instrText>
                  </w:r>
                  <w:r w:rsidR="00077C72">
                    <w:fldChar w:fldCharType="separate"/>
                  </w:r>
                  <w:r>
                    <w:t>GXAS</w:t>
                  </w:r>
                  <w:r w:rsidR="00077C72">
                    <w:fldChar w:fldCharType="end"/>
                  </w:r>
                  <w:bookmarkEnd w:id="0"/>
                </w:p>
              </w:tc>
            </w:tr>
          </w:tbl>
          <w:p w:rsidR="00F763F5" w:rsidRDefault="00640A71">
            <w:pPr>
              <w:pStyle w:val="affffc"/>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C 05</w:t>
            </w:r>
          </w:p>
        </w:tc>
      </w:tr>
    </w:tbl>
    <w:bookmarkStart w:id="1" w:name="_Hlk26473981"/>
    <w:p w:rsidR="00F763F5" w:rsidRDefault="00077C72">
      <w:pPr>
        <w:pStyle w:val="afffffe"/>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2" w:name="c2"/>
      <w:r w:rsidR="00640A71">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640A71">
        <w:rPr>
          <w:rFonts w:ascii="黑体" w:eastAsia="黑体" w:hint="eastAsia"/>
          <w:b w:val="0"/>
          <w:w w:val="100"/>
          <w:sz w:val="48"/>
        </w:rPr>
        <w:t>团体标准</w:t>
      </w:r>
      <w:r>
        <w:rPr>
          <w:rFonts w:ascii="黑体" w:eastAsia="黑体"/>
          <w:b w:val="0"/>
          <w:w w:val="100"/>
          <w:sz w:val="48"/>
        </w:rPr>
        <w:fldChar w:fldCharType="end"/>
      </w:r>
      <w:bookmarkEnd w:id="1"/>
      <w:bookmarkEnd w:id="2"/>
    </w:p>
    <w:p w:rsidR="00F763F5" w:rsidRDefault="00640A71">
      <w:pPr>
        <w:pStyle w:val="afffffffffff4"/>
        <w:framePr w:wrap="around"/>
      </w:pPr>
      <w:r>
        <w:t>T/</w:t>
      </w:r>
      <w:r w:rsidR="00077C72">
        <w:fldChar w:fldCharType="begin">
          <w:ffData>
            <w:name w:val="文字1"/>
            <w:enabled/>
            <w:calcOnExit w:val="0"/>
            <w:textInput>
              <w:default w:val="XXX"/>
            </w:textInput>
          </w:ffData>
        </w:fldChar>
      </w:r>
      <w:bookmarkStart w:id="3" w:name="文字1"/>
      <w:r>
        <w:instrText xml:space="preserve"> FORMTEXT </w:instrText>
      </w:r>
      <w:r w:rsidR="00077C72">
        <w:fldChar w:fldCharType="separate"/>
      </w:r>
      <w:r>
        <w:t>GXAS</w:t>
      </w:r>
      <w:r w:rsidR="00077C72">
        <w:fldChar w:fldCharType="end"/>
      </w:r>
      <w:bookmarkEnd w:id="3"/>
      <w:r>
        <w:t xml:space="preserve"> </w:t>
      </w:r>
      <w:r w:rsidR="00077C72">
        <w:fldChar w:fldCharType="begin">
          <w:ffData>
            <w:name w:val="NSTD_CODE_F"/>
            <w:enabled/>
            <w:calcOnExit w:val="0"/>
            <w:textInput>
              <w:default w:val="XXXX"/>
            </w:textInput>
          </w:ffData>
        </w:fldChar>
      </w:r>
      <w:bookmarkStart w:id="4" w:name="NSTD_CODE_F"/>
      <w:r>
        <w:instrText xml:space="preserve"> FORMTEXT </w:instrText>
      </w:r>
      <w:r w:rsidR="00077C72">
        <w:fldChar w:fldCharType="separate"/>
      </w:r>
      <w:r>
        <w:t>XXXX</w:t>
      </w:r>
      <w:r w:rsidR="00077C72">
        <w:fldChar w:fldCharType="end"/>
      </w:r>
      <w:bookmarkEnd w:id="4"/>
      <w:r>
        <w:rPr>
          <w:rFonts w:hAnsi="黑体"/>
        </w:rPr>
        <w:t>—2022</w:t>
      </w:r>
    </w:p>
    <w:p w:rsidR="00F763F5" w:rsidRDefault="00077C72">
      <w:pPr>
        <w:pStyle w:val="afffffffffff5"/>
        <w:framePr w:wrap="around"/>
        <w:rPr>
          <w:rFonts w:hAnsi="黑体"/>
        </w:rPr>
      </w:pPr>
      <w:r>
        <w:rPr>
          <w:rFonts w:hAnsi="黑体"/>
        </w:rPr>
        <w:fldChar w:fldCharType="begin">
          <w:ffData>
            <w:name w:val="OSTD_CODE"/>
            <w:enabled/>
            <w:calcOnExit w:val="0"/>
            <w:textInput/>
          </w:ffData>
        </w:fldChar>
      </w:r>
      <w:bookmarkStart w:id="5" w:name="OSTD_CODE"/>
      <w:r w:rsidR="00640A71">
        <w:rPr>
          <w:rFonts w:hAnsi="黑体"/>
        </w:rPr>
        <w:instrText xml:space="preserve"> FORMTEXT </w:instrText>
      </w:r>
      <w:r>
        <w:rPr>
          <w:rFonts w:hAnsi="黑体"/>
        </w:rPr>
      </w:r>
      <w:r>
        <w:rPr>
          <w:rFonts w:hAnsi="黑体"/>
        </w:rPr>
        <w:fldChar w:fldCharType="separate"/>
      </w:r>
      <w:r w:rsidR="00640A71">
        <w:rPr>
          <w:rFonts w:hAnsi="黑体"/>
        </w:rPr>
        <w:t>     </w:t>
      </w:r>
      <w:r>
        <w:rPr>
          <w:rFonts w:hAnsi="黑体"/>
        </w:rPr>
        <w:fldChar w:fldCharType="end"/>
      </w:r>
      <w:bookmarkEnd w:id="5"/>
    </w:p>
    <w:p w:rsidR="00F763F5" w:rsidRDefault="00FB36D6">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" o:allowoverlap="f">
            <w10:wrap anchorx="page" anchory="page"/>
          </v:line>
        </w:pict>
      </w:r>
    </w:p>
    <w:p w:rsidR="00F763F5" w:rsidRDefault="00F763F5">
      <w:pPr>
        <w:pStyle w:val="afffffe"/>
        <w:framePr w:w="9639" w:h="6976" w:hRule="exact" w:hSpace="0" w:vSpace="0" w:wrap="around" w:hAnchor="page" w:y="6408"/>
        <w:jc w:val="center"/>
        <w:rPr>
          <w:rFonts w:ascii="黑体" w:eastAsia="黑体" w:hAnsi="黑体"/>
          <w:b w:val="0"/>
          <w:bCs w:val="0"/>
          <w:w w:val="100"/>
        </w:rPr>
      </w:pPr>
    </w:p>
    <w:p w:rsidR="00F763F5" w:rsidRDefault="00640A71">
      <w:pPr>
        <w:pStyle w:val="afffffffffff6"/>
        <w:framePr w:h="6974" w:hRule="exact" w:wrap="around" w:x="1419" w:anchorLock="1"/>
      </w:pPr>
      <w:r>
        <w:t>成人急性中毒患者洗胃操作技术规范</w:t>
      </w:r>
    </w:p>
    <w:p w:rsidR="00F763F5" w:rsidRDefault="00F763F5">
      <w:pPr>
        <w:framePr w:w="9639" w:h="6974" w:hRule="exact" w:wrap="around" w:vAnchor="page" w:hAnchor="page" w:x="1419" w:y="6408" w:anchorLock="1"/>
        <w:ind w:left="-1418"/>
      </w:pPr>
    </w:p>
    <w:p w:rsidR="00F763F5" w:rsidRDefault="00640A71">
      <w:pPr>
        <w:pStyle w:val="affffffff9"/>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t>Technical specification for gastric lavage operation in adult patients with acute poisoning</w:t>
      </w:r>
    </w:p>
    <w:p w:rsidR="00F763F5" w:rsidRDefault="00F763F5">
      <w:pPr>
        <w:pStyle w:val="affffffff9"/>
        <w:framePr w:w="9639" w:h="6974" w:hRule="exact" w:wrap="around" w:vAnchor="page" w:hAnchor="page" w:x="1419" w:y="6408" w:anchorLock="1"/>
        <w:jc w:val="both"/>
        <w:textAlignment w:val="bottom"/>
        <w:rPr>
          <w:rFonts w:eastAsia="黑体"/>
          <w:szCs w:val="28"/>
        </w:rPr>
      </w:pPr>
    </w:p>
    <w:p w:rsidR="00F763F5" w:rsidRDefault="00640A71">
      <w:pPr>
        <w:pStyle w:val="affffffff9"/>
        <w:framePr w:w="9639" w:h="6974" w:hRule="exact" w:wrap="around" w:vAnchor="page" w:hAnchor="page" w:x="1419" w:y="6408" w:anchorLock="1"/>
        <w:spacing w:before="440" w:after="160"/>
        <w:textAlignment w:val="bottom"/>
        <w:rPr>
          <w:sz w:val="24"/>
          <w:szCs w:val="28"/>
        </w:rPr>
      </w:pPr>
      <w:r>
        <w:rPr>
          <w:rFonts w:hint="eastAsia"/>
          <w:sz w:val="24"/>
          <w:szCs w:val="28"/>
        </w:rPr>
        <w:t>（征求意见稿）</w:t>
      </w:r>
    </w:p>
    <w:p w:rsidR="00F763F5" w:rsidRDefault="00640A71">
      <w:pPr>
        <w:pStyle w:val="affffffff9"/>
        <w:framePr w:w="9639" w:h="6974" w:hRule="exact" w:wrap="around" w:vAnchor="page" w:hAnchor="page" w:x="1419" w:y="6408" w:anchorLock="1"/>
        <w:spacing w:before="440" w:after="160"/>
        <w:textAlignment w:val="bottom"/>
        <w:rPr>
          <w:b/>
          <w:bCs/>
          <w:sz w:val="24"/>
          <w:szCs w:val="28"/>
        </w:rPr>
      </w:pPr>
      <w:r>
        <w:rPr>
          <w:b/>
          <w:bCs/>
          <w:sz w:val="24"/>
          <w:szCs w:val="28"/>
        </w:rPr>
        <w:t>在提交反馈意见时，请将您知道的相关专利连同支持性文件一并附上。</w:t>
      </w:r>
    </w:p>
    <w:p w:rsidR="00F763F5" w:rsidRDefault="00077C72">
      <w:pPr>
        <w:pStyle w:val="afffffffffff2"/>
        <w:framePr w:wrap="around" w:y="14176"/>
      </w:pPr>
      <w:r>
        <w:rPr>
          <w:rFonts w:ascii="黑体"/>
        </w:rPr>
        <w:fldChar w:fldCharType="begin">
          <w:ffData>
            <w:name w:val="PLSH_DATE_Y"/>
            <w:enabled/>
            <w:calcOnExit w:val="0"/>
            <w:textInput>
              <w:default w:val="XXXX"/>
              <w:maxLength w:val="4"/>
            </w:textInput>
          </w:ffData>
        </w:fldChar>
      </w:r>
      <w:bookmarkStart w:id="6" w:name="PLSH_DATE_Y"/>
      <w:r w:rsidR="00640A71">
        <w:rPr>
          <w:rFonts w:ascii="黑体"/>
        </w:rPr>
        <w:instrText xml:space="preserve"> FORMTEXT </w:instrText>
      </w:r>
      <w:r w:rsidR="00610B8F">
        <w:rPr>
          <w:rFonts w:ascii="黑体"/>
        </w:rPr>
      </w:r>
      <w:r>
        <w:rPr>
          <w:rFonts w:ascii="黑体"/>
        </w:rPr>
        <w:fldChar w:fldCharType="separate"/>
      </w:r>
      <w:r w:rsidR="00610B8F">
        <w:rPr>
          <w:rFonts w:ascii="黑体"/>
        </w:rPr>
        <w:t>XXXX</w:t>
      </w:r>
      <w:r>
        <w:rPr>
          <w:rFonts w:ascii="黑体"/>
        </w:rPr>
        <w:fldChar w:fldCharType="end"/>
      </w:r>
      <w:bookmarkEnd w:id="6"/>
      <w:r w:rsidR="00640A71">
        <w:t xml:space="preserve"> </w:t>
      </w:r>
      <w:r w:rsidR="00640A71">
        <w:rPr>
          <w:rFonts w:ascii="黑体"/>
        </w:rPr>
        <w:t>-</w:t>
      </w:r>
      <w:r w:rsidR="00640A71">
        <w:t xml:space="preserve"> </w:t>
      </w:r>
      <w:r>
        <w:rPr>
          <w:rFonts w:ascii="黑体"/>
        </w:rPr>
        <w:fldChar w:fldCharType="begin">
          <w:ffData>
            <w:name w:val="PLSH_DATE_M"/>
            <w:enabled/>
            <w:calcOnExit w:val="0"/>
            <w:textInput>
              <w:default w:val="XX"/>
              <w:maxLength w:val="2"/>
            </w:textInput>
          </w:ffData>
        </w:fldChar>
      </w:r>
      <w:bookmarkStart w:id="7" w:name="PLSH_DATE_M"/>
      <w:r w:rsidR="00640A71">
        <w:rPr>
          <w:rFonts w:ascii="黑体"/>
        </w:rPr>
        <w:instrText xml:space="preserve"> FORMTEXT </w:instrText>
      </w:r>
      <w:r>
        <w:rPr>
          <w:rFonts w:ascii="黑体"/>
        </w:rPr>
      </w:r>
      <w:r>
        <w:rPr>
          <w:rFonts w:ascii="黑体"/>
        </w:rPr>
        <w:fldChar w:fldCharType="separate"/>
      </w:r>
      <w:r w:rsidR="00640A71">
        <w:rPr>
          <w:rFonts w:ascii="黑体"/>
        </w:rPr>
        <w:t>XX</w:t>
      </w:r>
      <w:r>
        <w:rPr>
          <w:rFonts w:ascii="黑体"/>
        </w:rPr>
        <w:fldChar w:fldCharType="end"/>
      </w:r>
      <w:bookmarkEnd w:id="7"/>
      <w:r w:rsidR="00640A71">
        <w:t xml:space="preserve"> </w:t>
      </w:r>
      <w:r w:rsidR="00640A71">
        <w:rPr>
          <w:rFonts w:ascii="黑体"/>
        </w:rPr>
        <w:t>-</w:t>
      </w:r>
      <w:r w:rsidR="00640A71">
        <w:t xml:space="preserve"> </w:t>
      </w:r>
      <w:r>
        <w:rPr>
          <w:rFonts w:ascii="黑体"/>
        </w:rPr>
        <w:fldChar w:fldCharType="begin">
          <w:ffData>
            <w:name w:val="PLSH_DATE_D"/>
            <w:enabled/>
            <w:calcOnExit w:val="0"/>
            <w:textInput>
              <w:default w:val="XX"/>
              <w:maxLength w:val="2"/>
            </w:textInput>
          </w:ffData>
        </w:fldChar>
      </w:r>
      <w:bookmarkStart w:id="8" w:name="PLSH_DATE_D"/>
      <w:r w:rsidR="00640A71">
        <w:rPr>
          <w:rFonts w:ascii="黑体"/>
        </w:rPr>
        <w:instrText xml:space="preserve"> FORMTEXT </w:instrText>
      </w:r>
      <w:r>
        <w:rPr>
          <w:rFonts w:ascii="黑体"/>
        </w:rPr>
      </w:r>
      <w:r>
        <w:rPr>
          <w:rFonts w:ascii="黑体"/>
        </w:rPr>
        <w:fldChar w:fldCharType="separate"/>
      </w:r>
      <w:r w:rsidR="00640A71">
        <w:rPr>
          <w:rFonts w:ascii="黑体"/>
        </w:rPr>
        <w:t>XX</w:t>
      </w:r>
      <w:r>
        <w:rPr>
          <w:rFonts w:ascii="黑体"/>
        </w:rPr>
        <w:fldChar w:fldCharType="end"/>
      </w:r>
      <w:bookmarkEnd w:id="8"/>
      <w:r w:rsidR="00640A71">
        <w:rPr>
          <w:rFonts w:hint="eastAsia"/>
        </w:rPr>
        <w:t>发布</w:t>
      </w:r>
    </w:p>
    <w:p w:rsidR="00F763F5" w:rsidRDefault="00077C72">
      <w:pPr>
        <w:pStyle w:val="afffffffffff3"/>
        <w:framePr w:wrap="around" w:y="14176"/>
      </w:pPr>
      <w:r>
        <w:rPr>
          <w:rFonts w:ascii="黑体"/>
        </w:rPr>
        <w:fldChar w:fldCharType="begin">
          <w:ffData>
            <w:name w:val="CROT_DATE_Y"/>
            <w:enabled/>
            <w:calcOnExit w:val="0"/>
            <w:textInput>
              <w:default w:val="XXXX"/>
              <w:maxLength w:val="4"/>
            </w:textInput>
          </w:ffData>
        </w:fldChar>
      </w:r>
      <w:bookmarkStart w:id="9" w:name="CROT_DATE_Y"/>
      <w:r w:rsidR="00640A71">
        <w:rPr>
          <w:rFonts w:ascii="黑体"/>
        </w:rPr>
        <w:instrText xml:space="preserve"> FORMTEXT </w:instrText>
      </w:r>
      <w:r>
        <w:rPr>
          <w:rFonts w:ascii="黑体"/>
        </w:rPr>
      </w:r>
      <w:r>
        <w:rPr>
          <w:rFonts w:ascii="黑体"/>
        </w:rPr>
        <w:fldChar w:fldCharType="separate"/>
      </w:r>
      <w:r w:rsidR="00640A71">
        <w:rPr>
          <w:rFonts w:ascii="黑体"/>
        </w:rPr>
        <w:t>XXXX</w:t>
      </w:r>
      <w:r>
        <w:rPr>
          <w:rFonts w:ascii="黑体"/>
        </w:rPr>
        <w:fldChar w:fldCharType="end"/>
      </w:r>
      <w:bookmarkEnd w:id="9"/>
      <w:r w:rsidR="00640A71">
        <w:t xml:space="preserve"> </w:t>
      </w:r>
      <w:r w:rsidR="00640A71">
        <w:rPr>
          <w:rFonts w:ascii="黑体"/>
        </w:rPr>
        <w:t>-</w:t>
      </w:r>
      <w:r w:rsidR="00640A71">
        <w:t xml:space="preserve"> </w:t>
      </w:r>
      <w:r>
        <w:rPr>
          <w:rFonts w:ascii="黑体"/>
        </w:rPr>
        <w:fldChar w:fldCharType="begin">
          <w:ffData>
            <w:name w:val="CROT_DATE_M"/>
            <w:enabled/>
            <w:calcOnExit w:val="0"/>
            <w:textInput>
              <w:default w:val="XX"/>
              <w:maxLength w:val="2"/>
            </w:textInput>
          </w:ffData>
        </w:fldChar>
      </w:r>
      <w:bookmarkStart w:id="10" w:name="CROT_DATE_M"/>
      <w:r w:rsidR="00640A71">
        <w:rPr>
          <w:rFonts w:ascii="黑体"/>
        </w:rPr>
        <w:instrText xml:space="preserve"> FORMTEXT </w:instrText>
      </w:r>
      <w:r>
        <w:rPr>
          <w:rFonts w:ascii="黑体"/>
        </w:rPr>
      </w:r>
      <w:r>
        <w:rPr>
          <w:rFonts w:ascii="黑体"/>
        </w:rPr>
        <w:fldChar w:fldCharType="separate"/>
      </w:r>
      <w:r w:rsidR="00640A71">
        <w:rPr>
          <w:rFonts w:ascii="黑体"/>
        </w:rPr>
        <w:t>XX</w:t>
      </w:r>
      <w:r>
        <w:rPr>
          <w:rFonts w:ascii="黑体"/>
        </w:rPr>
        <w:fldChar w:fldCharType="end"/>
      </w:r>
      <w:bookmarkEnd w:id="10"/>
      <w:r w:rsidR="00640A71">
        <w:t xml:space="preserve"> </w:t>
      </w:r>
      <w:r w:rsidR="00640A71">
        <w:rPr>
          <w:rFonts w:ascii="黑体"/>
        </w:rPr>
        <w:t>-</w:t>
      </w:r>
      <w:r w:rsidR="00640A71">
        <w:t xml:space="preserve"> </w:t>
      </w:r>
      <w:r>
        <w:rPr>
          <w:rFonts w:ascii="黑体"/>
        </w:rPr>
        <w:fldChar w:fldCharType="begin">
          <w:ffData>
            <w:name w:val="CROT_DATE_D"/>
            <w:enabled/>
            <w:calcOnExit w:val="0"/>
            <w:textInput>
              <w:default w:val="XX"/>
              <w:maxLength w:val="2"/>
            </w:textInput>
          </w:ffData>
        </w:fldChar>
      </w:r>
      <w:bookmarkStart w:id="11" w:name="CROT_DATE_D"/>
      <w:r w:rsidR="00640A71">
        <w:rPr>
          <w:rFonts w:ascii="黑体"/>
        </w:rPr>
        <w:instrText xml:space="preserve"> FORMTEXT </w:instrText>
      </w:r>
      <w:r>
        <w:rPr>
          <w:rFonts w:ascii="黑体"/>
        </w:rPr>
      </w:r>
      <w:r>
        <w:rPr>
          <w:rFonts w:ascii="黑体"/>
        </w:rPr>
        <w:fldChar w:fldCharType="separate"/>
      </w:r>
      <w:r w:rsidR="00640A71">
        <w:rPr>
          <w:rFonts w:ascii="黑体"/>
        </w:rPr>
        <w:t>XX</w:t>
      </w:r>
      <w:r>
        <w:rPr>
          <w:rFonts w:ascii="黑体"/>
        </w:rPr>
        <w:fldChar w:fldCharType="end"/>
      </w:r>
      <w:bookmarkEnd w:id="11"/>
      <w:r w:rsidR="00640A71">
        <w:rPr>
          <w:rFonts w:hint="eastAsia"/>
        </w:rPr>
        <w:t>实施</w:t>
      </w:r>
    </w:p>
    <w:p w:rsidR="00F763F5" w:rsidRDefault="00077C72">
      <w:pPr>
        <w:pStyle w:val="af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2" w:name="fm"/>
      <w:r w:rsidR="00640A71">
        <w:rPr>
          <w:rFonts w:hAnsi="黑体"/>
          <w:w w:val="100"/>
          <w:sz w:val="28"/>
        </w:rPr>
        <w:instrText xml:space="preserve"> FORMTEXT </w:instrText>
      </w:r>
      <w:r>
        <w:rPr>
          <w:rFonts w:hAnsi="黑体"/>
          <w:w w:val="100"/>
          <w:sz w:val="28"/>
        </w:rPr>
      </w:r>
      <w:r>
        <w:rPr>
          <w:rFonts w:hAnsi="黑体"/>
          <w:w w:val="100"/>
          <w:sz w:val="28"/>
        </w:rPr>
        <w:fldChar w:fldCharType="separate"/>
      </w:r>
      <w:r w:rsidR="00640A71">
        <w:rPr>
          <w:rFonts w:hAnsi="黑体" w:hint="eastAsia"/>
          <w:w w:val="100"/>
          <w:sz w:val="28"/>
        </w:rPr>
        <w:t>广西标准化</w:t>
      </w:r>
      <w:r w:rsidR="00640A71">
        <w:rPr>
          <w:rFonts w:hAnsi="黑体"/>
          <w:w w:val="100"/>
          <w:sz w:val="28"/>
        </w:rPr>
        <w:t>协会</w:t>
      </w:r>
      <w:r>
        <w:rPr>
          <w:rFonts w:hAnsi="黑体"/>
          <w:w w:val="100"/>
          <w:sz w:val="28"/>
        </w:rPr>
        <w:fldChar w:fldCharType="end"/>
      </w:r>
      <w:bookmarkEnd w:id="12"/>
      <w:r w:rsidR="00640A71">
        <w:rPr>
          <w:rFonts w:ascii="Times New Roman"/>
          <w:w w:val="100"/>
          <w:sz w:val="28"/>
        </w:rPr>
        <w:t>  </w:t>
      </w:r>
      <w:r w:rsidR="00640A71">
        <w:rPr>
          <w:rStyle w:val="affffffffffffb"/>
          <w:rFonts w:hAnsi="黑体" w:hint="eastAsia"/>
          <w:position w:val="0"/>
        </w:rPr>
        <w:t>发</w:t>
      </w:r>
      <w:r w:rsidR="00640A71">
        <w:rPr>
          <w:rStyle w:val="affffffffffffb"/>
          <w:rFonts w:hAnsi="黑体" w:hint="eastAsia"/>
          <w:spacing w:val="0"/>
          <w:position w:val="0"/>
        </w:rPr>
        <w:t>布</w:t>
      </w:r>
    </w:p>
    <w:p w:rsidR="00F763F5" w:rsidRDefault="00FB36D6">
      <w:pPr>
        <w:rPr>
          <w:rFonts w:ascii="宋体" w:hAnsi="宋体"/>
          <w:sz w:val="28"/>
          <w:szCs w:val="28"/>
        </w:rPr>
        <w:sectPr w:rsidR="00F763F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w:pict>
          <v:line id="直接连接符 5" o:spid="_x0000_s1027" style="position:absolute;left:0;text-align:left;z-index:251661312;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">
            <w10:wrap anchorx="page" anchory="page"/>
            <w10:anchorlock/>
          </v:line>
        </w:pict>
      </w:r>
      <w:r w:rsidR="00640A71">
        <w:rPr>
          <w:rFonts w:ascii="宋体" w:hAnsi="宋体" w:hint="eastAsia"/>
          <w:sz w:val="28"/>
          <w:szCs w:val="28"/>
        </w:rPr>
        <w:t>，</w:t>
      </w:r>
    </w:p>
    <w:p w:rsidR="00F763F5" w:rsidRDefault="00640A71">
      <w:pPr>
        <w:pStyle w:val="a6"/>
        <w:spacing w:after="360"/>
      </w:pPr>
      <w:bookmarkStart w:id="13" w:name="BookMark2"/>
      <w:r>
        <w:rPr>
          <w:spacing w:val="320"/>
        </w:rPr>
        <w:lastRenderedPageBreak/>
        <w:t>前</w:t>
      </w:r>
      <w:r>
        <w:t>言</w:t>
      </w:r>
    </w:p>
    <w:p w:rsidR="00F763F5" w:rsidRDefault="00640A71">
      <w:pPr>
        <w:pStyle w:val="affffff3"/>
        <w:ind w:firstLine="420"/>
      </w:pPr>
      <w:r>
        <w:rPr>
          <w:rFonts w:hint="eastAsia"/>
        </w:rPr>
        <w:t>本文件参照GB/T 1.1—2020《标准化工作导则  第1部分：标准化文件的结构和起草规则》的规定起草。</w:t>
      </w:r>
    </w:p>
    <w:p w:rsidR="00F763F5" w:rsidRDefault="00640A71">
      <w:pPr>
        <w:pStyle w:val="affffff3"/>
        <w:ind w:firstLine="420"/>
      </w:pPr>
      <w:r>
        <w:rPr>
          <w:rFonts w:hint="eastAsia"/>
        </w:rPr>
        <w:t>请注意本文件的某些内容可能涉及专利。本文件的发布机构不承担识别专利的责任。</w:t>
      </w:r>
    </w:p>
    <w:p w:rsidR="00F763F5" w:rsidRDefault="00640A71">
      <w:pPr>
        <w:pStyle w:val="affffff3"/>
        <w:ind w:firstLine="420"/>
      </w:pPr>
      <w:r>
        <w:rPr>
          <w:rFonts w:hint="eastAsia"/>
        </w:rPr>
        <w:t>本文件由广西医科大学第一附属医院提出、</w:t>
      </w:r>
      <w:r>
        <w:t>归口</w:t>
      </w:r>
      <w:r>
        <w:rPr>
          <w:rFonts w:hint="eastAsia"/>
        </w:rPr>
        <w:t>并宣</w:t>
      </w:r>
      <w:proofErr w:type="gramStart"/>
      <w:r>
        <w:rPr>
          <w:rFonts w:hint="eastAsia"/>
        </w:rPr>
        <w:t>贯</w:t>
      </w:r>
      <w:proofErr w:type="gramEnd"/>
      <w:r>
        <w:rPr>
          <w:rFonts w:hint="eastAsia"/>
        </w:rPr>
        <w:t>。</w:t>
      </w:r>
    </w:p>
    <w:p w:rsidR="00F763F5" w:rsidRDefault="00640A71">
      <w:pPr>
        <w:pStyle w:val="affffff3"/>
        <w:ind w:firstLine="420"/>
      </w:pPr>
      <w:r>
        <w:rPr>
          <w:rFonts w:hint="eastAsia"/>
        </w:rPr>
        <w:t>本文件起草单位：广西医科大学第一附属医院、北京大学第三人民医院、广西医科大学第二附属医院、海南省人民医院、南宁市第二人民医院、柳州市人民医院。</w:t>
      </w:r>
    </w:p>
    <w:p w:rsidR="00F763F5" w:rsidRDefault="00640A71">
      <w:pPr>
        <w:pStyle w:val="affffff3"/>
        <w:ind w:firstLine="420"/>
      </w:pPr>
      <w:r>
        <w:rPr>
          <w:rFonts w:hint="eastAsia"/>
        </w:rPr>
        <w:t>本文件主要起草人：</w:t>
      </w:r>
      <w:proofErr w:type="gramStart"/>
      <w:r>
        <w:rPr>
          <w:rFonts w:hint="eastAsia"/>
        </w:rPr>
        <w:t>黄霜霞</w:t>
      </w:r>
      <w:proofErr w:type="gramEnd"/>
      <w:r>
        <w:rPr>
          <w:rFonts w:hint="eastAsia"/>
        </w:rPr>
        <w:t>、应燕萍、黄翠青、黄春艳、侯璐蒙、杨丽、凌瑛、钟娟、蒋云、 屈敬婷、梁政、吴圆春、韦敏俭、白玉龙、黄强、谢远喜、陶睿璇、杨智</w:t>
      </w:r>
      <w:r>
        <w:t>、</w:t>
      </w:r>
      <w:r>
        <w:rPr>
          <w:rFonts w:hint="eastAsia"/>
        </w:rPr>
        <w:t>葛宝兰</w:t>
      </w:r>
      <w:r>
        <w:t>、</w:t>
      </w:r>
      <w:r>
        <w:rPr>
          <w:rFonts w:hint="eastAsia"/>
        </w:rPr>
        <w:t>曾艳</w:t>
      </w:r>
      <w:r>
        <w:t>、</w:t>
      </w:r>
      <w:r>
        <w:rPr>
          <w:rFonts w:hint="eastAsia"/>
        </w:rPr>
        <w:t>周冬娜</w:t>
      </w:r>
      <w:r>
        <w:t>、</w:t>
      </w:r>
      <w:r>
        <w:rPr>
          <w:rFonts w:hint="eastAsia"/>
        </w:rPr>
        <w:t>汪莉</w:t>
      </w:r>
      <w:r>
        <w:t>、</w:t>
      </w:r>
      <w:r>
        <w:rPr>
          <w:rFonts w:hint="eastAsia"/>
        </w:rPr>
        <w:t>黄善华</w:t>
      </w:r>
      <w:r>
        <w:t>。</w:t>
      </w:r>
      <w:bookmarkEnd w:id="13"/>
    </w:p>
    <w:p w:rsidR="00F763F5" w:rsidRDefault="00F763F5">
      <w:pPr>
        <w:pStyle w:val="affffff3"/>
        <w:ind w:firstLine="420"/>
      </w:pPr>
    </w:p>
    <w:p w:rsidR="00F763F5" w:rsidRDefault="00F763F5">
      <w:pPr>
        <w:pStyle w:val="affffff3"/>
        <w:ind w:firstLine="420"/>
        <w:sectPr w:rsidR="00F763F5">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rsidR="00F763F5" w:rsidRDefault="00F763F5">
      <w:pPr>
        <w:spacing w:line="20" w:lineRule="exact"/>
        <w:jc w:val="center"/>
        <w:rPr>
          <w:rFonts w:ascii="黑体" w:eastAsia="黑体" w:hAnsi="黑体"/>
          <w:sz w:val="32"/>
          <w:szCs w:val="32"/>
        </w:rPr>
      </w:pPr>
      <w:bookmarkStart w:id="14" w:name="BookMark4"/>
    </w:p>
    <w:p w:rsidR="00F763F5" w:rsidRDefault="00F763F5">
      <w:pPr>
        <w:spacing w:line="20" w:lineRule="exact"/>
        <w:jc w:val="center"/>
        <w:rPr>
          <w:rFonts w:ascii="黑体" w:eastAsia="黑体" w:hAnsi="黑体"/>
          <w:sz w:val="32"/>
          <w:szCs w:val="32"/>
        </w:rPr>
      </w:pPr>
    </w:p>
    <w:bookmarkStart w:id="15" w:name="NEW_STAND_NAME" w:displacedByCustomXml="next"/>
    <w:sdt>
      <w:sdtPr>
        <w:tag w:val="NEW_STAND_NAME"/>
        <w:id w:val="847530039"/>
        <w:lock w:val="sdtLocked"/>
        <w:placeholder>
          <w:docPart w:val="4AFDE076941C4E558F3BDB40C8A57836"/>
        </w:placeholder>
      </w:sdtPr>
      <w:sdtEndPr/>
      <w:sdtContent>
        <w:p w:rsidR="00F763F5" w:rsidRDefault="00FB36D6" w:rsidP="003E21D7">
          <w:pPr>
            <w:pStyle w:val="affffffffffa"/>
            <w:spacing w:beforeLines="1" w:before="3" w:afterLines="220" w:after="686"/>
          </w:pPr>
          <w:sdt>
            <w:sdtPr>
              <w:tag w:val="NEW_STAND_NAME"/>
              <w:id w:val="595910757"/>
              <w:lock w:val="sdtLocked"/>
              <w:placeholder>
                <w:docPart w:val="{bd3b0d5f-2560-4756-b2b2-3babdc85c204}"/>
              </w:placeholder>
            </w:sdtPr>
            <w:sdtEndPr/>
            <w:sdtContent>
              <w:r w:rsidR="00640A71">
                <w:rPr>
                  <w:rFonts w:hint="eastAsia"/>
                </w:rPr>
                <w:t>成人急性中毒患者洗胃操作技术规范</w:t>
              </w:r>
            </w:sdtContent>
          </w:sdt>
        </w:p>
      </w:sdtContent>
    </w:sdt>
    <w:p w:rsidR="00F763F5" w:rsidRDefault="00640A71">
      <w:pPr>
        <w:pStyle w:val="afff4"/>
        <w:spacing w:before="312" w:after="312"/>
      </w:pPr>
      <w:bookmarkStart w:id="16" w:name="_Toc26718930"/>
      <w:bookmarkStart w:id="17" w:name="_Toc26986530"/>
      <w:bookmarkStart w:id="18" w:name="_Toc24884218"/>
      <w:bookmarkStart w:id="19" w:name="_Toc26986771"/>
      <w:bookmarkStart w:id="20" w:name="_Toc97192964"/>
      <w:bookmarkStart w:id="21" w:name="_Toc17233333"/>
      <w:bookmarkStart w:id="22" w:name="_Toc24884211"/>
      <w:bookmarkStart w:id="23" w:name="_Toc26648465"/>
      <w:bookmarkStart w:id="24" w:name="_Toc17233325"/>
      <w:bookmarkEnd w:id="15"/>
      <w:r>
        <w:rPr>
          <w:rFonts w:hint="eastAsia"/>
        </w:rPr>
        <w:t>范围</w:t>
      </w:r>
      <w:bookmarkEnd w:id="16"/>
      <w:bookmarkEnd w:id="17"/>
      <w:bookmarkEnd w:id="18"/>
      <w:bookmarkEnd w:id="19"/>
      <w:bookmarkEnd w:id="20"/>
      <w:bookmarkEnd w:id="21"/>
      <w:bookmarkEnd w:id="22"/>
      <w:bookmarkEnd w:id="23"/>
      <w:bookmarkEnd w:id="24"/>
    </w:p>
    <w:p w:rsidR="00F763F5" w:rsidRDefault="00640A71">
      <w:pPr>
        <w:pStyle w:val="affffff3"/>
        <w:ind w:firstLine="420"/>
      </w:pPr>
      <w:bookmarkStart w:id="25" w:name="_Toc17233326"/>
      <w:bookmarkStart w:id="26" w:name="_Toc24884212"/>
      <w:bookmarkStart w:id="27" w:name="_Toc17233334"/>
      <w:bookmarkStart w:id="28" w:name="_Toc26648466"/>
      <w:bookmarkStart w:id="29" w:name="_Toc24884219"/>
      <w:r>
        <w:rPr>
          <w:rFonts w:hint="eastAsia"/>
        </w:rPr>
        <w:t>本文件界定了成人急性中毒患者洗胃操作技术涉及的术语和定义，规定了成人急性中毒患者洗胃操作的适应证与禁忌证、洗胃前评估、洗胃步骤、注意事项、并发症预防及处理等。</w:t>
      </w:r>
    </w:p>
    <w:p w:rsidR="00F763F5" w:rsidRDefault="00640A71">
      <w:pPr>
        <w:pStyle w:val="affffff3"/>
        <w:ind w:firstLine="420"/>
        <w:rPr>
          <w:rFonts w:ascii="Calibri" w:hAnsi="Calibri"/>
          <w:kern w:val="2"/>
          <w:szCs w:val="21"/>
        </w:rPr>
      </w:pPr>
      <w:bookmarkStart w:id="30" w:name="_Toc97192965"/>
      <w:bookmarkStart w:id="31" w:name="_Toc26986772"/>
      <w:bookmarkStart w:id="32" w:name="_Toc26718931"/>
      <w:bookmarkStart w:id="33" w:name="_Toc26986531"/>
      <w:r>
        <w:rPr>
          <w:rFonts w:hint="eastAsia"/>
        </w:rPr>
        <w:t>本文件适用于成人急性中毒患者的洗胃操作。</w:t>
      </w:r>
    </w:p>
    <w:p w:rsidR="00F763F5" w:rsidRDefault="00640A71">
      <w:pPr>
        <w:pStyle w:val="afff4"/>
        <w:spacing w:before="312" w:after="312"/>
      </w:pPr>
      <w:r>
        <w:rPr>
          <w:rFonts w:hint="eastAsia"/>
        </w:rPr>
        <w:t>规范性引用文件</w:t>
      </w:r>
      <w:bookmarkEnd w:id="25"/>
      <w:bookmarkEnd w:id="26"/>
      <w:bookmarkEnd w:id="27"/>
      <w:bookmarkEnd w:id="28"/>
      <w:bookmarkEnd w:id="29"/>
      <w:bookmarkEnd w:id="30"/>
      <w:bookmarkEnd w:id="31"/>
      <w:bookmarkEnd w:id="32"/>
      <w:bookmarkEnd w:id="33"/>
    </w:p>
    <w:sdt>
      <w:sdtPr>
        <w:rPr>
          <w:rFonts w:hint="eastAsia"/>
        </w:rPr>
        <w:id w:val="715848253"/>
        <w:placeholder>
          <w:docPart w:val="9D7EBEA026404DBD8342D896C29B6BF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F763F5" w:rsidRDefault="00640A71">
          <w:pPr>
            <w:pStyle w:val="affffff3"/>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763F5" w:rsidRDefault="00640A71">
      <w:pPr>
        <w:pStyle w:val="affffff3"/>
        <w:ind w:firstLine="420"/>
      </w:pPr>
      <w:bookmarkStart w:id="34" w:name="_Toc97192966"/>
      <w:r>
        <w:t xml:space="preserve">WS/T 367 </w:t>
      </w:r>
      <w:r w:rsidR="00610B8F">
        <w:t xml:space="preserve"> </w:t>
      </w:r>
      <w:r>
        <w:rPr>
          <w:rFonts w:hint="eastAsia"/>
        </w:rPr>
        <w:t>医疗机构消毒技术规范</w:t>
      </w:r>
    </w:p>
    <w:p w:rsidR="00F763F5" w:rsidRDefault="00640A71">
      <w:pPr>
        <w:pStyle w:val="affffff3"/>
        <w:ind w:firstLine="420"/>
      </w:pPr>
      <w:r>
        <w:rPr>
          <w:rFonts w:hint="eastAsia"/>
        </w:rPr>
        <w:t>WS/T 591</w:t>
      </w:r>
      <w:r>
        <w:t xml:space="preserve"> </w:t>
      </w:r>
      <w:r w:rsidR="00610B8F">
        <w:t xml:space="preserve"> </w:t>
      </w:r>
      <w:r>
        <w:rPr>
          <w:rFonts w:hint="eastAsia"/>
        </w:rPr>
        <w:t>医疗机构门急诊医院感染管理规范</w:t>
      </w:r>
    </w:p>
    <w:p w:rsidR="00F763F5" w:rsidRDefault="00640A71">
      <w:pPr>
        <w:pStyle w:val="afff4"/>
        <w:spacing w:before="312" w:after="312"/>
      </w:pPr>
      <w:r>
        <w:rPr>
          <w:rFonts w:hint="eastAsia"/>
        </w:rPr>
        <w:t>术语和定义</w:t>
      </w:r>
      <w:bookmarkEnd w:id="34"/>
    </w:p>
    <w:p w:rsidR="00F763F5" w:rsidRDefault="00FB36D6">
      <w:pPr>
        <w:pStyle w:val="affffff3"/>
        <w:ind w:firstLine="420"/>
      </w:pPr>
      <w:sdt>
        <w:sdtPr>
          <w:id w:val="-1444919118"/>
          <w:placeholder>
            <w:docPart w:val="30F10226CB5D4E2EBC2D6552FD08224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640A71">
            <w:t>下列术语和定义适用于本文件。</w:t>
          </w:r>
        </w:sdtContent>
      </w:sdt>
    </w:p>
    <w:p w:rsidR="00F763F5" w:rsidRDefault="00640A71">
      <w:pPr>
        <w:pStyle w:val="affffffffffff6"/>
        <w:ind w:left="420" w:hangingChars="200" w:hanging="420"/>
        <w:rPr>
          <w:rFonts w:ascii="黑体" w:eastAsia="黑体" w:hAnsi="黑体"/>
        </w:rPr>
      </w:pPr>
      <w:r>
        <w:rPr>
          <w:rFonts w:ascii="黑体" w:eastAsia="黑体" w:hAnsi="黑体"/>
        </w:rPr>
        <w:br/>
      </w:r>
      <w:r>
        <w:rPr>
          <w:rFonts w:ascii="黑体" w:eastAsia="黑体" w:hAnsi="黑体" w:hint="eastAsia"/>
        </w:rPr>
        <w:t xml:space="preserve">急性中毒 </w:t>
      </w:r>
      <w:r>
        <w:rPr>
          <w:rFonts w:ascii="黑体" w:eastAsia="黑体" w:hAnsi="黑体"/>
        </w:rPr>
        <w:t xml:space="preserve"> </w:t>
      </w:r>
      <w:r>
        <w:rPr>
          <w:rFonts w:ascii="黑体" w:eastAsia="黑体" w:hAnsi="黑体" w:hint="eastAsia"/>
        </w:rPr>
        <w:t>acute intoxication</w:t>
      </w:r>
    </w:p>
    <w:p w:rsidR="00F763F5" w:rsidRDefault="00640A71">
      <w:pPr>
        <w:pStyle w:val="affffff3"/>
        <w:ind w:firstLine="420"/>
      </w:pPr>
      <w:r>
        <w:rPr>
          <w:rFonts w:hint="eastAsia"/>
        </w:rPr>
        <w:t>毒物短时间内经皮肤、粘膜、呼吸道、消化道等途径进入人体，使机体产生一系列的病理生理变化及其临床表现。</w:t>
      </w:r>
    </w:p>
    <w:p w:rsidR="00F763F5" w:rsidRDefault="00640A71">
      <w:pPr>
        <w:pStyle w:val="affffffffffff6"/>
        <w:ind w:left="420" w:hangingChars="200" w:hanging="420"/>
        <w:rPr>
          <w:rFonts w:ascii="黑体" w:eastAsia="黑体" w:hAnsi="黑体"/>
        </w:rPr>
      </w:pPr>
      <w:r>
        <w:rPr>
          <w:rFonts w:ascii="黑体" w:eastAsia="黑体" w:hAnsi="黑体"/>
        </w:rPr>
        <w:br/>
      </w:r>
      <w:r>
        <w:rPr>
          <w:rFonts w:ascii="黑体" w:eastAsia="黑体" w:hAnsi="黑体" w:hint="eastAsia"/>
        </w:rPr>
        <w:t xml:space="preserve">洗胃 </w:t>
      </w:r>
      <w:r>
        <w:rPr>
          <w:rFonts w:ascii="黑体" w:eastAsia="黑体" w:hAnsi="黑体"/>
        </w:rPr>
        <w:t xml:space="preserve"> </w:t>
      </w:r>
      <w:r>
        <w:rPr>
          <w:rFonts w:ascii="黑体" w:eastAsia="黑体" w:hAnsi="黑体" w:hint="eastAsia"/>
        </w:rPr>
        <w:t>gastric lavage</w:t>
      </w:r>
    </w:p>
    <w:p w:rsidR="00F763F5" w:rsidRDefault="00640A71">
      <w:pPr>
        <w:pStyle w:val="affffff3"/>
        <w:ind w:firstLine="420"/>
      </w:pPr>
      <w:bookmarkStart w:id="35" w:name="_Hlk115189369"/>
      <w:r>
        <w:rPr>
          <w:rFonts w:hint="eastAsia"/>
        </w:rPr>
        <w:t>反复注入和吸出一定量的溶液，以冲洗并排出胃内容物，减轻或避免胃部吸收毒物的方法。</w:t>
      </w:r>
    </w:p>
    <w:bookmarkEnd w:id="35"/>
    <w:p w:rsidR="00F763F5" w:rsidRDefault="00640A71">
      <w:pPr>
        <w:pStyle w:val="afff4"/>
        <w:spacing w:before="312" w:after="312"/>
      </w:pPr>
      <w:r>
        <w:rPr>
          <w:rFonts w:hint="eastAsia"/>
        </w:rPr>
        <w:t>适应证与禁忌证</w:t>
      </w:r>
    </w:p>
    <w:p w:rsidR="00F763F5" w:rsidRDefault="00640A71">
      <w:pPr>
        <w:pStyle w:val="afff5"/>
        <w:spacing w:before="156" w:after="156"/>
      </w:pPr>
      <w:r>
        <w:rPr>
          <w:rFonts w:hint="eastAsia"/>
        </w:rPr>
        <w:t>适应证</w:t>
      </w:r>
    </w:p>
    <w:p w:rsidR="00F763F5" w:rsidRDefault="00A730B4">
      <w:pPr>
        <w:pStyle w:val="affffff3"/>
        <w:ind w:firstLine="420"/>
      </w:pPr>
      <w:r w:rsidRPr="00A730B4">
        <w:rPr>
          <w:rFonts w:hint="eastAsia"/>
        </w:rPr>
        <w:t>经消化道吸收的急性中毒患者</w:t>
      </w:r>
      <w:r w:rsidR="00640A71">
        <w:rPr>
          <w:rFonts w:hint="eastAsia"/>
        </w:rPr>
        <w:t>，尤其是中、重度中毒，具体要求如下：</w:t>
      </w:r>
    </w:p>
    <w:p w:rsidR="00F763F5" w:rsidRDefault="00640A71">
      <w:pPr>
        <w:pStyle w:val="afa"/>
      </w:pPr>
      <w:r>
        <w:rPr>
          <w:rFonts w:hint="eastAsia"/>
        </w:rPr>
        <w:t>宜在服毒后1</w:t>
      </w:r>
      <w:r>
        <w:rPr>
          <w:rFonts w:hint="eastAsia"/>
          <w:vertAlign w:val="superscript"/>
        </w:rPr>
        <w:t xml:space="preserve"> </w:t>
      </w:r>
      <w:r>
        <w:rPr>
          <w:rFonts w:hint="eastAsia"/>
        </w:rPr>
        <w:t>h内洗胃；</w:t>
      </w:r>
    </w:p>
    <w:p w:rsidR="00F763F5" w:rsidRDefault="00640A71">
      <w:pPr>
        <w:pStyle w:val="afa"/>
      </w:pPr>
      <w:r>
        <w:rPr>
          <w:rFonts w:hint="eastAsia"/>
        </w:rPr>
        <w:t>对某些毒物或有胃排空障碍的中毒患者可延长至4</w:t>
      </w:r>
      <w:r>
        <w:rPr>
          <w:vertAlign w:val="superscript"/>
        </w:rPr>
        <w:t xml:space="preserve"> </w:t>
      </w:r>
      <w:r>
        <w:rPr>
          <w:rFonts w:hint="eastAsia"/>
        </w:rPr>
        <w:t>h～6</w:t>
      </w:r>
      <w:r>
        <w:rPr>
          <w:rFonts w:hint="eastAsia"/>
          <w:vertAlign w:val="superscript"/>
        </w:rPr>
        <w:t xml:space="preserve"> </w:t>
      </w:r>
      <w:r>
        <w:rPr>
          <w:rFonts w:hint="eastAsia"/>
        </w:rPr>
        <w:t>h</w:t>
      </w:r>
      <w:r w:rsidR="00610B8F">
        <w:rPr>
          <w:rFonts w:hint="eastAsia"/>
        </w:rPr>
        <w:t>洗胃</w:t>
      </w:r>
      <w:r>
        <w:rPr>
          <w:rFonts w:hint="eastAsia"/>
        </w:rPr>
        <w:t>；</w:t>
      </w:r>
    </w:p>
    <w:p w:rsidR="00F763F5" w:rsidRDefault="00640A71">
      <w:pPr>
        <w:pStyle w:val="afa"/>
      </w:pPr>
      <w:r>
        <w:rPr>
          <w:rFonts w:hint="eastAsia"/>
        </w:rPr>
        <w:t>对无特效解毒治疗的急性重度中毒，</w:t>
      </w:r>
      <w:r>
        <w:rPr>
          <w:rFonts w:hint="eastAsia"/>
          <w:szCs w:val="22"/>
        </w:rPr>
        <w:t>即使患者就诊时中毒已超</w:t>
      </w:r>
      <w:r>
        <w:rPr>
          <w:rFonts w:hint="eastAsia"/>
        </w:rPr>
        <w:t>过6</w:t>
      </w:r>
      <w:r>
        <w:rPr>
          <w:rFonts w:hint="eastAsia"/>
          <w:vertAlign w:val="superscript"/>
        </w:rPr>
        <w:t xml:space="preserve"> </w:t>
      </w:r>
      <w:r>
        <w:rPr>
          <w:rFonts w:hint="eastAsia"/>
        </w:rPr>
        <w:t>h，仍可考虑洗胃；</w:t>
      </w:r>
    </w:p>
    <w:p w:rsidR="00F763F5" w:rsidRDefault="00640A71">
      <w:pPr>
        <w:pStyle w:val="afa"/>
      </w:pPr>
      <w:r>
        <w:rPr>
          <w:rFonts w:hint="eastAsia"/>
        </w:rPr>
        <w:t>对于农药中毒，例如有机磷、百草枯等应及时反复洗胃。</w:t>
      </w:r>
    </w:p>
    <w:p w:rsidR="00F763F5" w:rsidRDefault="00640A71">
      <w:pPr>
        <w:pStyle w:val="afff5"/>
        <w:spacing w:before="156" w:after="156"/>
      </w:pPr>
      <w:r>
        <w:rPr>
          <w:rFonts w:hint="eastAsia"/>
        </w:rPr>
        <w:t>禁忌证</w:t>
      </w:r>
    </w:p>
    <w:p w:rsidR="00F763F5" w:rsidRDefault="00640A71">
      <w:pPr>
        <w:pStyle w:val="affffff3"/>
        <w:ind w:firstLine="420"/>
      </w:pPr>
      <w:r>
        <w:rPr>
          <w:rFonts w:hint="eastAsia"/>
        </w:rPr>
        <w:t>口服强酸、强碱及其他腐蚀剂者，食管或胃底静脉曲张、上消化道出血或穿孔者禁忌洗胃；消化性溃疡及胃癌、近期胃肠道外科手术者</w:t>
      </w:r>
      <w:r>
        <w:t>，</w:t>
      </w:r>
      <w:r>
        <w:rPr>
          <w:rFonts w:hint="eastAsia"/>
        </w:rPr>
        <w:t>食管、贲门狭窄或梗阻等谨慎洗胃。</w:t>
      </w:r>
    </w:p>
    <w:p w:rsidR="00F763F5" w:rsidRDefault="00640A71">
      <w:pPr>
        <w:pStyle w:val="afff4"/>
        <w:spacing w:before="312" w:after="312"/>
        <w:rPr>
          <w:szCs w:val="22"/>
        </w:rPr>
      </w:pPr>
      <w:r>
        <w:rPr>
          <w:rFonts w:hint="eastAsia"/>
          <w:szCs w:val="22"/>
        </w:rPr>
        <w:lastRenderedPageBreak/>
        <w:t>洗胃前评估</w:t>
      </w:r>
    </w:p>
    <w:p w:rsidR="008C0A3C" w:rsidRDefault="008C0A3C" w:rsidP="008C0A3C">
      <w:pPr>
        <w:pStyle w:val="affffffffff0"/>
      </w:pPr>
      <w:r>
        <w:rPr>
          <w:rFonts w:hint="eastAsia"/>
        </w:rPr>
        <w:t>洗胃前评估流程参见附录A。</w:t>
      </w:r>
    </w:p>
    <w:p w:rsidR="00F763F5" w:rsidRDefault="00640A71">
      <w:pPr>
        <w:pStyle w:val="affffffffff0"/>
      </w:pPr>
      <w:r>
        <w:rPr>
          <w:rFonts w:hint="eastAsia"/>
        </w:rPr>
        <w:t>评估包括以下内容：</w:t>
      </w:r>
    </w:p>
    <w:p w:rsidR="00F763F5" w:rsidRDefault="00640A71">
      <w:pPr>
        <w:pStyle w:val="afa"/>
        <w:numPr>
          <w:ilvl w:val="0"/>
          <w:numId w:val="36"/>
        </w:numPr>
      </w:pPr>
      <w:r>
        <w:rPr>
          <w:rFonts w:hint="eastAsia"/>
        </w:rPr>
        <w:t>患者的</w:t>
      </w:r>
      <w:r>
        <w:rPr>
          <w:rFonts w:hint="eastAsia"/>
          <w:szCs w:val="22"/>
        </w:rPr>
        <w:t>意识</w:t>
      </w:r>
      <w:r>
        <w:rPr>
          <w:rFonts w:hint="eastAsia"/>
        </w:rPr>
        <w:t>、生命体征、口鼻腔粘膜以及配合程度；</w:t>
      </w:r>
    </w:p>
    <w:p w:rsidR="00F763F5" w:rsidRDefault="00640A71">
      <w:pPr>
        <w:pStyle w:val="afa"/>
      </w:pPr>
      <w:r>
        <w:rPr>
          <w:rFonts w:hint="eastAsia"/>
        </w:rPr>
        <w:t>毒物的种类、剂量以及中毒的时间；</w:t>
      </w:r>
    </w:p>
    <w:p w:rsidR="00F763F5" w:rsidRDefault="00640A71">
      <w:pPr>
        <w:pStyle w:val="afa"/>
      </w:pPr>
      <w:r>
        <w:rPr>
          <w:rFonts w:hint="eastAsia"/>
        </w:rPr>
        <w:t>评估无洗胃禁忌症；</w:t>
      </w:r>
    </w:p>
    <w:p w:rsidR="00F763F5" w:rsidRDefault="00640A71">
      <w:pPr>
        <w:pStyle w:val="afa"/>
      </w:pPr>
      <w:r>
        <w:rPr>
          <w:rFonts w:hint="eastAsia"/>
        </w:rPr>
        <w:t>催吐或经胃管洗胃用物齐全。</w:t>
      </w:r>
    </w:p>
    <w:p w:rsidR="00F763F5" w:rsidRDefault="00640A71">
      <w:pPr>
        <w:pStyle w:val="affffffffff0"/>
      </w:pPr>
      <w:r>
        <w:rPr>
          <w:rFonts w:hint="eastAsia"/>
        </w:rPr>
        <w:t>根据评估结果选择相应的洗胃方式：</w:t>
      </w:r>
    </w:p>
    <w:p w:rsidR="00F763F5" w:rsidRDefault="00640A71">
      <w:pPr>
        <w:pStyle w:val="afa"/>
        <w:numPr>
          <w:ilvl w:val="0"/>
          <w:numId w:val="37"/>
        </w:numPr>
      </w:pPr>
      <w:r>
        <w:rPr>
          <w:rFonts w:hint="eastAsia"/>
        </w:rPr>
        <w:t>催吐法：意识清醒的急性中毒患者（除外腹主动脉瘤、年老体弱、休克等），如患者配合，可选择催吐法；</w:t>
      </w:r>
    </w:p>
    <w:p w:rsidR="00F763F5" w:rsidRDefault="00640A71">
      <w:pPr>
        <w:pStyle w:val="afa"/>
      </w:pPr>
      <w:r>
        <w:rPr>
          <w:rFonts w:hint="eastAsia"/>
        </w:rPr>
        <w:t>经胃管洗胃法，包括以下2种方法：</w:t>
      </w:r>
    </w:p>
    <w:p w:rsidR="00F763F5" w:rsidRDefault="00640A71">
      <w:pPr>
        <w:pStyle w:val="afb"/>
      </w:pPr>
      <w:r>
        <w:rPr>
          <w:rFonts w:hint="eastAsia"/>
        </w:rPr>
        <w:t>经胃管手动洗胃法：对经消化道吸收的急性中毒患者，如现场缺乏机械洗胃用物，可选择经口或经鼻置入胃管</w:t>
      </w:r>
      <w:r>
        <w:t>，</w:t>
      </w:r>
      <w:r>
        <w:rPr>
          <w:rFonts w:hint="eastAsia"/>
          <w:color w:val="000000" w:themeColor="text1"/>
        </w:rPr>
        <w:t>使用灌注器或漏斗胃管手动注入、抽出洗胃液进行洗胃；</w:t>
      </w:r>
    </w:p>
    <w:p w:rsidR="00F763F5" w:rsidRDefault="00640A71">
      <w:pPr>
        <w:pStyle w:val="afb"/>
      </w:pPr>
      <w:r>
        <w:rPr>
          <w:rFonts w:hint="eastAsia"/>
        </w:rPr>
        <w:t>经胃管机械洗胃法：对经消化道吸收的急性中毒患者，宜经口留置胃管，使用自动洗胃机进行机械洗胃。</w:t>
      </w:r>
    </w:p>
    <w:p w:rsidR="00F763F5" w:rsidRDefault="00640A71">
      <w:pPr>
        <w:pStyle w:val="afff4"/>
        <w:spacing w:before="312" w:after="312"/>
      </w:pPr>
      <w:r>
        <w:rPr>
          <w:rFonts w:hint="eastAsia"/>
        </w:rPr>
        <w:t>洗胃步骤</w:t>
      </w:r>
    </w:p>
    <w:p w:rsidR="00F763F5" w:rsidRDefault="00640A71">
      <w:pPr>
        <w:pStyle w:val="afff5"/>
        <w:spacing w:before="156" w:after="156"/>
      </w:pPr>
      <w:r>
        <w:rPr>
          <w:rFonts w:hint="eastAsia"/>
        </w:rPr>
        <w:t>催吐法</w:t>
      </w:r>
    </w:p>
    <w:p w:rsidR="00F763F5" w:rsidRDefault="00640A71">
      <w:pPr>
        <w:pStyle w:val="afff6"/>
        <w:spacing w:before="156" w:after="156"/>
        <w:ind w:left="0"/>
      </w:pPr>
      <w:r>
        <w:rPr>
          <w:rFonts w:hint="eastAsia"/>
        </w:rPr>
        <w:t>洗胃前准备</w:t>
      </w:r>
    </w:p>
    <w:p w:rsidR="00F763F5" w:rsidRDefault="00640A71">
      <w:pPr>
        <w:pStyle w:val="afff7"/>
        <w:spacing w:before="156" w:after="156"/>
        <w:ind w:left="0"/>
      </w:pPr>
      <w:r>
        <w:rPr>
          <w:rFonts w:hint="eastAsia"/>
        </w:rPr>
        <w:t>操作者准备</w:t>
      </w:r>
    </w:p>
    <w:p w:rsidR="00F763F5" w:rsidRDefault="00640A71">
      <w:pPr>
        <w:pStyle w:val="affffff3"/>
        <w:ind w:firstLine="420"/>
      </w:pPr>
      <w:r>
        <w:rPr>
          <w:rFonts w:hint="eastAsia"/>
        </w:rPr>
        <w:t>操作者着装规范，应按照WS/T 591做好防护。</w:t>
      </w:r>
    </w:p>
    <w:p w:rsidR="00F763F5" w:rsidRDefault="00640A71">
      <w:pPr>
        <w:pStyle w:val="afff7"/>
        <w:spacing w:before="156" w:after="156"/>
        <w:ind w:left="0"/>
        <w:rPr>
          <w:rFonts w:eastAsia="宋体"/>
        </w:rPr>
      </w:pPr>
      <w:r>
        <w:rPr>
          <w:rFonts w:hint="eastAsia"/>
        </w:rPr>
        <w:t>患者准备</w:t>
      </w:r>
    </w:p>
    <w:p w:rsidR="00F763F5" w:rsidRDefault="00640A71">
      <w:pPr>
        <w:pStyle w:val="affffffffff5"/>
        <w:ind w:left="0"/>
      </w:pPr>
      <w:r>
        <w:rPr>
          <w:rFonts w:hint="eastAsia"/>
        </w:rPr>
        <w:t>患者宜穿防水围裙，如有义齿，取出义齿。</w:t>
      </w:r>
    </w:p>
    <w:p w:rsidR="00F763F5" w:rsidRDefault="00640A71">
      <w:pPr>
        <w:pStyle w:val="affffffffff5"/>
        <w:ind w:left="0"/>
      </w:pPr>
      <w:r>
        <w:rPr>
          <w:rFonts w:hint="eastAsia"/>
        </w:rPr>
        <w:t>向患者及家属解释催吐目的、方法、注意事项及配合要点。</w:t>
      </w:r>
    </w:p>
    <w:p w:rsidR="00F763F5" w:rsidRDefault="00640A71">
      <w:pPr>
        <w:pStyle w:val="afff7"/>
        <w:spacing w:before="156" w:after="156"/>
        <w:ind w:left="0"/>
      </w:pPr>
      <w:r>
        <w:rPr>
          <w:rFonts w:hint="eastAsia"/>
        </w:rPr>
        <w:t>用物准备</w:t>
      </w:r>
    </w:p>
    <w:p w:rsidR="00F763F5" w:rsidRDefault="00640A71">
      <w:pPr>
        <w:pStyle w:val="affffff3"/>
        <w:ind w:firstLine="420"/>
      </w:pPr>
      <w:r>
        <w:rPr>
          <w:rFonts w:hint="eastAsia"/>
        </w:rPr>
        <w:t>靠背椅、污物桶、水壶、水温计、温开水（25</w:t>
      </w:r>
      <w:r>
        <w:rPr>
          <w:rFonts w:hint="eastAsia"/>
          <w:vertAlign w:val="superscript"/>
        </w:rPr>
        <w:t xml:space="preserve"> </w:t>
      </w:r>
      <w:r>
        <w:rPr>
          <w:rFonts w:hint="eastAsia"/>
        </w:rPr>
        <w:t>℃～38</w:t>
      </w:r>
      <w:r>
        <w:rPr>
          <w:rFonts w:hint="eastAsia"/>
          <w:vertAlign w:val="superscript"/>
        </w:rPr>
        <w:t xml:space="preserve"> </w:t>
      </w:r>
      <w:r>
        <w:rPr>
          <w:rFonts w:hint="eastAsia"/>
        </w:rPr>
        <w:t>℃）、水杯、压舌板、纸巾、防水围裙。</w:t>
      </w:r>
    </w:p>
    <w:p w:rsidR="00F763F5" w:rsidRDefault="00640A71">
      <w:pPr>
        <w:pStyle w:val="afff6"/>
        <w:spacing w:before="156" w:after="156"/>
        <w:ind w:left="0"/>
      </w:pPr>
      <w:r>
        <w:rPr>
          <w:rFonts w:hint="eastAsia"/>
        </w:rPr>
        <w:t>操作步骤</w:t>
      </w:r>
    </w:p>
    <w:p w:rsidR="00F763F5" w:rsidRDefault="00640A71">
      <w:pPr>
        <w:pStyle w:val="affffff3"/>
        <w:ind w:firstLine="420"/>
      </w:pPr>
      <w:r>
        <w:rPr>
          <w:rFonts w:hint="eastAsia"/>
        </w:rPr>
        <w:t>患者取坐位，面朝下，用手指或压舌板刺激</w:t>
      </w:r>
      <w:proofErr w:type="gramStart"/>
      <w:r>
        <w:rPr>
          <w:rFonts w:hint="eastAsia"/>
        </w:rPr>
        <w:t>咽</w:t>
      </w:r>
      <w:proofErr w:type="gramEnd"/>
      <w:r>
        <w:rPr>
          <w:rFonts w:hint="eastAsia"/>
        </w:rPr>
        <w:t>后壁或舌根诱发呕吐。如未见效，饮温开水200</w:t>
      </w:r>
      <w:r>
        <w:rPr>
          <w:vertAlign w:val="superscript"/>
        </w:rPr>
        <w:t xml:space="preserve"> </w:t>
      </w:r>
      <w:r>
        <w:t>mL</w:t>
      </w:r>
      <w:r>
        <w:rPr>
          <w:rFonts w:hint="eastAsia"/>
        </w:rPr>
        <w:t>～300</w:t>
      </w:r>
      <w:r>
        <w:rPr>
          <w:vertAlign w:val="superscript"/>
        </w:rPr>
        <w:t xml:space="preserve"> </w:t>
      </w:r>
      <w:r>
        <w:t>mL</w:t>
      </w:r>
      <w:r>
        <w:rPr>
          <w:rFonts w:hint="eastAsia"/>
        </w:rPr>
        <w:t>，然后用上述方法刺激呕吐，如此反复进行，</w:t>
      </w:r>
      <w:r w:rsidR="00A730B4">
        <w:rPr>
          <w:rFonts w:hint="eastAsia"/>
        </w:rPr>
        <w:t>直至</w:t>
      </w:r>
      <w:r>
        <w:rPr>
          <w:rFonts w:hint="eastAsia"/>
        </w:rPr>
        <w:t>呕出澄清无味液体为止。</w:t>
      </w:r>
    </w:p>
    <w:p w:rsidR="00F763F5" w:rsidRDefault="00640A71">
      <w:pPr>
        <w:pStyle w:val="afff5"/>
        <w:spacing w:before="156" w:after="156"/>
      </w:pPr>
      <w:r>
        <w:rPr>
          <w:rFonts w:hint="eastAsia"/>
        </w:rPr>
        <w:t>经胃管洗胃法</w:t>
      </w:r>
    </w:p>
    <w:p w:rsidR="00F763F5" w:rsidRDefault="00640A71">
      <w:pPr>
        <w:pStyle w:val="afff6"/>
        <w:spacing w:before="156" w:after="156"/>
        <w:ind w:left="0"/>
      </w:pPr>
      <w:r>
        <w:rPr>
          <w:rFonts w:hint="eastAsia"/>
        </w:rPr>
        <w:t>洗胃前准备</w:t>
      </w:r>
    </w:p>
    <w:p w:rsidR="00F763F5" w:rsidRDefault="00640A71">
      <w:pPr>
        <w:pStyle w:val="afff7"/>
        <w:spacing w:before="156" w:after="156"/>
        <w:ind w:left="0"/>
      </w:pPr>
      <w:r>
        <w:rPr>
          <w:rFonts w:hint="eastAsia"/>
        </w:rPr>
        <w:t>操作者准备</w:t>
      </w:r>
    </w:p>
    <w:p w:rsidR="00F763F5" w:rsidRDefault="00640A71">
      <w:pPr>
        <w:pStyle w:val="affffff3"/>
        <w:ind w:firstLine="420"/>
      </w:pPr>
      <w:r>
        <w:rPr>
          <w:rFonts w:hint="eastAsia"/>
        </w:rPr>
        <w:t>操作者着装规范，应按照WS/T 591做好防护。</w:t>
      </w:r>
    </w:p>
    <w:p w:rsidR="00F763F5" w:rsidRDefault="00640A71">
      <w:pPr>
        <w:pStyle w:val="afff7"/>
        <w:spacing w:before="156" w:after="156"/>
        <w:ind w:left="0"/>
      </w:pPr>
      <w:r>
        <w:rPr>
          <w:rFonts w:hint="eastAsia"/>
        </w:rPr>
        <w:lastRenderedPageBreak/>
        <w:t>患者准备</w:t>
      </w:r>
    </w:p>
    <w:p w:rsidR="00F763F5" w:rsidRDefault="00640A71">
      <w:pPr>
        <w:pStyle w:val="affffffffff5"/>
        <w:ind w:left="0"/>
      </w:pPr>
      <w:r>
        <w:rPr>
          <w:rFonts w:hint="eastAsia"/>
        </w:rPr>
        <w:t>给予心电监护，开放静脉通路。</w:t>
      </w:r>
    </w:p>
    <w:p w:rsidR="00F763F5" w:rsidRDefault="00640A71">
      <w:pPr>
        <w:pStyle w:val="affffffffff5"/>
        <w:ind w:left="0"/>
      </w:pPr>
      <w:r>
        <w:rPr>
          <w:rFonts w:hint="eastAsia"/>
        </w:rPr>
        <w:t>向患者及家属解释洗胃目的、方法、注意事项及配合要点。</w:t>
      </w:r>
    </w:p>
    <w:p w:rsidR="00F763F5" w:rsidRDefault="00640A71">
      <w:pPr>
        <w:pStyle w:val="afff7"/>
        <w:spacing w:before="156" w:after="156"/>
        <w:ind w:left="0"/>
      </w:pPr>
      <w:r>
        <w:rPr>
          <w:rFonts w:hint="eastAsia"/>
        </w:rPr>
        <w:t>用物准备</w:t>
      </w:r>
    </w:p>
    <w:p w:rsidR="00F763F5" w:rsidRDefault="008C0A3C">
      <w:pPr>
        <w:pStyle w:val="affffff3"/>
        <w:ind w:firstLine="420"/>
      </w:pPr>
      <w:r>
        <w:rPr>
          <w:rFonts w:hint="eastAsia"/>
        </w:rPr>
        <w:t>用物包括：</w:t>
      </w:r>
      <w:r w:rsidR="00640A71">
        <w:rPr>
          <w:rFonts w:hint="eastAsia"/>
        </w:rPr>
        <w:t>洗胃溶液、自动洗胃机及吸引延长管3根或洗胃漏斗、治疗盘、压舌板、弯盘、洗胃包（治疗</w:t>
      </w:r>
      <w:proofErr w:type="gramStart"/>
      <w:r w:rsidR="00640A71">
        <w:rPr>
          <w:rFonts w:hint="eastAsia"/>
        </w:rPr>
        <w:t>碗</w:t>
      </w:r>
      <w:proofErr w:type="gramEnd"/>
      <w:r w:rsidR="00640A71">
        <w:rPr>
          <w:rFonts w:hint="eastAsia"/>
        </w:rPr>
        <w:t>1个、镊子1把、止血钳1把、纱布2～3块、治疗</w:t>
      </w:r>
      <w:proofErr w:type="gramStart"/>
      <w:r w:rsidR="00640A71">
        <w:rPr>
          <w:rFonts w:hint="eastAsia"/>
        </w:rPr>
        <w:t>巾</w:t>
      </w:r>
      <w:proofErr w:type="gramEnd"/>
      <w:r w:rsidR="00640A71">
        <w:rPr>
          <w:rFonts w:hint="eastAsia"/>
        </w:rPr>
        <w:t>1张）、水温计、灌注器、液体石蜡油、棉签、胶布、一次性中单、无菌手套、胃管、口咬或防误吸型口咬、听诊器、水杯，带刻度线的大号量杯或清洁水桶、污水收集袋或污物桶、治疗车、手消毒液、生活垃圾桶、医疗垃圾桶。</w:t>
      </w:r>
    </w:p>
    <w:p w:rsidR="00F763F5" w:rsidRDefault="00640A71">
      <w:pPr>
        <w:pStyle w:val="afff6"/>
        <w:spacing w:before="156" w:after="156"/>
        <w:ind w:left="0"/>
      </w:pPr>
      <w:r>
        <w:rPr>
          <w:rFonts w:hint="eastAsia"/>
        </w:rPr>
        <w:t>操作步骤</w:t>
      </w:r>
    </w:p>
    <w:p w:rsidR="00F763F5" w:rsidRDefault="00640A71">
      <w:pPr>
        <w:pStyle w:val="affffffffff2"/>
        <w:ind w:left="0"/>
      </w:pPr>
      <w:r>
        <w:rPr>
          <w:rFonts w:hint="eastAsia"/>
        </w:rPr>
        <w:t>患者取左侧卧位</w:t>
      </w:r>
      <w:r>
        <w:t>，</w:t>
      </w:r>
      <w:r>
        <w:rPr>
          <w:rFonts w:hint="eastAsia"/>
        </w:rPr>
        <w:t>昏迷患者取平卧位</w:t>
      </w:r>
      <w:r>
        <w:t>，</w:t>
      </w:r>
      <w:r>
        <w:rPr>
          <w:rFonts w:hint="eastAsia"/>
        </w:rPr>
        <w:t>头偏一侧，如有义齿，取出义齿。</w:t>
      </w:r>
    </w:p>
    <w:p w:rsidR="00F763F5" w:rsidRDefault="00640A71">
      <w:pPr>
        <w:pStyle w:val="affffffffff2"/>
        <w:ind w:left="0"/>
      </w:pPr>
      <w:r>
        <w:rPr>
          <w:rFonts w:hint="eastAsia"/>
        </w:rPr>
        <w:t>将口咬放置于患者上下门齿间，有条件者可使用防误吸型口咬，将防误吸型口咬的负压引流管处于左侧口腔内，连接负压吸引，调节吸引压力-300</w:t>
      </w:r>
      <w:r>
        <w:rPr>
          <w:rFonts w:hint="eastAsia"/>
          <w:vertAlign w:val="superscript"/>
        </w:rPr>
        <w:t xml:space="preserve"> </w:t>
      </w:r>
      <w:r>
        <w:rPr>
          <w:rFonts w:hint="eastAsia"/>
        </w:rPr>
        <w:t>mmHg～-400</w:t>
      </w:r>
      <w:r>
        <w:rPr>
          <w:rFonts w:hint="eastAsia"/>
          <w:vertAlign w:val="superscript"/>
        </w:rPr>
        <w:t xml:space="preserve"> </w:t>
      </w:r>
      <w:r>
        <w:rPr>
          <w:rFonts w:hint="eastAsia"/>
        </w:rPr>
        <w:t>mmHg，</w:t>
      </w:r>
      <w:proofErr w:type="gramStart"/>
      <w:r>
        <w:rPr>
          <w:rFonts w:hint="eastAsia"/>
        </w:rPr>
        <w:t>固定口</w:t>
      </w:r>
      <w:proofErr w:type="gramEnd"/>
      <w:r>
        <w:rPr>
          <w:rFonts w:hint="eastAsia"/>
        </w:rPr>
        <w:t>咬。</w:t>
      </w:r>
    </w:p>
    <w:p w:rsidR="00F763F5" w:rsidRDefault="00640A71">
      <w:pPr>
        <w:pStyle w:val="affffffffff2"/>
        <w:ind w:left="0"/>
      </w:pPr>
      <w:r>
        <w:rPr>
          <w:rFonts w:hint="eastAsia"/>
        </w:rPr>
        <w:t>经口置入F26～F28硅胶洗胃管5</w:t>
      </w:r>
      <w:r>
        <w:t>0</w:t>
      </w:r>
      <w:r>
        <w:rPr>
          <w:vertAlign w:val="superscript"/>
        </w:rPr>
        <w:t xml:space="preserve"> </w:t>
      </w:r>
      <w:r>
        <w:t>cm</w:t>
      </w:r>
      <w:r>
        <w:rPr>
          <w:rFonts w:hint="eastAsia"/>
        </w:rPr>
        <w:t>～70</w:t>
      </w:r>
      <w:r>
        <w:rPr>
          <w:vertAlign w:val="superscript"/>
        </w:rPr>
        <w:t xml:space="preserve"> </w:t>
      </w:r>
      <w:r>
        <w:rPr>
          <w:rFonts w:hint="eastAsia"/>
        </w:rPr>
        <w:t>cm，或有条件者可使用腹部超声确定胃管末端在胃体处。</w:t>
      </w:r>
    </w:p>
    <w:p w:rsidR="00F763F5" w:rsidRDefault="00640A71">
      <w:pPr>
        <w:pStyle w:val="affffffffff2"/>
        <w:ind w:left="0"/>
      </w:pPr>
      <w:r>
        <w:rPr>
          <w:rFonts w:hint="eastAsia"/>
        </w:rPr>
        <w:t>置入困难者可借助喉镜置管或考虑经鼻留置胃管。</w:t>
      </w:r>
    </w:p>
    <w:p w:rsidR="00F763F5" w:rsidRDefault="00640A71">
      <w:pPr>
        <w:pStyle w:val="affffffffff2"/>
        <w:ind w:left="0"/>
      </w:pPr>
      <w:r>
        <w:rPr>
          <w:rFonts w:hint="eastAsia"/>
        </w:rPr>
        <w:t>置胃管成功后先抽吸胃内容物，观</w:t>
      </w:r>
      <w:r>
        <w:rPr>
          <w:rFonts w:hint="eastAsia"/>
          <w:szCs w:val="22"/>
        </w:rPr>
        <w:t>察</w:t>
      </w:r>
      <w:r>
        <w:rPr>
          <w:szCs w:val="22"/>
        </w:rPr>
        <w:t>排出液</w:t>
      </w:r>
      <w:r>
        <w:rPr>
          <w:rFonts w:hint="eastAsia"/>
          <w:szCs w:val="22"/>
        </w:rPr>
        <w:t>的</w:t>
      </w:r>
      <w:r>
        <w:rPr>
          <w:rFonts w:hint="eastAsia"/>
        </w:rPr>
        <w:t>颜色、性质、气味和量。对不明毒物留取标本送检。</w:t>
      </w:r>
    </w:p>
    <w:p w:rsidR="00F763F5" w:rsidRDefault="00640A71">
      <w:pPr>
        <w:pStyle w:val="affffffffff2"/>
        <w:ind w:left="0"/>
      </w:pPr>
      <w:r>
        <w:rPr>
          <w:rFonts w:hint="eastAsia"/>
        </w:rPr>
        <w:t>按照附录</w:t>
      </w:r>
      <w:r>
        <w:t>B</w:t>
      </w:r>
      <w:r>
        <w:rPr>
          <w:rFonts w:hint="eastAsia"/>
        </w:rPr>
        <w:t>选择洗胃液体，洗胃液的温度宜为25</w:t>
      </w:r>
      <w:r>
        <w:rPr>
          <w:rFonts w:hint="eastAsia"/>
          <w:vertAlign w:val="superscript"/>
        </w:rPr>
        <w:t xml:space="preserve"> </w:t>
      </w:r>
      <w:r>
        <w:rPr>
          <w:rFonts w:hint="eastAsia"/>
        </w:rPr>
        <w:t>℃～38</w:t>
      </w:r>
      <w:r>
        <w:rPr>
          <w:rFonts w:hint="eastAsia"/>
          <w:vertAlign w:val="superscript"/>
        </w:rPr>
        <w:t xml:space="preserve"> </w:t>
      </w:r>
      <w:r>
        <w:rPr>
          <w:rFonts w:hint="eastAsia"/>
        </w:rPr>
        <w:t>℃，每次灌洗量宜为200</w:t>
      </w:r>
      <w:r>
        <w:rPr>
          <w:vertAlign w:val="superscript"/>
        </w:rPr>
        <w:t xml:space="preserve"> </w:t>
      </w:r>
      <w:r>
        <w:rPr>
          <w:rFonts w:hint="eastAsia"/>
        </w:rPr>
        <w:t>mL～300</w:t>
      </w:r>
      <w:r>
        <w:rPr>
          <w:vertAlign w:val="superscript"/>
        </w:rPr>
        <w:t xml:space="preserve"> </w:t>
      </w:r>
      <w:r>
        <w:rPr>
          <w:rFonts w:hint="eastAsia"/>
        </w:rPr>
        <w:t>mL。</w:t>
      </w:r>
    </w:p>
    <w:p w:rsidR="00F763F5" w:rsidRDefault="00640A71">
      <w:pPr>
        <w:pStyle w:val="affffffffff2"/>
        <w:ind w:left="0"/>
      </w:pPr>
      <w:r>
        <w:rPr>
          <w:rFonts w:hint="eastAsia"/>
        </w:rPr>
        <w:t>选择以下两种方式进行灌洗：</w:t>
      </w:r>
    </w:p>
    <w:p w:rsidR="00F763F5" w:rsidRDefault="00640A71">
      <w:pPr>
        <w:pStyle w:val="afa"/>
        <w:numPr>
          <w:ilvl w:val="0"/>
          <w:numId w:val="38"/>
        </w:numPr>
      </w:pPr>
      <w:r>
        <w:rPr>
          <w:rFonts w:hint="eastAsia"/>
        </w:rPr>
        <w:t>手动灌洗。使用灌注器手动注入和吸出洗胃液</w:t>
      </w:r>
      <w:r>
        <w:t>，</w:t>
      </w:r>
      <w:r>
        <w:rPr>
          <w:rFonts w:hint="eastAsia"/>
        </w:rPr>
        <w:t>或将胃管末端的漏斗抬高</w:t>
      </w:r>
      <w:r>
        <w:t>50</w:t>
      </w:r>
      <w:r>
        <w:rPr>
          <w:rFonts w:hint="eastAsia"/>
          <w:vertAlign w:val="superscript"/>
        </w:rPr>
        <w:t xml:space="preserve"> </w:t>
      </w:r>
      <w:r>
        <w:t>cm</w:t>
      </w:r>
      <w:r>
        <w:rPr>
          <w:rFonts w:hint="eastAsia"/>
        </w:rPr>
        <w:t>灌入200</w:t>
      </w:r>
      <w:r>
        <w:rPr>
          <w:vertAlign w:val="superscript"/>
        </w:rPr>
        <w:t xml:space="preserve"> </w:t>
      </w:r>
      <w:r>
        <w:rPr>
          <w:rFonts w:hint="eastAsia"/>
        </w:rPr>
        <w:t>mL～300</w:t>
      </w:r>
      <w:r>
        <w:rPr>
          <w:rFonts w:hint="eastAsia"/>
          <w:vertAlign w:val="superscript"/>
        </w:rPr>
        <w:t xml:space="preserve"> </w:t>
      </w:r>
      <w:r>
        <w:rPr>
          <w:rFonts w:hint="eastAsia"/>
        </w:rPr>
        <w:t>mL洗胃液</w:t>
      </w:r>
      <w:r>
        <w:t>，</w:t>
      </w:r>
      <w:r>
        <w:rPr>
          <w:rFonts w:hint="eastAsia"/>
        </w:rPr>
        <w:t>再将其放低倒出等量排出液；</w:t>
      </w:r>
    </w:p>
    <w:p w:rsidR="00F763F5" w:rsidRDefault="00640A71">
      <w:pPr>
        <w:pStyle w:val="afa"/>
      </w:pPr>
      <w:r>
        <w:rPr>
          <w:rFonts w:hint="eastAsia"/>
        </w:rPr>
        <w:t>机械灌洗。将胃管连接自动洗胃机</w:t>
      </w:r>
      <w:r>
        <w:t>，</w:t>
      </w:r>
      <w:r>
        <w:rPr>
          <w:rFonts w:hint="eastAsia"/>
        </w:rPr>
        <w:t>启动机器进行灌洗。</w:t>
      </w:r>
    </w:p>
    <w:p w:rsidR="00F763F5" w:rsidRDefault="00640A71">
      <w:pPr>
        <w:pStyle w:val="affffffffff2"/>
        <w:ind w:left="0"/>
      </w:pPr>
      <w:r>
        <w:rPr>
          <w:rFonts w:hint="eastAsia"/>
        </w:rPr>
        <w:t>保持灌入液与</w:t>
      </w:r>
      <w:r>
        <w:t>排出液</w:t>
      </w:r>
      <w:r>
        <w:rPr>
          <w:rFonts w:hint="eastAsia"/>
        </w:rPr>
        <w:t>量的平衡</w:t>
      </w:r>
      <w:r w:rsidR="00FC5F9D">
        <w:rPr>
          <w:rFonts w:hint="eastAsia"/>
        </w:rPr>
        <w:t>，</w:t>
      </w:r>
      <w:r>
        <w:rPr>
          <w:rFonts w:hint="eastAsia"/>
        </w:rPr>
        <w:t>连续洗胃至</w:t>
      </w:r>
      <w:r>
        <w:t>排出液</w:t>
      </w:r>
      <w:r>
        <w:rPr>
          <w:rFonts w:hint="eastAsia"/>
        </w:rPr>
        <w:t>澄清无味。</w:t>
      </w:r>
    </w:p>
    <w:p w:rsidR="00F763F5" w:rsidRDefault="00640A71">
      <w:pPr>
        <w:pStyle w:val="affffffffff2"/>
        <w:ind w:left="0"/>
      </w:pPr>
      <w:r>
        <w:rPr>
          <w:rFonts w:hint="eastAsia"/>
        </w:rPr>
        <w:t>将活性炭粉末2</w:t>
      </w:r>
      <w:r>
        <w:t>5</w:t>
      </w:r>
      <w:r>
        <w:rPr>
          <w:vertAlign w:val="superscript"/>
        </w:rPr>
        <w:t xml:space="preserve"> </w:t>
      </w:r>
      <w:r>
        <w:t>g</w:t>
      </w:r>
      <w:r>
        <w:rPr>
          <w:rFonts w:hint="eastAsia"/>
        </w:rPr>
        <w:t>～50</w:t>
      </w:r>
      <w:r>
        <w:rPr>
          <w:vertAlign w:val="superscript"/>
        </w:rPr>
        <w:t xml:space="preserve"> </w:t>
      </w:r>
      <w:r>
        <w:t>g</w:t>
      </w:r>
      <w:r>
        <w:rPr>
          <w:rFonts w:hint="eastAsia"/>
        </w:rPr>
        <w:t>与</w:t>
      </w:r>
      <w:r>
        <w:t>2</w:t>
      </w:r>
      <w:r>
        <w:rPr>
          <w:rFonts w:hint="eastAsia"/>
        </w:rPr>
        <w:t>5</w:t>
      </w:r>
      <w:r>
        <w:rPr>
          <w:rFonts w:hint="eastAsia"/>
          <w:vertAlign w:val="superscript"/>
        </w:rPr>
        <w:t xml:space="preserve"> </w:t>
      </w:r>
      <w:r>
        <w:rPr>
          <w:rFonts w:hint="eastAsia"/>
        </w:rPr>
        <w:t>℃～38</w:t>
      </w:r>
      <w:r>
        <w:rPr>
          <w:rFonts w:hint="eastAsia"/>
          <w:vertAlign w:val="superscript"/>
        </w:rPr>
        <w:t xml:space="preserve"> </w:t>
      </w:r>
      <w:r>
        <w:rPr>
          <w:rFonts w:hint="eastAsia"/>
        </w:rPr>
        <w:t>℃</w:t>
      </w:r>
      <w:r>
        <w:rPr>
          <w:szCs w:val="22"/>
        </w:rPr>
        <w:t>白开水</w:t>
      </w:r>
      <w:r>
        <w:rPr>
          <w:rFonts w:hint="eastAsia"/>
        </w:rPr>
        <w:t>200</w:t>
      </w:r>
      <w:r>
        <w:rPr>
          <w:vertAlign w:val="superscript"/>
        </w:rPr>
        <w:t xml:space="preserve"> </w:t>
      </w:r>
      <w:r>
        <w:rPr>
          <w:rFonts w:hint="eastAsia"/>
        </w:rPr>
        <w:t>mL配制成活性炭混悬液</w:t>
      </w:r>
      <w:r>
        <w:t>，</w:t>
      </w:r>
      <w:r>
        <w:rPr>
          <w:rFonts w:hint="eastAsia"/>
        </w:rPr>
        <w:t>再从胃管注入</w:t>
      </w:r>
      <w:r>
        <w:t>。</w:t>
      </w:r>
    </w:p>
    <w:p w:rsidR="00F763F5" w:rsidRDefault="00640A71">
      <w:pPr>
        <w:pStyle w:val="affffffffff2"/>
        <w:ind w:left="0"/>
      </w:pPr>
      <w:r>
        <w:rPr>
          <w:rFonts w:hint="eastAsia"/>
        </w:rPr>
        <w:t>由胃管内注入导泄药。</w:t>
      </w:r>
    </w:p>
    <w:p w:rsidR="00F763F5" w:rsidRDefault="00640A71">
      <w:pPr>
        <w:pStyle w:val="affffffffff2"/>
        <w:ind w:left="0"/>
      </w:pPr>
      <w:r>
        <w:t>将胃管尾部夹住</w:t>
      </w:r>
      <w:r>
        <w:rPr>
          <w:rFonts w:hint="eastAsia"/>
        </w:rPr>
        <w:t>或反折，拔出胃管。</w:t>
      </w:r>
    </w:p>
    <w:p w:rsidR="00F763F5" w:rsidRDefault="00640A71">
      <w:pPr>
        <w:pStyle w:val="affffffffff2"/>
        <w:ind w:left="0"/>
      </w:pPr>
      <w:r>
        <w:rPr>
          <w:rFonts w:hint="eastAsia"/>
        </w:rPr>
        <w:t>按照</w:t>
      </w:r>
      <w:bookmarkStart w:id="36" w:name="_Hlk112142548"/>
      <w:r>
        <w:t>WS/T 367</w:t>
      </w:r>
      <w:bookmarkEnd w:id="36"/>
      <w:r>
        <w:rPr>
          <w:rFonts w:hint="eastAsia"/>
        </w:rPr>
        <w:t>与洗胃机使用要求对洗胃机外部和内部进行清洗和消毒。</w:t>
      </w:r>
    </w:p>
    <w:p w:rsidR="00F763F5" w:rsidRDefault="00640A71">
      <w:pPr>
        <w:pStyle w:val="afff4"/>
        <w:spacing w:before="312" w:after="312"/>
      </w:pPr>
      <w:r>
        <w:rPr>
          <w:rFonts w:hint="eastAsia"/>
        </w:rPr>
        <w:t xml:space="preserve">注意事项 </w:t>
      </w:r>
    </w:p>
    <w:p w:rsidR="00F763F5" w:rsidRDefault="00640A71">
      <w:pPr>
        <w:pStyle w:val="affffffffff0"/>
      </w:pPr>
      <w:r>
        <w:rPr>
          <w:rFonts w:hint="eastAsia"/>
        </w:rPr>
        <w:t>催吐时，动作轻柔，避免损伤患者咽喉部。</w:t>
      </w:r>
    </w:p>
    <w:p w:rsidR="00F763F5" w:rsidRDefault="00640A71">
      <w:pPr>
        <w:pStyle w:val="affffffffff0"/>
      </w:pPr>
      <w:r>
        <w:rPr>
          <w:rFonts w:hint="eastAsia"/>
        </w:rPr>
        <w:t>催吐不充分时，及时</w:t>
      </w:r>
      <w:r w:rsidR="008C0A3C">
        <w:rPr>
          <w:rFonts w:hint="eastAsia"/>
        </w:rPr>
        <w:t>进行</w:t>
      </w:r>
      <w:r w:rsidR="00A730B4">
        <w:rPr>
          <w:rFonts w:hint="eastAsia"/>
        </w:rPr>
        <w:t>经</w:t>
      </w:r>
      <w:r>
        <w:rPr>
          <w:rFonts w:hint="eastAsia"/>
        </w:rPr>
        <w:t>胃管洗胃。</w:t>
      </w:r>
    </w:p>
    <w:p w:rsidR="00F763F5" w:rsidRDefault="00640A71">
      <w:pPr>
        <w:pStyle w:val="affffffffff0"/>
      </w:pPr>
      <w:r>
        <w:rPr>
          <w:rFonts w:hint="eastAsia"/>
        </w:rPr>
        <w:t>观察患者意识、生命体征、血氧饱和度及其他症状。</w:t>
      </w:r>
    </w:p>
    <w:p w:rsidR="00F763F5" w:rsidRDefault="00640A71">
      <w:pPr>
        <w:pStyle w:val="affffffffff0"/>
      </w:pPr>
      <w:r>
        <w:rPr>
          <w:rFonts w:hint="eastAsia"/>
          <w:szCs w:val="22"/>
        </w:rPr>
        <w:t>患者意识进行性加重、伴无气道保护时，</w:t>
      </w:r>
      <w:r>
        <w:rPr>
          <w:rFonts w:hint="eastAsia"/>
        </w:rPr>
        <w:t>宜先建立气管插管等高级气道。</w:t>
      </w:r>
    </w:p>
    <w:p w:rsidR="00F763F5" w:rsidRDefault="00640A71">
      <w:pPr>
        <w:pStyle w:val="affffffffff0"/>
        <w:rPr>
          <w:szCs w:val="22"/>
        </w:rPr>
      </w:pPr>
      <w:r>
        <w:rPr>
          <w:rFonts w:hint="eastAsia"/>
          <w:szCs w:val="22"/>
        </w:rPr>
        <w:t>胃管置入后应妥善固定。</w:t>
      </w:r>
    </w:p>
    <w:p w:rsidR="00F763F5" w:rsidRDefault="00640A71">
      <w:pPr>
        <w:pStyle w:val="affffffffff0"/>
      </w:pPr>
      <w:r>
        <w:rPr>
          <w:rFonts w:hint="eastAsia"/>
        </w:rPr>
        <w:t>洗胃过程中</w:t>
      </w:r>
      <w:r>
        <w:t>至少使用以下两种方法确认胃管在胃内：抽</w:t>
      </w:r>
      <w:r>
        <w:rPr>
          <w:rFonts w:hint="eastAsia"/>
        </w:rPr>
        <w:t>出</w:t>
      </w:r>
      <w:r>
        <w:t>胃液、听诊</w:t>
      </w:r>
      <w:r>
        <w:rPr>
          <w:rFonts w:hint="eastAsia"/>
        </w:rPr>
        <w:t>胃部</w:t>
      </w:r>
      <w:r>
        <w:t>气过水声、气泡试验</w:t>
      </w:r>
      <w:r>
        <w:rPr>
          <w:rFonts w:hint="eastAsia"/>
        </w:rPr>
        <w:t>阴性。</w:t>
      </w:r>
    </w:p>
    <w:p w:rsidR="00F763F5" w:rsidRDefault="00640A71">
      <w:pPr>
        <w:pStyle w:val="affffffffff0"/>
      </w:pPr>
      <w:r>
        <w:rPr>
          <w:rFonts w:hint="eastAsia"/>
        </w:rPr>
        <w:t>观察排出液的颜色、性质及气味，排出液与灌入液量平衡，并做好记录。</w:t>
      </w:r>
    </w:p>
    <w:p w:rsidR="00F763F5" w:rsidRDefault="00640A71">
      <w:pPr>
        <w:pStyle w:val="afff4"/>
        <w:spacing w:before="312" w:after="312"/>
      </w:pPr>
      <w:r>
        <w:rPr>
          <w:rFonts w:hint="eastAsia"/>
        </w:rPr>
        <w:lastRenderedPageBreak/>
        <w:t>并发症预防及处理</w:t>
      </w:r>
    </w:p>
    <w:p w:rsidR="00F763F5" w:rsidRDefault="00640A71">
      <w:pPr>
        <w:pStyle w:val="affffffffff0"/>
      </w:pPr>
      <w:r>
        <w:rPr>
          <w:rFonts w:hint="eastAsia"/>
        </w:rPr>
        <w:t>患者置入胃管过程中如出现剧烈呛咳、呼吸困难、面色发绀，应</w:t>
      </w:r>
      <w:r>
        <w:rPr>
          <w:rFonts w:hint="eastAsia"/>
          <w:szCs w:val="22"/>
        </w:rPr>
        <w:t>立即拔出胃管，待患者症状缓解后</w:t>
      </w:r>
      <w:r>
        <w:rPr>
          <w:szCs w:val="22"/>
        </w:rPr>
        <w:t>，</w:t>
      </w:r>
      <w:r>
        <w:rPr>
          <w:rFonts w:hint="eastAsia"/>
          <w:szCs w:val="22"/>
        </w:rPr>
        <w:t>再重新置管。</w:t>
      </w:r>
    </w:p>
    <w:p w:rsidR="00F763F5" w:rsidRDefault="00640A71">
      <w:pPr>
        <w:pStyle w:val="affffffffff0"/>
      </w:pPr>
      <w:r>
        <w:rPr>
          <w:rFonts w:hint="eastAsia"/>
        </w:rPr>
        <w:t>如患者出现腹痛、</w:t>
      </w:r>
      <w:r>
        <w:t>排出液</w:t>
      </w:r>
      <w:r>
        <w:rPr>
          <w:rFonts w:hint="eastAsia"/>
        </w:rPr>
        <w:t>呈血性或休克等应立即停止洗胃，并进一步处理。</w:t>
      </w:r>
    </w:p>
    <w:p w:rsidR="00F763F5" w:rsidRDefault="00640A71">
      <w:pPr>
        <w:pStyle w:val="affffffffff0"/>
      </w:pPr>
      <w:r>
        <w:rPr>
          <w:rFonts w:hint="eastAsia"/>
        </w:rPr>
        <w:t>如患者发生呕吐，应及时清理口腔、鼻腔内呕吐物。</w:t>
      </w:r>
    </w:p>
    <w:p w:rsidR="00F763F5" w:rsidRDefault="00640A71">
      <w:pPr>
        <w:pStyle w:val="affffffffff0"/>
      </w:pPr>
      <w:r>
        <w:rPr>
          <w:rFonts w:hint="eastAsia"/>
        </w:rPr>
        <w:t>保持洗胃液与排出液平衡，监测血清钠。</w:t>
      </w:r>
    </w:p>
    <w:p w:rsidR="00F763F5" w:rsidRDefault="00640A71">
      <w:pPr>
        <w:pStyle w:val="affffffffff0"/>
      </w:pPr>
      <w:r>
        <w:rPr>
          <w:rFonts w:hint="eastAsia"/>
        </w:rPr>
        <w:t>给予患者保暖，使用温水洗胃。</w:t>
      </w:r>
    </w:p>
    <w:p w:rsidR="00F763F5" w:rsidRDefault="00640A71">
      <w:pPr>
        <w:pStyle w:val="affffffffff0"/>
      </w:pPr>
      <w:r>
        <w:rPr>
          <w:rFonts w:hint="eastAsia"/>
        </w:rPr>
        <w:t>如患者出现心跳呼吸骤停，立即心肺复苏。</w:t>
      </w:r>
    </w:p>
    <w:p w:rsidR="00F763F5" w:rsidRDefault="00F763F5">
      <w:pPr>
        <w:pStyle w:val="affffffffff0"/>
        <w:numPr>
          <w:ilvl w:val="2"/>
          <w:numId w:val="0"/>
        </w:numPr>
        <w:rPr>
          <w:color w:val="0000FF"/>
        </w:rPr>
      </w:pPr>
    </w:p>
    <w:p w:rsidR="00F763F5" w:rsidRDefault="00F763F5">
      <w:pPr>
        <w:pStyle w:val="affffffffff0"/>
        <w:numPr>
          <w:ilvl w:val="2"/>
          <w:numId w:val="0"/>
        </w:numPr>
        <w:ind w:firstLineChars="100" w:firstLine="210"/>
      </w:pPr>
    </w:p>
    <w:p w:rsidR="00F763F5" w:rsidRDefault="00F763F5">
      <w:pPr>
        <w:pStyle w:val="affffffffff0"/>
        <w:numPr>
          <w:ilvl w:val="2"/>
          <w:numId w:val="0"/>
        </w:numPr>
        <w:ind w:firstLineChars="100" w:firstLine="210"/>
      </w:pPr>
    </w:p>
    <w:p w:rsidR="00F763F5" w:rsidRDefault="00F763F5">
      <w:pPr>
        <w:pStyle w:val="affffffffff0"/>
        <w:numPr>
          <w:ilvl w:val="2"/>
          <w:numId w:val="0"/>
        </w:numPr>
        <w:ind w:firstLineChars="100" w:firstLine="210"/>
      </w:pPr>
    </w:p>
    <w:p w:rsidR="00F763F5" w:rsidRDefault="00F763F5">
      <w:pPr>
        <w:pStyle w:val="affffffffff0"/>
        <w:numPr>
          <w:ilvl w:val="2"/>
          <w:numId w:val="0"/>
        </w:numPr>
        <w:ind w:firstLineChars="100" w:firstLine="210"/>
      </w:pPr>
    </w:p>
    <w:p w:rsidR="00F763F5" w:rsidRDefault="00F763F5">
      <w:pPr>
        <w:pStyle w:val="affffffffff0"/>
        <w:numPr>
          <w:ilvl w:val="2"/>
          <w:numId w:val="0"/>
        </w:numPr>
        <w:ind w:firstLineChars="100" w:firstLine="210"/>
      </w:pPr>
    </w:p>
    <w:p w:rsidR="00F763F5" w:rsidRDefault="00F763F5">
      <w:pPr>
        <w:pStyle w:val="affffffffff0"/>
        <w:numPr>
          <w:ilvl w:val="2"/>
          <w:numId w:val="0"/>
        </w:numPr>
        <w:ind w:firstLineChars="100" w:firstLine="210"/>
      </w:pPr>
    </w:p>
    <w:p w:rsidR="00F763F5" w:rsidRDefault="00F763F5">
      <w:pPr>
        <w:pStyle w:val="affffffffff0"/>
        <w:numPr>
          <w:ilvl w:val="2"/>
          <w:numId w:val="0"/>
        </w:numPr>
        <w:ind w:firstLineChars="100" w:firstLine="210"/>
      </w:pPr>
    </w:p>
    <w:p w:rsidR="00F763F5" w:rsidRDefault="00F763F5">
      <w:pPr>
        <w:pStyle w:val="affffffffff0"/>
        <w:numPr>
          <w:ilvl w:val="2"/>
          <w:numId w:val="0"/>
        </w:numPr>
        <w:ind w:firstLineChars="100" w:firstLine="210"/>
      </w:pPr>
    </w:p>
    <w:p w:rsidR="00F763F5" w:rsidRDefault="00F763F5">
      <w:pPr>
        <w:pStyle w:val="affffffffff0"/>
        <w:numPr>
          <w:ilvl w:val="2"/>
          <w:numId w:val="0"/>
        </w:numPr>
        <w:ind w:firstLineChars="100" w:firstLine="210"/>
      </w:pPr>
    </w:p>
    <w:p w:rsidR="00F763F5" w:rsidRDefault="00F763F5">
      <w:pPr>
        <w:pStyle w:val="affffffffff0"/>
        <w:numPr>
          <w:ilvl w:val="2"/>
          <w:numId w:val="0"/>
        </w:numPr>
        <w:ind w:firstLineChars="100" w:firstLine="210"/>
      </w:pPr>
    </w:p>
    <w:p w:rsidR="00F763F5" w:rsidRDefault="00F763F5">
      <w:pPr>
        <w:pStyle w:val="affffffffff0"/>
        <w:numPr>
          <w:ilvl w:val="2"/>
          <w:numId w:val="0"/>
        </w:numPr>
        <w:ind w:firstLineChars="100" w:firstLine="210"/>
      </w:pPr>
    </w:p>
    <w:p w:rsidR="00F763F5" w:rsidRDefault="00F763F5">
      <w:pPr>
        <w:pStyle w:val="affffffffff0"/>
        <w:numPr>
          <w:ilvl w:val="2"/>
          <w:numId w:val="0"/>
        </w:numPr>
        <w:ind w:firstLineChars="100" w:firstLine="210"/>
      </w:pPr>
    </w:p>
    <w:p w:rsidR="00F763F5" w:rsidRDefault="00F763F5">
      <w:pPr>
        <w:pStyle w:val="affffffffff0"/>
        <w:numPr>
          <w:ilvl w:val="2"/>
          <w:numId w:val="0"/>
        </w:numPr>
        <w:ind w:firstLineChars="100" w:firstLine="210"/>
      </w:pPr>
    </w:p>
    <w:p w:rsidR="00F763F5" w:rsidRDefault="00F763F5">
      <w:pPr>
        <w:pStyle w:val="affffffffff0"/>
        <w:numPr>
          <w:ilvl w:val="2"/>
          <w:numId w:val="0"/>
        </w:numPr>
        <w:ind w:firstLineChars="100" w:firstLine="210"/>
      </w:pPr>
    </w:p>
    <w:p w:rsidR="00F763F5" w:rsidRDefault="00F763F5">
      <w:pPr>
        <w:pStyle w:val="affffffffff0"/>
        <w:numPr>
          <w:ilvl w:val="2"/>
          <w:numId w:val="0"/>
        </w:numPr>
        <w:ind w:firstLineChars="100" w:firstLine="210"/>
      </w:pPr>
    </w:p>
    <w:p w:rsidR="00F763F5" w:rsidRDefault="00F763F5">
      <w:pPr>
        <w:pStyle w:val="affffffffff0"/>
        <w:numPr>
          <w:ilvl w:val="2"/>
          <w:numId w:val="0"/>
        </w:numPr>
        <w:ind w:firstLineChars="100" w:firstLine="210"/>
      </w:pPr>
    </w:p>
    <w:p w:rsidR="00F763F5" w:rsidRDefault="00F763F5">
      <w:pPr>
        <w:pStyle w:val="affffffffff0"/>
        <w:numPr>
          <w:ilvl w:val="2"/>
          <w:numId w:val="0"/>
        </w:numPr>
        <w:ind w:firstLineChars="100" w:firstLine="210"/>
      </w:pPr>
    </w:p>
    <w:p w:rsidR="00F763F5" w:rsidRDefault="00F763F5">
      <w:pPr>
        <w:pStyle w:val="affffffffff0"/>
        <w:numPr>
          <w:ilvl w:val="2"/>
          <w:numId w:val="0"/>
        </w:numPr>
        <w:sectPr w:rsidR="00F763F5">
          <w:headerReference w:type="even" r:id="rId21"/>
          <w:headerReference w:type="default" r:id="rId22"/>
          <w:footerReference w:type="even" r:id="rId23"/>
          <w:footerReference w:type="default" r:id="rId24"/>
          <w:pgSz w:w="11906" w:h="16838"/>
          <w:pgMar w:top="2410" w:right="1134" w:bottom="1134" w:left="1134" w:header="1418" w:footer="1134" w:gutter="284"/>
          <w:pgNumType w:start="1"/>
          <w:cols w:space="425"/>
          <w:formProt w:val="0"/>
          <w:docGrid w:type="lines" w:linePitch="312"/>
        </w:sectPr>
      </w:pPr>
    </w:p>
    <w:p w:rsidR="00F763F5" w:rsidRDefault="00640A71">
      <w:pPr>
        <w:pStyle w:val="affc"/>
        <w:spacing w:before="78" w:after="120"/>
      </w:pPr>
      <w:r>
        <w:rPr>
          <w:rFonts w:hint="eastAsia"/>
          <w:noProof/>
        </w:rPr>
        <w:lastRenderedPageBreak/>
        <w:drawing>
          <wp:anchor distT="0" distB="0" distL="114300" distR="114300" simplePos="0" relativeHeight="251659264" behindDoc="1" locked="0" layoutInCell="1" allowOverlap="1">
            <wp:simplePos x="0" y="0"/>
            <wp:positionH relativeFrom="column">
              <wp:posOffset>-164465</wp:posOffset>
            </wp:positionH>
            <wp:positionV relativeFrom="paragraph">
              <wp:posOffset>481965</wp:posOffset>
            </wp:positionV>
            <wp:extent cx="6212840" cy="5859780"/>
            <wp:effectExtent l="0" t="0" r="0" b="0"/>
            <wp:wrapTight wrapText="bothSides">
              <wp:wrapPolygon edited="0">
                <wp:start x="9493" y="1779"/>
                <wp:lineTo x="9316" y="1919"/>
                <wp:lineTo x="9052" y="2388"/>
                <wp:lineTo x="9096" y="3651"/>
                <wp:lineTo x="10023" y="4026"/>
                <wp:lineTo x="10862" y="4026"/>
                <wp:lineTo x="10597" y="6273"/>
                <wp:lineTo x="2252" y="6507"/>
                <wp:lineTo x="2252" y="9316"/>
                <wp:lineTo x="3974" y="10018"/>
                <wp:lineTo x="4062" y="11516"/>
                <wp:lineTo x="2252" y="12265"/>
                <wp:lineTo x="2252" y="15027"/>
                <wp:lineTo x="2870" y="15261"/>
                <wp:lineTo x="4062" y="15261"/>
                <wp:lineTo x="1810" y="15636"/>
                <wp:lineTo x="1590" y="15730"/>
                <wp:lineTo x="1590" y="16525"/>
                <wp:lineTo x="2428" y="16759"/>
                <wp:lineTo x="4062" y="16759"/>
                <wp:lineTo x="3974" y="17040"/>
                <wp:lineTo x="4018" y="17508"/>
                <wp:lineTo x="2384" y="17555"/>
                <wp:lineTo x="2252" y="17602"/>
                <wp:lineTo x="2252" y="20458"/>
                <wp:lineTo x="20002" y="20458"/>
                <wp:lineTo x="20134" y="17649"/>
                <wp:lineTo x="19913" y="17555"/>
                <wp:lineTo x="18324" y="17462"/>
                <wp:lineTo x="18324" y="17040"/>
                <wp:lineTo x="18191" y="16759"/>
                <wp:lineTo x="19737" y="16759"/>
                <wp:lineTo x="20576" y="16479"/>
                <wp:lineTo x="20620" y="15730"/>
                <wp:lineTo x="20355" y="15636"/>
                <wp:lineTo x="18191" y="15261"/>
                <wp:lineTo x="19428" y="15261"/>
                <wp:lineTo x="20090" y="14980"/>
                <wp:lineTo x="20090" y="12265"/>
                <wp:lineTo x="20531" y="11516"/>
                <wp:lineTo x="20487" y="10767"/>
                <wp:lineTo x="18280" y="10018"/>
                <wp:lineTo x="20046" y="9316"/>
                <wp:lineTo x="20134" y="6554"/>
                <wp:lineTo x="19693" y="6507"/>
                <wp:lineTo x="11348" y="6273"/>
                <wp:lineTo x="11392" y="6086"/>
                <wp:lineTo x="11215" y="5618"/>
                <wp:lineTo x="11083" y="4026"/>
                <wp:lineTo x="11877" y="4026"/>
                <wp:lineTo x="12893" y="3605"/>
                <wp:lineTo x="12937" y="2434"/>
                <wp:lineTo x="12628" y="1919"/>
                <wp:lineTo x="12451" y="1779"/>
                <wp:lineTo x="9493" y="1779"/>
              </wp:wrapPolygon>
            </wp:wrapTight>
            <wp:docPr id="11" name="ECB019B1-382A-4266-B25C-5B523AA43C14-1"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CB019B1-382A-4266-B25C-5B523AA43C14-1" descr="wps"/>
                    <pic:cNvPicPr>
                      <a:picLocks noChangeAspect="1"/>
                    </pic:cNvPicPr>
                  </pic:nvPicPr>
                  <pic:blipFill>
                    <a:blip r:embed="rId25" cstate="print"/>
                    <a:stretch>
                      <a:fillRect/>
                    </a:stretch>
                  </pic:blipFill>
                  <pic:spPr>
                    <a:xfrm>
                      <a:off x="0" y="0"/>
                      <a:ext cx="6212840" cy="5859780"/>
                    </a:xfrm>
                    <a:prstGeom prst="rect">
                      <a:avLst/>
                    </a:prstGeom>
                  </pic:spPr>
                </pic:pic>
              </a:graphicData>
            </a:graphic>
          </wp:anchor>
        </w:drawing>
      </w:r>
      <w:r>
        <w:br/>
      </w:r>
      <w:r>
        <w:rPr>
          <w:rFonts w:hint="eastAsia"/>
        </w:rPr>
        <w:t>（规范性）</w:t>
      </w:r>
      <w:r>
        <w:br/>
      </w:r>
      <w:bookmarkStart w:id="37" w:name="_Hlk115191385"/>
      <w:r>
        <w:rPr>
          <w:rFonts w:hint="eastAsia"/>
        </w:rPr>
        <w:t>洗胃前评估流程</w:t>
      </w:r>
      <w:bookmarkEnd w:id="37"/>
    </w:p>
    <w:p w:rsidR="00F763F5" w:rsidRDefault="00640A71">
      <w:pPr>
        <w:pStyle w:val="affffff3"/>
        <w:ind w:firstLine="420"/>
      </w:pPr>
      <w:r>
        <w:rPr>
          <w:rFonts w:hint="eastAsia"/>
        </w:rPr>
        <w:t>洗胃前评估流程见图A</w:t>
      </w:r>
      <w:r>
        <w:t>.1</w:t>
      </w:r>
      <w:r>
        <w:rPr>
          <w:rFonts w:hint="eastAsia"/>
        </w:rPr>
        <w:t>。</w:t>
      </w: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4"/>
        <w:numPr>
          <w:ilvl w:val="0"/>
          <w:numId w:val="0"/>
        </w:numPr>
        <w:spacing w:before="120" w:after="120"/>
      </w:pPr>
    </w:p>
    <w:p w:rsidR="00F763F5" w:rsidRDefault="00640A71">
      <w:pPr>
        <w:pStyle w:val="aff4"/>
        <w:numPr>
          <w:ilvl w:val="0"/>
          <w:numId w:val="0"/>
        </w:numPr>
        <w:spacing w:before="120" w:after="120"/>
      </w:pPr>
      <w:r>
        <w:rPr>
          <w:rFonts w:hint="eastAsia"/>
        </w:rPr>
        <w:t>图A</w:t>
      </w:r>
      <w:r>
        <w:t xml:space="preserve">.1 </w:t>
      </w:r>
      <w:r>
        <w:rPr>
          <w:rFonts w:hint="eastAsia"/>
        </w:rPr>
        <w:t>洗胃前评估流程</w:t>
      </w:r>
    </w:p>
    <w:p w:rsidR="00F763F5" w:rsidRDefault="00F763F5">
      <w:pPr>
        <w:pStyle w:val="aff4"/>
        <w:numPr>
          <w:ilvl w:val="0"/>
          <w:numId w:val="0"/>
        </w:numPr>
        <w:spacing w:before="120" w:after="120"/>
        <w:jc w:val="both"/>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F763F5">
      <w:pPr>
        <w:pStyle w:val="affffff3"/>
        <w:ind w:firstLineChars="0" w:firstLine="0"/>
      </w:pPr>
    </w:p>
    <w:p w:rsidR="00F763F5" w:rsidRDefault="00640A71">
      <w:pPr>
        <w:pStyle w:val="affc"/>
        <w:spacing w:before="78" w:after="120"/>
      </w:pPr>
      <w:r>
        <w:lastRenderedPageBreak/>
        <w:br/>
      </w:r>
      <w:r>
        <w:rPr>
          <w:rFonts w:hint="eastAsia"/>
        </w:rPr>
        <w:t>（资料性）</w:t>
      </w:r>
      <w:r>
        <w:br/>
      </w:r>
      <w:r>
        <w:rPr>
          <w:rFonts w:hint="eastAsia"/>
        </w:rPr>
        <w:t>常用洗胃液的选择</w:t>
      </w:r>
    </w:p>
    <w:p w:rsidR="00F763F5" w:rsidRDefault="00640A71">
      <w:pPr>
        <w:pStyle w:val="affffff3"/>
        <w:ind w:firstLine="420"/>
      </w:pPr>
      <w:bookmarkStart w:id="38" w:name="_Hlk115191759"/>
      <w:r>
        <w:rPr>
          <w:rFonts w:hint="eastAsia"/>
        </w:rPr>
        <w:t>常用洗胃液的选择</w:t>
      </w:r>
      <w:bookmarkEnd w:id="38"/>
      <w:r>
        <w:rPr>
          <w:rFonts w:hint="eastAsia"/>
        </w:rPr>
        <w:t>见表</w:t>
      </w:r>
      <w:bookmarkStart w:id="39" w:name="_Hlk115191752"/>
      <w:r>
        <w:rPr>
          <w:rFonts w:hint="eastAsia"/>
        </w:rPr>
        <w:t>B</w:t>
      </w:r>
      <w:r>
        <w:t>.</w:t>
      </w:r>
      <w:r>
        <w:rPr>
          <w:rFonts w:hint="eastAsia"/>
        </w:rPr>
        <w:t>1</w:t>
      </w:r>
      <w:bookmarkEnd w:id="39"/>
      <w:r>
        <w:rPr>
          <w:rFonts w:hint="eastAsia"/>
        </w:rPr>
        <w:t>。</w:t>
      </w:r>
    </w:p>
    <w:p w:rsidR="00F763F5" w:rsidRDefault="00640A71">
      <w:pPr>
        <w:pStyle w:val="affffffff1"/>
        <w:spacing w:before="120" w:after="120"/>
      </w:pPr>
      <w:r>
        <w:rPr>
          <w:rFonts w:hint="eastAsia"/>
        </w:rPr>
        <w:t>表B</w:t>
      </w:r>
      <w:r>
        <w:t>.</w:t>
      </w:r>
      <w:r>
        <w:rPr>
          <w:rFonts w:hint="eastAsia"/>
        </w:rPr>
        <w:t>1</w:t>
      </w:r>
      <w:r>
        <w:t xml:space="preserve">  </w:t>
      </w:r>
      <w:r>
        <w:rPr>
          <w:rFonts w:hint="eastAsia"/>
        </w:rPr>
        <w:t>常用洗胃液的选择</w:t>
      </w:r>
    </w:p>
    <w:tbl>
      <w:tblPr>
        <w:tblStyle w:val="afffff6"/>
        <w:tblW w:w="4998"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3479"/>
        <w:gridCol w:w="2898"/>
        <w:gridCol w:w="3189"/>
      </w:tblGrid>
      <w:tr w:rsidR="00F763F5">
        <w:tc>
          <w:tcPr>
            <w:tcW w:w="1818" w:type="pct"/>
            <w:tcBorders>
              <w:top w:val="single" w:sz="8" w:space="0" w:color="auto"/>
              <w:bottom w:val="single" w:sz="8" w:space="0" w:color="auto"/>
            </w:tcBorders>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中毒类型</w:t>
            </w:r>
          </w:p>
        </w:tc>
        <w:tc>
          <w:tcPr>
            <w:tcW w:w="1515" w:type="pct"/>
            <w:tcBorders>
              <w:top w:val="single" w:sz="8" w:space="0" w:color="auto"/>
              <w:bottom w:val="single" w:sz="8" w:space="0" w:color="auto"/>
            </w:tcBorders>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适用的洗胃液</w:t>
            </w:r>
          </w:p>
        </w:tc>
        <w:tc>
          <w:tcPr>
            <w:tcW w:w="1667" w:type="pct"/>
            <w:tcBorders>
              <w:top w:val="single" w:sz="8" w:space="0" w:color="auto"/>
              <w:bottom w:val="single" w:sz="8" w:space="0" w:color="auto"/>
            </w:tcBorders>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注意事项</w:t>
            </w:r>
          </w:p>
        </w:tc>
      </w:tr>
      <w:tr w:rsidR="00F763F5">
        <w:tc>
          <w:tcPr>
            <w:tcW w:w="1818" w:type="pct"/>
            <w:tcBorders>
              <w:top w:val="single" w:sz="8" w:space="0" w:color="auto"/>
            </w:tcBorders>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毒物不明</w:t>
            </w:r>
          </w:p>
        </w:tc>
        <w:tc>
          <w:tcPr>
            <w:tcW w:w="1515" w:type="pct"/>
            <w:tcBorders>
              <w:top w:val="single" w:sz="8" w:space="0" w:color="auto"/>
            </w:tcBorders>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生</w:t>
            </w:r>
            <w:bookmarkStart w:id="40" w:name="OLE_LINK1"/>
            <w:r>
              <w:rPr>
                <w:rFonts w:ascii="宋体" w:hAnsi="宋体" w:hint="eastAsia"/>
                <w:color w:val="000000" w:themeColor="text1"/>
                <w:sz w:val="18"/>
                <w:szCs w:val="18"/>
              </w:rPr>
              <w:t>理盐</w:t>
            </w:r>
            <w:bookmarkEnd w:id="40"/>
            <w:r>
              <w:rPr>
                <w:rFonts w:ascii="宋体" w:hAnsi="宋体" w:hint="eastAsia"/>
                <w:color w:val="000000" w:themeColor="text1"/>
                <w:sz w:val="18"/>
                <w:szCs w:val="18"/>
              </w:rPr>
              <w:t>水或25</w:t>
            </w:r>
            <w:r>
              <w:rPr>
                <w:rFonts w:ascii="宋体" w:hAnsi="宋体" w:hint="eastAsia"/>
                <w:color w:val="000000" w:themeColor="text1"/>
                <w:sz w:val="18"/>
                <w:szCs w:val="18"/>
                <w:vertAlign w:val="superscript"/>
              </w:rPr>
              <w:t xml:space="preserve"> </w:t>
            </w:r>
            <w:r>
              <w:rPr>
                <w:rFonts w:ascii="宋体" w:hAnsi="宋体" w:hint="eastAsia"/>
                <w:color w:val="000000" w:themeColor="text1"/>
                <w:sz w:val="18"/>
                <w:szCs w:val="18"/>
              </w:rPr>
              <w:t>℃～38</w:t>
            </w:r>
            <w:r>
              <w:rPr>
                <w:rFonts w:ascii="宋体" w:hAnsi="宋体" w:hint="eastAsia"/>
                <w:color w:val="000000" w:themeColor="text1"/>
                <w:sz w:val="18"/>
                <w:szCs w:val="18"/>
                <w:vertAlign w:val="superscript"/>
              </w:rPr>
              <w:t xml:space="preserve"> </w:t>
            </w:r>
            <w:r>
              <w:rPr>
                <w:rFonts w:ascii="宋体" w:hAnsi="宋体" w:hint="eastAsia"/>
                <w:color w:val="000000" w:themeColor="text1"/>
                <w:sz w:val="18"/>
                <w:szCs w:val="18"/>
              </w:rPr>
              <w:t>℃温开水</w:t>
            </w:r>
          </w:p>
        </w:tc>
        <w:tc>
          <w:tcPr>
            <w:tcW w:w="1667" w:type="pct"/>
            <w:tcBorders>
              <w:top w:val="single" w:sz="8" w:space="0" w:color="auto"/>
            </w:tcBorders>
            <w:vAlign w:val="center"/>
          </w:tcPr>
          <w:p w:rsidR="00F763F5" w:rsidRDefault="00640A71">
            <w:pPr>
              <w:widowControl/>
              <w:ind w:firstLineChars="100" w:firstLine="180"/>
              <w:jc w:val="center"/>
              <w:rPr>
                <w:rFonts w:ascii="宋体" w:hAnsi="宋体"/>
                <w:color w:val="000000" w:themeColor="text1"/>
                <w:sz w:val="18"/>
                <w:szCs w:val="18"/>
              </w:rPr>
            </w:pPr>
            <w:r>
              <w:rPr>
                <w:rFonts w:ascii="宋体" w:hAnsi="宋体" w:hint="eastAsia"/>
                <w:color w:val="000000" w:themeColor="text1"/>
                <w:sz w:val="18"/>
                <w:szCs w:val="18"/>
              </w:rPr>
              <w:t>/</w:t>
            </w:r>
          </w:p>
        </w:tc>
      </w:tr>
      <w:tr w:rsidR="00F763F5">
        <w:tc>
          <w:tcPr>
            <w:tcW w:w="1818"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百草枯</w:t>
            </w:r>
          </w:p>
        </w:tc>
        <w:tc>
          <w:tcPr>
            <w:tcW w:w="1515" w:type="pct"/>
            <w:vAlign w:val="center"/>
          </w:tcPr>
          <w:p w:rsidR="00F763F5" w:rsidRDefault="00640A71">
            <w:pPr>
              <w:widowControl/>
              <w:jc w:val="center"/>
              <w:rPr>
                <w:rFonts w:ascii="宋体" w:hAnsi="宋体"/>
                <w:color w:val="000000" w:themeColor="text1"/>
                <w:sz w:val="18"/>
                <w:szCs w:val="18"/>
              </w:rPr>
            </w:pPr>
            <w:r>
              <w:rPr>
                <w:rFonts w:ascii="宋体" w:hAnsi="宋体"/>
                <w:color w:val="000000" w:themeColor="text1"/>
                <w:sz w:val="18"/>
                <w:szCs w:val="18"/>
              </w:rPr>
              <w:t>1</w:t>
            </w:r>
            <w:r>
              <w:rPr>
                <w:rFonts w:ascii="宋体" w:hAnsi="宋体" w:hint="eastAsia"/>
                <w:color w:val="000000" w:themeColor="text1"/>
                <w:sz w:val="18"/>
                <w:szCs w:val="18"/>
              </w:rPr>
              <w:t>％～</w:t>
            </w:r>
            <w:r>
              <w:rPr>
                <w:rFonts w:ascii="宋体" w:hAnsi="宋体"/>
                <w:color w:val="000000" w:themeColor="text1"/>
                <w:sz w:val="18"/>
                <w:szCs w:val="18"/>
              </w:rPr>
              <w:t>5</w:t>
            </w:r>
            <w:r>
              <w:rPr>
                <w:rFonts w:ascii="宋体" w:hAnsi="宋体" w:hint="eastAsia"/>
                <w:color w:val="000000" w:themeColor="text1"/>
                <w:sz w:val="18"/>
                <w:szCs w:val="18"/>
              </w:rPr>
              <w:t>％碳酸氢钠</w:t>
            </w:r>
            <w:r>
              <w:rPr>
                <w:rFonts w:ascii="宋体" w:hAnsi="宋体" w:hint="eastAsia"/>
                <w:sz w:val="18"/>
                <w:szCs w:val="18"/>
              </w:rPr>
              <w:t>溶液</w:t>
            </w:r>
          </w:p>
        </w:tc>
        <w:tc>
          <w:tcPr>
            <w:tcW w:w="1667" w:type="pct"/>
            <w:vAlign w:val="center"/>
          </w:tcPr>
          <w:p w:rsidR="00F763F5" w:rsidRDefault="00640A71">
            <w:pPr>
              <w:widowControl/>
              <w:jc w:val="center"/>
              <w:rPr>
                <w:rFonts w:ascii="宋体" w:hAnsi="宋体"/>
                <w:color w:val="000000" w:themeColor="text1"/>
                <w:sz w:val="18"/>
                <w:szCs w:val="18"/>
              </w:rPr>
            </w:pPr>
            <w:r>
              <w:rPr>
                <w:rFonts w:ascii="宋体" w:hAnsi="宋体"/>
                <w:color w:val="000000" w:themeColor="text1"/>
                <w:sz w:val="18"/>
                <w:szCs w:val="18"/>
              </w:rPr>
              <w:t xml:space="preserve"> </w:t>
            </w:r>
            <w:r>
              <w:rPr>
                <w:rFonts w:ascii="宋体" w:hAnsi="宋体" w:hint="eastAsia"/>
                <w:color w:val="000000" w:themeColor="text1"/>
                <w:sz w:val="18"/>
                <w:szCs w:val="18"/>
              </w:rPr>
              <w:t>/</w:t>
            </w:r>
          </w:p>
        </w:tc>
      </w:tr>
      <w:tr w:rsidR="00F763F5">
        <w:tc>
          <w:tcPr>
            <w:tcW w:w="1818"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有机磷</w:t>
            </w:r>
            <w:r>
              <w:rPr>
                <w:rFonts w:ascii="宋体" w:hAnsi="宋体"/>
                <w:color w:val="000000" w:themeColor="text1"/>
                <w:sz w:val="18"/>
                <w:szCs w:val="18"/>
              </w:rPr>
              <w:t>（</w:t>
            </w:r>
            <w:r>
              <w:rPr>
                <w:rFonts w:ascii="宋体" w:hAnsi="宋体" w:hint="eastAsia"/>
                <w:color w:val="000000" w:themeColor="text1"/>
                <w:sz w:val="18"/>
                <w:szCs w:val="18"/>
              </w:rPr>
              <w:t>乐果</w:t>
            </w:r>
            <w:r>
              <w:rPr>
                <w:rFonts w:ascii="宋体" w:hAnsi="宋体"/>
                <w:color w:val="000000" w:themeColor="text1"/>
                <w:sz w:val="18"/>
                <w:szCs w:val="18"/>
              </w:rPr>
              <w:t>、氧化乐果、马拉硫磷、辛硫磷、敌敌畏、毒死</w:t>
            </w:r>
            <w:proofErr w:type="gramStart"/>
            <w:r>
              <w:rPr>
                <w:rFonts w:ascii="宋体" w:hAnsi="宋体"/>
                <w:color w:val="000000" w:themeColor="text1"/>
                <w:sz w:val="18"/>
                <w:szCs w:val="18"/>
              </w:rPr>
              <w:t>蜱</w:t>
            </w:r>
            <w:proofErr w:type="gramEnd"/>
            <w:r>
              <w:rPr>
                <w:rFonts w:ascii="宋体" w:hAnsi="宋体"/>
                <w:color w:val="000000" w:themeColor="text1"/>
                <w:sz w:val="18"/>
                <w:szCs w:val="18"/>
              </w:rPr>
              <w:t>）</w:t>
            </w:r>
          </w:p>
        </w:tc>
        <w:tc>
          <w:tcPr>
            <w:tcW w:w="1515" w:type="pct"/>
            <w:vAlign w:val="center"/>
          </w:tcPr>
          <w:p w:rsidR="00F763F5" w:rsidRDefault="00640A71">
            <w:pPr>
              <w:widowControl/>
              <w:jc w:val="center"/>
              <w:rPr>
                <w:rFonts w:ascii="宋体" w:hAnsi="宋体"/>
                <w:color w:val="000000" w:themeColor="text1"/>
                <w:sz w:val="18"/>
                <w:szCs w:val="18"/>
              </w:rPr>
            </w:pPr>
            <w:r>
              <w:rPr>
                <w:rFonts w:ascii="宋体" w:hAnsi="宋体"/>
                <w:color w:val="000000" w:themeColor="text1"/>
                <w:sz w:val="18"/>
                <w:szCs w:val="18"/>
              </w:rPr>
              <w:t>1％</w:t>
            </w:r>
            <w:r>
              <w:rPr>
                <w:rFonts w:ascii="宋体" w:hAnsi="宋体" w:hint="eastAsia"/>
                <w:color w:val="000000" w:themeColor="text1"/>
                <w:sz w:val="18"/>
                <w:szCs w:val="18"/>
              </w:rPr>
              <w:t>～</w:t>
            </w:r>
            <w:r>
              <w:rPr>
                <w:rFonts w:ascii="宋体" w:hAnsi="宋体"/>
                <w:color w:val="000000" w:themeColor="text1"/>
                <w:sz w:val="18"/>
                <w:szCs w:val="18"/>
              </w:rPr>
              <w:t>5％</w:t>
            </w:r>
            <w:r>
              <w:rPr>
                <w:rFonts w:ascii="宋体" w:hAnsi="宋体" w:hint="eastAsia"/>
                <w:color w:val="000000" w:themeColor="text1"/>
                <w:sz w:val="18"/>
                <w:szCs w:val="18"/>
              </w:rPr>
              <w:t>碳酸氢</w:t>
            </w:r>
            <w:r>
              <w:rPr>
                <w:rFonts w:ascii="宋体" w:hAnsi="宋体" w:hint="eastAsia"/>
                <w:sz w:val="18"/>
                <w:szCs w:val="18"/>
              </w:rPr>
              <w:t>钠溶液</w:t>
            </w:r>
          </w:p>
        </w:tc>
        <w:tc>
          <w:tcPr>
            <w:tcW w:w="1667"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乐果中毒禁用高锰酸钾</w:t>
            </w:r>
          </w:p>
        </w:tc>
      </w:tr>
      <w:tr w:rsidR="00F763F5">
        <w:tc>
          <w:tcPr>
            <w:tcW w:w="1818" w:type="pct"/>
            <w:vAlign w:val="center"/>
          </w:tcPr>
          <w:p w:rsidR="00F763F5" w:rsidRDefault="00640A71">
            <w:pPr>
              <w:widowControl/>
              <w:jc w:val="center"/>
              <w:rPr>
                <w:rFonts w:ascii="宋体" w:hAnsi="宋体"/>
                <w:color w:val="000000" w:themeColor="text1"/>
                <w:sz w:val="18"/>
                <w:szCs w:val="18"/>
              </w:rPr>
            </w:pPr>
            <w:r>
              <w:rPr>
                <w:rFonts w:ascii="宋体" w:hAnsi="宋体"/>
                <w:color w:val="000000" w:themeColor="text1"/>
                <w:sz w:val="18"/>
                <w:szCs w:val="18"/>
              </w:rPr>
              <w:t>敌百虫</w:t>
            </w:r>
          </w:p>
        </w:tc>
        <w:tc>
          <w:tcPr>
            <w:tcW w:w="1515"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生理盐水</w:t>
            </w:r>
          </w:p>
        </w:tc>
        <w:tc>
          <w:tcPr>
            <w:tcW w:w="1667"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禁用碳酸氢钠等碱性洗胃液</w:t>
            </w:r>
          </w:p>
        </w:tc>
      </w:tr>
      <w:tr w:rsidR="00F763F5">
        <w:tc>
          <w:tcPr>
            <w:tcW w:w="1818"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汽油</w:t>
            </w:r>
            <w:r>
              <w:rPr>
                <w:rFonts w:ascii="宋体" w:hAnsi="宋体"/>
                <w:color w:val="000000" w:themeColor="text1"/>
                <w:sz w:val="18"/>
                <w:szCs w:val="18"/>
              </w:rPr>
              <w:t>、</w:t>
            </w:r>
            <w:r>
              <w:rPr>
                <w:rFonts w:ascii="宋体" w:hAnsi="宋体" w:hint="eastAsia"/>
                <w:color w:val="000000" w:themeColor="text1"/>
                <w:sz w:val="18"/>
                <w:szCs w:val="18"/>
              </w:rPr>
              <w:t>煤油</w:t>
            </w:r>
            <w:r>
              <w:rPr>
                <w:rFonts w:ascii="宋体" w:hAnsi="宋体"/>
                <w:color w:val="000000" w:themeColor="text1"/>
                <w:sz w:val="18"/>
                <w:szCs w:val="18"/>
              </w:rPr>
              <w:t>、</w:t>
            </w:r>
            <w:r>
              <w:rPr>
                <w:rFonts w:ascii="宋体" w:hAnsi="宋体" w:hint="eastAsia"/>
                <w:color w:val="000000" w:themeColor="text1"/>
                <w:sz w:val="18"/>
                <w:szCs w:val="18"/>
              </w:rPr>
              <w:t>甲醇</w:t>
            </w:r>
          </w:p>
        </w:tc>
        <w:tc>
          <w:tcPr>
            <w:tcW w:w="1515"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液体石蜡</w:t>
            </w:r>
          </w:p>
        </w:tc>
        <w:tc>
          <w:tcPr>
            <w:tcW w:w="1667"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口服或胃管内注入液体石蜡后使用清水洗胃</w:t>
            </w:r>
          </w:p>
        </w:tc>
      </w:tr>
      <w:tr w:rsidR="00F763F5">
        <w:tc>
          <w:tcPr>
            <w:tcW w:w="1818"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腐蚀性毒物</w:t>
            </w:r>
          </w:p>
        </w:tc>
        <w:tc>
          <w:tcPr>
            <w:tcW w:w="1515"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禁忌洗胃</w:t>
            </w:r>
          </w:p>
        </w:tc>
        <w:tc>
          <w:tcPr>
            <w:tcW w:w="1667"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可服用牛奶、蛋清、米汤、植物油保护消化道黏膜，口服弱碱（氢氧化铝凝胶等）、弱酸（食醋等）中和强酸强碱毒物</w:t>
            </w:r>
          </w:p>
        </w:tc>
        <w:bookmarkStart w:id="41" w:name="_GoBack"/>
        <w:bookmarkEnd w:id="41"/>
      </w:tr>
      <w:tr w:rsidR="00F763F5">
        <w:tc>
          <w:tcPr>
            <w:tcW w:w="1818"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苯</w:t>
            </w:r>
            <w:r>
              <w:rPr>
                <w:rFonts w:ascii="宋体" w:hAnsi="宋体"/>
                <w:color w:val="000000" w:themeColor="text1"/>
                <w:sz w:val="18"/>
                <w:szCs w:val="18"/>
              </w:rPr>
              <w:t>、</w:t>
            </w:r>
            <w:r>
              <w:rPr>
                <w:rFonts w:ascii="宋体" w:hAnsi="宋体" w:hint="eastAsia"/>
                <w:color w:val="000000" w:themeColor="text1"/>
                <w:sz w:val="18"/>
                <w:szCs w:val="18"/>
              </w:rPr>
              <w:t>汞中毒</w:t>
            </w:r>
          </w:p>
        </w:tc>
        <w:tc>
          <w:tcPr>
            <w:tcW w:w="1515" w:type="pct"/>
            <w:vAlign w:val="center"/>
          </w:tcPr>
          <w:p w:rsidR="00F763F5" w:rsidRDefault="00640A71">
            <w:pPr>
              <w:widowControl/>
              <w:jc w:val="center"/>
              <w:rPr>
                <w:rFonts w:ascii="宋体" w:hAnsi="宋体"/>
                <w:color w:val="000000" w:themeColor="text1"/>
                <w:sz w:val="18"/>
                <w:szCs w:val="18"/>
              </w:rPr>
            </w:pPr>
            <w:r>
              <w:rPr>
                <w:rFonts w:ascii="宋体" w:hAnsi="宋体"/>
                <w:color w:val="000000" w:themeColor="text1"/>
                <w:sz w:val="18"/>
                <w:szCs w:val="18"/>
              </w:rPr>
              <w:t>2％</w:t>
            </w:r>
            <w:r>
              <w:rPr>
                <w:rFonts w:ascii="宋体" w:hAnsi="宋体" w:hint="eastAsia"/>
                <w:color w:val="000000" w:themeColor="text1"/>
                <w:sz w:val="18"/>
                <w:szCs w:val="18"/>
              </w:rPr>
              <w:t>碳酸氢钠</w:t>
            </w:r>
            <w:r>
              <w:rPr>
                <w:rFonts w:ascii="宋体" w:hAnsi="宋体" w:hint="eastAsia"/>
                <w:sz w:val="18"/>
                <w:szCs w:val="18"/>
              </w:rPr>
              <w:t>溶液</w:t>
            </w:r>
          </w:p>
        </w:tc>
        <w:tc>
          <w:tcPr>
            <w:tcW w:w="1667"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w:t>
            </w:r>
          </w:p>
        </w:tc>
      </w:tr>
      <w:tr w:rsidR="00F763F5">
        <w:tc>
          <w:tcPr>
            <w:tcW w:w="1818"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氢氧化钠</w:t>
            </w:r>
            <w:r>
              <w:rPr>
                <w:rFonts w:ascii="宋体" w:hAnsi="宋体"/>
                <w:color w:val="000000" w:themeColor="text1"/>
                <w:sz w:val="18"/>
                <w:szCs w:val="18"/>
              </w:rPr>
              <w:t>、</w:t>
            </w:r>
            <w:r>
              <w:rPr>
                <w:rFonts w:ascii="宋体" w:hAnsi="宋体" w:hint="eastAsia"/>
                <w:color w:val="000000" w:themeColor="text1"/>
                <w:sz w:val="18"/>
                <w:szCs w:val="18"/>
              </w:rPr>
              <w:t>氢氧化钾中毒</w:t>
            </w:r>
          </w:p>
        </w:tc>
        <w:tc>
          <w:tcPr>
            <w:tcW w:w="1515" w:type="pct"/>
            <w:vAlign w:val="center"/>
          </w:tcPr>
          <w:p w:rsidR="00F763F5" w:rsidRDefault="00640A71">
            <w:pPr>
              <w:widowControl/>
              <w:jc w:val="center"/>
              <w:rPr>
                <w:rFonts w:ascii="宋体" w:hAnsi="宋体"/>
                <w:color w:val="000000" w:themeColor="text1"/>
                <w:sz w:val="18"/>
                <w:szCs w:val="18"/>
              </w:rPr>
            </w:pPr>
            <w:r>
              <w:rPr>
                <w:rFonts w:ascii="宋体" w:hAnsi="宋体"/>
                <w:color w:val="000000" w:themeColor="text1"/>
                <w:sz w:val="18"/>
                <w:szCs w:val="18"/>
              </w:rPr>
              <w:t>3％</w:t>
            </w:r>
            <w:r>
              <w:rPr>
                <w:rFonts w:ascii="宋体" w:hAnsi="宋体" w:hint="eastAsia"/>
                <w:color w:val="000000" w:themeColor="text1"/>
                <w:sz w:val="18"/>
                <w:szCs w:val="18"/>
              </w:rPr>
              <w:t>～</w:t>
            </w:r>
            <w:r>
              <w:rPr>
                <w:rFonts w:ascii="宋体" w:hAnsi="宋体"/>
                <w:color w:val="000000" w:themeColor="text1"/>
                <w:sz w:val="18"/>
                <w:szCs w:val="18"/>
              </w:rPr>
              <w:t>5％</w:t>
            </w:r>
            <w:r>
              <w:rPr>
                <w:rFonts w:ascii="宋体" w:hAnsi="宋体" w:hint="eastAsia"/>
                <w:color w:val="000000" w:themeColor="text1"/>
                <w:sz w:val="18"/>
                <w:szCs w:val="18"/>
              </w:rPr>
              <w:t>醋</w:t>
            </w:r>
            <w:r>
              <w:rPr>
                <w:rFonts w:ascii="宋体" w:hAnsi="宋体" w:hint="eastAsia"/>
                <w:sz w:val="18"/>
                <w:szCs w:val="18"/>
              </w:rPr>
              <w:t>酸或食</w:t>
            </w:r>
            <w:r>
              <w:rPr>
                <w:rFonts w:ascii="宋体" w:hAnsi="宋体" w:hint="eastAsia"/>
                <w:color w:val="000000" w:themeColor="text1"/>
                <w:sz w:val="18"/>
                <w:szCs w:val="18"/>
              </w:rPr>
              <w:t>醋</w:t>
            </w:r>
          </w:p>
        </w:tc>
        <w:tc>
          <w:tcPr>
            <w:tcW w:w="1667"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w:t>
            </w:r>
          </w:p>
        </w:tc>
      </w:tr>
      <w:tr w:rsidR="00F763F5">
        <w:tc>
          <w:tcPr>
            <w:tcW w:w="1818"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生物碱中毒</w:t>
            </w:r>
          </w:p>
        </w:tc>
        <w:tc>
          <w:tcPr>
            <w:tcW w:w="1515" w:type="pct"/>
            <w:vAlign w:val="center"/>
          </w:tcPr>
          <w:p w:rsidR="00F763F5" w:rsidRDefault="00640A71">
            <w:pPr>
              <w:widowControl/>
              <w:jc w:val="center"/>
              <w:rPr>
                <w:rFonts w:ascii="宋体" w:hAnsi="宋体"/>
                <w:color w:val="000000" w:themeColor="text1"/>
                <w:sz w:val="18"/>
                <w:szCs w:val="18"/>
              </w:rPr>
            </w:pPr>
            <w:r>
              <w:rPr>
                <w:rFonts w:ascii="宋体" w:hAnsi="宋体"/>
                <w:color w:val="000000" w:themeColor="text1"/>
                <w:sz w:val="18"/>
                <w:szCs w:val="18"/>
              </w:rPr>
              <w:t>1％</w:t>
            </w:r>
            <w:r>
              <w:rPr>
                <w:rFonts w:ascii="宋体" w:hAnsi="宋体" w:hint="eastAsia"/>
                <w:color w:val="000000" w:themeColor="text1"/>
                <w:sz w:val="18"/>
                <w:szCs w:val="18"/>
              </w:rPr>
              <w:t>碘</w:t>
            </w:r>
            <w:r>
              <w:rPr>
                <w:rFonts w:ascii="宋体" w:hAnsi="宋体" w:hint="eastAsia"/>
                <w:sz w:val="18"/>
                <w:szCs w:val="18"/>
              </w:rPr>
              <w:t>化钾溶液或</w:t>
            </w:r>
            <w:r>
              <w:rPr>
                <w:rFonts w:ascii="宋体" w:hAnsi="宋体" w:hint="eastAsia"/>
                <w:color w:val="000000" w:themeColor="text1"/>
                <w:sz w:val="18"/>
                <w:szCs w:val="18"/>
              </w:rPr>
              <w:t>碘化钠</w:t>
            </w:r>
            <w:r>
              <w:rPr>
                <w:rFonts w:ascii="宋体" w:hAnsi="宋体" w:hint="eastAsia"/>
                <w:sz w:val="18"/>
                <w:szCs w:val="18"/>
              </w:rPr>
              <w:t>溶液</w:t>
            </w:r>
          </w:p>
        </w:tc>
        <w:tc>
          <w:tcPr>
            <w:tcW w:w="1667"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碘剂洗胃后再用25</w:t>
            </w:r>
            <w:r>
              <w:rPr>
                <w:rFonts w:ascii="宋体" w:hAnsi="宋体" w:hint="eastAsia"/>
                <w:color w:val="000000" w:themeColor="text1"/>
                <w:sz w:val="18"/>
                <w:szCs w:val="18"/>
                <w:vertAlign w:val="superscript"/>
              </w:rPr>
              <w:t xml:space="preserve"> </w:t>
            </w:r>
            <w:r>
              <w:rPr>
                <w:rFonts w:ascii="宋体" w:hAnsi="宋体" w:hint="eastAsia"/>
                <w:color w:val="000000" w:themeColor="text1"/>
                <w:sz w:val="18"/>
                <w:szCs w:val="18"/>
              </w:rPr>
              <w:t>℃～38</w:t>
            </w:r>
            <w:r>
              <w:rPr>
                <w:rFonts w:ascii="宋体" w:hAnsi="宋体" w:hint="eastAsia"/>
                <w:color w:val="000000" w:themeColor="text1"/>
                <w:sz w:val="18"/>
                <w:szCs w:val="18"/>
                <w:vertAlign w:val="superscript"/>
              </w:rPr>
              <w:t xml:space="preserve"> </w:t>
            </w:r>
            <w:r>
              <w:rPr>
                <w:rFonts w:ascii="宋体" w:hAnsi="宋体" w:hint="eastAsia"/>
                <w:color w:val="000000" w:themeColor="text1"/>
                <w:sz w:val="18"/>
                <w:szCs w:val="18"/>
              </w:rPr>
              <w:t>℃</w:t>
            </w:r>
            <w:r>
              <w:rPr>
                <w:rFonts w:ascii="宋体" w:hAnsi="宋体"/>
                <w:color w:val="000000" w:themeColor="text1"/>
                <w:sz w:val="18"/>
                <w:szCs w:val="18"/>
              </w:rPr>
              <w:t>温开水</w:t>
            </w:r>
            <w:r>
              <w:rPr>
                <w:rFonts w:ascii="宋体" w:hAnsi="宋体" w:hint="eastAsia"/>
                <w:color w:val="000000" w:themeColor="text1"/>
                <w:sz w:val="18"/>
                <w:szCs w:val="18"/>
              </w:rPr>
              <w:t>洗胃</w:t>
            </w:r>
          </w:p>
        </w:tc>
      </w:tr>
      <w:tr w:rsidR="00F763F5">
        <w:tc>
          <w:tcPr>
            <w:tcW w:w="1818"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巴比妥类、阿片类、乌头碱</w:t>
            </w:r>
            <w:r>
              <w:rPr>
                <w:rFonts w:ascii="宋体" w:hAnsi="宋体"/>
                <w:color w:val="000000" w:themeColor="text1"/>
                <w:sz w:val="18"/>
                <w:szCs w:val="18"/>
              </w:rPr>
              <w:t>、</w:t>
            </w:r>
            <w:r>
              <w:rPr>
                <w:rFonts w:ascii="宋体" w:hAnsi="宋体" w:hint="eastAsia"/>
                <w:color w:val="000000" w:themeColor="text1"/>
                <w:sz w:val="18"/>
                <w:szCs w:val="18"/>
              </w:rPr>
              <w:t>毒蕈碱类中毒</w:t>
            </w:r>
          </w:p>
        </w:tc>
        <w:tc>
          <w:tcPr>
            <w:tcW w:w="1515" w:type="pct"/>
            <w:vAlign w:val="center"/>
          </w:tcPr>
          <w:p w:rsidR="00F763F5" w:rsidRDefault="00640A71">
            <w:pPr>
              <w:widowControl/>
              <w:jc w:val="center"/>
              <w:rPr>
                <w:rFonts w:ascii="宋体" w:hAnsi="宋体"/>
                <w:color w:val="000000" w:themeColor="text1"/>
                <w:sz w:val="18"/>
                <w:szCs w:val="18"/>
              </w:rPr>
            </w:pPr>
            <w:r>
              <w:rPr>
                <w:rFonts w:ascii="宋体" w:hAnsi="宋体"/>
                <w:color w:val="000000" w:themeColor="text1"/>
                <w:sz w:val="18"/>
                <w:szCs w:val="18"/>
              </w:rPr>
              <w:t>0.01</w:t>
            </w:r>
            <w:r>
              <w:rPr>
                <w:rFonts w:ascii="宋体" w:hAnsi="宋体" w:hint="eastAsia"/>
                <w:color w:val="000000" w:themeColor="text1"/>
                <w:sz w:val="18"/>
                <w:szCs w:val="18"/>
              </w:rPr>
              <w:t>％～</w:t>
            </w:r>
            <w:r>
              <w:rPr>
                <w:rFonts w:ascii="宋体" w:hAnsi="宋体"/>
                <w:color w:val="000000" w:themeColor="text1"/>
                <w:sz w:val="18"/>
                <w:szCs w:val="18"/>
              </w:rPr>
              <w:t>0.02</w:t>
            </w:r>
            <w:r>
              <w:rPr>
                <w:rFonts w:ascii="宋体" w:hAnsi="宋体" w:hint="eastAsia"/>
                <w:color w:val="000000" w:themeColor="text1"/>
                <w:sz w:val="18"/>
                <w:szCs w:val="18"/>
              </w:rPr>
              <w:t>％高锰</w:t>
            </w:r>
            <w:r>
              <w:rPr>
                <w:rFonts w:ascii="宋体" w:hAnsi="宋体" w:hint="eastAsia"/>
                <w:sz w:val="18"/>
                <w:szCs w:val="18"/>
              </w:rPr>
              <w:t>酸钾溶液</w:t>
            </w:r>
          </w:p>
        </w:tc>
        <w:tc>
          <w:tcPr>
            <w:tcW w:w="1667"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w:t>
            </w:r>
          </w:p>
        </w:tc>
      </w:tr>
      <w:tr w:rsidR="00F763F5">
        <w:tc>
          <w:tcPr>
            <w:tcW w:w="1818"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磷中毒</w:t>
            </w:r>
          </w:p>
        </w:tc>
        <w:tc>
          <w:tcPr>
            <w:tcW w:w="1515" w:type="pct"/>
            <w:vAlign w:val="center"/>
          </w:tcPr>
          <w:p w:rsidR="00F763F5" w:rsidRDefault="00640A71">
            <w:pPr>
              <w:widowControl/>
              <w:jc w:val="center"/>
              <w:rPr>
                <w:rFonts w:ascii="宋体" w:hAnsi="宋体"/>
                <w:color w:val="000000" w:themeColor="text1"/>
                <w:sz w:val="18"/>
                <w:szCs w:val="18"/>
              </w:rPr>
            </w:pPr>
            <w:r>
              <w:rPr>
                <w:rFonts w:ascii="宋体" w:hAnsi="宋体"/>
                <w:color w:val="000000" w:themeColor="text1"/>
                <w:sz w:val="18"/>
                <w:szCs w:val="18"/>
              </w:rPr>
              <w:t>0.2％</w:t>
            </w:r>
            <w:r>
              <w:rPr>
                <w:rFonts w:ascii="宋体" w:hAnsi="宋体" w:hint="eastAsia"/>
                <w:color w:val="000000" w:themeColor="text1"/>
                <w:sz w:val="18"/>
                <w:szCs w:val="18"/>
              </w:rPr>
              <w:t>～</w:t>
            </w:r>
            <w:r>
              <w:rPr>
                <w:rFonts w:ascii="宋体" w:hAnsi="宋体"/>
                <w:color w:val="000000" w:themeColor="text1"/>
                <w:sz w:val="18"/>
                <w:szCs w:val="18"/>
              </w:rPr>
              <w:t>0</w:t>
            </w:r>
            <w:r>
              <w:rPr>
                <w:rFonts w:ascii="宋体" w:hAnsi="宋体" w:hint="eastAsia"/>
                <w:color w:val="000000" w:themeColor="text1"/>
                <w:sz w:val="18"/>
                <w:szCs w:val="18"/>
              </w:rPr>
              <w:t>.</w:t>
            </w:r>
            <w:r>
              <w:rPr>
                <w:rFonts w:ascii="宋体" w:hAnsi="宋体"/>
                <w:color w:val="000000" w:themeColor="text1"/>
                <w:sz w:val="18"/>
                <w:szCs w:val="18"/>
              </w:rPr>
              <w:t>5％</w:t>
            </w:r>
            <w:r>
              <w:rPr>
                <w:rFonts w:ascii="宋体" w:hAnsi="宋体" w:hint="eastAsia"/>
                <w:color w:val="000000" w:themeColor="text1"/>
                <w:sz w:val="18"/>
                <w:szCs w:val="18"/>
              </w:rPr>
              <w:t>硫酸</w:t>
            </w:r>
            <w:r>
              <w:rPr>
                <w:rFonts w:ascii="宋体" w:hAnsi="宋体" w:hint="eastAsia"/>
                <w:sz w:val="18"/>
                <w:szCs w:val="18"/>
              </w:rPr>
              <w:t>铜溶液</w:t>
            </w:r>
          </w:p>
        </w:tc>
        <w:tc>
          <w:tcPr>
            <w:tcW w:w="1667"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禁忌鸡蛋</w:t>
            </w:r>
            <w:r>
              <w:rPr>
                <w:rFonts w:ascii="宋体" w:hAnsi="宋体"/>
                <w:color w:val="000000" w:themeColor="text1"/>
                <w:sz w:val="18"/>
                <w:szCs w:val="18"/>
              </w:rPr>
              <w:t>、</w:t>
            </w:r>
            <w:r>
              <w:rPr>
                <w:rFonts w:ascii="宋体" w:hAnsi="宋体" w:hint="eastAsia"/>
                <w:color w:val="000000" w:themeColor="text1"/>
                <w:sz w:val="18"/>
                <w:szCs w:val="18"/>
              </w:rPr>
              <w:t>牛奶</w:t>
            </w:r>
            <w:r>
              <w:rPr>
                <w:rFonts w:ascii="宋体" w:hAnsi="宋体"/>
                <w:color w:val="000000" w:themeColor="text1"/>
                <w:sz w:val="18"/>
                <w:szCs w:val="18"/>
              </w:rPr>
              <w:t>、</w:t>
            </w:r>
            <w:r>
              <w:rPr>
                <w:rFonts w:ascii="宋体" w:hAnsi="宋体" w:hint="eastAsia"/>
                <w:color w:val="000000" w:themeColor="text1"/>
                <w:sz w:val="18"/>
                <w:szCs w:val="18"/>
              </w:rPr>
              <w:t>油类等食物</w:t>
            </w:r>
          </w:p>
        </w:tc>
      </w:tr>
      <w:tr w:rsidR="00F763F5">
        <w:tc>
          <w:tcPr>
            <w:tcW w:w="1818"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洋地黄</w:t>
            </w:r>
            <w:r>
              <w:rPr>
                <w:rFonts w:ascii="宋体" w:hAnsi="宋体"/>
                <w:color w:val="000000" w:themeColor="text1"/>
                <w:sz w:val="18"/>
                <w:szCs w:val="18"/>
              </w:rPr>
              <w:t>、</w:t>
            </w:r>
            <w:r>
              <w:rPr>
                <w:rFonts w:ascii="宋体" w:hAnsi="宋体" w:hint="eastAsia"/>
                <w:color w:val="000000" w:themeColor="text1"/>
                <w:sz w:val="18"/>
                <w:szCs w:val="18"/>
              </w:rPr>
              <w:t>铅及锌等金属中毒</w:t>
            </w:r>
          </w:p>
        </w:tc>
        <w:tc>
          <w:tcPr>
            <w:tcW w:w="1515" w:type="pct"/>
            <w:vAlign w:val="center"/>
          </w:tcPr>
          <w:p w:rsidR="00F763F5" w:rsidRDefault="00640A71">
            <w:pPr>
              <w:widowControl/>
              <w:jc w:val="center"/>
              <w:rPr>
                <w:rFonts w:ascii="宋体" w:hAnsi="宋体"/>
                <w:color w:val="000000" w:themeColor="text1"/>
                <w:sz w:val="18"/>
                <w:szCs w:val="18"/>
              </w:rPr>
            </w:pPr>
            <w:r>
              <w:rPr>
                <w:rFonts w:ascii="宋体" w:hAnsi="宋体"/>
                <w:color w:val="000000" w:themeColor="text1"/>
                <w:sz w:val="18"/>
                <w:szCs w:val="18"/>
              </w:rPr>
              <w:t>3％</w:t>
            </w:r>
            <w:r>
              <w:rPr>
                <w:rFonts w:ascii="宋体" w:hAnsi="宋体" w:hint="eastAsia"/>
                <w:color w:val="000000" w:themeColor="text1"/>
                <w:sz w:val="18"/>
                <w:szCs w:val="18"/>
              </w:rPr>
              <w:t>～</w:t>
            </w:r>
            <w:r>
              <w:rPr>
                <w:rFonts w:ascii="宋体" w:hAnsi="宋体"/>
                <w:color w:val="000000" w:themeColor="text1"/>
                <w:sz w:val="18"/>
                <w:szCs w:val="18"/>
              </w:rPr>
              <w:t>5％</w:t>
            </w:r>
            <w:r>
              <w:rPr>
                <w:rFonts w:ascii="宋体" w:hAnsi="宋体" w:hint="eastAsia"/>
                <w:color w:val="000000" w:themeColor="text1"/>
                <w:sz w:val="18"/>
                <w:szCs w:val="18"/>
              </w:rPr>
              <w:t>鞣酸</w:t>
            </w:r>
          </w:p>
        </w:tc>
        <w:tc>
          <w:tcPr>
            <w:tcW w:w="1667"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对肝脏有毒性</w:t>
            </w:r>
            <w:r>
              <w:rPr>
                <w:rFonts w:ascii="宋体" w:hAnsi="宋体"/>
                <w:color w:val="000000" w:themeColor="text1"/>
                <w:sz w:val="18"/>
                <w:szCs w:val="18"/>
              </w:rPr>
              <w:t>，</w:t>
            </w:r>
            <w:r>
              <w:rPr>
                <w:rFonts w:ascii="宋体" w:hAnsi="宋体" w:hint="eastAsia"/>
                <w:color w:val="000000" w:themeColor="text1"/>
                <w:sz w:val="18"/>
                <w:szCs w:val="18"/>
              </w:rPr>
              <w:t>慎用</w:t>
            </w:r>
          </w:p>
        </w:tc>
      </w:tr>
      <w:tr w:rsidR="00F763F5">
        <w:tc>
          <w:tcPr>
            <w:tcW w:w="1818"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碘中毒</w:t>
            </w:r>
          </w:p>
        </w:tc>
        <w:tc>
          <w:tcPr>
            <w:tcW w:w="1515"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淀粉浆</w:t>
            </w:r>
          </w:p>
        </w:tc>
        <w:tc>
          <w:tcPr>
            <w:tcW w:w="1667"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持续洗胃至洗胃液体不呈蓝色</w:t>
            </w:r>
          </w:p>
        </w:tc>
      </w:tr>
      <w:tr w:rsidR="00F763F5">
        <w:tc>
          <w:tcPr>
            <w:tcW w:w="1818"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氰化物中毒</w:t>
            </w:r>
          </w:p>
        </w:tc>
        <w:tc>
          <w:tcPr>
            <w:tcW w:w="1515"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5％硫代硫酸钠溶液或3％过氧化氢溶液或0.02％高锰酸钾溶液</w:t>
            </w:r>
          </w:p>
        </w:tc>
        <w:tc>
          <w:tcPr>
            <w:tcW w:w="1667" w:type="pct"/>
            <w:vAlign w:val="center"/>
          </w:tcPr>
          <w:p w:rsidR="00F763F5" w:rsidRDefault="00640A71">
            <w:pPr>
              <w:widowControl/>
              <w:jc w:val="center"/>
              <w:rPr>
                <w:rFonts w:ascii="宋体" w:hAnsi="宋体"/>
                <w:color w:val="000000" w:themeColor="text1"/>
                <w:sz w:val="18"/>
                <w:szCs w:val="18"/>
              </w:rPr>
            </w:pPr>
            <w:r>
              <w:rPr>
                <w:rFonts w:ascii="宋体" w:hAnsi="宋体"/>
                <w:color w:val="000000" w:themeColor="text1"/>
                <w:sz w:val="18"/>
                <w:szCs w:val="18"/>
              </w:rPr>
              <w:t>/</w:t>
            </w:r>
          </w:p>
        </w:tc>
      </w:tr>
      <w:tr w:rsidR="00F763F5">
        <w:tc>
          <w:tcPr>
            <w:tcW w:w="1818"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氟化物、草酸盐</w:t>
            </w:r>
          </w:p>
        </w:tc>
        <w:tc>
          <w:tcPr>
            <w:tcW w:w="1515" w:type="pct"/>
            <w:vAlign w:val="center"/>
          </w:tcPr>
          <w:p w:rsidR="00F763F5" w:rsidRDefault="00640A71">
            <w:pPr>
              <w:widowControl/>
              <w:jc w:val="center"/>
              <w:rPr>
                <w:rFonts w:ascii="宋体" w:hAnsi="宋体"/>
                <w:color w:val="000000" w:themeColor="text1"/>
                <w:sz w:val="18"/>
                <w:szCs w:val="18"/>
              </w:rPr>
            </w:pPr>
            <w:r>
              <w:rPr>
                <w:rFonts w:ascii="宋体" w:hAnsi="宋体"/>
                <w:color w:val="000000" w:themeColor="text1"/>
                <w:sz w:val="18"/>
                <w:szCs w:val="18"/>
              </w:rPr>
              <w:t>5</w:t>
            </w:r>
            <w:r>
              <w:rPr>
                <w:rFonts w:ascii="宋体" w:hAnsi="宋体" w:hint="eastAsia"/>
                <w:color w:val="000000" w:themeColor="text1"/>
                <w:sz w:val="18"/>
                <w:szCs w:val="18"/>
              </w:rPr>
              <w:t>％</w:t>
            </w:r>
            <w:r>
              <w:rPr>
                <w:rFonts w:ascii="宋体" w:hAnsi="宋体"/>
                <w:color w:val="000000" w:themeColor="text1"/>
                <w:sz w:val="18"/>
                <w:szCs w:val="18"/>
              </w:rPr>
              <w:t>～10</w:t>
            </w:r>
            <w:r>
              <w:rPr>
                <w:rFonts w:ascii="宋体" w:hAnsi="宋体" w:hint="eastAsia"/>
                <w:color w:val="000000" w:themeColor="text1"/>
                <w:sz w:val="18"/>
                <w:szCs w:val="18"/>
              </w:rPr>
              <w:t>％乳酸钙溶液或</w:t>
            </w:r>
            <w:r>
              <w:rPr>
                <w:rFonts w:ascii="宋体" w:hAnsi="宋体"/>
                <w:color w:val="000000" w:themeColor="text1"/>
                <w:sz w:val="18"/>
                <w:szCs w:val="18"/>
              </w:rPr>
              <w:t>1%</w:t>
            </w:r>
            <w:r>
              <w:rPr>
                <w:rFonts w:ascii="宋体" w:hAnsi="宋体" w:hint="eastAsia"/>
                <w:color w:val="000000" w:themeColor="text1"/>
                <w:sz w:val="18"/>
                <w:szCs w:val="18"/>
              </w:rPr>
              <w:t>葡萄糖酸钙溶液</w:t>
            </w:r>
          </w:p>
        </w:tc>
        <w:tc>
          <w:tcPr>
            <w:tcW w:w="1667" w:type="pct"/>
            <w:vAlign w:val="center"/>
          </w:tcPr>
          <w:p w:rsidR="00F763F5" w:rsidRDefault="00640A71">
            <w:pPr>
              <w:widowControl/>
              <w:jc w:val="center"/>
              <w:rPr>
                <w:rFonts w:ascii="宋体" w:hAnsi="宋体"/>
                <w:color w:val="000000" w:themeColor="text1"/>
                <w:sz w:val="18"/>
                <w:szCs w:val="18"/>
              </w:rPr>
            </w:pPr>
            <w:r>
              <w:rPr>
                <w:rFonts w:ascii="宋体" w:hAnsi="宋体"/>
                <w:color w:val="000000" w:themeColor="text1"/>
                <w:sz w:val="18"/>
                <w:szCs w:val="18"/>
              </w:rPr>
              <w:t>/</w:t>
            </w:r>
          </w:p>
        </w:tc>
      </w:tr>
      <w:tr w:rsidR="00F763F5">
        <w:tc>
          <w:tcPr>
            <w:tcW w:w="1818" w:type="pct"/>
            <w:vAlign w:val="center"/>
          </w:tcPr>
          <w:p w:rsidR="00F763F5" w:rsidRDefault="00640A71">
            <w:pPr>
              <w:widowControl/>
              <w:jc w:val="center"/>
              <w:rPr>
                <w:rFonts w:ascii="宋体" w:hAnsi="宋体"/>
                <w:color w:val="000000" w:themeColor="text1"/>
                <w:sz w:val="18"/>
                <w:szCs w:val="18"/>
              </w:rPr>
            </w:pPr>
            <w:r>
              <w:rPr>
                <w:rFonts w:ascii="宋体" w:hAnsi="宋体" w:hint="eastAsia"/>
                <w:color w:val="000000" w:themeColor="text1"/>
                <w:sz w:val="18"/>
                <w:szCs w:val="18"/>
              </w:rPr>
              <w:t>阿司匹林</w:t>
            </w:r>
          </w:p>
        </w:tc>
        <w:tc>
          <w:tcPr>
            <w:tcW w:w="1515" w:type="pct"/>
            <w:vAlign w:val="center"/>
          </w:tcPr>
          <w:p w:rsidR="00F763F5" w:rsidRDefault="00640A71">
            <w:pPr>
              <w:widowControl/>
              <w:jc w:val="center"/>
              <w:rPr>
                <w:rFonts w:ascii="宋体" w:hAnsi="宋体"/>
                <w:color w:val="000000" w:themeColor="text1"/>
                <w:sz w:val="18"/>
                <w:szCs w:val="18"/>
                <w:highlight w:val="yellow"/>
              </w:rPr>
            </w:pPr>
            <w:r>
              <w:rPr>
                <w:rFonts w:ascii="宋体" w:hAnsi="宋体" w:hint="eastAsia"/>
                <w:color w:val="000000" w:themeColor="text1"/>
                <w:sz w:val="18"/>
                <w:szCs w:val="18"/>
              </w:rPr>
              <w:t>0.3％氧化镁溶液</w:t>
            </w:r>
          </w:p>
        </w:tc>
        <w:tc>
          <w:tcPr>
            <w:tcW w:w="1667" w:type="pct"/>
            <w:vAlign w:val="center"/>
          </w:tcPr>
          <w:p w:rsidR="00F763F5" w:rsidRDefault="00640A71">
            <w:pPr>
              <w:widowControl/>
              <w:jc w:val="center"/>
              <w:rPr>
                <w:rFonts w:ascii="宋体" w:hAnsi="宋体"/>
                <w:color w:val="000000" w:themeColor="text1"/>
                <w:sz w:val="18"/>
                <w:szCs w:val="18"/>
              </w:rPr>
            </w:pPr>
            <w:r>
              <w:rPr>
                <w:rFonts w:ascii="宋体" w:hAnsi="宋体"/>
                <w:color w:val="000000" w:themeColor="text1"/>
                <w:sz w:val="18"/>
                <w:szCs w:val="18"/>
              </w:rPr>
              <w:t>/</w:t>
            </w:r>
          </w:p>
        </w:tc>
      </w:tr>
    </w:tbl>
    <w:p w:rsidR="00F763F5" w:rsidRDefault="00B74280" w:rsidP="00B74280">
      <w:pPr>
        <w:pStyle w:val="affffff3"/>
        <w:ind w:firstLineChars="0" w:firstLine="0"/>
        <w:jc w:val="center"/>
      </w:pPr>
      <w:bookmarkStart w:id="42" w:name="BookMark5"/>
      <w:bookmarkStart w:id="43" w:name="BookMark8"/>
      <w:bookmarkEnd w:id="14"/>
      <w:bookmarkEnd w:id="42"/>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p>
    <w:sectPr w:rsidR="00F763F5" w:rsidSect="00992D89">
      <w:headerReference w:type="default" r:id="rId27"/>
      <w:footerReference w:type="default" r:id="rId28"/>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36D6" w:rsidRDefault="00FB36D6">
      <w:pPr>
        <w:spacing w:line="240" w:lineRule="auto"/>
      </w:pPr>
      <w:r>
        <w:separator/>
      </w:r>
    </w:p>
  </w:endnote>
  <w:endnote w:type="continuationSeparator" w:id="0">
    <w:p w:rsidR="00FB36D6" w:rsidRDefault="00FB36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F5" w:rsidRDefault="00F763F5">
    <w:pPr>
      <w:pStyle w:val="afff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F5" w:rsidRDefault="00F763F5">
    <w:pPr>
      <w:pStyle w:val="affff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F5" w:rsidRDefault="00F763F5">
    <w:pPr>
      <w:pStyle w:val="affffa"/>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F5" w:rsidRDefault="00FB36D6">
    <w:pPr>
      <w:pStyle w:val="affffff"/>
    </w:pPr>
    <w:r>
      <w:rPr>
        <w:noProof/>
      </w:rPr>
      <w:pict>
        <v:shapetype id="_x0000_t202" coordsize="21600,21600" o:spt="202" path="m,l,21600r21600,l21600,xe">
          <v:stroke joinstyle="miter"/>
          <v:path gradientshapeok="t" o:connecttype="rect"/>
        </v:shapetype>
        <v:shape id="文本框 7" o:spid="_x0000_s2051" type="#_x0000_t202" style="position:absolute;left:0;text-align:left;margin-left:486.4pt;margin-top:0;width:2in;height:2in;z-index:251663360;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G7iJYC6AQAAYAMAAA4AAAAAAAAAAAAAAAAALgIAAGRycy9lMm9Eb2Mu&#10;eG1sUEsBAi0AFAAGAAgAAAAhAAxK8O7WAAAABQEAAA8AAAAAAAAAAAAAAAAAFAQAAGRycy9kb3du&#10;cmV2LnhtbFBLBQYAAAAABAAEAPMAAAAXBQAAAAA=&#10;" filled="f" stroked="f">
          <v:textbox style="mso-fit-shape-to-text:t" inset="0,0,0,0">
            <w:txbxContent>
              <w:p w:rsidR="00F763F5" w:rsidRDefault="00077C72">
                <w:pPr>
                  <w:pStyle w:val="affffa"/>
                </w:pPr>
                <w:r>
                  <w:fldChar w:fldCharType="begin"/>
                </w:r>
                <w:r w:rsidR="00640A71">
                  <w:instrText xml:space="preserve"> PAGE  \* MERGEFORMAT </w:instrText>
                </w:r>
                <w:r>
                  <w:fldChar w:fldCharType="separate"/>
                </w:r>
                <w:r w:rsidR="00640A71">
                  <w:t>2</w:t>
                </w:r>
                <w:r>
                  <w:fldChar w:fldCharType="end"/>
                </w:r>
              </w:p>
            </w:txbxContent>
          </v:textbox>
          <w10:wrap anchorx="margin"/>
        </v:shape>
      </w:pict>
    </w:r>
  </w:p>
  <w:p w:rsidR="00F763F5" w:rsidRDefault="00F763F5">
    <w:pPr>
      <w:pStyle w:val="afffff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F5" w:rsidRDefault="00FB36D6">
    <w:pPr>
      <w:pStyle w:val="affffff0"/>
    </w:pPr>
    <w:r>
      <w:rPr>
        <w:noProof/>
      </w:rPr>
      <w:pict>
        <v:shapetype id="_x0000_t202" coordsize="21600,21600" o:spt="202" path="m,l,21600r21600,l21600,xe">
          <v:stroke joinstyle="miter"/>
          <v:path gradientshapeok="t" o:connecttype="rect"/>
        </v:shapetype>
        <v:shape id="文本框 2" o:spid="_x0000_s2050" type="#_x0000_t202" style="position:absolute;left:0;text-align:left;margin-left:486.4pt;margin-top:0;width:2in;height:2in;z-index:251662336;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" filled="f" stroked="f" strokeweight=".5pt">
          <v:textbox style="mso-fit-shape-to-text:t" inset="0,0,0,0">
            <w:txbxContent>
              <w:p w:rsidR="00F763F5" w:rsidRDefault="00077C72">
                <w:pPr>
                  <w:pStyle w:val="affffff0"/>
                </w:pPr>
                <w:r>
                  <w:fldChar w:fldCharType="begin"/>
                </w:r>
                <w:r w:rsidR="00640A71">
                  <w:instrText>PAGE   \* MERGEFORMAT</w:instrText>
                </w:r>
                <w:r>
                  <w:fldChar w:fldCharType="separate"/>
                </w:r>
                <w:r w:rsidR="003E21D7" w:rsidRPr="003E21D7">
                  <w:rPr>
                    <w:noProof/>
                    <w:lang w:val="zh-CN"/>
                  </w:rPr>
                  <w:t>I</w:t>
                </w:r>
                <w:r>
                  <w:fldChar w:fldCharType="end"/>
                </w:r>
              </w:p>
            </w:txbxContent>
          </v:textbox>
          <w10:wrap anchorx="margin"/>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F5" w:rsidRDefault="00077C72">
    <w:pPr>
      <w:pStyle w:val="affffff"/>
    </w:pPr>
    <w:r>
      <w:fldChar w:fldCharType="begin"/>
    </w:r>
    <w:r w:rsidR="00640A71">
      <w:instrText xml:space="preserve"> PAGE   \* MERGEFORMAT \* MERGEFORMAT </w:instrText>
    </w:r>
    <w:r>
      <w:fldChar w:fldCharType="separate"/>
    </w:r>
    <w:r w:rsidR="00640A71">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F5" w:rsidRDefault="00077C72">
    <w:pPr>
      <w:pStyle w:val="affffff0"/>
    </w:pPr>
    <w:r>
      <w:fldChar w:fldCharType="begin"/>
    </w:r>
    <w:r w:rsidR="00640A71">
      <w:instrText>PAGE   \* MERGEFORMAT</w:instrText>
    </w:r>
    <w:r>
      <w:fldChar w:fldCharType="separate"/>
    </w:r>
    <w:r w:rsidR="003E21D7" w:rsidRPr="003E21D7">
      <w:rPr>
        <w:noProof/>
        <w:lang w:val="zh-CN"/>
      </w:rPr>
      <w:t>4</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F5" w:rsidRDefault="00FB36D6">
    <w:pPr>
      <w:pStyle w:val="affffff0"/>
    </w:pPr>
    <w:r>
      <w:rPr>
        <w:noProof/>
      </w:rPr>
      <w:pict>
        <v:shapetype id="_x0000_t202" coordsize="21600,21600" o:spt="202" path="m,l,21600r21600,l21600,xe">
          <v:stroke joinstyle="miter"/>
          <v:path gradientshapeok="t" o:connecttype="rect"/>
        </v:shapetype>
        <v:shape id="文本框 16" o:spid="_x0000_s2049" type="#_x0000_t202" style="position:absolute;left:0;text-align:left;margin-left:486.4pt;margin-top:0;width:2in;height:2in;z-index:251665408;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" filled="f" stroked="f" strokeweight=".5pt">
          <v:textbox style="mso-fit-shape-to-text:t" inset="0,0,0,0">
            <w:txbxContent>
              <w:p w:rsidR="00F763F5" w:rsidRDefault="00077C72">
                <w:pPr>
                  <w:pStyle w:val="affffff0"/>
                </w:pPr>
                <w:r>
                  <w:fldChar w:fldCharType="begin"/>
                </w:r>
                <w:r w:rsidR="00640A71">
                  <w:instrText>PAGE   \* MERGEFORMAT</w:instrText>
                </w:r>
                <w:r>
                  <w:fldChar w:fldCharType="separate"/>
                </w:r>
                <w:r w:rsidR="003E21D7" w:rsidRPr="003E21D7">
                  <w:rPr>
                    <w:noProof/>
                    <w:lang w:val="zh-CN"/>
                  </w:rPr>
                  <w:t>6</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36D6" w:rsidRDefault="00FB36D6">
      <w:pPr>
        <w:spacing w:line="240" w:lineRule="auto"/>
      </w:pPr>
      <w:r>
        <w:separator/>
      </w:r>
    </w:p>
  </w:footnote>
  <w:footnote w:type="continuationSeparator" w:id="0">
    <w:p w:rsidR="00FB36D6" w:rsidRDefault="00FB36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F5" w:rsidRDefault="00F763F5">
    <w:pPr>
      <w:pStyle w:val="afff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F5" w:rsidRDefault="00640A71">
    <w:pPr>
      <w:pStyle w:val="affffc"/>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F5" w:rsidRDefault="00F763F5">
    <w:pPr>
      <w:pStyle w:val="affffc"/>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F5" w:rsidRDefault="00FB36D6">
    <w:pPr>
      <w:pStyle w:val="affffff9"/>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640A71">
      <w:t>T/GXAS XXXX</w:t>
    </w:r>
    <w:r w:rsidR="00640A71">
      <w:t>—</w:t>
    </w:r>
    <w:r w:rsidR="00640A71">
      <w:t>2022</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F5" w:rsidRDefault="00FB36D6">
    <w:pPr>
      <w:pStyle w:val="affffff8"/>
    </w:pPr>
    <w:r>
      <w:rPr>
        <w:noProof/>
      </w:rPr>
      <w:pict>
        <v:shapetype id="_x0000_t202" coordsize="21600,21600" o:spt="202" path="m,l,21600r21600,l21600,xe">
          <v:stroke joinstyle="miter"/>
          <v:path gradientshapeok="t" o:connecttype="rect"/>
        </v:shapetype>
        <v:shape id="文本框 3" o:spid="_x0000_s2052" type="#_x0000_t202" style="position:absolute;left:0;text-align:left;margin-left:486.4pt;margin-top:0;width:2in;height:2in;z-index:251659264;visibility:visible;mso-wrap-style:non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" filled="f" stroked="f" strokeweight=".5pt">
          <v:textbox style="mso-fit-shape-to-text:t" inset="0,0,0,0">
            <w:txbxContent>
              <w:p w:rsidR="00F763F5" w:rsidRDefault="00F763F5">
                <w:pPr>
                  <w:pStyle w:val="affffc"/>
                </w:pPr>
              </w:p>
            </w:txbxContent>
          </v:textbox>
          <w10:wrap anchorx="margin"/>
        </v:shape>
      </w:pict>
    </w:r>
    <w:r>
      <w:fldChar w:fldCharType="begin"/>
    </w:r>
    <w:r>
      <w:instrText xml:space="preserve"> STYLEREF  </w:instrText>
    </w:r>
    <w:r>
      <w:instrText>标准文件</w:instrText>
    </w:r>
    <w:r>
      <w:instrText>_</w:instrText>
    </w:r>
    <w:r>
      <w:instrText>文件编号</w:instrText>
    </w:r>
    <w:r>
      <w:instrText xml:space="preserve">  \*</w:instrText>
    </w:r>
    <w:r>
      <w:instrText xml:space="preserve"> MERGEFORMAT </w:instrText>
    </w:r>
    <w:r>
      <w:fldChar w:fldCharType="separate"/>
    </w:r>
    <w:r w:rsidR="005712DE">
      <w:rPr>
        <w:noProof/>
      </w:rPr>
      <w:t>T/GXAS XXXX</w:t>
    </w:r>
    <w:r w:rsidR="005712DE">
      <w:rPr>
        <w:noProof/>
      </w:rPr>
      <w:t>—</w:t>
    </w:r>
    <w:r w:rsidR="005712DE">
      <w:rPr>
        <w:noProof/>
      </w:rPr>
      <w:t>2022</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F5" w:rsidRDefault="00FB36D6">
    <w:pPr>
      <w:pStyle w:val="affffff9"/>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640A71">
      <w:t>T/GXAS XXXX</w:t>
    </w:r>
    <w:r w:rsidR="00640A71">
      <w:t>—</w:t>
    </w:r>
    <w:r w:rsidR="00640A71">
      <w:t>2022</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F5" w:rsidRDefault="00FB36D6">
    <w:pPr>
      <w:pStyle w:val="affffff8"/>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712DE">
      <w:rPr>
        <w:noProof/>
      </w:rPr>
      <w:t>T/GXAS XXXX</w:t>
    </w:r>
    <w:r w:rsidR="005712DE">
      <w:rPr>
        <w:noProof/>
      </w:rPr>
      <w:t>—</w:t>
    </w:r>
    <w:r w:rsidR="005712DE">
      <w:rPr>
        <w:noProof/>
      </w:rPr>
      <w:t>2022</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F5" w:rsidRDefault="00FB36D6">
    <w:pPr>
      <w:pStyle w:val="affffff8"/>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712DE">
      <w:rPr>
        <w:noProof/>
      </w:rPr>
      <w:t>T/GXAS XXXX</w:t>
    </w:r>
    <w:r w:rsidR="005712DE">
      <w:rPr>
        <w:noProof/>
      </w:rPr>
      <w:t>—</w:t>
    </w:r>
    <w:r w:rsidR="005712DE">
      <w:rPr>
        <w:noProof/>
      </w:rPr>
      <w:t>2022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993"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A8F7113"/>
    <w:multiLevelType w:val="multilevel"/>
    <w:tmpl w:val="2A8F7113"/>
    <w:lvl w:ilvl="0">
      <w:start w:val="1"/>
      <w:numFmt w:val="upperLetter"/>
      <w:pStyle w:val="af6"/>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2" w15:restartNumberingAfterBreak="0">
    <w:nsid w:val="2C5917C3"/>
    <w:multiLevelType w:val="multilevel"/>
    <w:tmpl w:val="2C5917C3"/>
    <w:lvl w:ilvl="0">
      <w:start w:val="1"/>
      <w:numFmt w:val="none"/>
      <w:pStyle w:val="af7"/>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8"/>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9"/>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a"/>
      <w:lvlText w:val="%1)"/>
      <w:lvlJc w:val="left"/>
      <w:pPr>
        <w:tabs>
          <w:tab w:val="left" w:pos="851"/>
        </w:tabs>
        <w:ind w:left="851" w:hanging="426"/>
      </w:pPr>
      <w:rPr>
        <w:rFonts w:ascii="宋体" w:eastAsia="宋体" w:hAnsi="Times New Roman" w:hint="eastAsia"/>
        <w:sz w:val="21"/>
      </w:rPr>
    </w:lvl>
    <w:lvl w:ilvl="1">
      <w:start w:val="1"/>
      <w:numFmt w:val="decimal"/>
      <w:pStyle w:val="afb"/>
      <w:lvlText w:val="%2)"/>
      <w:lvlJc w:val="left"/>
      <w:pPr>
        <w:tabs>
          <w:tab w:val="left" w:pos="1276"/>
        </w:tabs>
        <w:ind w:left="1276" w:hanging="425"/>
      </w:pPr>
      <w:rPr>
        <w:rFonts w:ascii="宋体" w:eastAsia="宋体" w:hAnsi="Times New Roman" w:hint="eastAsia"/>
        <w:sz w:val="21"/>
      </w:rPr>
    </w:lvl>
    <w:lvl w:ilvl="2">
      <w:start w:val="1"/>
      <w:numFmt w:val="decimal"/>
      <w:pStyle w:val="afc"/>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d"/>
      <w:lvlText w:val="%1"/>
      <w:lvlJc w:val="left"/>
      <w:pPr>
        <w:ind w:left="420" w:hanging="420"/>
      </w:pPr>
      <w:rPr>
        <w:rFonts w:hint="eastAsia"/>
      </w:rPr>
    </w:lvl>
    <w:lvl w:ilvl="1">
      <w:start w:val="1"/>
      <w:numFmt w:val="decimal"/>
      <w:pStyle w:val="afe"/>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f"/>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128CF5"/>
    <w:multiLevelType w:val="multilevel"/>
    <w:tmpl w:val="4E128CF5"/>
    <w:lvl w:ilvl="0">
      <w:start w:val="1"/>
      <w:numFmt w:val="lowerLetter"/>
      <w:pStyle w:val="aff0"/>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ff1"/>
      <w:lvlText w:val="%2)"/>
      <w:lvlJc w:val="left"/>
      <w:pPr>
        <w:tabs>
          <w:tab w:val="left" w:pos="1259"/>
        </w:tabs>
        <w:ind w:left="1259" w:hanging="420"/>
      </w:pPr>
      <w:rPr>
        <w:rFonts w:ascii="宋体" w:eastAsia="宋体" w:hAnsi="宋体" w:hint="eastAsia"/>
        <w:b w:val="0"/>
        <w:i w:val="0"/>
        <w:sz w:val="20"/>
      </w:rPr>
    </w:lvl>
    <w:lvl w:ilvl="2">
      <w:start w:val="1"/>
      <w:numFmt w:val="decimal"/>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8" w15:restartNumberingAfterBreak="0">
    <w:nsid w:val="4E5D0534"/>
    <w:multiLevelType w:val="multilevel"/>
    <w:tmpl w:val="4E5D0534"/>
    <w:lvl w:ilvl="0">
      <w:start w:val="1"/>
      <w:numFmt w:val="decimal"/>
      <w:pStyle w:val="aff2"/>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4632751"/>
    <w:multiLevelType w:val="multilevel"/>
    <w:tmpl w:val="54632751"/>
    <w:lvl w:ilvl="0">
      <w:start w:val="1"/>
      <w:numFmt w:val="none"/>
      <w:pStyle w:val="aff3"/>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15:restartNumberingAfterBreak="0">
    <w:nsid w:val="557C2AF5"/>
    <w:multiLevelType w:val="multilevel"/>
    <w:tmpl w:val="557C2AF5"/>
    <w:lvl w:ilvl="0">
      <w:start w:val="1"/>
      <w:numFmt w:val="decimal"/>
      <w:pStyle w:val="aff4"/>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603797C"/>
    <w:multiLevelType w:val="multilevel"/>
    <w:tmpl w:val="5603797C"/>
    <w:lvl w:ilvl="0">
      <w:start w:val="1"/>
      <w:numFmt w:val="upperLetter"/>
      <w:pStyle w:val="aff5"/>
      <w:suff w:val="space"/>
      <w:lvlText w:val="%1"/>
      <w:lvlJc w:val="left"/>
      <w:pPr>
        <w:ind w:left="425" w:hanging="425"/>
      </w:pPr>
      <w:rPr>
        <w:rFonts w:hint="eastAsia"/>
      </w:rPr>
    </w:lvl>
    <w:lvl w:ilvl="1">
      <w:start w:val="1"/>
      <w:numFmt w:val="decimal"/>
      <w:pStyle w:val="aff6"/>
      <w:suff w:val="space"/>
      <w:lvlText w:val="表%1.%2"/>
      <w:lvlJc w:val="center"/>
      <w:pPr>
        <w:ind w:left="0" w:firstLine="0"/>
      </w:pPr>
      <w:rPr>
        <w:rFonts w:ascii="黑体" w:eastAsia="黑体" w:hint="default"/>
        <w:sz w:val="21"/>
        <w:highlight w:val="yellow"/>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multilevel"/>
    <w:tmpl w:val="564D2089"/>
    <w:lvl w:ilvl="0">
      <w:start w:val="1"/>
      <w:numFmt w:val="none"/>
      <w:pStyle w:val="aff7"/>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60B55DC2"/>
    <w:multiLevelType w:val="multilevel"/>
    <w:tmpl w:val="60B55DC2"/>
    <w:lvl w:ilvl="0">
      <w:start w:val="1"/>
      <w:numFmt w:val="upperLetter"/>
      <w:pStyle w:val="aff8"/>
      <w:lvlText w:val="%1"/>
      <w:lvlJc w:val="left"/>
      <w:pPr>
        <w:tabs>
          <w:tab w:val="left" w:pos="0"/>
        </w:tabs>
        <w:ind w:left="0" w:hanging="425"/>
      </w:pPr>
      <w:rPr>
        <w:rFonts w:hint="eastAsia"/>
      </w:rPr>
    </w:lvl>
    <w:lvl w:ilvl="1">
      <w:start w:val="1"/>
      <w:numFmt w:val="decimal"/>
      <w:pStyle w:val="aff9"/>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4" w15:restartNumberingAfterBreak="0">
    <w:nsid w:val="644622F9"/>
    <w:multiLevelType w:val="multilevel"/>
    <w:tmpl w:val="644622F9"/>
    <w:lvl w:ilvl="0">
      <w:start w:val="1"/>
      <w:numFmt w:val="upperRoman"/>
      <w:pStyle w:val="affa"/>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5" w15:restartNumberingAfterBreak="0">
    <w:nsid w:val="646260FA"/>
    <w:multiLevelType w:val="multilevel"/>
    <w:tmpl w:val="646260FA"/>
    <w:lvl w:ilvl="0">
      <w:start w:val="1"/>
      <w:numFmt w:val="decimal"/>
      <w:pStyle w:val="affb"/>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6"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657D3FBC"/>
    <w:lvl w:ilvl="0">
      <w:start w:val="1"/>
      <w:numFmt w:val="upperLetter"/>
      <w:pStyle w:val="affc"/>
      <w:suff w:val="nothing"/>
      <w:lvlText w:val="附录%1"/>
      <w:lvlJc w:val="left"/>
      <w:pPr>
        <w:ind w:left="0" w:firstLine="0"/>
      </w:pPr>
      <w:rPr>
        <w:rFonts w:hint="eastAsia"/>
        <w:spacing w:val="100"/>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int="eastAsia"/>
        <w:b w:val="0"/>
        <w:i w:val="0"/>
        <w:sz w:val="21"/>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multilevel"/>
    <w:tmpl w:val="6CA41985"/>
    <w:lvl w:ilvl="0">
      <w:start w:val="1"/>
      <w:numFmt w:val="decimal"/>
      <w:pStyle w:val="afff1"/>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15:restartNumberingAfterBreak="0">
    <w:nsid w:val="6CE42AC1"/>
    <w:multiLevelType w:val="multilevel"/>
    <w:tmpl w:val="6CE42AC1"/>
    <w:lvl w:ilvl="0">
      <w:start w:val="1"/>
      <w:numFmt w:val="lowerLetter"/>
      <w:pStyle w:val="afff2"/>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CEA2025"/>
    <w:multiLevelType w:val="multilevel"/>
    <w:tmpl w:val="6CEA2025"/>
    <w:lvl w:ilvl="0">
      <w:start w:val="1"/>
      <w:numFmt w:val="none"/>
      <w:pStyle w:val="afff3"/>
      <w:suff w:val="nothing"/>
      <w:lvlText w:val="%1"/>
      <w:lvlJc w:val="left"/>
      <w:pPr>
        <w:ind w:left="0" w:firstLine="0"/>
      </w:pPr>
      <w:rPr>
        <w:rFonts w:hint="eastAsia"/>
      </w:rPr>
    </w:lvl>
    <w:lvl w:ilvl="1">
      <w:start w:val="1"/>
      <w:numFmt w:val="decimal"/>
      <w:pStyle w:val="afff4"/>
      <w:suff w:val="nothing"/>
      <w:lvlText w:val="%1%2　"/>
      <w:lvlJc w:val="left"/>
      <w:pPr>
        <w:ind w:left="284" w:firstLine="0"/>
      </w:pPr>
      <w:rPr>
        <w:rFonts w:ascii="黑体" w:eastAsia="黑体" w:hint="eastAsia"/>
        <w:b w:val="0"/>
        <w:i w:val="0"/>
        <w:sz w:val="21"/>
      </w:rPr>
    </w:lvl>
    <w:lvl w:ilvl="2">
      <w:start w:val="1"/>
      <w:numFmt w:val="decimal"/>
      <w:pStyle w:val="afff5"/>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6"/>
      <w:suff w:val="nothing"/>
      <w:lvlText w:val="%1%2.%3.%4　"/>
      <w:lvlJc w:val="left"/>
      <w:pPr>
        <w:ind w:left="2411" w:firstLine="0"/>
      </w:pPr>
      <w:rPr>
        <w:rFonts w:ascii="黑体" w:eastAsia="黑体" w:hint="eastAsia"/>
        <w:b w:val="0"/>
        <w:i w:val="0"/>
        <w:color w:val="auto"/>
        <w:sz w:val="21"/>
      </w:rPr>
    </w:lvl>
    <w:lvl w:ilvl="4">
      <w:start w:val="1"/>
      <w:numFmt w:val="decimal"/>
      <w:pStyle w:val="afff7"/>
      <w:suff w:val="nothing"/>
      <w:lvlText w:val="%1%2.%3.%4.%5　"/>
      <w:lvlJc w:val="left"/>
      <w:pPr>
        <w:ind w:left="1135" w:firstLine="0"/>
      </w:pPr>
      <w:rPr>
        <w:rFonts w:ascii="黑体" w:eastAsia="黑体" w:hint="eastAsia"/>
        <w:b w:val="0"/>
        <w:i w:val="0"/>
        <w:sz w:val="21"/>
      </w:rPr>
    </w:lvl>
    <w:lvl w:ilvl="5">
      <w:start w:val="1"/>
      <w:numFmt w:val="decimal"/>
      <w:pStyle w:val="afff8"/>
      <w:suff w:val="nothing"/>
      <w:lvlText w:val="%1%2.%3.%4.%5.%6　"/>
      <w:lvlJc w:val="left"/>
      <w:pPr>
        <w:ind w:left="1842" w:firstLine="0"/>
      </w:pPr>
      <w:rPr>
        <w:rFonts w:ascii="黑体" w:eastAsia="黑体" w:hint="eastAsia"/>
        <w:b w:val="0"/>
        <w:i w:val="0"/>
        <w:sz w:val="21"/>
      </w:rPr>
    </w:lvl>
    <w:lvl w:ilvl="6">
      <w:start w:val="1"/>
      <w:numFmt w:val="decimal"/>
      <w:pStyle w:val="afff9"/>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2" w15:restartNumberingAfterBreak="0">
    <w:nsid w:val="6DBF04F4"/>
    <w:multiLevelType w:val="multilevel"/>
    <w:tmpl w:val="6DBF04F4"/>
    <w:lvl w:ilvl="0">
      <w:start w:val="1"/>
      <w:numFmt w:val="none"/>
      <w:pStyle w:val="afffa"/>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3" w15:restartNumberingAfterBreak="0">
    <w:nsid w:val="6DF35F19"/>
    <w:multiLevelType w:val="multilevel"/>
    <w:tmpl w:val="6DF35F19"/>
    <w:lvl w:ilvl="0">
      <w:start w:val="1"/>
      <w:numFmt w:val="decimal"/>
      <w:pStyle w:val="afffb"/>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4" w15:restartNumberingAfterBreak="0">
    <w:nsid w:val="76933334"/>
    <w:multiLevelType w:val="multilevel"/>
    <w:tmpl w:val="76933334"/>
    <w:lvl w:ilvl="0">
      <w:start w:val="1"/>
      <w:numFmt w:val="none"/>
      <w:pStyle w:val="afffc"/>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31"/>
  </w:num>
  <w:num w:numId="3">
    <w:abstractNumId w:val="5"/>
  </w:num>
  <w:num w:numId="4">
    <w:abstractNumId w:val="27"/>
  </w:num>
  <w:num w:numId="5">
    <w:abstractNumId w:val="21"/>
  </w:num>
  <w:num w:numId="6">
    <w:abstractNumId w:val="15"/>
  </w:num>
  <w:num w:numId="7">
    <w:abstractNumId w:val="8"/>
  </w:num>
  <w:num w:numId="8">
    <w:abstractNumId w:val="3"/>
  </w:num>
  <w:num w:numId="9">
    <w:abstractNumId w:val="9"/>
  </w:num>
  <w:num w:numId="10">
    <w:abstractNumId w:val="19"/>
  </w:num>
  <w:num w:numId="11">
    <w:abstractNumId w:val="29"/>
  </w:num>
  <w:num w:numId="12">
    <w:abstractNumId w:val="13"/>
  </w:num>
  <w:num w:numId="13">
    <w:abstractNumId w:val="14"/>
  </w:num>
  <w:num w:numId="14">
    <w:abstractNumId w:val="7"/>
  </w:num>
  <w:num w:numId="15">
    <w:abstractNumId w:val="22"/>
  </w:num>
  <w:num w:numId="16">
    <w:abstractNumId w:val="20"/>
  </w:num>
  <w:num w:numId="17">
    <w:abstractNumId w:val="33"/>
  </w:num>
  <w:num w:numId="18">
    <w:abstractNumId w:val="18"/>
  </w:num>
  <w:num w:numId="19">
    <w:abstractNumId w:val="1"/>
  </w:num>
  <w:num w:numId="20">
    <w:abstractNumId w:val="34"/>
  </w:num>
  <w:num w:numId="21">
    <w:abstractNumId w:val="24"/>
  </w:num>
  <w:num w:numId="22">
    <w:abstractNumId w:val="6"/>
  </w:num>
  <w:num w:numId="23">
    <w:abstractNumId w:val="12"/>
  </w:num>
  <w:num w:numId="24">
    <w:abstractNumId w:val="30"/>
  </w:num>
  <w:num w:numId="25">
    <w:abstractNumId w:val="2"/>
  </w:num>
  <w:num w:numId="26">
    <w:abstractNumId w:val="4"/>
  </w:num>
  <w:num w:numId="27">
    <w:abstractNumId w:val="16"/>
  </w:num>
  <w:num w:numId="28">
    <w:abstractNumId w:val="28"/>
  </w:num>
  <w:num w:numId="29">
    <w:abstractNumId w:val="26"/>
  </w:num>
  <w:num w:numId="30">
    <w:abstractNumId w:val="10"/>
  </w:num>
  <w:num w:numId="31">
    <w:abstractNumId w:val="17"/>
  </w:num>
  <w:num w:numId="32">
    <w:abstractNumId w:val="23"/>
  </w:num>
  <w:num w:numId="33">
    <w:abstractNumId w:val="11"/>
  </w:num>
  <w:num w:numId="34">
    <w:abstractNumId w:val="25"/>
  </w:num>
  <w:num w:numId="35">
    <w:abstractNumId w:val="32"/>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aMBIu0UmMYq8MmoFhg0T6oUWRV2BkBwKIapHg5/yLAN9opES1vnLTZE05Fq8SiPgIVdDY7PlnCOFOK2imSnvOw==" w:salt="Gk524xZamk8lEEkMOkaH8A=="/>
  <w:defaultTabStop w:val="420"/>
  <w:drawingGridHorizontalSpacing w:val="105"/>
  <w:drawingGridVerticalSpacing w:val="156"/>
  <w:noPunctuationKerning/>
  <w:characterSpacingControl w:val="compressPunctuation"/>
  <w:hdrShapeDefaults>
    <o:shapedefaults v:ext="edit" spidmax="2053"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NDAzNjI5NjE3YmFlZWU4M2ZkNGU4OThmMzk1ZjUyMGMifQ=="/>
  </w:docVars>
  <w:rsids>
    <w:rsidRoot w:val="0098437C"/>
    <w:rsid w:val="E7FA181A"/>
    <w:rsid w:val="FC7F90C6"/>
    <w:rsid w:val="FD63F134"/>
    <w:rsid w:val="FD7F94A7"/>
    <w:rsid w:val="FDB7E0E4"/>
    <w:rsid w:val="FDFAF8ED"/>
    <w:rsid w:val="FFAC9724"/>
    <w:rsid w:val="FFB7879D"/>
    <w:rsid w:val="0000040A"/>
    <w:rsid w:val="000004FF"/>
    <w:rsid w:val="00000A94"/>
    <w:rsid w:val="00001972"/>
    <w:rsid w:val="00001D9A"/>
    <w:rsid w:val="000027A3"/>
    <w:rsid w:val="00007B3A"/>
    <w:rsid w:val="000107E0"/>
    <w:rsid w:val="00011FDE"/>
    <w:rsid w:val="0001216F"/>
    <w:rsid w:val="00012FFD"/>
    <w:rsid w:val="00013537"/>
    <w:rsid w:val="00014162"/>
    <w:rsid w:val="00014340"/>
    <w:rsid w:val="00016A9C"/>
    <w:rsid w:val="00017D3C"/>
    <w:rsid w:val="00022184"/>
    <w:rsid w:val="00022762"/>
    <w:rsid w:val="000238E0"/>
    <w:rsid w:val="000249DB"/>
    <w:rsid w:val="0002595E"/>
    <w:rsid w:val="000303C3"/>
    <w:rsid w:val="000327B2"/>
    <w:rsid w:val="000331D3"/>
    <w:rsid w:val="000346A5"/>
    <w:rsid w:val="000359C3"/>
    <w:rsid w:val="00035A7D"/>
    <w:rsid w:val="000365ED"/>
    <w:rsid w:val="00036ACA"/>
    <w:rsid w:val="0004104C"/>
    <w:rsid w:val="00041451"/>
    <w:rsid w:val="0004249A"/>
    <w:rsid w:val="00043282"/>
    <w:rsid w:val="00044286"/>
    <w:rsid w:val="00047F28"/>
    <w:rsid w:val="000503AA"/>
    <w:rsid w:val="000506A1"/>
    <w:rsid w:val="00050D99"/>
    <w:rsid w:val="000515DD"/>
    <w:rsid w:val="0005265A"/>
    <w:rsid w:val="000539DD"/>
    <w:rsid w:val="00053BD3"/>
    <w:rsid w:val="000556ED"/>
    <w:rsid w:val="00055FE2"/>
    <w:rsid w:val="0005616F"/>
    <w:rsid w:val="00060C2E"/>
    <w:rsid w:val="00061033"/>
    <w:rsid w:val="000619E9"/>
    <w:rsid w:val="000622D4"/>
    <w:rsid w:val="0006357D"/>
    <w:rsid w:val="000655AA"/>
    <w:rsid w:val="00067F1E"/>
    <w:rsid w:val="00071CC0"/>
    <w:rsid w:val="00071CFC"/>
    <w:rsid w:val="00073C8C"/>
    <w:rsid w:val="00077B64"/>
    <w:rsid w:val="00077BEB"/>
    <w:rsid w:val="00077C72"/>
    <w:rsid w:val="00080A1C"/>
    <w:rsid w:val="00082317"/>
    <w:rsid w:val="00083D2C"/>
    <w:rsid w:val="00086AA1"/>
    <w:rsid w:val="00087353"/>
    <w:rsid w:val="00087A77"/>
    <w:rsid w:val="00090CA6"/>
    <w:rsid w:val="00092B8A"/>
    <w:rsid w:val="00092FB0"/>
    <w:rsid w:val="000934C5"/>
    <w:rsid w:val="00093D25"/>
    <w:rsid w:val="00093D69"/>
    <w:rsid w:val="00093DAB"/>
    <w:rsid w:val="00094D73"/>
    <w:rsid w:val="00096D63"/>
    <w:rsid w:val="00097EE4"/>
    <w:rsid w:val="000A0B60"/>
    <w:rsid w:val="000A0EB8"/>
    <w:rsid w:val="000A19FC"/>
    <w:rsid w:val="000A296B"/>
    <w:rsid w:val="000A2980"/>
    <w:rsid w:val="000A7311"/>
    <w:rsid w:val="000B060F"/>
    <w:rsid w:val="000B1592"/>
    <w:rsid w:val="000B1FF2"/>
    <w:rsid w:val="000B3CDA"/>
    <w:rsid w:val="000B68AE"/>
    <w:rsid w:val="000B6A0B"/>
    <w:rsid w:val="000B72FF"/>
    <w:rsid w:val="000C0F6C"/>
    <w:rsid w:val="000C11DB"/>
    <w:rsid w:val="000C1492"/>
    <w:rsid w:val="000C2FBD"/>
    <w:rsid w:val="000C4B41"/>
    <w:rsid w:val="000C57D6"/>
    <w:rsid w:val="000C6362"/>
    <w:rsid w:val="000C7666"/>
    <w:rsid w:val="000D053E"/>
    <w:rsid w:val="000D0A9C"/>
    <w:rsid w:val="000D1795"/>
    <w:rsid w:val="000D329A"/>
    <w:rsid w:val="000D4B9C"/>
    <w:rsid w:val="000D4EB6"/>
    <w:rsid w:val="000D753B"/>
    <w:rsid w:val="000E4C9E"/>
    <w:rsid w:val="000E5710"/>
    <w:rsid w:val="000E6FD7"/>
    <w:rsid w:val="000E7144"/>
    <w:rsid w:val="000F06E1"/>
    <w:rsid w:val="000F0E3C"/>
    <w:rsid w:val="000F19D5"/>
    <w:rsid w:val="000F4050"/>
    <w:rsid w:val="000F40ED"/>
    <w:rsid w:val="000F4AEA"/>
    <w:rsid w:val="000F4E4F"/>
    <w:rsid w:val="000F67E9"/>
    <w:rsid w:val="00104926"/>
    <w:rsid w:val="00105C21"/>
    <w:rsid w:val="00111576"/>
    <w:rsid w:val="00113B1E"/>
    <w:rsid w:val="00113E46"/>
    <w:rsid w:val="00114509"/>
    <w:rsid w:val="001152FB"/>
    <w:rsid w:val="0011711C"/>
    <w:rsid w:val="0012211E"/>
    <w:rsid w:val="00124E4F"/>
    <w:rsid w:val="001260B7"/>
    <w:rsid w:val="001265CB"/>
    <w:rsid w:val="00130606"/>
    <w:rsid w:val="00130788"/>
    <w:rsid w:val="001321C6"/>
    <w:rsid w:val="001325C4"/>
    <w:rsid w:val="00132F5B"/>
    <w:rsid w:val="00133010"/>
    <w:rsid w:val="001338EE"/>
    <w:rsid w:val="00133AAE"/>
    <w:rsid w:val="00135323"/>
    <w:rsid w:val="001356C4"/>
    <w:rsid w:val="00136FCE"/>
    <w:rsid w:val="00137565"/>
    <w:rsid w:val="00141114"/>
    <w:rsid w:val="00142969"/>
    <w:rsid w:val="001446C2"/>
    <w:rsid w:val="001457E7"/>
    <w:rsid w:val="00145D9D"/>
    <w:rsid w:val="00146388"/>
    <w:rsid w:val="001505DF"/>
    <w:rsid w:val="001529E5"/>
    <w:rsid w:val="00152FB3"/>
    <w:rsid w:val="00153C7E"/>
    <w:rsid w:val="0015531E"/>
    <w:rsid w:val="00156B25"/>
    <w:rsid w:val="00156D59"/>
    <w:rsid w:val="00156E1A"/>
    <w:rsid w:val="00157894"/>
    <w:rsid w:val="00157B55"/>
    <w:rsid w:val="001627BB"/>
    <w:rsid w:val="001642FA"/>
    <w:rsid w:val="001644DE"/>
    <w:rsid w:val="001649EB"/>
    <w:rsid w:val="00164BAF"/>
    <w:rsid w:val="00164FA8"/>
    <w:rsid w:val="00165065"/>
    <w:rsid w:val="00165434"/>
    <w:rsid w:val="0016580B"/>
    <w:rsid w:val="00165F49"/>
    <w:rsid w:val="00165F95"/>
    <w:rsid w:val="00166B88"/>
    <w:rsid w:val="0016770A"/>
    <w:rsid w:val="00170804"/>
    <w:rsid w:val="001708E9"/>
    <w:rsid w:val="001718D5"/>
    <w:rsid w:val="00172D0B"/>
    <w:rsid w:val="0017340B"/>
    <w:rsid w:val="00173FB1"/>
    <w:rsid w:val="00175D40"/>
    <w:rsid w:val="0017676C"/>
    <w:rsid w:val="00176DFD"/>
    <w:rsid w:val="00176FB4"/>
    <w:rsid w:val="00181606"/>
    <w:rsid w:val="001832B6"/>
    <w:rsid w:val="001852C9"/>
    <w:rsid w:val="00186607"/>
    <w:rsid w:val="00187A0B"/>
    <w:rsid w:val="00190087"/>
    <w:rsid w:val="001906A0"/>
    <w:rsid w:val="001913C4"/>
    <w:rsid w:val="001913E7"/>
    <w:rsid w:val="00191ABA"/>
    <w:rsid w:val="0019264D"/>
    <w:rsid w:val="0019348F"/>
    <w:rsid w:val="00193A07"/>
    <w:rsid w:val="00193B33"/>
    <w:rsid w:val="00194C95"/>
    <w:rsid w:val="00195C34"/>
    <w:rsid w:val="00196EF5"/>
    <w:rsid w:val="001A15BD"/>
    <w:rsid w:val="001A1A53"/>
    <w:rsid w:val="001A234A"/>
    <w:rsid w:val="001A4CF3"/>
    <w:rsid w:val="001A6696"/>
    <w:rsid w:val="001A7D12"/>
    <w:rsid w:val="001B0326"/>
    <w:rsid w:val="001B06E8"/>
    <w:rsid w:val="001B71D0"/>
    <w:rsid w:val="001B71EE"/>
    <w:rsid w:val="001B765D"/>
    <w:rsid w:val="001C04A8"/>
    <w:rsid w:val="001C2C03"/>
    <w:rsid w:val="001C3AE5"/>
    <w:rsid w:val="001C42F7"/>
    <w:rsid w:val="001C49E5"/>
    <w:rsid w:val="001C680C"/>
    <w:rsid w:val="001C735A"/>
    <w:rsid w:val="001C7FEA"/>
    <w:rsid w:val="001D0499"/>
    <w:rsid w:val="001D0BBE"/>
    <w:rsid w:val="001D0ED4"/>
    <w:rsid w:val="001D212F"/>
    <w:rsid w:val="001D29D7"/>
    <w:rsid w:val="001D2DE7"/>
    <w:rsid w:val="001D411C"/>
    <w:rsid w:val="001D7EAE"/>
    <w:rsid w:val="001E1B6A"/>
    <w:rsid w:val="001E2484"/>
    <w:rsid w:val="001E3CC4"/>
    <w:rsid w:val="001E4882"/>
    <w:rsid w:val="001E6934"/>
    <w:rsid w:val="001E73AB"/>
    <w:rsid w:val="001F092D"/>
    <w:rsid w:val="001F0FEF"/>
    <w:rsid w:val="001F143A"/>
    <w:rsid w:val="001F1605"/>
    <w:rsid w:val="001F2508"/>
    <w:rsid w:val="001F4816"/>
    <w:rsid w:val="001F5582"/>
    <w:rsid w:val="001F6378"/>
    <w:rsid w:val="001F69B4"/>
    <w:rsid w:val="001F77C7"/>
    <w:rsid w:val="00200183"/>
    <w:rsid w:val="00200333"/>
    <w:rsid w:val="0020107D"/>
    <w:rsid w:val="00201E0C"/>
    <w:rsid w:val="00202AA4"/>
    <w:rsid w:val="002031F7"/>
    <w:rsid w:val="002040E6"/>
    <w:rsid w:val="0020527B"/>
    <w:rsid w:val="00205F2C"/>
    <w:rsid w:val="00210B15"/>
    <w:rsid w:val="0021255A"/>
    <w:rsid w:val="00213F49"/>
    <w:rsid w:val="002142EA"/>
    <w:rsid w:val="00215ADD"/>
    <w:rsid w:val="002204BB"/>
    <w:rsid w:val="00220A99"/>
    <w:rsid w:val="00221B79"/>
    <w:rsid w:val="00221C6B"/>
    <w:rsid w:val="00222989"/>
    <w:rsid w:val="0022441F"/>
    <w:rsid w:val="002253A1"/>
    <w:rsid w:val="00225CF8"/>
    <w:rsid w:val="0022794E"/>
    <w:rsid w:val="00230D24"/>
    <w:rsid w:val="00233D64"/>
    <w:rsid w:val="0023482A"/>
    <w:rsid w:val="002359CB"/>
    <w:rsid w:val="002417C9"/>
    <w:rsid w:val="002433C0"/>
    <w:rsid w:val="00243540"/>
    <w:rsid w:val="00243759"/>
    <w:rsid w:val="002445AB"/>
    <w:rsid w:val="0024497B"/>
    <w:rsid w:val="0024515B"/>
    <w:rsid w:val="00245809"/>
    <w:rsid w:val="00246021"/>
    <w:rsid w:val="0024666E"/>
    <w:rsid w:val="00247F52"/>
    <w:rsid w:val="00250B25"/>
    <w:rsid w:val="00250BBE"/>
    <w:rsid w:val="002515C2"/>
    <w:rsid w:val="002515F4"/>
    <w:rsid w:val="0025194F"/>
    <w:rsid w:val="0025789F"/>
    <w:rsid w:val="0026148A"/>
    <w:rsid w:val="00262696"/>
    <w:rsid w:val="00263D25"/>
    <w:rsid w:val="002643C3"/>
    <w:rsid w:val="00264425"/>
    <w:rsid w:val="0026498A"/>
    <w:rsid w:val="00264A0C"/>
    <w:rsid w:val="00266EEB"/>
    <w:rsid w:val="00267EF4"/>
    <w:rsid w:val="00270CB8"/>
    <w:rsid w:val="002714E2"/>
    <w:rsid w:val="00272B08"/>
    <w:rsid w:val="00281BB8"/>
    <w:rsid w:val="00281C4A"/>
    <w:rsid w:val="00281E9E"/>
    <w:rsid w:val="00282405"/>
    <w:rsid w:val="002829BC"/>
    <w:rsid w:val="00285170"/>
    <w:rsid w:val="00285361"/>
    <w:rsid w:val="00292D60"/>
    <w:rsid w:val="00293B30"/>
    <w:rsid w:val="00294D34"/>
    <w:rsid w:val="00294E3B"/>
    <w:rsid w:val="00294E87"/>
    <w:rsid w:val="00296193"/>
    <w:rsid w:val="00296C66"/>
    <w:rsid w:val="00296D8B"/>
    <w:rsid w:val="00296EBE"/>
    <w:rsid w:val="002974E3"/>
    <w:rsid w:val="002A084B"/>
    <w:rsid w:val="002A1260"/>
    <w:rsid w:val="002A12D6"/>
    <w:rsid w:val="002A1589"/>
    <w:rsid w:val="002A1608"/>
    <w:rsid w:val="002A25DC"/>
    <w:rsid w:val="002A3AAB"/>
    <w:rsid w:val="002A4CEA"/>
    <w:rsid w:val="002A5977"/>
    <w:rsid w:val="002A5A13"/>
    <w:rsid w:val="002A757F"/>
    <w:rsid w:val="002A7F44"/>
    <w:rsid w:val="002B0C40"/>
    <w:rsid w:val="002B1966"/>
    <w:rsid w:val="002B40D7"/>
    <w:rsid w:val="002B4508"/>
    <w:rsid w:val="002B5779"/>
    <w:rsid w:val="002B6C6D"/>
    <w:rsid w:val="002B7332"/>
    <w:rsid w:val="002B7F51"/>
    <w:rsid w:val="002C09E7"/>
    <w:rsid w:val="002C10AC"/>
    <w:rsid w:val="002C1E06"/>
    <w:rsid w:val="002C2972"/>
    <w:rsid w:val="002C3F07"/>
    <w:rsid w:val="002C50EF"/>
    <w:rsid w:val="002C5278"/>
    <w:rsid w:val="002C7EBB"/>
    <w:rsid w:val="002D06C1"/>
    <w:rsid w:val="002D1151"/>
    <w:rsid w:val="002D192F"/>
    <w:rsid w:val="002D3A3E"/>
    <w:rsid w:val="002D42B5"/>
    <w:rsid w:val="002D4F1A"/>
    <w:rsid w:val="002D5818"/>
    <w:rsid w:val="002D6EC6"/>
    <w:rsid w:val="002D79AC"/>
    <w:rsid w:val="002E039D"/>
    <w:rsid w:val="002E040B"/>
    <w:rsid w:val="002E30AE"/>
    <w:rsid w:val="002E3934"/>
    <w:rsid w:val="002E4D5A"/>
    <w:rsid w:val="002E6326"/>
    <w:rsid w:val="002F30E0"/>
    <w:rsid w:val="002F35E4"/>
    <w:rsid w:val="002F3730"/>
    <w:rsid w:val="002F38E1"/>
    <w:rsid w:val="002F540D"/>
    <w:rsid w:val="002F7AF6"/>
    <w:rsid w:val="00300951"/>
    <w:rsid w:val="00300E63"/>
    <w:rsid w:val="00302F5F"/>
    <w:rsid w:val="0030441D"/>
    <w:rsid w:val="00306063"/>
    <w:rsid w:val="00310A03"/>
    <w:rsid w:val="00311C5D"/>
    <w:rsid w:val="00313B85"/>
    <w:rsid w:val="003157CD"/>
    <w:rsid w:val="00317133"/>
    <w:rsid w:val="00317988"/>
    <w:rsid w:val="00320A15"/>
    <w:rsid w:val="003221B4"/>
    <w:rsid w:val="0032258D"/>
    <w:rsid w:val="00322AC6"/>
    <w:rsid w:val="00322E62"/>
    <w:rsid w:val="00324683"/>
    <w:rsid w:val="00324D13"/>
    <w:rsid w:val="00324EDD"/>
    <w:rsid w:val="003262C7"/>
    <w:rsid w:val="00327C96"/>
    <w:rsid w:val="003331E4"/>
    <w:rsid w:val="00336C64"/>
    <w:rsid w:val="00337098"/>
    <w:rsid w:val="0033713D"/>
    <w:rsid w:val="00337162"/>
    <w:rsid w:val="0034194F"/>
    <w:rsid w:val="00344605"/>
    <w:rsid w:val="0034708C"/>
    <w:rsid w:val="003474AA"/>
    <w:rsid w:val="00347665"/>
    <w:rsid w:val="00350D1D"/>
    <w:rsid w:val="00352C83"/>
    <w:rsid w:val="00352F1A"/>
    <w:rsid w:val="00354544"/>
    <w:rsid w:val="0035791B"/>
    <w:rsid w:val="00357B42"/>
    <w:rsid w:val="0036107C"/>
    <w:rsid w:val="003615D2"/>
    <w:rsid w:val="0036429C"/>
    <w:rsid w:val="00364A53"/>
    <w:rsid w:val="003654CB"/>
    <w:rsid w:val="00365AA9"/>
    <w:rsid w:val="00365F86"/>
    <w:rsid w:val="00365F87"/>
    <w:rsid w:val="00365F9A"/>
    <w:rsid w:val="00366867"/>
    <w:rsid w:val="00366E89"/>
    <w:rsid w:val="003705F4"/>
    <w:rsid w:val="00370D58"/>
    <w:rsid w:val="00371316"/>
    <w:rsid w:val="00376713"/>
    <w:rsid w:val="00381815"/>
    <w:rsid w:val="003819AF"/>
    <w:rsid w:val="003820E9"/>
    <w:rsid w:val="00382D38"/>
    <w:rsid w:val="00382DE7"/>
    <w:rsid w:val="00384FFC"/>
    <w:rsid w:val="003872FC"/>
    <w:rsid w:val="00387ADC"/>
    <w:rsid w:val="00390020"/>
    <w:rsid w:val="003903D6"/>
    <w:rsid w:val="00390EE6"/>
    <w:rsid w:val="0039118F"/>
    <w:rsid w:val="00392AD7"/>
    <w:rsid w:val="003935A9"/>
    <w:rsid w:val="003938D9"/>
    <w:rsid w:val="0039426C"/>
    <w:rsid w:val="00394376"/>
    <w:rsid w:val="003943FF"/>
    <w:rsid w:val="003954C8"/>
    <w:rsid w:val="00396966"/>
    <w:rsid w:val="00397497"/>
    <w:rsid w:val="003974EB"/>
    <w:rsid w:val="00397CC5"/>
    <w:rsid w:val="003A00FE"/>
    <w:rsid w:val="003A11C7"/>
    <w:rsid w:val="003A11D1"/>
    <w:rsid w:val="003A1582"/>
    <w:rsid w:val="003A3D9C"/>
    <w:rsid w:val="003A4077"/>
    <w:rsid w:val="003A4632"/>
    <w:rsid w:val="003A4AA7"/>
    <w:rsid w:val="003B09AD"/>
    <w:rsid w:val="003B1F18"/>
    <w:rsid w:val="003B4EC1"/>
    <w:rsid w:val="003B5BF0"/>
    <w:rsid w:val="003B60BF"/>
    <w:rsid w:val="003B6BE3"/>
    <w:rsid w:val="003C010C"/>
    <w:rsid w:val="003C0A6C"/>
    <w:rsid w:val="003C14F8"/>
    <w:rsid w:val="003C5688"/>
    <w:rsid w:val="003C5A43"/>
    <w:rsid w:val="003D0519"/>
    <w:rsid w:val="003D0FF6"/>
    <w:rsid w:val="003D262C"/>
    <w:rsid w:val="003D5262"/>
    <w:rsid w:val="003D6D61"/>
    <w:rsid w:val="003D764B"/>
    <w:rsid w:val="003D7D39"/>
    <w:rsid w:val="003E019F"/>
    <w:rsid w:val="003E091D"/>
    <w:rsid w:val="003E1C53"/>
    <w:rsid w:val="003E21D7"/>
    <w:rsid w:val="003E2A69"/>
    <w:rsid w:val="003E2D49"/>
    <w:rsid w:val="003E2FD4"/>
    <w:rsid w:val="003E49F6"/>
    <w:rsid w:val="003E4D1E"/>
    <w:rsid w:val="003E55FB"/>
    <w:rsid w:val="003E660F"/>
    <w:rsid w:val="003F0841"/>
    <w:rsid w:val="003F23D3"/>
    <w:rsid w:val="003F3F08"/>
    <w:rsid w:val="003F49F1"/>
    <w:rsid w:val="003F6272"/>
    <w:rsid w:val="003F7439"/>
    <w:rsid w:val="00400C7B"/>
    <w:rsid w:val="00400E72"/>
    <w:rsid w:val="00401400"/>
    <w:rsid w:val="00404869"/>
    <w:rsid w:val="00405884"/>
    <w:rsid w:val="00407CD1"/>
    <w:rsid w:val="00407D39"/>
    <w:rsid w:val="00412636"/>
    <w:rsid w:val="0041477A"/>
    <w:rsid w:val="004167A3"/>
    <w:rsid w:val="004170AF"/>
    <w:rsid w:val="004238B5"/>
    <w:rsid w:val="00423BD0"/>
    <w:rsid w:val="00425607"/>
    <w:rsid w:val="004275B3"/>
    <w:rsid w:val="00431740"/>
    <w:rsid w:val="00432DAA"/>
    <w:rsid w:val="00434305"/>
    <w:rsid w:val="00435DF7"/>
    <w:rsid w:val="004366F7"/>
    <w:rsid w:val="00436911"/>
    <w:rsid w:val="0044083F"/>
    <w:rsid w:val="00441586"/>
    <w:rsid w:val="00441AE7"/>
    <w:rsid w:val="00445574"/>
    <w:rsid w:val="004467FB"/>
    <w:rsid w:val="00451F8C"/>
    <w:rsid w:val="00452C64"/>
    <w:rsid w:val="00452D6B"/>
    <w:rsid w:val="00454484"/>
    <w:rsid w:val="0045517B"/>
    <w:rsid w:val="00463B77"/>
    <w:rsid w:val="00463C7B"/>
    <w:rsid w:val="004642CA"/>
    <w:rsid w:val="004644A6"/>
    <w:rsid w:val="004659BD"/>
    <w:rsid w:val="00470775"/>
    <w:rsid w:val="004746B1"/>
    <w:rsid w:val="0047583F"/>
    <w:rsid w:val="00475DE8"/>
    <w:rsid w:val="00476825"/>
    <w:rsid w:val="00481C44"/>
    <w:rsid w:val="00483ACE"/>
    <w:rsid w:val="00484936"/>
    <w:rsid w:val="00485C89"/>
    <w:rsid w:val="00486BE3"/>
    <w:rsid w:val="004905E4"/>
    <w:rsid w:val="00490A89"/>
    <w:rsid w:val="00490AB4"/>
    <w:rsid w:val="004918CF"/>
    <w:rsid w:val="00491CBE"/>
    <w:rsid w:val="00491FE8"/>
    <w:rsid w:val="00492F02"/>
    <w:rsid w:val="004939AE"/>
    <w:rsid w:val="004A00BC"/>
    <w:rsid w:val="004A12DF"/>
    <w:rsid w:val="004A1578"/>
    <w:rsid w:val="004A1BA8"/>
    <w:rsid w:val="004A2C2C"/>
    <w:rsid w:val="004A4B09"/>
    <w:rsid w:val="004A4B57"/>
    <w:rsid w:val="004A5E1A"/>
    <w:rsid w:val="004A63FA"/>
    <w:rsid w:val="004A6A3D"/>
    <w:rsid w:val="004B0272"/>
    <w:rsid w:val="004B24DD"/>
    <w:rsid w:val="004B2701"/>
    <w:rsid w:val="004B2E1B"/>
    <w:rsid w:val="004B36DA"/>
    <w:rsid w:val="004B3AA8"/>
    <w:rsid w:val="004B3E93"/>
    <w:rsid w:val="004C1FBC"/>
    <w:rsid w:val="004C25A2"/>
    <w:rsid w:val="004C3F1D"/>
    <w:rsid w:val="004C4349"/>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1880"/>
    <w:rsid w:val="004F391A"/>
    <w:rsid w:val="004F3CFB"/>
    <w:rsid w:val="004F6456"/>
    <w:rsid w:val="004F696E"/>
    <w:rsid w:val="004F6C71"/>
    <w:rsid w:val="004F70B2"/>
    <w:rsid w:val="004F765B"/>
    <w:rsid w:val="004F7AFB"/>
    <w:rsid w:val="00500E3F"/>
    <w:rsid w:val="00501139"/>
    <w:rsid w:val="0050363E"/>
    <w:rsid w:val="005039BC"/>
    <w:rsid w:val="005042C7"/>
    <w:rsid w:val="005043BB"/>
    <w:rsid w:val="00504A3D"/>
    <w:rsid w:val="00505767"/>
    <w:rsid w:val="005073F0"/>
    <w:rsid w:val="0050787A"/>
    <w:rsid w:val="005100CE"/>
    <w:rsid w:val="00510A7B"/>
    <w:rsid w:val="00512F6E"/>
    <w:rsid w:val="00513038"/>
    <w:rsid w:val="00514174"/>
    <w:rsid w:val="00516088"/>
    <w:rsid w:val="00516B0B"/>
    <w:rsid w:val="0051774E"/>
    <w:rsid w:val="00520605"/>
    <w:rsid w:val="005220EC"/>
    <w:rsid w:val="00522DA6"/>
    <w:rsid w:val="00523F95"/>
    <w:rsid w:val="00524172"/>
    <w:rsid w:val="00524D65"/>
    <w:rsid w:val="00525836"/>
    <w:rsid w:val="00525B16"/>
    <w:rsid w:val="00527AAA"/>
    <w:rsid w:val="00533D04"/>
    <w:rsid w:val="00534804"/>
    <w:rsid w:val="00534BDF"/>
    <w:rsid w:val="005354EA"/>
    <w:rsid w:val="0053585F"/>
    <w:rsid w:val="00535C36"/>
    <w:rsid w:val="00535EC4"/>
    <w:rsid w:val="00535ED9"/>
    <w:rsid w:val="0053692B"/>
    <w:rsid w:val="0053762C"/>
    <w:rsid w:val="00541853"/>
    <w:rsid w:val="00543B1F"/>
    <w:rsid w:val="00543BDA"/>
    <w:rsid w:val="005441CC"/>
    <w:rsid w:val="005479DA"/>
    <w:rsid w:val="00547BCC"/>
    <w:rsid w:val="0055013B"/>
    <w:rsid w:val="00550463"/>
    <w:rsid w:val="00551F6F"/>
    <w:rsid w:val="00552C1A"/>
    <w:rsid w:val="00555044"/>
    <w:rsid w:val="0055574A"/>
    <w:rsid w:val="00561475"/>
    <w:rsid w:val="00562308"/>
    <w:rsid w:val="00562D45"/>
    <w:rsid w:val="005635D1"/>
    <w:rsid w:val="00563F70"/>
    <w:rsid w:val="0056487B"/>
    <w:rsid w:val="00564FB9"/>
    <w:rsid w:val="005712DE"/>
    <w:rsid w:val="00571D2F"/>
    <w:rsid w:val="00572F28"/>
    <w:rsid w:val="00573D9E"/>
    <w:rsid w:val="005776C7"/>
    <w:rsid w:val="00577FD7"/>
    <w:rsid w:val="005801E3"/>
    <w:rsid w:val="00581802"/>
    <w:rsid w:val="005836A8"/>
    <w:rsid w:val="00583832"/>
    <w:rsid w:val="0058409C"/>
    <w:rsid w:val="00584262"/>
    <w:rsid w:val="00584F4D"/>
    <w:rsid w:val="00586630"/>
    <w:rsid w:val="00587084"/>
    <w:rsid w:val="00587ADD"/>
    <w:rsid w:val="00591A32"/>
    <w:rsid w:val="00591CEF"/>
    <w:rsid w:val="00593A49"/>
    <w:rsid w:val="005952CF"/>
    <w:rsid w:val="00596160"/>
    <w:rsid w:val="005966E2"/>
    <w:rsid w:val="00597007"/>
    <w:rsid w:val="00597E08"/>
    <w:rsid w:val="005A0966"/>
    <w:rsid w:val="005A11B7"/>
    <w:rsid w:val="005A260B"/>
    <w:rsid w:val="005A4A1B"/>
    <w:rsid w:val="005A5932"/>
    <w:rsid w:val="005A7830"/>
    <w:rsid w:val="005A7FCE"/>
    <w:rsid w:val="005B02E8"/>
    <w:rsid w:val="005B0AC9"/>
    <w:rsid w:val="005B0F3F"/>
    <w:rsid w:val="005B191C"/>
    <w:rsid w:val="005B4903"/>
    <w:rsid w:val="005B51CE"/>
    <w:rsid w:val="005B52E8"/>
    <w:rsid w:val="005B5885"/>
    <w:rsid w:val="005B58DB"/>
    <w:rsid w:val="005B5CD7"/>
    <w:rsid w:val="005B6CF6"/>
    <w:rsid w:val="005B7422"/>
    <w:rsid w:val="005C1B44"/>
    <w:rsid w:val="005C29B8"/>
    <w:rsid w:val="005C543A"/>
    <w:rsid w:val="005C5F21"/>
    <w:rsid w:val="005C7156"/>
    <w:rsid w:val="005D0C75"/>
    <w:rsid w:val="005D2B53"/>
    <w:rsid w:val="005D4171"/>
    <w:rsid w:val="005D5ACA"/>
    <w:rsid w:val="005D6A95"/>
    <w:rsid w:val="005D6B2C"/>
    <w:rsid w:val="005D6D9C"/>
    <w:rsid w:val="005E2335"/>
    <w:rsid w:val="005E34CA"/>
    <w:rsid w:val="005E3C18"/>
    <w:rsid w:val="005E4250"/>
    <w:rsid w:val="005E671E"/>
    <w:rsid w:val="005E6812"/>
    <w:rsid w:val="005E7816"/>
    <w:rsid w:val="005E7881"/>
    <w:rsid w:val="005E78E0"/>
    <w:rsid w:val="005F0D9C"/>
    <w:rsid w:val="005F284E"/>
    <w:rsid w:val="005F302D"/>
    <w:rsid w:val="005F5CA3"/>
    <w:rsid w:val="006015CE"/>
    <w:rsid w:val="00604784"/>
    <w:rsid w:val="00604A05"/>
    <w:rsid w:val="00606419"/>
    <w:rsid w:val="00607D29"/>
    <w:rsid w:val="00610B8F"/>
    <w:rsid w:val="00612952"/>
    <w:rsid w:val="00614CC1"/>
    <w:rsid w:val="00615968"/>
    <w:rsid w:val="00615A9D"/>
    <w:rsid w:val="00617387"/>
    <w:rsid w:val="006205D6"/>
    <w:rsid w:val="00623E6B"/>
    <w:rsid w:val="006252D8"/>
    <w:rsid w:val="006259BC"/>
    <w:rsid w:val="0062636B"/>
    <w:rsid w:val="00632182"/>
    <w:rsid w:val="00632AE0"/>
    <w:rsid w:val="00633C17"/>
    <w:rsid w:val="00633C1E"/>
    <w:rsid w:val="00634D9E"/>
    <w:rsid w:val="00636E3E"/>
    <w:rsid w:val="006379F7"/>
    <w:rsid w:val="00637E4D"/>
    <w:rsid w:val="006403AF"/>
    <w:rsid w:val="00640620"/>
    <w:rsid w:val="006409EE"/>
    <w:rsid w:val="00640A71"/>
    <w:rsid w:val="00641A1F"/>
    <w:rsid w:val="00645904"/>
    <w:rsid w:val="00651ACB"/>
    <w:rsid w:val="00651C47"/>
    <w:rsid w:val="00652AB2"/>
    <w:rsid w:val="00653FED"/>
    <w:rsid w:val="0065425F"/>
    <w:rsid w:val="00654EC0"/>
    <w:rsid w:val="0065525B"/>
    <w:rsid w:val="00655D4F"/>
    <w:rsid w:val="00656D29"/>
    <w:rsid w:val="006606A5"/>
    <w:rsid w:val="006640E5"/>
    <w:rsid w:val="006646F1"/>
    <w:rsid w:val="00664929"/>
    <w:rsid w:val="00664F62"/>
    <w:rsid w:val="006655E1"/>
    <w:rsid w:val="00665C39"/>
    <w:rsid w:val="00670C1B"/>
    <w:rsid w:val="00672060"/>
    <w:rsid w:val="00672BFD"/>
    <w:rsid w:val="006770F4"/>
    <w:rsid w:val="00677A84"/>
    <w:rsid w:val="0068026D"/>
    <w:rsid w:val="00680A27"/>
    <w:rsid w:val="006816A4"/>
    <w:rsid w:val="006819B8"/>
    <w:rsid w:val="006840A6"/>
    <w:rsid w:val="006850CD"/>
    <w:rsid w:val="00685AAB"/>
    <w:rsid w:val="0068690B"/>
    <w:rsid w:val="00687793"/>
    <w:rsid w:val="0069068A"/>
    <w:rsid w:val="00692560"/>
    <w:rsid w:val="0069364C"/>
    <w:rsid w:val="00693B90"/>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56A"/>
    <w:rsid w:val="006D16C4"/>
    <w:rsid w:val="006D3E96"/>
    <w:rsid w:val="006D4515"/>
    <w:rsid w:val="006D494F"/>
    <w:rsid w:val="006D4BB1"/>
    <w:rsid w:val="006D577B"/>
    <w:rsid w:val="006D6593"/>
    <w:rsid w:val="006E0677"/>
    <w:rsid w:val="006E0924"/>
    <w:rsid w:val="006E77EC"/>
    <w:rsid w:val="006F03A8"/>
    <w:rsid w:val="006F2ACA"/>
    <w:rsid w:val="006F2ADC"/>
    <w:rsid w:val="006F2BFE"/>
    <w:rsid w:val="006F31E9"/>
    <w:rsid w:val="006F5D28"/>
    <w:rsid w:val="006F6284"/>
    <w:rsid w:val="006F64C7"/>
    <w:rsid w:val="006F76F5"/>
    <w:rsid w:val="006F78EA"/>
    <w:rsid w:val="007002C5"/>
    <w:rsid w:val="007002EF"/>
    <w:rsid w:val="007036AA"/>
    <w:rsid w:val="00704387"/>
    <w:rsid w:val="00705630"/>
    <w:rsid w:val="00707669"/>
    <w:rsid w:val="00711CBA"/>
    <w:rsid w:val="00711FB5"/>
    <w:rsid w:val="00712A01"/>
    <w:rsid w:val="00712B5F"/>
    <w:rsid w:val="00714F58"/>
    <w:rsid w:val="00720AA4"/>
    <w:rsid w:val="00722981"/>
    <w:rsid w:val="00722FBF"/>
    <w:rsid w:val="00722FC2"/>
    <w:rsid w:val="00724E1B"/>
    <w:rsid w:val="00725949"/>
    <w:rsid w:val="00727FA2"/>
    <w:rsid w:val="007322D9"/>
    <w:rsid w:val="00732BC0"/>
    <w:rsid w:val="00735992"/>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4FE2"/>
    <w:rsid w:val="00765C43"/>
    <w:rsid w:val="00765EFB"/>
    <w:rsid w:val="007671CA"/>
    <w:rsid w:val="00767C61"/>
    <w:rsid w:val="0077008A"/>
    <w:rsid w:val="00770E2C"/>
    <w:rsid w:val="00773C1F"/>
    <w:rsid w:val="00774DA4"/>
    <w:rsid w:val="00776339"/>
    <w:rsid w:val="00776599"/>
    <w:rsid w:val="0078114B"/>
    <w:rsid w:val="00781DD2"/>
    <w:rsid w:val="00783D80"/>
    <w:rsid w:val="00783ECF"/>
    <w:rsid w:val="0078413A"/>
    <w:rsid w:val="007867B5"/>
    <w:rsid w:val="00792142"/>
    <w:rsid w:val="007959E8"/>
    <w:rsid w:val="00795E9C"/>
    <w:rsid w:val="007A04A1"/>
    <w:rsid w:val="007A0521"/>
    <w:rsid w:val="007A1EC8"/>
    <w:rsid w:val="007A2E12"/>
    <w:rsid w:val="007A3475"/>
    <w:rsid w:val="007A41C8"/>
    <w:rsid w:val="007A44C8"/>
    <w:rsid w:val="007A54CE"/>
    <w:rsid w:val="007A5B37"/>
    <w:rsid w:val="007A5D3A"/>
    <w:rsid w:val="007A6FD9"/>
    <w:rsid w:val="007A7FFA"/>
    <w:rsid w:val="007B04EB"/>
    <w:rsid w:val="007B067A"/>
    <w:rsid w:val="007B0D4F"/>
    <w:rsid w:val="007B36CD"/>
    <w:rsid w:val="007B5A3D"/>
    <w:rsid w:val="007B5B95"/>
    <w:rsid w:val="007B6032"/>
    <w:rsid w:val="007B66A5"/>
    <w:rsid w:val="007B68EA"/>
    <w:rsid w:val="007B7453"/>
    <w:rsid w:val="007C1FCB"/>
    <w:rsid w:val="007C2D89"/>
    <w:rsid w:val="007C4593"/>
    <w:rsid w:val="007C5309"/>
    <w:rsid w:val="007C6069"/>
    <w:rsid w:val="007D06C4"/>
    <w:rsid w:val="007D1352"/>
    <w:rsid w:val="007D2508"/>
    <w:rsid w:val="007D346A"/>
    <w:rsid w:val="007D6518"/>
    <w:rsid w:val="007D655A"/>
    <w:rsid w:val="007D68E7"/>
    <w:rsid w:val="007D76BD"/>
    <w:rsid w:val="007E0BF1"/>
    <w:rsid w:val="007E77A8"/>
    <w:rsid w:val="007E7AAA"/>
    <w:rsid w:val="007F062E"/>
    <w:rsid w:val="007F0ED8"/>
    <w:rsid w:val="007F0F63"/>
    <w:rsid w:val="007F11EC"/>
    <w:rsid w:val="007F3224"/>
    <w:rsid w:val="007F4441"/>
    <w:rsid w:val="007F5E0A"/>
    <w:rsid w:val="007F75CE"/>
    <w:rsid w:val="008013A4"/>
    <w:rsid w:val="008026BD"/>
    <w:rsid w:val="008027CE"/>
    <w:rsid w:val="00802F42"/>
    <w:rsid w:val="008041E7"/>
    <w:rsid w:val="00804383"/>
    <w:rsid w:val="00804BB7"/>
    <w:rsid w:val="00804D41"/>
    <w:rsid w:val="00805CBF"/>
    <w:rsid w:val="00806481"/>
    <w:rsid w:val="00810257"/>
    <w:rsid w:val="008104F5"/>
    <w:rsid w:val="00811072"/>
    <w:rsid w:val="00811369"/>
    <w:rsid w:val="00815419"/>
    <w:rsid w:val="008163C8"/>
    <w:rsid w:val="008164A1"/>
    <w:rsid w:val="00817325"/>
    <w:rsid w:val="008209E6"/>
    <w:rsid w:val="00821599"/>
    <w:rsid w:val="00821D19"/>
    <w:rsid w:val="00823303"/>
    <w:rsid w:val="008233B2"/>
    <w:rsid w:val="00823A9F"/>
    <w:rsid w:val="00823C85"/>
    <w:rsid w:val="00825138"/>
    <w:rsid w:val="008269DD"/>
    <w:rsid w:val="00827D65"/>
    <w:rsid w:val="00830621"/>
    <w:rsid w:val="0083188A"/>
    <w:rsid w:val="0083348C"/>
    <w:rsid w:val="008373D3"/>
    <w:rsid w:val="00840617"/>
    <w:rsid w:val="00840F84"/>
    <w:rsid w:val="00842A47"/>
    <w:rsid w:val="00843C13"/>
    <w:rsid w:val="00843DEF"/>
    <w:rsid w:val="008454F8"/>
    <w:rsid w:val="00845E48"/>
    <w:rsid w:val="0084613B"/>
    <w:rsid w:val="0085173A"/>
    <w:rsid w:val="008530D0"/>
    <w:rsid w:val="008603CE"/>
    <w:rsid w:val="00861604"/>
    <w:rsid w:val="008620FC"/>
    <w:rsid w:val="008627A5"/>
    <w:rsid w:val="00863E05"/>
    <w:rsid w:val="00864174"/>
    <w:rsid w:val="00865ACA"/>
    <w:rsid w:val="00865D28"/>
    <w:rsid w:val="00865F85"/>
    <w:rsid w:val="00867C10"/>
    <w:rsid w:val="00870439"/>
    <w:rsid w:val="008705D2"/>
    <w:rsid w:val="00870DA1"/>
    <w:rsid w:val="00880640"/>
    <w:rsid w:val="00882CA5"/>
    <w:rsid w:val="00883F93"/>
    <w:rsid w:val="00884DB3"/>
    <w:rsid w:val="008851E9"/>
    <w:rsid w:val="00885A9D"/>
    <w:rsid w:val="008864F6"/>
    <w:rsid w:val="00887DD6"/>
    <w:rsid w:val="0089049D"/>
    <w:rsid w:val="008928C9"/>
    <w:rsid w:val="008930CB"/>
    <w:rsid w:val="008938DC"/>
    <w:rsid w:val="00893FD1"/>
    <w:rsid w:val="00894836"/>
    <w:rsid w:val="00895172"/>
    <w:rsid w:val="00895680"/>
    <w:rsid w:val="00896DFF"/>
    <w:rsid w:val="0089762C"/>
    <w:rsid w:val="008A0135"/>
    <w:rsid w:val="008A12B7"/>
    <w:rsid w:val="008A173B"/>
    <w:rsid w:val="008A1893"/>
    <w:rsid w:val="008A242F"/>
    <w:rsid w:val="008A57E6"/>
    <w:rsid w:val="008A6F81"/>
    <w:rsid w:val="008A769A"/>
    <w:rsid w:val="008B0C9C"/>
    <w:rsid w:val="008B166D"/>
    <w:rsid w:val="008B17F4"/>
    <w:rsid w:val="008B3615"/>
    <w:rsid w:val="008B4AC4"/>
    <w:rsid w:val="008B50C8"/>
    <w:rsid w:val="008B5281"/>
    <w:rsid w:val="008B6B0D"/>
    <w:rsid w:val="008B7E05"/>
    <w:rsid w:val="008C0A3C"/>
    <w:rsid w:val="008C1797"/>
    <w:rsid w:val="008C219C"/>
    <w:rsid w:val="008C22A3"/>
    <w:rsid w:val="008C475E"/>
    <w:rsid w:val="008C619A"/>
    <w:rsid w:val="008D0CE8"/>
    <w:rsid w:val="008D1DA3"/>
    <w:rsid w:val="008D2206"/>
    <w:rsid w:val="008D2D1D"/>
    <w:rsid w:val="008D336E"/>
    <w:rsid w:val="008D3907"/>
    <w:rsid w:val="008D453D"/>
    <w:rsid w:val="008D53AD"/>
    <w:rsid w:val="008D562B"/>
    <w:rsid w:val="008D5733"/>
    <w:rsid w:val="008D57F5"/>
    <w:rsid w:val="008D622B"/>
    <w:rsid w:val="008D666C"/>
    <w:rsid w:val="008D7B01"/>
    <w:rsid w:val="008D7B54"/>
    <w:rsid w:val="008E0C9D"/>
    <w:rsid w:val="008E1648"/>
    <w:rsid w:val="008E1B3E"/>
    <w:rsid w:val="008E2319"/>
    <w:rsid w:val="008E4BB6"/>
    <w:rsid w:val="008E5518"/>
    <w:rsid w:val="008E56F3"/>
    <w:rsid w:val="008E6A84"/>
    <w:rsid w:val="008E76D9"/>
    <w:rsid w:val="008F0CDC"/>
    <w:rsid w:val="008F17A3"/>
    <w:rsid w:val="008F1ED3"/>
    <w:rsid w:val="008F23CA"/>
    <w:rsid w:val="008F4C29"/>
    <w:rsid w:val="008F504F"/>
    <w:rsid w:val="008F70BD"/>
    <w:rsid w:val="008F788F"/>
    <w:rsid w:val="008F7A0C"/>
    <w:rsid w:val="008F7EA2"/>
    <w:rsid w:val="00901FB1"/>
    <w:rsid w:val="00902722"/>
    <w:rsid w:val="009027BC"/>
    <w:rsid w:val="009062E6"/>
    <w:rsid w:val="0091159A"/>
    <w:rsid w:val="00911BE5"/>
    <w:rsid w:val="00913CA9"/>
    <w:rsid w:val="009145AE"/>
    <w:rsid w:val="009146CE"/>
    <w:rsid w:val="00914CA7"/>
    <w:rsid w:val="00915C3E"/>
    <w:rsid w:val="009161A8"/>
    <w:rsid w:val="00921498"/>
    <w:rsid w:val="009243F7"/>
    <w:rsid w:val="009245AE"/>
    <w:rsid w:val="009245F5"/>
    <w:rsid w:val="009249EC"/>
    <w:rsid w:val="009273B3"/>
    <w:rsid w:val="00927CE4"/>
    <w:rsid w:val="009305B5"/>
    <w:rsid w:val="0093536E"/>
    <w:rsid w:val="00936C4B"/>
    <w:rsid w:val="009378DD"/>
    <w:rsid w:val="00942119"/>
    <w:rsid w:val="009429D5"/>
    <w:rsid w:val="00942BF1"/>
    <w:rsid w:val="00945180"/>
    <w:rsid w:val="00945428"/>
    <w:rsid w:val="0094607B"/>
    <w:rsid w:val="00953604"/>
    <w:rsid w:val="0095496B"/>
    <w:rsid w:val="00954BCB"/>
    <w:rsid w:val="00955762"/>
    <w:rsid w:val="00957811"/>
    <w:rsid w:val="00960F1E"/>
    <w:rsid w:val="009610DC"/>
    <w:rsid w:val="00961490"/>
    <w:rsid w:val="0096381A"/>
    <w:rsid w:val="009648AF"/>
    <w:rsid w:val="00965E04"/>
    <w:rsid w:val="009663FD"/>
    <w:rsid w:val="009673AC"/>
    <w:rsid w:val="009674AD"/>
    <w:rsid w:val="00970CDC"/>
    <w:rsid w:val="00972C13"/>
    <w:rsid w:val="009737EB"/>
    <w:rsid w:val="00973C42"/>
    <w:rsid w:val="009755BE"/>
    <w:rsid w:val="00975727"/>
    <w:rsid w:val="00977010"/>
    <w:rsid w:val="00977D02"/>
    <w:rsid w:val="00977FF9"/>
    <w:rsid w:val="009809BB"/>
    <w:rsid w:val="0098364B"/>
    <w:rsid w:val="0098437C"/>
    <w:rsid w:val="009908A3"/>
    <w:rsid w:val="009911AF"/>
    <w:rsid w:val="00991875"/>
    <w:rsid w:val="00991F92"/>
    <w:rsid w:val="00992289"/>
    <w:rsid w:val="00992985"/>
    <w:rsid w:val="00992D89"/>
    <w:rsid w:val="00993889"/>
    <w:rsid w:val="00994C3A"/>
    <w:rsid w:val="0099551B"/>
    <w:rsid w:val="00996787"/>
    <w:rsid w:val="00996BD2"/>
    <w:rsid w:val="00997BF1"/>
    <w:rsid w:val="009A089C"/>
    <w:rsid w:val="009A118E"/>
    <w:rsid w:val="009A21CD"/>
    <w:rsid w:val="009A278C"/>
    <w:rsid w:val="009A2BC2"/>
    <w:rsid w:val="009A3173"/>
    <w:rsid w:val="009A39BC"/>
    <w:rsid w:val="009A42C1"/>
    <w:rsid w:val="009A5429"/>
    <w:rsid w:val="009A5DAE"/>
    <w:rsid w:val="009A72AD"/>
    <w:rsid w:val="009A7302"/>
    <w:rsid w:val="009A78C7"/>
    <w:rsid w:val="009A7C41"/>
    <w:rsid w:val="009B09E0"/>
    <w:rsid w:val="009B0BC5"/>
    <w:rsid w:val="009B1247"/>
    <w:rsid w:val="009B2336"/>
    <w:rsid w:val="009B6029"/>
    <w:rsid w:val="009B6971"/>
    <w:rsid w:val="009B79D1"/>
    <w:rsid w:val="009B7E71"/>
    <w:rsid w:val="009C0923"/>
    <w:rsid w:val="009C27F1"/>
    <w:rsid w:val="009C3152"/>
    <w:rsid w:val="009C3257"/>
    <w:rsid w:val="009C4CFA"/>
    <w:rsid w:val="009C5070"/>
    <w:rsid w:val="009C7192"/>
    <w:rsid w:val="009D0673"/>
    <w:rsid w:val="009D112C"/>
    <w:rsid w:val="009D1385"/>
    <w:rsid w:val="009D47FA"/>
    <w:rsid w:val="009D4C5B"/>
    <w:rsid w:val="009D50D2"/>
    <w:rsid w:val="009D5C23"/>
    <w:rsid w:val="009D6BCA"/>
    <w:rsid w:val="009E0051"/>
    <w:rsid w:val="009E0F62"/>
    <w:rsid w:val="009E1D67"/>
    <w:rsid w:val="009E302B"/>
    <w:rsid w:val="009E4A58"/>
    <w:rsid w:val="009E5A2D"/>
    <w:rsid w:val="009E5AB2"/>
    <w:rsid w:val="009E6219"/>
    <w:rsid w:val="009F03B3"/>
    <w:rsid w:val="009F0AC3"/>
    <w:rsid w:val="009F4974"/>
    <w:rsid w:val="009F6954"/>
    <w:rsid w:val="00A0096C"/>
    <w:rsid w:val="00A01757"/>
    <w:rsid w:val="00A028C0"/>
    <w:rsid w:val="00A02BAE"/>
    <w:rsid w:val="00A04CB1"/>
    <w:rsid w:val="00A05BA8"/>
    <w:rsid w:val="00A06A6B"/>
    <w:rsid w:val="00A07E47"/>
    <w:rsid w:val="00A129D0"/>
    <w:rsid w:val="00A12C33"/>
    <w:rsid w:val="00A138BA"/>
    <w:rsid w:val="00A14C8E"/>
    <w:rsid w:val="00A153D9"/>
    <w:rsid w:val="00A15F09"/>
    <w:rsid w:val="00A169B6"/>
    <w:rsid w:val="00A17182"/>
    <w:rsid w:val="00A2271D"/>
    <w:rsid w:val="00A237D5"/>
    <w:rsid w:val="00A2667E"/>
    <w:rsid w:val="00A30EFC"/>
    <w:rsid w:val="00A31984"/>
    <w:rsid w:val="00A32D73"/>
    <w:rsid w:val="00A3367B"/>
    <w:rsid w:val="00A336CC"/>
    <w:rsid w:val="00A33C67"/>
    <w:rsid w:val="00A347B7"/>
    <w:rsid w:val="00A34D01"/>
    <w:rsid w:val="00A34F64"/>
    <w:rsid w:val="00A3597D"/>
    <w:rsid w:val="00A36DD1"/>
    <w:rsid w:val="00A4006C"/>
    <w:rsid w:val="00A40091"/>
    <w:rsid w:val="00A4030F"/>
    <w:rsid w:val="00A41428"/>
    <w:rsid w:val="00A4179C"/>
    <w:rsid w:val="00A41C79"/>
    <w:rsid w:val="00A41CB5"/>
    <w:rsid w:val="00A42CDF"/>
    <w:rsid w:val="00A4452E"/>
    <w:rsid w:val="00A4472C"/>
    <w:rsid w:val="00A44E69"/>
    <w:rsid w:val="00A44F7A"/>
    <w:rsid w:val="00A459D0"/>
    <w:rsid w:val="00A4661E"/>
    <w:rsid w:val="00A55BD6"/>
    <w:rsid w:val="00A55D50"/>
    <w:rsid w:val="00A57142"/>
    <w:rsid w:val="00A62EB1"/>
    <w:rsid w:val="00A63BF3"/>
    <w:rsid w:val="00A648CD"/>
    <w:rsid w:val="00A6537A"/>
    <w:rsid w:val="00A67599"/>
    <w:rsid w:val="00A67866"/>
    <w:rsid w:val="00A70B07"/>
    <w:rsid w:val="00A723F8"/>
    <w:rsid w:val="00A730B4"/>
    <w:rsid w:val="00A73E4D"/>
    <w:rsid w:val="00A76E02"/>
    <w:rsid w:val="00A77CCB"/>
    <w:rsid w:val="00A80684"/>
    <w:rsid w:val="00A83D8D"/>
    <w:rsid w:val="00A8446B"/>
    <w:rsid w:val="00A8473F"/>
    <w:rsid w:val="00A862D6"/>
    <w:rsid w:val="00A8715E"/>
    <w:rsid w:val="00A872D4"/>
    <w:rsid w:val="00A90AA8"/>
    <w:rsid w:val="00A9285D"/>
    <w:rsid w:val="00A9295B"/>
    <w:rsid w:val="00A93B09"/>
    <w:rsid w:val="00A94FD3"/>
    <w:rsid w:val="00A952D7"/>
    <w:rsid w:val="00A963F7"/>
    <w:rsid w:val="00A96AD8"/>
    <w:rsid w:val="00AA052C"/>
    <w:rsid w:val="00AA1E45"/>
    <w:rsid w:val="00AA2718"/>
    <w:rsid w:val="00AA4286"/>
    <w:rsid w:val="00AA456B"/>
    <w:rsid w:val="00AA57F5"/>
    <w:rsid w:val="00AA672E"/>
    <w:rsid w:val="00AA6DE2"/>
    <w:rsid w:val="00AA6EC9"/>
    <w:rsid w:val="00AA7E69"/>
    <w:rsid w:val="00AB2EC2"/>
    <w:rsid w:val="00AB6309"/>
    <w:rsid w:val="00AB6C5F"/>
    <w:rsid w:val="00AB7129"/>
    <w:rsid w:val="00AC27A6"/>
    <w:rsid w:val="00AC2AD3"/>
    <w:rsid w:val="00AC30F7"/>
    <w:rsid w:val="00AC329B"/>
    <w:rsid w:val="00AC3A5A"/>
    <w:rsid w:val="00AC4D95"/>
    <w:rsid w:val="00AC5DF4"/>
    <w:rsid w:val="00AC6071"/>
    <w:rsid w:val="00AD094A"/>
    <w:rsid w:val="00AD0AEF"/>
    <w:rsid w:val="00AD11B7"/>
    <w:rsid w:val="00AD1A94"/>
    <w:rsid w:val="00AD1C05"/>
    <w:rsid w:val="00AD39DF"/>
    <w:rsid w:val="00AD4126"/>
    <w:rsid w:val="00AD421C"/>
    <w:rsid w:val="00AD44FA"/>
    <w:rsid w:val="00AE070A"/>
    <w:rsid w:val="00AE0A23"/>
    <w:rsid w:val="00AE101C"/>
    <w:rsid w:val="00AE2A69"/>
    <w:rsid w:val="00AE37E5"/>
    <w:rsid w:val="00AE4837"/>
    <w:rsid w:val="00AE5EB4"/>
    <w:rsid w:val="00AE7773"/>
    <w:rsid w:val="00AF0C18"/>
    <w:rsid w:val="00AF19C7"/>
    <w:rsid w:val="00AF47C5"/>
    <w:rsid w:val="00AF5398"/>
    <w:rsid w:val="00B00455"/>
    <w:rsid w:val="00B049AF"/>
    <w:rsid w:val="00B07242"/>
    <w:rsid w:val="00B1000F"/>
    <w:rsid w:val="00B10534"/>
    <w:rsid w:val="00B113DB"/>
    <w:rsid w:val="00B11D8A"/>
    <w:rsid w:val="00B12981"/>
    <w:rsid w:val="00B147DD"/>
    <w:rsid w:val="00B156FD"/>
    <w:rsid w:val="00B179E4"/>
    <w:rsid w:val="00B21D35"/>
    <w:rsid w:val="00B21F61"/>
    <w:rsid w:val="00B26045"/>
    <w:rsid w:val="00B261F1"/>
    <w:rsid w:val="00B265BC"/>
    <w:rsid w:val="00B267DF"/>
    <w:rsid w:val="00B31FB1"/>
    <w:rsid w:val="00B33952"/>
    <w:rsid w:val="00B33C5E"/>
    <w:rsid w:val="00B342F4"/>
    <w:rsid w:val="00B34369"/>
    <w:rsid w:val="00B34DC2"/>
    <w:rsid w:val="00B36FC0"/>
    <w:rsid w:val="00B378E5"/>
    <w:rsid w:val="00B40EF0"/>
    <w:rsid w:val="00B416E5"/>
    <w:rsid w:val="00B42A3B"/>
    <w:rsid w:val="00B4346D"/>
    <w:rsid w:val="00B440F4"/>
    <w:rsid w:val="00B447A5"/>
    <w:rsid w:val="00B45BC5"/>
    <w:rsid w:val="00B4654C"/>
    <w:rsid w:val="00B47293"/>
    <w:rsid w:val="00B50E50"/>
    <w:rsid w:val="00B52120"/>
    <w:rsid w:val="00B54ABC"/>
    <w:rsid w:val="00B56FBE"/>
    <w:rsid w:val="00B60ACF"/>
    <w:rsid w:val="00B62B58"/>
    <w:rsid w:val="00B65149"/>
    <w:rsid w:val="00B66567"/>
    <w:rsid w:val="00B66AEB"/>
    <w:rsid w:val="00B66F52"/>
    <w:rsid w:val="00B66FE5"/>
    <w:rsid w:val="00B71612"/>
    <w:rsid w:val="00B72880"/>
    <w:rsid w:val="00B731FD"/>
    <w:rsid w:val="00B74280"/>
    <w:rsid w:val="00B758BF"/>
    <w:rsid w:val="00B7718C"/>
    <w:rsid w:val="00B77EC8"/>
    <w:rsid w:val="00B827A6"/>
    <w:rsid w:val="00B831CE"/>
    <w:rsid w:val="00B86677"/>
    <w:rsid w:val="00B87131"/>
    <w:rsid w:val="00B912B4"/>
    <w:rsid w:val="00B91A50"/>
    <w:rsid w:val="00B939B1"/>
    <w:rsid w:val="00B948D5"/>
    <w:rsid w:val="00B96D40"/>
    <w:rsid w:val="00B97386"/>
    <w:rsid w:val="00BA263B"/>
    <w:rsid w:val="00BA42B2"/>
    <w:rsid w:val="00BA58D4"/>
    <w:rsid w:val="00BA5B9E"/>
    <w:rsid w:val="00BA621E"/>
    <w:rsid w:val="00BA6606"/>
    <w:rsid w:val="00BA664F"/>
    <w:rsid w:val="00BA7C9A"/>
    <w:rsid w:val="00BB1DA7"/>
    <w:rsid w:val="00BB5F8F"/>
    <w:rsid w:val="00BB657A"/>
    <w:rsid w:val="00BC1441"/>
    <w:rsid w:val="00BC1A4E"/>
    <w:rsid w:val="00BC2348"/>
    <w:rsid w:val="00BC52C3"/>
    <w:rsid w:val="00BC5DC7"/>
    <w:rsid w:val="00BC6B8B"/>
    <w:rsid w:val="00BC73D8"/>
    <w:rsid w:val="00BD52D7"/>
    <w:rsid w:val="00BD5AD2"/>
    <w:rsid w:val="00BE22F3"/>
    <w:rsid w:val="00BE5B52"/>
    <w:rsid w:val="00BE7B8D"/>
    <w:rsid w:val="00BE7D3E"/>
    <w:rsid w:val="00BE7E86"/>
    <w:rsid w:val="00BF0993"/>
    <w:rsid w:val="00BF10A9"/>
    <w:rsid w:val="00BF1703"/>
    <w:rsid w:val="00BF231C"/>
    <w:rsid w:val="00BF254C"/>
    <w:rsid w:val="00BF51E5"/>
    <w:rsid w:val="00BF74A6"/>
    <w:rsid w:val="00C013AD"/>
    <w:rsid w:val="00C04904"/>
    <w:rsid w:val="00C056B3"/>
    <w:rsid w:val="00C103E5"/>
    <w:rsid w:val="00C13319"/>
    <w:rsid w:val="00C13EE9"/>
    <w:rsid w:val="00C15E07"/>
    <w:rsid w:val="00C16940"/>
    <w:rsid w:val="00C17BF8"/>
    <w:rsid w:val="00C21540"/>
    <w:rsid w:val="00C21906"/>
    <w:rsid w:val="00C21BFA"/>
    <w:rsid w:val="00C21FFD"/>
    <w:rsid w:val="00C24C8D"/>
    <w:rsid w:val="00C25FE2"/>
    <w:rsid w:val="00C2693A"/>
    <w:rsid w:val="00C26B53"/>
    <w:rsid w:val="00C2700D"/>
    <w:rsid w:val="00C27424"/>
    <w:rsid w:val="00C279B2"/>
    <w:rsid w:val="00C30A8B"/>
    <w:rsid w:val="00C316BB"/>
    <w:rsid w:val="00C33E50"/>
    <w:rsid w:val="00C34360"/>
    <w:rsid w:val="00C34C20"/>
    <w:rsid w:val="00C35A3E"/>
    <w:rsid w:val="00C37EBA"/>
    <w:rsid w:val="00C42130"/>
    <w:rsid w:val="00C423A4"/>
    <w:rsid w:val="00C423E3"/>
    <w:rsid w:val="00C44BF5"/>
    <w:rsid w:val="00C521D6"/>
    <w:rsid w:val="00C549CE"/>
    <w:rsid w:val="00C55232"/>
    <w:rsid w:val="00C553A4"/>
    <w:rsid w:val="00C55A06"/>
    <w:rsid w:val="00C55D03"/>
    <w:rsid w:val="00C562D6"/>
    <w:rsid w:val="00C601BC"/>
    <w:rsid w:val="00C61AB5"/>
    <w:rsid w:val="00C6329F"/>
    <w:rsid w:val="00C63340"/>
    <w:rsid w:val="00C63AB4"/>
    <w:rsid w:val="00C643F9"/>
    <w:rsid w:val="00C6486C"/>
    <w:rsid w:val="00C64D7E"/>
    <w:rsid w:val="00C64E95"/>
    <w:rsid w:val="00C7037F"/>
    <w:rsid w:val="00C708AF"/>
    <w:rsid w:val="00C71372"/>
    <w:rsid w:val="00C72410"/>
    <w:rsid w:val="00C7287F"/>
    <w:rsid w:val="00C732FB"/>
    <w:rsid w:val="00C74693"/>
    <w:rsid w:val="00C7586C"/>
    <w:rsid w:val="00C77352"/>
    <w:rsid w:val="00C80CB8"/>
    <w:rsid w:val="00C819F8"/>
    <w:rsid w:val="00C81B00"/>
    <w:rsid w:val="00C8248C"/>
    <w:rsid w:val="00C84E33"/>
    <w:rsid w:val="00C86D6F"/>
    <w:rsid w:val="00C905FC"/>
    <w:rsid w:val="00C906C4"/>
    <w:rsid w:val="00C929A6"/>
    <w:rsid w:val="00C92D03"/>
    <w:rsid w:val="00C9319C"/>
    <w:rsid w:val="00C9362E"/>
    <w:rsid w:val="00C9435D"/>
    <w:rsid w:val="00C94DF2"/>
    <w:rsid w:val="00C96741"/>
    <w:rsid w:val="00CA2D1B"/>
    <w:rsid w:val="00CA375D"/>
    <w:rsid w:val="00CA3E5B"/>
    <w:rsid w:val="00CA662A"/>
    <w:rsid w:val="00CA7AFD"/>
    <w:rsid w:val="00CA7C3C"/>
    <w:rsid w:val="00CB0189"/>
    <w:rsid w:val="00CB0BA2"/>
    <w:rsid w:val="00CB1A42"/>
    <w:rsid w:val="00CB1B0C"/>
    <w:rsid w:val="00CB2C0B"/>
    <w:rsid w:val="00CB4E8E"/>
    <w:rsid w:val="00CB517D"/>
    <w:rsid w:val="00CB5BBF"/>
    <w:rsid w:val="00CC0130"/>
    <w:rsid w:val="00CC038D"/>
    <w:rsid w:val="00CC08DB"/>
    <w:rsid w:val="00CC1B22"/>
    <w:rsid w:val="00CC25EE"/>
    <w:rsid w:val="00CC39FF"/>
    <w:rsid w:val="00CC3C2F"/>
    <w:rsid w:val="00CC4AC8"/>
    <w:rsid w:val="00CC5233"/>
    <w:rsid w:val="00CC5DE6"/>
    <w:rsid w:val="00CC6E4E"/>
    <w:rsid w:val="00CC6FE8"/>
    <w:rsid w:val="00CC7202"/>
    <w:rsid w:val="00CD1199"/>
    <w:rsid w:val="00CD2808"/>
    <w:rsid w:val="00CD28BF"/>
    <w:rsid w:val="00CD4092"/>
    <w:rsid w:val="00CD4A20"/>
    <w:rsid w:val="00CD4AB4"/>
    <w:rsid w:val="00CD50A1"/>
    <w:rsid w:val="00CD519E"/>
    <w:rsid w:val="00CE0C4F"/>
    <w:rsid w:val="00CE2E4D"/>
    <w:rsid w:val="00CE30EA"/>
    <w:rsid w:val="00CF048A"/>
    <w:rsid w:val="00CF08AD"/>
    <w:rsid w:val="00CF155A"/>
    <w:rsid w:val="00CF2947"/>
    <w:rsid w:val="00CF5E2D"/>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7458"/>
    <w:rsid w:val="00D37FC7"/>
    <w:rsid w:val="00D4079A"/>
    <w:rsid w:val="00D40867"/>
    <w:rsid w:val="00D4162B"/>
    <w:rsid w:val="00D43FD2"/>
    <w:rsid w:val="00D4514F"/>
    <w:rsid w:val="00D451E2"/>
    <w:rsid w:val="00D45E89"/>
    <w:rsid w:val="00D45E8D"/>
    <w:rsid w:val="00D466AE"/>
    <w:rsid w:val="00D46B13"/>
    <w:rsid w:val="00D4734F"/>
    <w:rsid w:val="00D51BF3"/>
    <w:rsid w:val="00D525ED"/>
    <w:rsid w:val="00D53ECE"/>
    <w:rsid w:val="00D62F5C"/>
    <w:rsid w:val="00D64678"/>
    <w:rsid w:val="00D66846"/>
    <w:rsid w:val="00D675FB"/>
    <w:rsid w:val="00D71F25"/>
    <w:rsid w:val="00D72A9C"/>
    <w:rsid w:val="00D73619"/>
    <w:rsid w:val="00D737C0"/>
    <w:rsid w:val="00D77031"/>
    <w:rsid w:val="00D81B45"/>
    <w:rsid w:val="00D841B9"/>
    <w:rsid w:val="00D8460F"/>
    <w:rsid w:val="00D84941"/>
    <w:rsid w:val="00D84FA1"/>
    <w:rsid w:val="00D851F0"/>
    <w:rsid w:val="00D85BFD"/>
    <w:rsid w:val="00D86DB7"/>
    <w:rsid w:val="00D87BF5"/>
    <w:rsid w:val="00D90714"/>
    <w:rsid w:val="00D90721"/>
    <w:rsid w:val="00D926D0"/>
    <w:rsid w:val="00D93030"/>
    <w:rsid w:val="00D94F69"/>
    <w:rsid w:val="00D950E1"/>
    <w:rsid w:val="00D952A6"/>
    <w:rsid w:val="00D97F99"/>
    <w:rsid w:val="00DA1E08"/>
    <w:rsid w:val="00DA24F8"/>
    <w:rsid w:val="00DA28E8"/>
    <w:rsid w:val="00DA38D3"/>
    <w:rsid w:val="00DA3932"/>
    <w:rsid w:val="00DA3AFC"/>
    <w:rsid w:val="00DA64F8"/>
    <w:rsid w:val="00DA6C15"/>
    <w:rsid w:val="00DB0258"/>
    <w:rsid w:val="00DB239C"/>
    <w:rsid w:val="00DB2AD9"/>
    <w:rsid w:val="00DB38EE"/>
    <w:rsid w:val="00DB498B"/>
    <w:rsid w:val="00DB5694"/>
    <w:rsid w:val="00DB66CA"/>
    <w:rsid w:val="00DB6BCA"/>
    <w:rsid w:val="00DB6ED3"/>
    <w:rsid w:val="00DB6F54"/>
    <w:rsid w:val="00DB73F7"/>
    <w:rsid w:val="00DC0321"/>
    <w:rsid w:val="00DC3067"/>
    <w:rsid w:val="00DC370B"/>
    <w:rsid w:val="00DC5B90"/>
    <w:rsid w:val="00DC7C39"/>
    <w:rsid w:val="00DD00FF"/>
    <w:rsid w:val="00DD0619"/>
    <w:rsid w:val="00DD07FB"/>
    <w:rsid w:val="00DD25C6"/>
    <w:rsid w:val="00DD4FE5"/>
    <w:rsid w:val="00DD54B0"/>
    <w:rsid w:val="00DD57EE"/>
    <w:rsid w:val="00DD6BCC"/>
    <w:rsid w:val="00DE0A4B"/>
    <w:rsid w:val="00DE2410"/>
    <w:rsid w:val="00DE2939"/>
    <w:rsid w:val="00DE648B"/>
    <w:rsid w:val="00DE6AD9"/>
    <w:rsid w:val="00DE6E81"/>
    <w:rsid w:val="00DE703F"/>
    <w:rsid w:val="00DE7595"/>
    <w:rsid w:val="00DF1961"/>
    <w:rsid w:val="00DF44DE"/>
    <w:rsid w:val="00E01138"/>
    <w:rsid w:val="00E0226F"/>
    <w:rsid w:val="00E02DFB"/>
    <w:rsid w:val="00E030F9"/>
    <w:rsid w:val="00E0311A"/>
    <w:rsid w:val="00E03138"/>
    <w:rsid w:val="00E046A1"/>
    <w:rsid w:val="00E06404"/>
    <w:rsid w:val="00E11A85"/>
    <w:rsid w:val="00E12495"/>
    <w:rsid w:val="00E15CCD"/>
    <w:rsid w:val="00E173F7"/>
    <w:rsid w:val="00E202EF"/>
    <w:rsid w:val="00E210B5"/>
    <w:rsid w:val="00E24AF1"/>
    <w:rsid w:val="00E2552F"/>
    <w:rsid w:val="00E25E90"/>
    <w:rsid w:val="00E25FFF"/>
    <w:rsid w:val="00E279C4"/>
    <w:rsid w:val="00E311F3"/>
    <w:rsid w:val="00E3137A"/>
    <w:rsid w:val="00E32CCF"/>
    <w:rsid w:val="00E34A98"/>
    <w:rsid w:val="00E35D1E"/>
    <w:rsid w:val="00E364F9"/>
    <w:rsid w:val="00E365FA"/>
    <w:rsid w:val="00E36789"/>
    <w:rsid w:val="00E436EE"/>
    <w:rsid w:val="00E44A83"/>
    <w:rsid w:val="00E502C1"/>
    <w:rsid w:val="00E502DD"/>
    <w:rsid w:val="00E50D3A"/>
    <w:rsid w:val="00E51387"/>
    <w:rsid w:val="00E51E68"/>
    <w:rsid w:val="00E52EFD"/>
    <w:rsid w:val="00E53E75"/>
    <w:rsid w:val="00E5408A"/>
    <w:rsid w:val="00E56800"/>
    <w:rsid w:val="00E60C63"/>
    <w:rsid w:val="00E62FF9"/>
    <w:rsid w:val="00E635D6"/>
    <w:rsid w:val="00E639BC"/>
    <w:rsid w:val="00E664CC"/>
    <w:rsid w:val="00E70388"/>
    <w:rsid w:val="00E70F92"/>
    <w:rsid w:val="00E72E9F"/>
    <w:rsid w:val="00E74313"/>
    <w:rsid w:val="00E74C54"/>
    <w:rsid w:val="00E75769"/>
    <w:rsid w:val="00E77A03"/>
    <w:rsid w:val="00E80B71"/>
    <w:rsid w:val="00E822E8"/>
    <w:rsid w:val="00E82554"/>
    <w:rsid w:val="00E82606"/>
    <w:rsid w:val="00E831C1"/>
    <w:rsid w:val="00E846C8"/>
    <w:rsid w:val="00E84957"/>
    <w:rsid w:val="00E84A55"/>
    <w:rsid w:val="00E85BFF"/>
    <w:rsid w:val="00E879C7"/>
    <w:rsid w:val="00E87EF6"/>
    <w:rsid w:val="00E90391"/>
    <w:rsid w:val="00E906C2"/>
    <w:rsid w:val="00E91601"/>
    <w:rsid w:val="00E9311F"/>
    <w:rsid w:val="00E934D1"/>
    <w:rsid w:val="00E94AF0"/>
    <w:rsid w:val="00E95D13"/>
    <w:rsid w:val="00E95DD3"/>
    <w:rsid w:val="00E969D5"/>
    <w:rsid w:val="00EA067F"/>
    <w:rsid w:val="00EA58D1"/>
    <w:rsid w:val="00EA61BC"/>
    <w:rsid w:val="00EA681A"/>
    <w:rsid w:val="00EA6B42"/>
    <w:rsid w:val="00EA735B"/>
    <w:rsid w:val="00EB1E69"/>
    <w:rsid w:val="00EB2086"/>
    <w:rsid w:val="00EB31ED"/>
    <w:rsid w:val="00EB3765"/>
    <w:rsid w:val="00EB5EDF"/>
    <w:rsid w:val="00EB60FE"/>
    <w:rsid w:val="00EB67BC"/>
    <w:rsid w:val="00EB74DB"/>
    <w:rsid w:val="00EC0320"/>
    <w:rsid w:val="00EC5359"/>
    <w:rsid w:val="00EC562A"/>
    <w:rsid w:val="00ED0581"/>
    <w:rsid w:val="00ED067A"/>
    <w:rsid w:val="00ED2B50"/>
    <w:rsid w:val="00ED463C"/>
    <w:rsid w:val="00EE0350"/>
    <w:rsid w:val="00EE0719"/>
    <w:rsid w:val="00EE0E80"/>
    <w:rsid w:val="00EE1771"/>
    <w:rsid w:val="00EE1C47"/>
    <w:rsid w:val="00EE613F"/>
    <w:rsid w:val="00EE6CC6"/>
    <w:rsid w:val="00EE7295"/>
    <w:rsid w:val="00EE7869"/>
    <w:rsid w:val="00EF0426"/>
    <w:rsid w:val="00EF054A"/>
    <w:rsid w:val="00EF3235"/>
    <w:rsid w:val="00EF40C8"/>
    <w:rsid w:val="00EF4292"/>
    <w:rsid w:val="00EF7E72"/>
    <w:rsid w:val="00F06D37"/>
    <w:rsid w:val="00F07B9D"/>
    <w:rsid w:val="00F113A7"/>
    <w:rsid w:val="00F11586"/>
    <w:rsid w:val="00F1183B"/>
    <w:rsid w:val="00F11C9F"/>
    <w:rsid w:val="00F12263"/>
    <w:rsid w:val="00F124E3"/>
    <w:rsid w:val="00F1409D"/>
    <w:rsid w:val="00F14214"/>
    <w:rsid w:val="00F157A9"/>
    <w:rsid w:val="00F16F00"/>
    <w:rsid w:val="00F229DD"/>
    <w:rsid w:val="00F24709"/>
    <w:rsid w:val="00F25BB6"/>
    <w:rsid w:val="00F26B7E"/>
    <w:rsid w:val="00F27A3B"/>
    <w:rsid w:val="00F32780"/>
    <w:rsid w:val="00F3377A"/>
    <w:rsid w:val="00F33817"/>
    <w:rsid w:val="00F362C6"/>
    <w:rsid w:val="00F420D5"/>
    <w:rsid w:val="00F435C3"/>
    <w:rsid w:val="00F451EA"/>
    <w:rsid w:val="00F45447"/>
    <w:rsid w:val="00F456C6"/>
    <w:rsid w:val="00F4577B"/>
    <w:rsid w:val="00F46496"/>
    <w:rsid w:val="00F474D0"/>
    <w:rsid w:val="00F50179"/>
    <w:rsid w:val="00F515EE"/>
    <w:rsid w:val="00F56129"/>
    <w:rsid w:val="00F56511"/>
    <w:rsid w:val="00F604C0"/>
    <w:rsid w:val="00F60B07"/>
    <w:rsid w:val="00F612BC"/>
    <w:rsid w:val="00F6194E"/>
    <w:rsid w:val="00F623AC"/>
    <w:rsid w:val="00F62E9B"/>
    <w:rsid w:val="00F63C8B"/>
    <w:rsid w:val="00F6412A"/>
    <w:rsid w:val="00F65893"/>
    <w:rsid w:val="00F66A4A"/>
    <w:rsid w:val="00F66F91"/>
    <w:rsid w:val="00F71E22"/>
    <w:rsid w:val="00F72142"/>
    <w:rsid w:val="00F72AE7"/>
    <w:rsid w:val="00F763F5"/>
    <w:rsid w:val="00F833BA"/>
    <w:rsid w:val="00F83A69"/>
    <w:rsid w:val="00F84607"/>
    <w:rsid w:val="00F84705"/>
    <w:rsid w:val="00F84FD0"/>
    <w:rsid w:val="00F859A8"/>
    <w:rsid w:val="00F860A3"/>
    <w:rsid w:val="00F86D87"/>
    <w:rsid w:val="00F871F5"/>
    <w:rsid w:val="00F9108B"/>
    <w:rsid w:val="00F91349"/>
    <w:rsid w:val="00F93A8A"/>
    <w:rsid w:val="00F95248"/>
    <w:rsid w:val="00F956A9"/>
    <w:rsid w:val="00F95E30"/>
    <w:rsid w:val="00F963ED"/>
    <w:rsid w:val="00F966CF"/>
    <w:rsid w:val="00F96CAE"/>
    <w:rsid w:val="00F96EC4"/>
    <w:rsid w:val="00F97B06"/>
    <w:rsid w:val="00F97C99"/>
    <w:rsid w:val="00FA662D"/>
    <w:rsid w:val="00FA73B1"/>
    <w:rsid w:val="00FA794B"/>
    <w:rsid w:val="00FB0CB9"/>
    <w:rsid w:val="00FB231D"/>
    <w:rsid w:val="00FB36D6"/>
    <w:rsid w:val="00FB45F1"/>
    <w:rsid w:val="00FB4624"/>
    <w:rsid w:val="00FB4A72"/>
    <w:rsid w:val="00FB4B6D"/>
    <w:rsid w:val="00FB4C00"/>
    <w:rsid w:val="00FB54E8"/>
    <w:rsid w:val="00FB7054"/>
    <w:rsid w:val="00FC17B7"/>
    <w:rsid w:val="00FC2CB7"/>
    <w:rsid w:val="00FC4090"/>
    <w:rsid w:val="00FC55B4"/>
    <w:rsid w:val="00FC5F9D"/>
    <w:rsid w:val="00FD00E6"/>
    <w:rsid w:val="00FD09A1"/>
    <w:rsid w:val="00FD2A7C"/>
    <w:rsid w:val="00FD59EB"/>
    <w:rsid w:val="00FD7085"/>
    <w:rsid w:val="00FD7299"/>
    <w:rsid w:val="00FE1FBE"/>
    <w:rsid w:val="00FE3901"/>
    <w:rsid w:val="00FE39D3"/>
    <w:rsid w:val="00FE4BCE"/>
    <w:rsid w:val="00FE54AE"/>
    <w:rsid w:val="00FE576A"/>
    <w:rsid w:val="00FE5B36"/>
    <w:rsid w:val="00FE6278"/>
    <w:rsid w:val="00FE7E79"/>
    <w:rsid w:val="00FF3024"/>
    <w:rsid w:val="00FF3E7D"/>
    <w:rsid w:val="00FF49ED"/>
    <w:rsid w:val="00FF5B99"/>
    <w:rsid w:val="00FF730C"/>
    <w:rsid w:val="00FF73F4"/>
    <w:rsid w:val="00FF74BE"/>
    <w:rsid w:val="00FF7CE4"/>
    <w:rsid w:val="00FF7E39"/>
    <w:rsid w:val="0109449D"/>
    <w:rsid w:val="02DA42C5"/>
    <w:rsid w:val="03A01AF6"/>
    <w:rsid w:val="051B72D0"/>
    <w:rsid w:val="05623852"/>
    <w:rsid w:val="060E1927"/>
    <w:rsid w:val="083A38CD"/>
    <w:rsid w:val="08CA3CC6"/>
    <w:rsid w:val="0BFE2269"/>
    <w:rsid w:val="0FE05920"/>
    <w:rsid w:val="125E784F"/>
    <w:rsid w:val="1655283B"/>
    <w:rsid w:val="18AF52EE"/>
    <w:rsid w:val="198C3A00"/>
    <w:rsid w:val="1AD95A83"/>
    <w:rsid w:val="1AFC6A2B"/>
    <w:rsid w:val="1BAF3925"/>
    <w:rsid w:val="1C316D8E"/>
    <w:rsid w:val="1C972B62"/>
    <w:rsid w:val="1F5A46B1"/>
    <w:rsid w:val="20B0632D"/>
    <w:rsid w:val="25E76AFF"/>
    <w:rsid w:val="26E16FB4"/>
    <w:rsid w:val="26EF20E1"/>
    <w:rsid w:val="28CA5C85"/>
    <w:rsid w:val="28CC70F4"/>
    <w:rsid w:val="2BFD4A98"/>
    <w:rsid w:val="2D144DB2"/>
    <w:rsid w:val="2F0B0192"/>
    <w:rsid w:val="31BE363C"/>
    <w:rsid w:val="32F713A3"/>
    <w:rsid w:val="35DE42E0"/>
    <w:rsid w:val="367D2B16"/>
    <w:rsid w:val="374549EB"/>
    <w:rsid w:val="3A9F379F"/>
    <w:rsid w:val="3D5807A3"/>
    <w:rsid w:val="3FBC946B"/>
    <w:rsid w:val="40BF23B6"/>
    <w:rsid w:val="42957EC5"/>
    <w:rsid w:val="449576FB"/>
    <w:rsid w:val="44C906D4"/>
    <w:rsid w:val="45483109"/>
    <w:rsid w:val="49681FFA"/>
    <w:rsid w:val="49763F43"/>
    <w:rsid w:val="4ADB710E"/>
    <w:rsid w:val="4C4338B2"/>
    <w:rsid w:val="4CFB45AC"/>
    <w:rsid w:val="4D5A1F96"/>
    <w:rsid w:val="4D613648"/>
    <w:rsid w:val="4E433D7E"/>
    <w:rsid w:val="54B53AEA"/>
    <w:rsid w:val="56CE5B7A"/>
    <w:rsid w:val="57A7343F"/>
    <w:rsid w:val="58386ECC"/>
    <w:rsid w:val="59E87652"/>
    <w:rsid w:val="5A630127"/>
    <w:rsid w:val="5A8D5A7D"/>
    <w:rsid w:val="5C39460E"/>
    <w:rsid w:val="5D1A5681"/>
    <w:rsid w:val="5EFC6864"/>
    <w:rsid w:val="5EFCE62A"/>
    <w:rsid w:val="5FF7AF93"/>
    <w:rsid w:val="603048D5"/>
    <w:rsid w:val="6229106C"/>
    <w:rsid w:val="63E22E5B"/>
    <w:rsid w:val="648C63F5"/>
    <w:rsid w:val="67E627B2"/>
    <w:rsid w:val="6B683587"/>
    <w:rsid w:val="6FD5106F"/>
    <w:rsid w:val="71107D99"/>
    <w:rsid w:val="762B6F07"/>
    <w:rsid w:val="775544E2"/>
    <w:rsid w:val="785258CB"/>
    <w:rsid w:val="79543160"/>
    <w:rsid w:val="7BDA0FD7"/>
    <w:rsid w:val="7EE58127"/>
    <w:rsid w:val="7F9FA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fillcolor="white">
      <v:fill color="white"/>
    </o:shapedefaults>
    <o:shapelayout v:ext="edit">
      <o:idmap v:ext="edit" data="1"/>
    </o:shapelayout>
  </w:shapeDefaults>
  <w:decimalSymbol w:val="."/>
  <w:listSeparator w:val=","/>
  <w14:docId w14:val="0CCCBE51"/>
  <w15:docId w15:val="{FFA8CD58-1853-4850-B3DF-E3BF21CA8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qFormat="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d">
    <w:name w:val="Normal"/>
    <w:qFormat/>
    <w:rsid w:val="00992D89"/>
    <w:pPr>
      <w:widowControl w:val="0"/>
      <w:adjustRightInd w:val="0"/>
      <w:spacing w:line="400" w:lineRule="exact"/>
      <w:jc w:val="both"/>
    </w:pPr>
    <w:rPr>
      <w:rFonts w:ascii="Calibri" w:hAnsi="Calibri"/>
      <w:kern w:val="2"/>
      <w:sz w:val="21"/>
      <w:szCs w:val="21"/>
    </w:rPr>
  </w:style>
  <w:style w:type="paragraph" w:styleId="1">
    <w:name w:val="heading 1"/>
    <w:basedOn w:val="afffd"/>
    <w:next w:val="afffd"/>
    <w:link w:val="10"/>
    <w:qFormat/>
    <w:rsid w:val="00992D89"/>
    <w:pPr>
      <w:keepNext/>
      <w:keepLines/>
      <w:spacing w:before="340" w:after="330" w:line="578" w:lineRule="auto"/>
      <w:outlineLvl w:val="0"/>
    </w:pPr>
    <w:rPr>
      <w:b/>
      <w:bCs/>
      <w:kern w:val="44"/>
      <w:sz w:val="44"/>
      <w:szCs w:val="44"/>
    </w:rPr>
  </w:style>
  <w:style w:type="paragraph" w:styleId="22">
    <w:name w:val="heading 2"/>
    <w:basedOn w:val="afffd"/>
    <w:next w:val="afffd"/>
    <w:link w:val="23"/>
    <w:qFormat/>
    <w:rsid w:val="00992D89"/>
    <w:pPr>
      <w:keepNext/>
      <w:keepLines/>
      <w:spacing w:before="260" w:after="260" w:line="416" w:lineRule="auto"/>
      <w:outlineLvl w:val="1"/>
    </w:pPr>
    <w:rPr>
      <w:rFonts w:ascii="Arial" w:eastAsia="黑体" w:hAnsi="Arial"/>
      <w:b/>
      <w:bCs/>
      <w:sz w:val="32"/>
      <w:szCs w:val="32"/>
    </w:rPr>
  </w:style>
  <w:style w:type="paragraph" w:styleId="3">
    <w:name w:val="heading 3"/>
    <w:basedOn w:val="afffd"/>
    <w:next w:val="afffd"/>
    <w:link w:val="30"/>
    <w:qFormat/>
    <w:rsid w:val="00992D89"/>
    <w:pPr>
      <w:keepNext/>
      <w:keepLines/>
      <w:spacing w:before="260" w:after="260" w:line="416" w:lineRule="auto"/>
      <w:outlineLvl w:val="2"/>
    </w:pPr>
    <w:rPr>
      <w:b/>
      <w:bCs/>
      <w:sz w:val="32"/>
      <w:szCs w:val="32"/>
    </w:rPr>
  </w:style>
  <w:style w:type="paragraph" w:styleId="4">
    <w:name w:val="heading 4"/>
    <w:basedOn w:val="afffd"/>
    <w:next w:val="afffd"/>
    <w:link w:val="40"/>
    <w:qFormat/>
    <w:rsid w:val="00992D89"/>
    <w:pPr>
      <w:keepNext/>
      <w:keepLines/>
      <w:spacing w:before="280" w:after="290" w:line="376" w:lineRule="auto"/>
      <w:outlineLvl w:val="3"/>
    </w:pPr>
    <w:rPr>
      <w:rFonts w:ascii="Arial" w:eastAsia="黑体" w:hAnsi="Arial"/>
      <w:b/>
      <w:bCs/>
      <w:sz w:val="28"/>
      <w:szCs w:val="28"/>
    </w:rPr>
  </w:style>
  <w:style w:type="paragraph" w:styleId="5">
    <w:name w:val="heading 5"/>
    <w:basedOn w:val="afffd"/>
    <w:next w:val="afffd"/>
    <w:link w:val="50"/>
    <w:qFormat/>
    <w:rsid w:val="00992D89"/>
    <w:pPr>
      <w:keepNext/>
      <w:keepLines/>
      <w:adjustRightInd/>
      <w:spacing w:before="280" w:after="290" w:line="376" w:lineRule="auto"/>
      <w:outlineLvl w:val="4"/>
    </w:pPr>
    <w:rPr>
      <w:b/>
      <w:bCs/>
      <w:sz w:val="28"/>
      <w:szCs w:val="28"/>
    </w:rPr>
  </w:style>
  <w:style w:type="paragraph" w:styleId="6">
    <w:name w:val="heading 6"/>
    <w:basedOn w:val="afffd"/>
    <w:next w:val="afffd"/>
    <w:link w:val="60"/>
    <w:qFormat/>
    <w:rsid w:val="00992D8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d"/>
    <w:next w:val="afffd"/>
    <w:link w:val="70"/>
    <w:qFormat/>
    <w:rsid w:val="00992D89"/>
    <w:pPr>
      <w:keepNext/>
      <w:keepLines/>
      <w:adjustRightInd/>
      <w:spacing w:before="240" w:after="64" w:line="320" w:lineRule="auto"/>
      <w:outlineLvl w:val="6"/>
    </w:pPr>
    <w:rPr>
      <w:b/>
      <w:bCs/>
      <w:sz w:val="24"/>
      <w:szCs w:val="24"/>
    </w:rPr>
  </w:style>
  <w:style w:type="paragraph" w:styleId="8">
    <w:name w:val="heading 8"/>
    <w:basedOn w:val="afffd"/>
    <w:next w:val="afffd"/>
    <w:link w:val="80"/>
    <w:qFormat/>
    <w:rsid w:val="00992D89"/>
    <w:pPr>
      <w:keepNext/>
      <w:keepLines/>
      <w:adjustRightInd/>
      <w:spacing w:before="240" w:after="64" w:line="320" w:lineRule="auto"/>
      <w:outlineLvl w:val="7"/>
    </w:pPr>
    <w:rPr>
      <w:rFonts w:ascii="Arial" w:eastAsia="黑体" w:hAnsi="Arial"/>
      <w:sz w:val="24"/>
      <w:szCs w:val="24"/>
    </w:rPr>
  </w:style>
  <w:style w:type="paragraph" w:styleId="9">
    <w:name w:val="heading 9"/>
    <w:basedOn w:val="afffd"/>
    <w:next w:val="afffd"/>
    <w:link w:val="90"/>
    <w:qFormat/>
    <w:rsid w:val="00992D89"/>
    <w:pPr>
      <w:keepNext/>
      <w:keepLines/>
      <w:adjustRightInd/>
      <w:spacing w:before="240" w:after="64" w:line="320" w:lineRule="auto"/>
      <w:outlineLvl w:val="8"/>
    </w:pPr>
    <w:rPr>
      <w:rFonts w:ascii="Arial" w:eastAsia="黑体" w:hAnsi="Arial"/>
    </w:rPr>
  </w:style>
  <w:style w:type="character" w:default="1" w:styleId="afffe">
    <w:name w:val="Default Paragraph Font"/>
    <w:uiPriority w:val="1"/>
    <w:semiHidden/>
    <w:unhideWhenUsed/>
  </w:style>
  <w:style w:type="table" w:default="1" w:styleId="affff">
    <w:name w:val="Normal Table"/>
    <w:uiPriority w:val="99"/>
    <w:semiHidden/>
    <w:unhideWhenUsed/>
    <w:tblPr>
      <w:tblInd w:w="0" w:type="dxa"/>
      <w:tblCellMar>
        <w:top w:w="0" w:type="dxa"/>
        <w:left w:w="108" w:type="dxa"/>
        <w:bottom w:w="0" w:type="dxa"/>
        <w:right w:w="108" w:type="dxa"/>
      </w:tblCellMar>
    </w:tblPr>
  </w:style>
  <w:style w:type="numbering" w:default="1" w:styleId="affff0">
    <w:name w:val="No List"/>
    <w:uiPriority w:val="99"/>
    <w:semiHidden/>
    <w:unhideWhenUsed/>
  </w:style>
  <w:style w:type="paragraph" w:styleId="TOC7">
    <w:name w:val="toc 7"/>
    <w:basedOn w:val="afffd"/>
    <w:next w:val="afffd"/>
    <w:uiPriority w:val="39"/>
    <w:unhideWhenUsed/>
    <w:qFormat/>
    <w:rsid w:val="00992D89"/>
    <w:pPr>
      <w:tabs>
        <w:tab w:val="right" w:leader="dot" w:pos="9344"/>
      </w:tabs>
      <w:spacing w:line="300" w:lineRule="exact"/>
      <w:ind w:left="1259"/>
    </w:pPr>
    <w:rPr>
      <w:rFonts w:ascii="宋体"/>
    </w:rPr>
  </w:style>
  <w:style w:type="paragraph" w:styleId="affff1">
    <w:name w:val="Normal Indent"/>
    <w:basedOn w:val="afffd"/>
    <w:qFormat/>
    <w:rsid w:val="00992D89"/>
    <w:pPr>
      <w:ind w:firstLine="420"/>
    </w:pPr>
  </w:style>
  <w:style w:type="paragraph" w:styleId="affff2">
    <w:name w:val="Document Map"/>
    <w:basedOn w:val="afffd"/>
    <w:link w:val="affff3"/>
    <w:uiPriority w:val="99"/>
    <w:semiHidden/>
    <w:unhideWhenUsed/>
    <w:qFormat/>
    <w:rsid w:val="00992D89"/>
    <w:rPr>
      <w:rFonts w:ascii="宋体"/>
      <w:sz w:val="18"/>
      <w:szCs w:val="18"/>
    </w:rPr>
  </w:style>
  <w:style w:type="paragraph" w:styleId="affff4">
    <w:name w:val="annotation text"/>
    <w:basedOn w:val="afffd"/>
    <w:link w:val="affff5"/>
    <w:uiPriority w:val="99"/>
    <w:unhideWhenUsed/>
    <w:qFormat/>
    <w:rsid w:val="00992D89"/>
    <w:pPr>
      <w:jc w:val="left"/>
    </w:pPr>
  </w:style>
  <w:style w:type="paragraph" w:styleId="affff6">
    <w:name w:val="Body Text"/>
    <w:basedOn w:val="afffd"/>
    <w:link w:val="affff7"/>
    <w:qFormat/>
    <w:rsid w:val="00992D89"/>
    <w:pPr>
      <w:spacing w:after="120"/>
    </w:pPr>
  </w:style>
  <w:style w:type="paragraph" w:styleId="TOC5">
    <w:name w:val="toc 5"/>
    <w:basedOn w:val="afffd"/>
    <w:next w:val="afffd"/>
    <w:uiPriority w:val="39"/>
    <w:unhideWhenUsed/>
    <w:qFormat/>
    <w:rsid w:val="00992D89"/>
    <w:pPr>
      <w:ind w:left="839"/>
    </w:pPr>
    <w:rPr>
      <w:rFonts w:ascii="宋体"/>
    </w:rPr>
  </w:style>
  <w:style w:type="paragraph" w:styleId="TOC3">
    <w:name w:val="toc 3"/>
    <w:basedOn w:val="afffd"/>
    <w:next w:val="afffd"/>
    <w:uiPriority w:val="39"/>
    <w:unhideWhenUsed/>
    <w:qFormat/>
    <w:rsid w:val="00992D89"/>
    <w:pPr>
      <w:spacing w:line="300" w:lineRule="exact"/>
      <w:ind w:left="420"/>
    </w:pPr>
    <w:rPr>
      <w:rFonts w:ascii="宋体"/>
    </w:rPr>
  </w:style>
  <w:style w:type="paragraph" w:styleId="affff8">
    <w:name w:val="Balloon Text"/>
    <w:basedOn w:val="afffd"/>
    <w:link w:val="affff9"/>
    <w:uiPriority w:val="99"/>
    <w:unhideWhenUsed/>
    <w:qFormat/>
    <w:rsid w:val="00992D89"/>
    <w:rPr>
      <w:sz w:val="18"/>
      <w:szCs w:val="18"/>
    </w:rPr>
  </w:style>
  <w:style w:type="paragraph" w:styleId="affffa">
    <w:name w:val="footer"/>
    <w:basedOn w:val="afffd"/>
    <w:link w:val="affffb"/>
    <w:uiPriority w:val="99"/>
    <w:qFormat/>
    <w:rsid w:val="00992D89"/>
    <w:pPr>
      <w:tabs>
        <w:tab w:val="center" w:pos="4153"/>
        <w:tab w:val="right" w:pos="8306"/>
      </w:tabs>
      <w:adjustRightInd/>
      <w:snapToGrid w:val="0"/>
      <w:spacing w:line="240" w:lineRule="auto"/>
      <w:jc w:val="right"/>
    </w:pPr>
    <w:rPr>
      <w:rFonts w:ascii="宋体"/>
      <w:sz w:val="18"/>
      <w:szCs w:val="18"/>
    </w:rPr>
  </w:style>
  <w:style w:type="paragraph" w:styleId="affffc">
    <w:name w:val="header"/>
    <w:basedOn w:val="afffd"/>
    <w:link w:val="affffd"/>
    <w:uiPriority w:val="99"/>
    <w:qFormat/>
    <w:rsid w:val="00992D89"/>
    <w:pPr>
      <w:tabs>
        <w:tab w:val="center" w:pos="4153"/>
        <w:tab w:val="right" w:pos="8306"/>
      </w:tabs>
      <w:adjustRightInd/>
      <w:snapToGrid w:val="0"/>
      <w:jc w:val="center"/>
    </w:pPr>
    <w:rPr>
      <w:sz w:val="18"/>
      <w:szCs w:val="18"/>
    </w:rPr>
  </w:style>
  <w:style w:type="paragraph" w:styleId="TOC1">
    <w:name w:val="toc 1"/>
    <w:basedOn w:val="afffd"/>
    <w:next w:val="afffd"/>
    <w:uiPriority w:val="39"/>
    <w:unhideWhenUsed/>
    <w:qFormat/>
    <w:rsid w:val="00992D89"/>
    <w:rPr>
      <w:rFonts w:ascii="宋体"/>
    </w:rPr>
  </w:style>
  <w:style w:type="paragraph" w:styleId="TOC4">
    <w:name w:val="toc 4"/>
    <w:basedOn w:val="afffd"/>
    <w:next w:val="afffd"/>
    <w:uiPriority w:val="39"/>
    <w:unhideWhenUsed/>
    <w:qFormat/>
    <w:rsid w:val="00992D89"/>
    <w:pPr>
      <w:tabs>
        <w:tab w:val="right" w:leader="dot" w:pos="9344"/>
      </w:tabs>
      <w:spacing w:line="300" w:lineRule="exact"/>
      <w:ind w:left="629"/>
    </w:pPr>
    <w:rPr>
      <w:rFonts w:ascii="宋体"/>
    </w:rPr>
  </w:style>
  <w:style w:type="paragraph" w:styleId="affffe">
    <w:name w:val="footnote text"/>
    <w:basedOn w:val="afffd"/>
    <w:next w:val="afffd"/>
    <w:link w:val="afffff"/>
    <w:semiHidden/>
    <w:qFormat/>
    <w:rsid w:val="00992D89"/>
    <w:pPr>
      <w:adjustRightInd/>
      <w:snapToGrid w:val="0"/>
      <w:spacing w:line="300" w:lineRule="exact"/>
      <w:ind w:leftChars="200" w:left="400" w:hangingChars="200" w:hanging="200"/>
      <w:jc w:val="left"/>
    </w:pPr>
    <w:rPr>
      <w:rFonts w:ascii="宋体"/>
      <w:sz w:val="18"/>
      <w:szCs w:val="18"/>
    </w:rPr>
  </w:style>
  <w:style w:type="paragraph" w:styleId="TOC6">
    <w:name w:val="toc 6"/>
    <w:basedOn w:val="afffd"/>
    <w:next w:val="afffd"/>
    <w:uiPriority w:val="39"/>
    <w:unhideWhenUsed/>
    <w:qFormat/>
    <w:rsid w:val="00992D89"/>
    <w:pPr>
      <w:spacing w:line="300" w:lineRule="exact"/>
      <w:ind w:left="1049"/>
    </w:pPr>
    <w:rPr>
      <w:rFonts w:ascii="宋体"/>
    </w:rPr>
  </w:style>
  <w:style w:type="paragraph" w:styleId="afffff0">
    <w:name w:val="table of figures"/>
    <w:basedOn w:val="afffd"/>
    <w:next w:val="afffd"/>
    <w:semiHidden/>
    <w:qFormat/>
    <w:rsid w:val="00992D89"/>
    <w:pPr>
      <w:adjustRightInd/>
      <w:spacing w:line="240" w:lineRule="auto"/>
      <w:jc w:val="left"/>
    </w:pPr>
    <w:rPr>
      <w:szCs w:val="24"/>
    </w:rPr>
  </w:style>
  <w:style w:type="paragraph" w:styleId="TOC2">
    <w:name w:val="toc 2"/>
    <w:basedOn w:val="afffd"/>
    <w:next w:val="afffd"/>
    <w:uiPriority w:val="39"/>
    <w:unhideWhenUsed/>
    <w:qFormat/>
    <w:rsid w:val="00992D89"/>
    <w:pPr>
      <w:tabs>
        <w:tab w:val="right" w:leader="dot" w:pos="9344"/>
      </w:tabs>
      <w:spacing w:line="300" w:lineRule="exact"/>
      <w:ind w:left="210"/>
    </w:pPr>
    <w:rPr>
      <w:rFonts w:ascii="宋体"/>
    </w:rPr>
  </w:style>
  <w:style w:type="paragraph" w:styleId="afffff1">
    <w:name w:val="Normal (Web)"/>
    <w:basedOn w:val="afffd"/>
    <w:uiPriority w:val="99"/>
    <w:unhideWhenUsed/>
    <w:qFormat/>
    <w:rsid w:val="00992D89"/>
    <w:pPr>
      <w:widowControl/>
      <w:adjustRightInd/>
      <w:spacing w:before="100" w:beforeAutospacing="1" w:after="100" w:afterAutospacing="1" w:line="240" w:lineRule="auto"/>
      <w:jc w:val="left"/>
    </w:pPr>
    <w:rPr>
      <w:rFonts w:ascii="宋体" w:hAnsi="宋体" w:cs="宋体"/>
      <w:kern w:val="0"/>
      <w:sz w:val="24"/>
      <w:szCs w:val="24"/>
    </w:rPr>
  </w:style>
  <w:style w:type="paragraph" w:styleId="afffff2">
    <w:name w:val="Title"/>
    <w:basedOn w:val="afffd"/>
    <w:link w:val="afffff3"/>
    <w:qFormat/>
    <w:rsid w:val="00992D89"/>
    <w:pPr>
      <w:spacing w:before="240" w:after="60"/>
      <w:jc w:val="center"/>
      <w:outlineLvl w:val="0"/>
    </w:pPr>
    <w:rPr>
      <w:rFonts w:ascii="Arial" w:hAnsi="Arial" w:cs="Arial"/>
      <w:b/>
      <w:bCs/>
      <w:sz w:val="32"/>
      <w:szCs w:val="32"/>
    </w:rPr>
  </w:style>
  <w:style w:type="paragraph" w:styleId="afffff4">
    <w:name w:val="annotation subject"/>
    <w:basedOn w:val="affff4"/>
    <w:next w:val="affff4"/>
    <w:link w:val="afffff5"/>
    <w:uiPriority w:val="99"/>
    <w:semiHidden/>
    <w:unhideWhenUsed/>
    <w:qFormat/>
    <w:rsid w:val="00992D89"/>
    <w:rPr>
      <w:b/>
      <w:bCs/>
    </w:rPr>
  </w:style>
  <w:style w:type="table" w:styleId="afffff6">
    <w:name w:val="Table Grid"/>
    <w:basedOn w:val="affff"/>
    <w:uiPriority w:val="39"/>
    <w:qFormat/>
    <w:rsid w:val="0099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7">
    <w:name w:val="Strong"/>
    <w:uiPriority w:val="22"/>
    <w:qFormat/>
    <w:rsid w:val="00992D89"/>
    <w:rPr>
      <w:b/>
      <w:bCs/>
    </w:rPr>
  </w:style>
  <w:style w:type="character" w:styleId="afffff8">
    <w:name w:val="page number"/>
    <w:qFormat/>
    <w:rsid w:val="00992D89"/>
    <w:rPr>
      <w:rFonts w:ascii="宋体" w:eastAsia="宋体" w:hAnsi="Times New Roman"/>
      <w:sz w:val="18"/>
    </w:rPr>
  </w:style>
  <w:style w:type="character" w:styleId="afffff9">
    <w:name w:val="Emphasis"/>
    <w:uiPriority w:val="20"/>
    <w:qFormat/>
    <w:rsid w:val="00992D89"/>
    <w:rPr>
      <w:i/>
      <w:iCs/>
    </w:rPr>
  </w:style>
  <w:style w:type="character" w:styleId="afffffa">
    <w:name w:val="Hyperlink"/>
    <w:uiPriority w:val="99"/>
    <w:qFormat/>
    <w:rsid w:val="00992D89"/>
    <w:rPr>
      <w:rFonts w:ascii="宋体" w:eastAsia="宋体" w:hAnsi="Times New Roman"/>
      <w:color w:val="auto"/>
      <w:spacing w:val="0"/>
      <w:w w:val="100"/>
      <w:position w:val="0"/>
      <w:sz w:val="21"/>
      <w:u w:val="none"/>
      <w:vertAlign w:val="baseline"/>
    </w:rPr>
  </w:style>
  <w:style w:type="character" w:styleId="afffffb">
    <w:name w:val="annotation reference"/>
    <w:basedOn w:val="afffe"/>
    <w:uiPriority w:val="99"/>
    <w:semiHidden/>
    <w:unhideWhenUsed/>
    <w:qFormat/>
    <w:rsid w:val="00992D89"/>
    <w:rPr>
      <w:sz w:val="21"/>
      <w:szCs w:val="21"/>
    </w:rPr>
  </w:style>
  <w:style w:type="character" w:styleId="afffffc">
    <w:name w:val="footnote reference"/>
    <w:semiHidden/>
    <w:qFormat/>
    <w:rsid w:val="00992D89"/>
    <w:rPr>
      <w:rFonts w:ascii="宋体" w:eastAsia="宋体" w:hAnsi="宋体" w:cs="Times New Roman"/>
      <w:spacing w:val="0"/>
      <w:sz w:val="18"/>
      <w:vertAlign w:val="superscript"/>
    </w:rPr>
  </w:style>
  <w:style w:type="character" w:customStyle="1" w:styleId="10">
    <w:name w:val="标题 1 字符"/>
    <w:link w:val="1"/>
    <w:qFormat/>
    <w:rsid w:val="00992D89"/>
    <w:rPr>
      <w:b/>
      <w:bCs/>
      <w:kern w:val="44"/>
      <w:sz w:val="44"/>
      <w:szCs w:val="44"/>
    </w:rPr>
  </w:style>
  <w:style w:type="character" w:customStyle="1" w:styleId="23">
    <w:name w:val="标题 2 字符"/>
    <w:link w:val="22"/>
    <w:qFormat/>
    <w:rsid w:val="00992D89"/>
    <w:rPr>
      <w:rFonts w:ascii="Arial" w:eastAsia="黑体" w:hAnsi="Arial"/>
      <w:b/>
      <w:bCs/>
      <w:kern w:val="2"/>
      <w:sz w:val="32"/>
      <w:szCs w:val="32"/>
    </w:rPr>
  </w:style>
  <w:style w:type="character" w:customStyle="1" w:styleId="30">
    <w:name w:val="标题 3 字符"/>
    <w:link w:val="3"/>
    <w:qFormat/>
    <w:rsid w:val="00992D89"/>
    <w:rPr>
      <w:b/>
      <w:bCs/>
      <w:kern w:val="2"/>
      <w:sz w:val="32"/>
      <w:szCs w:val="32"/>
    </w:rPr>
  </w:style>
  <w:style w:type="character" w:customStyle="1" w:styleId="40">
    <w:name w:val="标题 4 字符"/>
    <w:link w:val="4"/>
    <w:qFormat/>
    <w:rsid w:val="00992D89"/>
    <w:rPr>
      <w:rFonts w:ascii="Arial" w:eastAsia="黑体" w:hAnsi="Arial"/>
      <w:b/>
      <w:bCs/>
      <w:kern w:val="2"/>
      <w:sz w:val="28"/>
      <w:szCs w:val="28"/>
    </w:rPr>
  </w:style>
  <w:style w:type="character" w:customStyle="1" w:styleId="50">
    <w:name w:val="标题 5 字符"/>
    <w:link w:val="5"/>
    <w:qFormat/>
    <w:rsid w:val="00992D89"/>
    <w:rPr>
      <w:b/>
      <w:bCs/>
      <w:kern w:val="2"/>
      <w:sz w:val="28"/>
      <w:szCs w:val="28"/>
    </w:rPr>
  </w:style>
  <w:style w:type="character" w:customStyle="1" w:styleId="60">
    <w:name w:val="标题 6 字符"/>
    <w:link w:val="6"/>
    <w:qFormat/>
    <w:rsid w:val="00992D89"/>
    <w:rPr>
      <w:rFonts w:ascii="Arial" w:eastAsia="黑体" w:hAnsi="Arial"/>
      <w:b/>
      <w:bCs/>
      <w:kern w:val="2"/>
      <w:sz w:val="24"/>
      <w:szCs w:val="24"/>
    </w:rPr>
  </w:style>
  <w:style w:type="character" w:customStyle="1" w:styleId="70">
    <w:name w:val="标题 7 字符"/>
    <w:link w:val="7"/>
    <w:qFormat/>
    <w:rsid w:val="00992D89"/>
    <w:rPr>
      <w:b/>
      <w:bCs/>
      <w:kern w:val="2"/>
      <w:sz w:val="24"/>
      <w:szCs w:val="24"/>
    </w:rPr>
  </w:style>
  <w:style w:type="character" w:customStyle="1" w:styleId="80">
    <w:name w:val="标题 8 字符"/>
    <w:link w:val="8"/>
    <w:qFormat/>
    <w:rsid w:val="00992D89"/>
    <w:rPr>
      <w:rFonts w:ascii="Arial" w:eastAsia="黑体" w:hAnsi="Arial"/>
      <w:kern w:val="2"/>
      <w:sz w:val="24"/>
      <w:szCs w:val="24"/>
    </w:rPr>
  </w:style>
  <w:style w:type="character" w:customStyle="1" w:styleId="90">
    <w:name w:val="标题 9 字符"/>
    <w:link w:val="9"/>
    <w:qFormat/>
    <w:rsid w:val="00992D89"/>
    <w:rPr>
      <w:rFonts w:ascii="Arial" w:eastAsia="黑体" w:hAnsi="Arial"/>
      <w:kern w:val="2"/>
      <w:sz w:val="21"/>
      <w:szCs w:val="21"/>
    </w:rPr>
  </w:style>
  <w:style w:type="character" w:customStyle="1" w:styleId="affffd">
    <w:name w:val="页眉 字符"/>
    <w:link w:val="affffc"/>
    <w:uiPriority w:val="99"/>
    <w:qFormat/>
    <w:rsid w:val="00992D89"/>
    <w:rPr>
      <w:kern w:val="2"/>
      <w:sz w:val="18"/>
      <w:szCs w:val="18"/>
    </w:rPr>
  </w:style>
  <w:style w:type="character" w:customStyle="1" w:styleId="affffb">
    <w:name w:val="页脚 字符"/>
    <w:link w:val="affffa"/>
    <w:uiPriority w:val="99"/>
    <w:qFormat/>
    <w:rsid w:val="00992D89"/>
    <w:rPr>
      <w:rFonts w:ascii="宋体"/>
      <w:kern w:val="2"/>
      <w:sz w:val="18"/>
      <w:szCs w:val="18"/>
    </w:rPr>
  </w:style>
  <w:style w:type="character" w:customStyle="1" w:styleId="affff9">
    <w:name w:val="批注框文本 字符"/>
    <w:link w:val="affff8"/>
    <w:uiPriority w:val="99"/>
    <w:semiHidden/>
    <w:qFormat/>
    <w:rsid w:val="00992D89"/>
    <w:rPr>
      <w:kern w:val="2"/>
      <w:sz w:val="18"/>
      <w:szCs w:val="18"/>
    </w:rPr>
  </w:style>
  <w:style w:type="paragraph" w:customStyle="1" w:styleId="11">
    <w:name w:val="引用1"/>
    <w:basedOn w:val="afffd"/>
    <w:next w:val="afffd"/>
    <w:link w:val="Char"/>
    <w:uiPriority w:val="29"/>
    <w:qFormat/>
    <w:rsid w:val="00992D89"/>
    <w:rPr>
      <w:i/>
      <w:iCs/>
      <w:color w:val="000000"/>
    </w:rPr>
  </w:style>
  <w:style w:type="character" w:customStyle="1" w:styleId="Char">
    <w:name w:val="引用 Char"/>
    <w:link w:val="11"/>
    <w:uiPriority w:val="29"/>
    <w:qFormat/>
    <w:rsid w:val="00992D89"/>
    <w:rPr>
      <w:i/>
      <w:iCs/>
      <w:color w:val="000000"/>
      <w:kern w:val="2"/>
      <w:sz w:val="21"/>
      <w:szCs w:val="21"/>
    </w:rPr>
  </w:style>
  <w:style w:type="character" w:customStyle="1" w:styleId="afffff3">
    <w:name w:val="标题 字符"/>
    <w:link w:val="afffff2"/>
    <w:qFormat/>
    <w:rsid w:val="00992D89"/>
    <w:rPr>
      <w:rFonts w:ascii="Arial" w:hAnsi="Arial" w:cs="Arial"/>
      <w:b/>
      <w:bCs/>
      <w:kern w:val="2"/>
      <w:sz w:val="32"/>
      <w:szCs w:val="32"/>
    </w:rPr>
  </w:style>
  <w:style w:type="paragraph" w:customStyle="1" w:styleId="afffffd">
    <w:name w:val="标准标志"/>
    <w:next w:val="afffd"/>
    <w:qFormat/>
    <w:rsid w:val="00992D89"/>
    <w:pPr>
      <w:framePr w:w="2268" w:h="1392" w:hRule="exact" w:wrap="around" w:hAnchor="margin" w:x="6748" w:y="171" w:anchorLock="1"/>
      <w:shd w:val="solid" w:color="FFFFFF" w:fill="FFFFFF"/>
      <w:spacing w:line="0" w:lineRule="atLeast"/>
      <w:jc w:val="right"/>
    </w:pPr>
    <w:rPr>
      <w:b/>
      <w:w w:val="130"/>
      <w:sz w:val="96"/>
    </w:rPr>
  </w:style>
  <w:style w:type="paragraph" w:customStyle="1" w:styleId="afffffe">
    <w:name w:val="标准称谓"/>
    <w:next w:val="afffd"/>
    <w:qFormat/>
    <w:rsid w:val="00992D8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f">
    <w:name w:val="标准文件_页脚偶数页"/>
    <w:qFormat/>
    <w:rsid w:val="00992D89"/>
    <w:pPr>
      <w:ind w:left="198"/>
    </w:pPr>
    <w:rPr>
      <w:rFonts w:ascii="宋体"/>
      <w:sz w:val="18"/>
    </w:rPr>
  </w:style>
  <w:style w:type="paragraph" w:customStyle="1" w:styleId="affffff0">
    <w:name w:val="标准文件_页脚奇数页"/>
    <w:qFormat/>
    <w:rsid w:val="00992D89"/>
    <w:pPr>
      <w:ind w:right="227"/>
      <w:jc w:val="right"/>
    </w:pPr>
    <w:rPr>
      <w:rFonts w:ascii="宋体"/>
      <w:sz w:val="18"/>
    </w:rPr>
  </w:style>
  <w:style w:type="paragraph" w:customStyle="1" w:styleId="affffff1">
    <w:name w:val="标准书眉一"/>
    <w:qFormat/>
    <w:rsid w:val="00992D89"/>
    <w:pPr>
      <w:jc w:val="both"/>
    </w:pPr>
  </w:style>
  <w:style w:type="paragraph" w:customStyle="1" w:styleId="ICS">
    <w:name w:val="标准文件_ICS"/>
    <w:basedOn w:val="afffd"/>
    <w:qFormat/>
    <w:rsid w:val="00992D89"/>
    <w:pPr>
      <w:spacing w:line="0" w:lineRule="atLeast"/>
    </w:pPr>
    <w:rPr>
      <w:rFonts w:ascii="黑体" w:eastAsia="黑体" w:hAnsi="宋体"/>
    </w:rPr>
  </w:style>
  <w:style w:type="paragraph" w:customStyle="1" w:styleId="affffff2">
    <w:name w:val="标准文件_标准正文"/>
    <w:basedOn w:val="afffd"/>
    <w:next w:val="affffff3"/>
    <w:qFormat/>
    <w:rsid w:val="00992D89"/>
    <w:pPr>
      <w:snapToGrid w:val="0"/>
      <w:ind w:firstLineChars="200" w:firstLine="200"/>
    </w:pPr>
    <w:rPr>
      <w:kern w:val="0"/>
    </w:rPr>
  </w:style>
  <w:style w:type="paragraph" w:customStyle="1" w:styleId="affffff3">
    <w:name w:val="标准文件_段"/>
    <w:link w:val="Char0"/>
    <w:qFormat/>
    <w:rsid w:val="00992D89"/>
    <w:pPr>
      <w:autoSpaceDE w:val="0"/>
      <w:autoSpaceDN w:val="0"/>
      <w:ind w:firstLineChars="200" w:firstLine="200"/>
      <w:jc w:val="both"/>
    </w:pPr>
    <w:rPr>
      <w:rFonts w:ascii="宋体"/>
      <w:sz w:val="21"/>
    </w:rPr>
  </w:style>
  <w:style w:type="paragraph" w:customStyle="1" w:styleId="affffff4">
    <w:name w:val="标准文件_版本"/>
    <w:basedOn w:val="affffff2"/>
    <w:qFormat/>
    <w:rsid w:val="00992D89"/>
    <w:pPr>
      <w:adjustRightInd/>
      <w:snapToGrid/>
      <w:ind w:firstLineChars="0" w:firstLine="0"/>
    </w:pPr>
    <w:rPr>
      <w:rFonts w:ascii="宋体" w:hAnsi="宋体"/>
      <w:kern w:val="2"/>
    </w:rPr>
  </w:style>
  <w:style w:type="paragraph" w:customStyle="1" w:styleId="affffff5">
    <w:name w:val="标准文件_标准部门"/>
    <w:basedOn w:val="afffd"/>
    <w:qFormat/>
    <w:rsid w:val="00992D89"/>
    <w:pPr>
      <w:jc w:val="center"/>
    </w:pPr>
    <w:rPr>
      <w:rFonts w:ascii="黑体" w:eastAsia="黑体"/>
      <w:kern w:val="0"/>
      <w:sz w:val="44"/>
    </w:rPr>
  </w:style>
  <w:style w:type="paragraph" w:customStyle="1" w:styleId="affffff6">
    <w:name w:val="标准文件_标准代替"/>
    <w:basedOn w:val="afffd"/>
    <w:next w:val="afffd"/>
    <w:qFormat/>
    <w:rsid w:val="00992D89"/>
    <w:pPr>
      <w:spacing w:line="310" w:lineRule="exact"/>
      <w:jc w:val="right"/>
    </w:pPr>
    <w:rPr>
      <w:rFonts w:ascii="宋体" w:hAnsi="宋体"/>
      <w:kern w:val="0"/>
    </w:rPr>
  </w:style>
  <w:style w:type="paragraph" w:customStyle="1" w:styleId="affffff7">
    <w:name w:val="标准文件_标准名称标题"/>
    <w:basedOn w:val="afffd"/>
    <w:next w:val="afffd"/>
    <w:qFormat/>
    <w:rsid w:val="00992D89"/>
    <w:pPr>
      <w:widowControl/>
      <w:shd w:val="clear" w:color="FFFFFF" w:fill="FFFFFF"/>
      <w:adjustRightInd/>
      <w:spacing w:before="640" w:after="100"/>
      <w:jc w:val="center"/>
    </w:pPr>
    <w:rPr>
      <w:rFonts w:ascii="黑体" w:eastAsia="黑体"/>
      <w:kern w:val="0"/>
      <w:sz w:val="32"/>
    </w:rPr>
  </w:style>
  <w:style w:type="paragraph" w:customStyle="1" w:styleId="affffff8">
    <w:name w:val="标准文件_页眉奇数页"/>
    <w:next w:val="afffd"/>
    <w:qFormat/>
    <w:rsid w:val="00992D89"/>
    <w:pPr>
      <w:tabs>
        <w:tab w:val="center" w:pos="4154"/>
        <w:tab w:val="right" w:pos="8306"/>
      </w:tabs>
      <w:spacing w:after="120"/>
      <w:jc w:val="right"/>
    </w:pPr>
    <w:rPr>
      <w:rFonts w:ascii="黑体" w:eastAsia="黑体" w:hAnsi="宋体"/>
      <w:sz w:val="21"/>
    </w:rPr>
  </w:style>
  <w:style w:type="paragraph" w:customStyle="1" w:styleId="affffff9">
    <w:name w:val="标准文件_页眉偶数页"/>
    <w:basedOn w:val="affffff8"/>
    <w:next w:val="afffd"/>
    <w:qFormat/>
    <w:rsid w:val="00992D89"/>
    <w:pPr>
      <w:jc w:val="left"/>
    </w:pPr>
  </w:style>
  <w:style w:type="paragraph" w:customStyle="1" w:styleId="affffffa">
    <w:name w:val="标准文件_参考文献标题"/>
    <w:basedOn w:val="afffd"/>
    <w:next w:val="afffd"/>
    <w:qFormat/>
    <w:rsid w:val="00992D89"/>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rsid w:val="00992D89"/>
    <w:pPr>
      <w:numPr>
        <w:numId w:val="1"/>
      </w:numPr>
    </w:pPr>
    <w:rPr>
      <w:rFonts w:ascii="宋体"/>
    </w:rPr>
  </w:style>
  <w:style w:type="paragraph" w:customStyle="1" w:styleId="afff6">
    <w:name w:val="标准文件_二级条标题"/>
    <w:next w:val="affffff3"/>
    <w:qFormat/>
    <w:rsid w:val="00992D89"/>
    <w:pPr>
      <w:widowControl w:val="0"/>
      <w:numPr>
        <w:ilvl w:val="3"/>
        <w:numId w:val="2"/>
      </w:numPr>
      <w:spacing w:beforeLines="50" w:afterLines="50"/>
      <w:jc w:val="both"/>
      <w:outlineLvl w:val="2"/>
    </w:pPr>
    <w:rPr>
      <w:rFonts w:ascii="黑体" w:eastAsia="黑体"/>
      <w:sz w:val="21"/>
    </w:rPr>
  </w:style>
  <w:style w:type="character" w:customStyle="1" w:styleId="affffffb">
    <w:name w:val="标准文件_发布"/>
    <w:qFormat/>
    <w:rsid w:val="00992D89"/>
    <w:rPr>
      <w:rFonts w:ascii="黑体" w:eastAsia="黑体"/>
      <w:spacing w:val="0"/>
      <w:w w:val="100"/>
      <w:position w:val="3"/>
      <w:sz w:val="28"/>
    </w:rPr>
  </w:style>
  <w:style w:type="paragraph" w:customStyle="1" w:styleId="ad">
    <w:name w:val="标准文件_方框数字列项"/>
    <w:basedOn w:val="affffff3"/>
    <w:qFormat/>
    <w:rsid w:val="00992D89"/>
    <w:pPr>
      <w:numPr>
        <w:numId w:val="3"/>
      </w:numPr>
      <w:ind w:firstLineChars="0" w:firstLine="0"/>
    </w:pPr>
  </w:style>
  <w:style w:type="paragraph" w:customStyle="1" w:styleId="affffffc">
    <w:name w:val="标准文件_封面标准编号"/>
    <w:basedOn w:val="afffd"/>
    <w:next w:val="affffff6"/>
    <w:qFormat/>
    <w:rsid w:val="00992D89"/>
    <w:pPr>
      <w:spacing w:line="310" w:lineRule="exact"/>
      <w:jc w:val="right"/>
    </w:pPr>
    <w:rPr>
      <w:rFonts w:ascii="黑体" w:eastAsia="黑体"/>
      <w:kern w:val="0"/>
      <w:sz w:val="28"/>
    </w:rPr>
  </w:style>
  <w:style w:type="paragraph" w:customStyle="1" w:styleId="affffffd">
    <w:name w:val="标准文件_封面标准分类号"/>
    <w:basedOn w:val="afffd"/>
    <w:qFormat/>
    <w:rsid w:val="00992D89"/>
    <w:rPr>
      <w:rFonts w:ascii="黑体" w:eastAsia="黑体"/>
      <w:b/>
      <w:kern w:val="0"/>
      <w:sz w:val="28"/>
    </w:rPr>
  </w:style>
  <w:style w:type="paragraph" w:customStyle="1" w:styleId="affffffe">
    <w:name w:val="标准文件_封面标准名称"/>
    <w:basedOn w:val="afffd"/>
    <w:qFormat/>
    <w:rsid w:val="00992D89"/>
    <w:pPr>
      <w:spacing w:line="240" w:lineRule="auto"/>
      <w:jc w:val="center"/>
    </w:pPr>
    <w:rPr>
      <w:rFonts w:ascii="黑体" w:eastAsia="黑体"/>
      <w:kern w:val="0"/>
      <w:sz w:val="52"/>
    </w:rPr>
  </w:style>
  <w:style w:type="paragraph" w:customStyle="1" w:styleId="afffffff">
    <w:name w:val="标准文件_封面标准英文名称"/>
    <w:basedOn w:val="afffd"/>
    <w:qFormat/>
    <w:rsid w:val="00992D89"/>
    <w:pPr>
      <w:spacing w:line="240" w:lineRule="auto"/>
      <w:jc w:val="center"/>
    </w:pPr>
    <w:rPr>
      <w:rFonts w:ascii="黑体" w:eastAsia="黑体"/>
      <w:b/>
      <w:sz w:val="28"/>
    </w:rPr>
  </w:style>
  <w:style w:type="paragraph" w:customStyle="1" w:styleId="afffffff0">
    <w:name w:val="标准文件_封面发布日期"/>
    <w:basedOn w:val="afffd"/>
    <w:qFormat/>
    <w:rsid w:val="00992D89"/>
    <w:pPr>
      <w:spacing w:line="310" w:lineRule="exact"/>
    </w:pPr>
    <w:rPr>
      <w:rFonts w:ascii="黑体" w:eastAsia="黑体"/>
      <w:kern w:val="0"/>
      <w:sz w:val="28"/>
    </w:rPr>
  </w:style>
  <w:style w:type="paragraph" w:customStyle="1" w:styleId="afffffff1">
    <w:name w:val="标准文件_封面密级"/>
    <w:basedOn w:val="afffd"/>
    <w:qFormat/>
    <w:rsid w:val="00992D89"/>
    <w:rPr>
      <w:rFonts w:eastAsia="黑体"/>
      <w:sz w:val="32"/>
    </w:rPr>
  </w:style>
  <w:style w:type="paragraph" w:customStyle="1" w:styleId="afffffff2">
    <w:name w:val="标准文件_封面实施日期"/>
    <w:basedOn w:val="afffd"/>
    <w:qFormat/>
    <w:rsid w:val="00992D89"/>
    <w:pPr>
      <w:spacing w:line="310" w:lineRule="exact"/>
      <w:jc w:val="right"/>
    </w:pPr>
    <w:rPr>
      <w:rFonts w:ascii="黑体" w:eastAsia="黑体"/>
      <w:sz w:val="28"/>
    </w:rPr>
  </w:style>
  <w:style w:type="paragraph" w:customStyle="1" w:styleId="afffffff3">
    <w:name w:val="标准文件_封面抬头"/>
    <w:basedOn w:val="affffff3"/>
    <w:qFormat/>
    <w:rsid w:val="00992D89"/>
    <w:pPr>
      <w:adjustRightInd w:val="0"/>
      <w:spacing w:line="800" w:lineRule="exact"/>
      <w:ind w:firstLineChars="0" w:firstLine="0"/>
      <w:jc w:val="distribute"/>
    </w:pPr>
    <w:rPr>
      <w:rFonts w:ascii="黑体" w:eastAsia="黑体"/>
      <w:b/>
      <w:sz w:val="64"/>
    </w:rPr>
  </w:style>
  <w:style w:type="paragraph" w:customStyle="1" w:styleId="affc">
    <w:name w:val="标准文件_附录标识"/>
    <w:next w:val="affffff3"/>
    <w:qFormat/>
    <w:rsid w:val="00992D89"/>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6">
    <w:name w:val="标准文件_附录表标题"/>
    <w:next w:val="affffff3"/>
    <w:qFormat/>
    <w:rsid w:val="00992D89"/>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fffff4">
    <w:name w:val="标准文件_附录一级条标题"/>
    <w:next w:val="affffff3"/>
    <w:qFormat/>
    <w:rsid w:val="00992D89"/>
    <w:pPr>
      <w:widowControl w:val="0"/>
      <w:spacing w:beforeLines="50" w:afterLines="50"/>
      <w:jc w:val="both"/>
      <w:outlineLvl w:val="2"/>
    </w:pPr>
    <w:rPr>
      <w:rFonts w:ascii="黑体" w:eastAsia="黑体"/>
      <w:kern w:val="21"/>
      <w:sz w:val="21"/>
    </w:rPr>
  </w:style>
  <w:style w:type="paragraph" w:customStyle="1" w:styleId="afffffff5">
    <w:name w:val="标准文件_附录二级条标题"/>
    <w:basedOn w:val="afffffff4"/>
    <w:next w:val="affffff3"/>
    <w:qFormat/>
    <w:rsid w:val="00992D89"/>
    <w:pPr>
      <w:widowControl/>
      <w:wordWrap w:val="0"/>
      <w:overflowPunct w:val="0"/>
      <w:autoSpaceDE w:val="0"/>
      <w:autoSpaceDN w:val="0"/>
      <w:textAlignment w:val="baseline"/>
      <w:outlineLvl w:val="3"/>
    </w:pPr>
  </w:style>
  <w:style w:type="paragraph" w:customStyle="1" w:styleId="afffffff6">
    <w:name w:val="标准文件_附录公式"/>
    <w:basedOn w:val="affffff2"/>
    <w:next w:val="affffff2"/>
    <w:qFormat/>
    <w:rsid w:val="00992D89"/>
    <w:pPr>
      <w:tabs>
        <w:tab w:val="center" w:pos="4678"/>
        <w:tab w:val="right" w:leader="middleDot" w:pos="9356"/>
      </w:tabs>
      <w:spacing w:line="240" w:lineRule="auto"/>
      <w:ind w:right="-51" w:firstLineChars="0" w:firstLine="0"/>
    </w:pPr>
    <w:rPr>
      <w:rFonts w:ascii="宋体" w:hAnsi="宋体"/>
    </w:rPr>
  </w:style>
  <w:style w:type="paragraph" w:customStyle="1" w:styleId="affe">
    <w:name w:val="标准文件_附录三级条标题"/>
    <w:next w:val="affffff3"/>
    <w:qFormat/>
    <w:rsid w:val="00992D89"/>
    <w:pPr>
      <w:widowControl w:val="0"/>
      <w:numPr>
        <w:ilvl w:val="3"/>
        <w:numId w:val="4"/>
      </w:numPr>
      <w:spacing w:beforeLines="50" w:afterLines="50"/>
      <w:jc w:val="both"/>
      <w:outlineLvl w:val="4"/>
    </w:pPr>
    <w:rPr>
      <w:rFonts w:ascii="黑体" w:eastAsia="黑体"/>
      <w:kern w:val="21"/>
      <w:sz w:val="21"/>
    </w:rPr>
  </w:style>
  <w:style w:type="paragraph" w:customStyle="1" w:styleId="afff">
    <w:name w:val="标准文件_附录四级条标题"/>
    <w:next w:val="affffff3"/>
    <w:qFormat/>
    <w:rsid w:val="00992D89"/>
    <w:pPr>
      <w:widowControl w:val="0"/>
      <w:numPr>
        <w:ilvl w:val="4"/>
        <w:numId w:val="4"/>
      </w:numPr>
      <w:spacing w:beforeLines="50" w:afterLines="50"/>
      <w:jc w:val="both"/>
      <w:outlineLvl w:val="5"/>
    </w:pPr>
    <w:rPr>
      <w:rFonts w:ascii="黑体" w:eastAsia="黑体"/>
      <w:kern w:val="21"/>
      <w:sz w:val="21"/>
    </w:rPr>
  </w:style>
  <w:style w:type="paragraph" w:customStyle="1" w:styleId="afe">
    <w:name w:val="标准文件_附录图标题"/>
    <w:next w:val="affffff3"/>
    <w:qFormat/>
    <w:rsid w:val="00992D89"/>
    <w:pPr>
      <w:numPr>
        <w:ilvl w:val="1"/>
        <w:numId w:val="6"/>
      </w:numPr>
      <w:adjustRightInd w:val="0"/>
      <w:snapToGrid w:val="0"/>
      <w:spacing w:beforeLines="50" w:afterLines="50"/>
      <w:jc w:val="center"/>
    </w:pPr>
    <w:rPr>
      <w:rFonts w:ascii="黑体" w:eastAsia="黑体"/>
      <w:sz w:val="21"/>
    </w:rPr>
  </w:style>
  <w:style w:type="paragraph" w:customStyle="1" w:styleId="afff0">
    <w:name w:val="标准文件_附录五级条标题"/>
    <w:next w:val="affffff3"/>
    <w:qFormat/>
    <w:rsid w:val="00992D89"/>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f6"/>
    <w:qFormat/>
    <w:rsid w:val="00992D89"/>
    <w:pPr>
      <w:numPr>
        <w:numId w:val="7"/>
      </w:numPr>
      <w:tabs>
        <w:tab w:val="left" w:pos="6406"/>
      </w:tabs>
      <w:spacing w:before="220" w:after="320"/>
      <w:jc w:val="center"/>
      <w:outlineLvl w:val="0"/>
    </w:pPr>
    <w:rPr>
      <w:rFonts w:ascii="黑体" w:eastAsia="黑体"/>
      <w:sz w:val="21"/>
    </w:rPr>
  </w:style>
  <w:style w:type="character" w:customStyle="1" w:styleId="affff7">
    <w:name w:val="正文文本 字符"/>
    <w:link w:val="affff6"/>
    <w:qFormat/>
    <w:rsid w:val="00992D89"/>
    <w:rPr>
      <w:kern w:val="2"/>
      <w:sz w:val="21"/>
      <w:szCs w:val="21"/>
    </w:rPr>
  </w:style>
  <w:style w:type="paragraph" w:customStyle="1" w:styleId="afffffff7">
    <w:name w:val="标准文件_附录章标题"/>
    <w:next w:val="affffff3"/>
    <w:qFormat/>
    <w:rsid w:val="00992D89"/>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8">
    <w:name w:val="标准文件_公式后的破折号"/>
    <w:basedOn w:val="affffff3"/>
    <w:next w:val="affffff3"/>
    <w:qFormat/>
    <w:rsid w:val="00992D89"/>
    <w:pPr>
      <w:ind w:leftChars="200" w:left="488" w:hangingChars="290" w:hanging="289"/>
    </w:pPr>
  </w:style>
  <w:style w:type="paragraph" w:customStyle="1" w:styleId="a6">
    <w:name w:val="标准文件_前言、引言标题"/>
    <w:next w:val="afffd"/>
    <w:qFormat/>
    <w:rsid w:val="00992D89"/>
    <w:pPr>
      <w:numPr>
        <w:numId w:val="8"/>
      </w:numPr>
      <w:shd w:val="clear" w:color="FFFFFF" w:fill="FFFFFF"/>
      <w:spacing w:before="480" w:afterLines="150"/>
      <w:jc w:val="center"/>
      <w:outlineLvl w:val="0"/>
    </w:pPr>
    <w:rPr>
      <w:rFonts w:ascii="黑体" w:eastAsia="黑体"/>
      <w:sz w:val="32"/>
    </w:rPr>
  </w:style>
  <w:style w:type="paragraph" w:customStyle="1" w:styleId="afffffff9">
    <w:name w:val="标准文件_目次、标准名称标题"/>
    <w:basedOn w:val="a6"/>
    <w:next w:val="affffff3"/>
    <w:qFormat/>
    <w:rsid w:val="00992D89"/>
    <w:pPr>
      <w:spacing w:line="460" w:lineRule="exact"/>
      <w:ind w:left="0" w:firstLine="0"/>
    </w:pPr>
  </w:style>
  <w:style w:type="paragraph" w:customStyle="1" w:styleId="afffffffa">
    <w:name w:val="标准文件_目录标题"/>
    <w:basedOn w:val="afffd"/>
    <w:qFormat/>
    <w:rsid w:val="00992D89"/>
    <w:pPr>
      <w:spacing w:before="480" w:afterLines="150" w:line="240" w:lineRule="auto"/>
      <w:jc w:val="center"/>
    </w:pPr>
    <w:rPr>
      <w:rFonts w:ascii="黑体" w:eastAsia="黑体"/>
      <w:sz w:val="32"/>
    </w:rPr>
  </w:style>
  <w:style w:type="paragraph" w:customStyle="1" w:styleId="af1">
    <w:name w:val="标准文件_破折号列项"/>
    <w:qFormat/>
    <w:rsid w:val="00992D89"/>
    <w:pPr>
      <w:numPr>
        <w:numId w:val="9"/>
      </w:numPr>
      <w:adjustRightInd w:val="0"/>
      <w:snapToGrid w:val="0"/>
      <w:ind w:firstLineChars="200" w:firstLine="200"/>
    </w:pPr>
    <w:rPr>
      <w:sz w:val="21"/>
    </w:rPr>
  </w:style>
  <w:style w:type="paragraph" w:customStyle="1" w:styleId="aff3">
    <w:name w:val="标准文件_破折号列项（二级）"/>
    <w:basedOn w:val="af1"/>
    <w:qFormat/>
    <w:rsid w:val="00992D89"/>
    <w:pPr>
      <w:numPr>
        <w:numId w:val="10"/>
      </w:numPr>
    </w:pPr>
  </w:style>
  <w:style w:type="paragraph" w:customStyle="1" w:styleId="afff7">
    <w:name w:val="标准文件_三级条标题"/>
    <w:basedOn w:val="afff6"/>
    <w:next w:val="affffff3"/>
    <w:qFormat/>
    <w:rsid w:val="00992D89"/>
    <w:pPr>
      <w:widowControl/>
      <w:numPr>
        <w:ilvl w:val="4"/>
      </w:numPr>
      <w:outlineLvl w:val="3"/>
    </w:pPr>
  </w:style>
  <w:style w:type="character" w:customStyle="1" w:styleId="12">
    <w:name w:val="不明显参考1"/>
    <w:uiPriority w:val="31"/>
    <w:qFormat/>
    <w:rsid w:val="00992D89"/>
    <w:rPr>
      <w:smallCaps/>
      <w:color w:val="C0504D"/>
      <w:u w:val="single"/>
    </w:rPr>
  </w:style>
  <w:style w:type="paragraph" w:customStyle="1" w:styleId="afffffffb">
    <w:name w:val="标准文件_示例后续"/>
    <w:basedOn w:val="afffd"/>
    <w:qFormat/>
    <w:rsid w:val="00992D89"/>
    <w:pPr>
      <w:adjustRightInd/>
      <w:spacing w:line="240" w:lineRule="auto"/>
      <w:ind w:firstLineChars="200" w:firstLine="200"/>
    </w:pPr>
    <w:rPr>
      <w:sz w:val="18"/>
      <w:szCs w:val="24"/>
    </w:rPr>
  </w:style>
  <w:style w:type="paragraph" w:customStyle="1" w:styleId="afff1">
    <w:name w:val="标准文件_数字编号列项"/>
    <w:qFormat/>
    <w:rsid w:val="00992D89"/>
    <w:pPr>
      <w:numPr>
        <w:numId w:val="11"/>
      </w:numPr>
      <w:jc w:val="both"/>
    </w:pPr>
    <w:rPr>
      <w:rFonts w:ascii="宋体" w:hAnsi="宋体"/>
      <w:sz w:val="21"/>
    </w:rPr>
  </w:style>
  <w:style w:type="paragraph" w:customStyle="1" w:styleId="afff8">
    <w:name w:val="标准文件_四级条标题"/>
    <w:next w:val="affffff3"/>
    <w:qFormat/>
    <w:rsid w:val="00992D89"/>
    <w:pPr>
      <w:widowControl w:val="0"/>
      <w:numPr>
        <w:ilvl w:val="5"/>
        <w:numId w:val="2"/>
      </w:numPr>
      <w:spacing w:beforeLines="50" w:afterLines="50"/>
      <w:jc w:val="both"/>
      <w:outlineLvl w:val="4"/>
    </w:pPr>
    <w:rPr>
      <w:rFonts w:ascii="黑体" w:eastAsia="黑体"/>
      <w:sz w:val="21"/>
    </w:rPr>
  </w:style>
  <w:style w:type="character" w:customStyle="1" w:styleId="afffff">
    <w:name w:val="脚注文本 字符"/>
    <w:link w:val="affffe"/>
    <w:semiHidden/>
    <w:qFormat/>
    <w:rsid w:val="00992D89"/>
    <w:rPr>
      <w:rFonts w:ascii="宋体"/>
      <w:kern w:val="2"/>
      <w:sz w:val="18"/>
      <w:szCs w:val="18"/>
    </w:rPr>
  </w:style>
  <w:style w:type="paragraph" w:customStyle="1" w:styleId="afffffffc">
    <w:name w:val="标准文件_条文脚注"/>
    <w:basedOn w:val="affffe"/>
    <w:qFormat/>
    <w:rsid w:val="00992D89"/>
    <w:pPr>
      <w:adjustRightInd w:val="0"/>
      <w:spacing w:line="240" w:lineRule="auto"/>
      <w:ind w:leftChars="0" w:left="0" w:firstLineChars="200" w:firstLine="200"/>
      <w:jc w:val="both"/>
    </w:pPr>
    <w:rPr>
      <w:rFonts w:hAnsi="宋体"/>
    </w:rPr>
  </w:style>
  <w:style w:type="paragraph" w:customStyle="1" w:styleId="af9">
    <w:name w:val="标准文件_图表脚注"/>
    <w:basedOn w:val="afffd"/>
    <w:next w:val="affffff3"/>
    <w:qFormat/>
    <w:rsid w:val="00992D89"/>
    <w:pPr>
      <w:numPr>
        <w:numId w:val="12"/>
      </w:numPr>
      <w:spacing w:line="240" w:lineRule="auto"/>
      <w:jc w:val="left"/>
    </w:pPr>
    <w:rPr>
      <w:rFonts w:ascii="宋体" w:hAnsi="宋体"/>
      <w:sz w:val="18"/>
    </w:rPr>
  </w:style>
  <w:style w:type="character" w:customStyle="1" w:styleId="afffffffd">
    <w:name w:val="标准文件_图表脚注内容"/>
    <w:qFormat/>
    <w:rsid w:val="00992D89"/>
    <w:rPr>
      <w:rFonts w:ascii="宋体" w:eastAsia="宋体" w:hAnsi="宋体" w:cs="Times New Roman"/>
      <w:spacing w:val="0"/>
      <w:sz w:val="18"/>
      <w:vertAlign w:val="superscript"/>
    </w:rPr>
  </w:style>
  <w:style w:type="paragraph" w:customStyle="1" w:styleId="afff9">
    <w:name w:val="标准文件_五级条标题"/>
    <w:next w:val="affffff3"/>
    <w:qFormat/>
    <w:rsid w:val="00992D89"/>
    <w:pPr>
      <w:widowControl w:val="0"/>
      <w:numPr>
        <w:ilvl w:val="6"/>
        <w:numId w:val="2"/>
      </w:numPr>
      <w:spacing w:beforeLines="50" w:afterLines="50"/>
      <w:jc w:val="both"/>
      <w:outlineLvl w:val="5"/>
    </w:pPr>
    <w:rPr>
      <w:rFonts w:ascii="黑体" w:eastAsia="黑体"/>
      <w:sz w:val="21"/>
    </w:rPr>
  </w:style>
  <w:style w:type="paragraph" w:customStyle="1" w:styleId="afff4">
    <w:name w:val="标准文件_章标题"/>
    <w:next w:val="affffff3"/>
    <w:qFormat/>
    <w:rsid w:val="00992D89"/>
    <w:pPr>
      <w:numPr>
        <w:ilvl w:val="1"/>
        <w:numId w:val="2"/>
      </w:numPr>
      <w:spacing w:beforeLines="100" w:afterLines="100"/>
      <w:ind w:left="0"/>
      <w:jc w:val="both"/>
      <w:outlineLvl w:val="0"/>
    </w:pPr>
    <w:rPr>
      <w:rFonts w:ascii="黑体" w:eastAsia="黑体"/>
      <w:sz w:val="21"/>
    </w:rPr>
  </w:style>
  <w:style w:type="paragraph" w:customStyle="1" w:styleId="afff5">
    <w:name w:val="标准文件_一级条标题"/>
    <w:basedOn w:val="afff4"/>
    <w:next w:val="affffff3"/>
    <w:qFormat/>
    <w:rsid w:val="00992D89"/>
    <w:pPr>
      <w:numPr>
        <w:ilvl w:val="2"/>
      </w:numPr>
      <w:spacing w:beforeLines="50" w:afterLines="50"/>
      <w:outlineLvl w:val="1"/>
    </w:pPr>
  </w:style>
  <w:style w:type="paragraph" w:customStyle="1" w:styleId="afffffffe">
    <w:name w:val="标准文件_一致程度"/>
    <w:basedOn w:val="afffd"/>
    <w:qFormat/>
    <w:rsid w:val="00992D89"/>
    <w:pPr>
      <w:spacing w:line="440" w:lineRule="exact"/>
      <w:jc w:val="center"/>
    </w:pPr>
    <w:rPr>
      <w:sz w:val="28"/>
    </w:rPr>
  </w:style>
  <w:style w:type="paragraph" w:customStyle="1" w:styleId="affffffff">
    <w:name w:val="标准文件_引言标题"/>
    <w:next w:val="afffd"/>
    <w:qFormat/>
    <w:rsid w:val="00992D89"/>
    <w:pPr>
      <w:shd w:val="clear" w:color="FFFFFF" w:fill="FFFFFF"/>
      <w:spacing w:before="540" w:after="600"/>
      <w:jc w:val="center"/>
      <w:outlineLvl w:val="0"/>
    </w:pPr>
    <w:rPr>
      <w:rFonts w:ascii="黑体" w:eastAsia="黑体"/>
      <w:sz w:val="32"/>
    </w:rPr>
  </w:style>
  <w:style w:type="paragraph" w:customStyle="1" w:styleId="affffffff0">
    <w:name w:val="标准文件_英文图表脚注"/>
    <w:basedOn w:val="affffff2"/>
    <w:qFormat/>
    <w:rsid w:val="00992D89"/>
    <w:pPr>
      <w:widowControl/>
      <w:adjustRightInd/>
      <w:snapToGrid/>
      <w:spacing w:line="240" w:lineRule="auto"/>
      <w:ind w:left="79" w:hangingChars="80" w:hanging="79"/>
    </w:pPr>
    <w:rPr>
      <w:rFonts w:ascii="宋体" w:hAnsi="宋体"/>
    </w:rPr>
  </w:style>
  <w:style w:type="paragraph" w:customStyle="1" w:styleId="afb">
    <w:name w:val="标准文件_数字编号列项（二级）"/>
    <w:qFormat/>
    <w:rsid w:val="00992D89"/>
    <w:pPr>
      <w:numPr>
        <w:ilvl w:val="1"/>
        <w:numId w:val="13"/>
      </w:numPr>
      <w:tabs>
        <w:tab w:val="left" w:pos="851"/>
      </w:tabs>
      <w:jc w:val="both"/>
    </w:pPr>
    <w:rPr>
      <w:rFonts w:ascii="宋体"/>
      <w:sz w:val="21"/>
    </w:rPr>
  </w:style>
  <w:style w:type="paragraph" w:customStyle="1" w:styleId="af">
    <w:name w:val="标准文件_英文注："/>
    <w:basedOn w:val="afffd"/>
    <w:next w:val="affffff3"/>
    <w:qFormat/>
    <w:rsid w:val="00992D89"/>
    <w:pPr>
      <w:numPr>
        <w:numId w:val="14"/>
      </w:numPr>
      <w:tabs>
        <w:tab w:val="left" w:pos="420"/>
      </w:tabs>
      <w:autoSpaceDE w:val="0"/>
      <w:autoSpaceDN w:val="0"/>
      <w:spacing w:line="240" w:lineRule="auto"/>
    </w:pPr>
    <w:rPr>
      <w:rFonts w:ascii="宋体" w:hAnsi="宋体"/>
      <w:kern w:val="0"/>
      <w:sz w:val="18"/>
      <w:szCs w:val="20"/>
    </w:rPr>
  </w:style>
  <w:style w:type="paragraph" w:customStyle="1" w:styleId="aff7">
    <w:name w:val="标准文件_英文注×："/>
    <w:basedOn w:val="afffd"/>
    <w:qFormat/>
    <w:rsid w:val="00992D89"/>
    <w:pPr>
      <w:numPr>
        <w:numId w:val="15"/>
      </w:numPr>
      <w:tabs>
        <w:tab w:val="left" w:pos="210"/>
      </w:tabs>
      <w:autoSpaceDE w:val="0"/>
      <w:autoSpaceDN w:val="0"/>
      <w:spacing w:line="240" w:lineRule="auto"/>
    </w:pPr>
    <w:rPr>
      <w:rFonts w:ascii="宋体" w:hAnsi="宋体"/>
      <w:kern w:val="0"/>
      <w:szCs w:val="20"/>
    </w:rPr>
  </w:style>
  <w:style w:type="paragraph" w:customStyle="1" w:styleId="affffffff1">
    <w:name w:val="标准文件_正文表标题"/>
    <w:next w:val="affffff3"/>
    <w:qFormat/>
    <w:rsid w:val="00992D89"/>
    <w:pPr>
      <w:tabs>
        <w:tab w:val="left" w:pos="0"/>
      </w:tabs>
      <w:spacing w:beforeLines="50" w:afterLines="50"/>
      <w:jc w:val="center"/>
    </w:pPr>
    <w:rPr>
      <w:rFonts w:ascii="黑体" w:eastAsia="黑体"/>
      <w:sz w:val="21"/>
    </w:rPr>
  </w:style>
  <w:style w:type="paragraph" w:customStyle="1" w:styleId="affffffff2">
    <w:name w:val="标准文件_正文公式"/>
    <w:basedOn w:val="afffd"/>
    <w:next w:val="affffff2"/>
    <w:qFormat/>
    <w:rsid w:val="00992D89"/>
    <w:pPr>
      <w:tabs>
        <w:tab w:val="center" w:pos="4678"/>
        <w:tab w:val="right" w:leader="middleDot" w:pos="9356"/>
      </w:tabs>
      <w:spacing w:line="240" w:lineRule="auto"/>
    </w:pPr>
    <w:rPr>
      <w:rFonts w:ascii="宋体" w:hAnsi="宋体"/>
    </w:rPr>
  </w:style>
  <w:style w:type="paragraph" w:customStyle="1" w:styleId="aff4">
    <w:name w:val="标准文件_正文图标题"/>
    <w:next w:val="affffff3"/>
    <w:qFormat/>
    <w:rsid w:val="00992D89"/>
    <w:pPr>
      <w:numPr>
        <w:numId w:val="16"/>
      </w:numPr>
      <w:spacing w:beforeLines="50" w:afterLines="50"/>
      <w:jc w:val="center"/>
    </w:pPr>
    <w:rPr>
      <w:rFonts w:ascii="黑体" w:eastAsia="黑体"/>
      <w:sz w:val="21"/>
    </w:rPr>
  </w:style>
  <w:style w:type="paragraph" w:customStyle="1" w:styleId="afffb">
    <w:name w:val="标准文件_正文英文表标题"/>
    <w:next w:val="affffff3"/>
    <w:qFormat/>
    <w:rsid w:val="00992D89"/>
    <w:pPr>
      <w:numPr>
        <w:numId w:val="17"/>
      </w:numPr>
      <w:jc w:val="center"/>
    </w:pPr>
    <w:rPr>
      <w:rFonts w:ascii="黑体" w:eastAsia="黑体"/>
      <w:sz w:val="21"/>
    </w:rPr>
  </w:style>
  <w:style w:type="paragraph" w:customStyle="1" w:styleId="aff2">
    <w:name w:val="标准文件_正文英文图标题"/>
    <w:next w:val="affffff3"/>
    <w:qFormat/>
    <w:rsid w:val="00992D89"/>
    <w:pPr>
      <w:numPr>
        <w:numId w:val="18"/>
      </w:numPr>
      <w:jc w:val="center"/>
    </w:pPr>
    <w:rPr>
      <w:rFonts w:ascii="黑体" w:eastAsia="黑体"/>
      <w:sz w:val="21"/>
    </w:rPr>
  </w:style>
  <w:style w:type="paragraph" w:customStyle="1" w:styleId="afc">
    <w:name w:val="标准文件_编号列项（三级）"/>
    <w:qFormat/>
    <w:rsid w:val="00992D89"/>
    <w:pPr>
      <w:numPr>
        <w:ilvl w:val="2"/>
        <w:numId w:val="13"/>
      </w:numPr>
      <w:tabs>
        <w:tab w:val="left" w:pos="851"/>
      </w:tabs>
    </w:pPr>
    <w:rPr>
      <w:rFonts w:ascii="宋体"/>
      <w:sz w:val="21"/>
    </w:rPr>
  </w:style>
  <w:style w:type="paragraph" w:customStyle="1" w:styleId="a1">
    <w:name w:val="二级无标题条"/>
    <w:basedOn w:val="afffd"/>
    <w:qFormat/>
    <w:rsid w:val="00992D89"/>
    <w:pPr>
      <w:numPr>
        <w:ilvl w:val="3"/>
        <w:numId w:val="19"/>
      </w:numPr>
      <w:adjustRightInd/>
      <w:spacing w:line="240" w:lineRule="auto"/>
    </w:pPr>
    <w:rPr>
      <w:rFonts w:ascii="宋体" w:hAnsi="宋体"/>
      <w:szCs w:val="24"/>
    </w:rPr>
  </w:style>
  <w:style w:type="paragraph" w:customStyle="1" w:styleId="affffffff3">
    <w:name w:val="发布部门"/>
    <w:next w:val="affffff3"/>
    <w:qFormat/>
    <w:rsid w:val="00992D89"/>
    <w:pPr>
      <w:framePr w:w="7433" w:h="585" w:hRule="exact" w:hSpace="180" w:vSpace="180" w:wrap="around" w:hAnchor="margin" w:xAlign="center" w:y="14401" w:anchorLock="1"/>
      <w:jc w:val="center"/>
    </w:pPr>
    <w:rPr>
      <w:rFonts w:ascii="宋体"/>
      <w:b/>
      <w:w w:val="135"/>
      <w:sz w:val="36"/>
    </w:rPr>
  </w:style>
  <w:style w:type="paragraph" w:customStyle="1" w:styleId="affffffff4">
    <w:name w:val="发布日期"/>
    <w:qFormat/>
    <w:rsid w:val="00992D89"/>
    <w:pPr>
      <w:framePr w:w="4000" w:h="473" w:hRule="exact" w:hSpace="180" w:vSpace="180" w:wrap="around" w:hAnchor="margin" w:y="13511" w:anchorLock="1"/>
    </w:pPr>
    <w:rPr>
      <w:rFonts w:eastAsia="黑体"/>
      <w:sz w:val="28"/>
    </w:rPr>
  </w:style>
  <w:style w:type="paragraph" w:customStyle="1" w:styleId="affffffff5">
    <w:name w:val="封面标准代替信息"/>
    <w:basedOn w:val="afffd"/>
    <w:qFormat/>
    <w:rsid w:val="00992D89"/>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6">
    <w:name w:val="封面标准名称"/>
    <w:qFormat/>
    <w:rsid w:val="00992D89"/>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f7">
    <w:name w:val="封面标准文稿编辑信息"/>
    <w:qFormat/>
    <w:rsid w:val="00992D89"/>
    <w:pPr>
      <w:spacing w:before="180" w:line="180" w:lineRule="exact"/>
      <w:jc w:val="center"/>
    </w:pPr>
    <w:rPr>
      <w:rFonts w:ascii="宋体"/>
      <w:sz w:val="21"/>
    </w:rPr>
  </w:style>
  <w:style w:type="paragraph" w:customStyle="1" w:styleId="affffffff8">
    <w:name w:val="封面标准文稿类别"/>
    <w:qFormat/>
    <w:rsid w:val="00992D89"/>
    <w:pPr>
      <w:spacing w:before="440" w:line="400" w:lineRule="exact"/>
      <w:jc w:val="center"/>
    </w:pPr>
    <w:rPr>
      <w:rFonts w:ascii="宋体"/>
      <w:sz w:val="24"/>
    </w:rPr>
  </w:style>
  <w:style w:type="paragraph" w:customStyle="1" w:styleId="affffffff9">
    <w:name w:val="封面标准英文名称"/>
    <w:qFormat/>
    <w:rsid w:val="00992D89"/>
    <w:pPr>
      <w:widowControl w:val="0"/>
      <w:spacing w:line="360" w:lineRule="exact"/>
      <w:jc w:val="center"/>
    </w:pPr>
    <w:rPr>
      <w:sz w:val="28"/>
    </w:rPr>
  </w:style>
  <w:style w:type="paragraph" w:customStyle="1" w:styleId="affffffffa">
    <w:name w:val="封面一致性程度标识"/>
    <w:qFormat/>
    <w:rsid w:val="00992D89"/>
    <w:pPr>
      <w:spacing w:before="440" w:line="440" w:lineRule="exact"/>
      <w:jc w:val="center"/>
    </w:pPr>
    <w:rPr>
      <w:sz w:val="28"/>
    </w:rPr>
  </w:style>
  <w:style w:type="paragraph" w:customStyle="1" w:styleId="affffffffb">
    <w:name w:val="封面正文"/>
    <w:qFormat/>
    <w:rsid w:val="00992D89"/>
    <w:pPr>
      <w:jc w:val="both"/>
    </w:pPr>
  </w:style>
  <w:style w:type="paragraph" w:customStyle="1" w:styleId="affffffffc">
    <w:name w:val="附录二级无标题条"/>
    <w:basedOn w:val="afffd"/>
    <w:next w:val="affffff3"/>
    <w:qFormat/>
    <w:rsid w:val="00992D8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d">
    <w:name w:val="附录三级无标题条"/>
    <w:basedOn w:val="affffffffc"/>
    <w:next w:val="affffff3"/>
    <w:qFormat/>
    <w:rsid w:val="00992D89"/>
    <w:pPr>
      <w:outlineLvl w:val="4"/>
    </w:pPr>
  </w:style>
  <w:style w:type="paragraph" w:customStyle="1" w:styleId="affffffffe">
    <w:name w:val="附录四级无标题条"/>
    <w:basedOn w:val="affffffffd"/>
    <w:next w:val="affffff3"/>
    <w:qFormat/>
    <w:rsid w:val="00992D89"/>
    <w:pPr>
      <w:outlineLvl w:val="5"/>
    </w:pPr>
  </w:style>
  <w:style w:type="paragraph" w:customStyle="1" w:styleId="afffffffff">
    <w:name w:val="附录图"/>
    <w:next w:val="affffff3"/>
    <w:qFormat/>
    <w:rsid w:val="00992D89"/>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ffffffff0">
    <w:name w:val="标准文件_一级项"/>
    <w:qFormat/>
    <w:rsid w:val="00992D89"/>
    <w:pPr>
      <w:tabs>
        <w:tab w:val="left" w:pos="851"/>
      </w:tabs>
      <w:ind w:left="851" w:hanging="426"/>
    </w:pPr>
    <w:rPr>
      <w:rFonts w:ascii="宋体"/>
      <w:sz w:val="21"/>
    </w:rPr>
  </w:style>
  <w:style w:type="paragraph" w:customStyle="1" w:styleId="afffffffff1">
    <w:name w:val="附录五级无标题条"/>
    <w:basedOn w:val="affffffffe"/>
    <w:next w:val="affffff3"/>
    <w:qFormat/>
    <w:rsid w:val="00992D89"/>
    <w:pPr>
      <w:outlineLvl w:val="6"/>
    </w:pPr>
  </w:style>
  <w:style w:type="paragraph" w:customStyle="1" w:styleId="afffffffff2">
    <w:name w:val="附录性质"/>
    <w:basedOn w:val="afffd"/>
    <w:qFormat/>
    <w:rsid w:val="00992D89"/>
    <w:pPr>
      <w:widowControl/>
      <w:adjustRightInd/>
      <w:jc w:val="center"/>
    </w:pPr>
    <w:rPr>
      <w:rFonts w:ascii="黑体" w:eastAsia="黑体"/>
    </w:rPr>
  </w:style>
  <w:style w:type="paragraph" w:customStyle="1" w:styleId="afffffffff3">
    <w:name w:val="附录一级无标题条"/>
    <w:basedOn w:val="afffffff7"/>
    <w:next w:val="affffff3"/>
    <w:qFormat/>
    <w:rsid w:val="00992D89"/>
    <w:pPr>
      <w:autoSpaceDN w:val="0"/>
      <w:outlineLvl w:val="2"/>
    </w:pPr>
    <w:rPr>
      <w:rFonts w:ascii="宋体" w:eastAsia="宋体" w:hAnsi="宋体"/>
    </w:rPr>
  </w:style>
  <w:style w:type="character" w:customStyle="1" w:styleId="afffffffff4">
    <w:name w:val="个人答复风格"/>
    <w:qFormat/>
    <w:rsid w:val="00992D89"/>
    <w:rPr>
      <w:rFonts w:ascii="Arial" w:eastAsia="宋体" w:hAnsi="Arial" w:cs="Arial"/>
      <w:color w:val="auto"/>
      <w:spacing w:val="0"/>
      <w:sz w:val="20"/>
    </w:rPr>
  </w:style>
  <w:style w:type="character" w:customStyle="1" w:styleId="afffffffff5">
    <w:name w:val="个人撰写风格"/>
    <w:qFormat/>
    <w:rsid w:val="00992D89"/>
    <w:rPr>
      <w:rFonts w:ascii="Arial" w:eastAsia="宋体" w:hAnsi="Arial" w:cs="Arial"/>
      <w:color w:val="auto"/>
      <w:spacing w:val="0"/>
      <w:sz w:val="20"/>
    </w:rPr>
  </w:style>
  <w:style w:type="paragraph" w:customStyle="1" w:styleId="afffffffff6">
    <w:name w:val="脚注后续"/>
    <w:qFormat/>
    <w:rsid w:val="00992D89"/>
    <w:pPr>
      <w:ind w:leftChars="350" w:left="350"/>
      <w:jc w:val="both"/>
    </w:pPr>
    <w:rPr>
      <w:rFonts w:ascii="宋体"/>
      <w:sz w:val="18"/>
    </w:rPr>
  </w:style>
  <w:style w:type="paragraph" w:customStyle="1" w:styleId="afffc">
    <w:name w:val="列项——"/>
    <w:qFormat/>
    <w:rsid w:val="00992D89"/>
    <w:pPr>
      <w:widowControl w:val="0"/>
      <w:numPr>
        <w:numId w:val="20"/>
      </w:numPr>
      <w:jc w:val="both"/>
    </w:pPr>
    <w:rPr>
      <w:rFonts w:ascii="宋体" w:hAnsi="宋体"/>
      <w:sz w:val="21"/>
    </w:rPr>
  </w:style>
  <w:style w:type="paragraph" w:customStyle="1" w:styleId="afffffffff7">
    <w:name w:val="列项·"/>
    <w:basedOn w:val="affffff3"/>
    <w:qFormat/>
    <w:rsid w:val="00992D89"/>
    <w:pPr>
      <w:tabs>
        <w:tab w:val="left" w:pos="840"/>
      </w:tabs>
    </w:pPr>
  </w:style>
  <w:style w:type="paragraph" w:customStyle="1" w:styleId="afffffffff8">
    <w:name w:val="目次、索引正文"/>
    <w:qFormat/>
    <w:rsid w:val="00992D89"/>
    <w:pPr>
      <w:spacing w:line="320" w:lineRule="exact"/>
      <w:jc w:val="both"/>
    </w:pPr>
    <w:rPr>
      <w:rFonts w:ascii="宋体"/>
      <w:sz w:val="21"/>
    </w:rPr>
  </w:style>
  <w:style w:type="paragraph" w:customStyle="1" w:styleId="210">
    <w:name w:val="目录 21"/>
    <w:basedOn w:val="afffd"/>
    <w:next w:val="afffd"/>
    <w:semiHidden/>
    <w:qFormat/>
    <w:rsid w:val="00992D89"/>
    <w:pPr>
      <w:adjustRightInd/>
      <w:spacing w:line="240" w:lineRule="auto"/>
      <w:jc w:val="left"/>
    </w:pPr>
    <w:rPr>
      <w:bCs/>
      <w:iCs/>
    </w:rPr>
  </w:style>
  <w:style w:type="paragraph" w:customStyle="1" w:styleId="31">
    <w:name w:val="目录 31"/>
    <w:basedOn w:val="afffd"/>
    <w:next w:val="afffd"/>
    <w:semiHidden/>
    <w:qFormat/>
    <w:rsid w:val="00992D89"/>
    <w:pPr>
      <w:spacing w:line="240" w:lineRule="auto"/>
    </w:pPr>
    <w:rPr>
      <w:rFonts w:ascii="宋体" w:hAnsi="宋体"/>
      <w:iCs/>
    </w:rPr>
  </w:style>
  <w:style w:type="paragraph" w:customStyle="1" w:styleId="41">
    <w:name w:val="目录 41"/>
    <w:basedOn w:val="afffd"/>
    <w:next w:val="afffd"/>
    <w:semiHidden/>
    <w:qFormat/>
    <w:rsid w:val="00992D89"/>
    <w:pPr>
      <w:adjustRightInd/>
      <w:spacing w:line="240" w:lineRule="auto"/>
      <w:jc w:val="left"/>
    </w:pPr>
  </w:style>
  <w:style w:type="paragraph" w:customStyle="1" w:styleId="51">
    <w:name w:val="目录 51"/>
    <w:basedOn w:val="afffd"/>
    <w:next w:val="afffd"/>
    <w:semiHidden/>
    <w:qFormat/>
    <w:rsid w:val="00992D89"/>
    <w:pPr>
      <w:spacing w:line="240" w:lineRule="auto"/>
    </w:pPr>
    <w:rPr>
      <w:rFonts w:ascii="宋体" w:hAnsi="宋体"/>
    </w:rPr>
  </w:style>
  <w:style w:type="paragraph" w:customStyle="1" w:styleId="61">
    <w:name w:val="目录 61"/>
    <w:basedOn w:val="afffd"/>
    <w:next w:val="afffd"/>
    <w:semiHidden/>
    <w:qFormat/>
    <w:rsid w:val="00992D89"/>
    <w:pPr>
      <w:adjustRightInd/>
      <w:spacing w:line="240" w:lineRule="auto"/>
      <w:jc w:val="left"/>
    </w:pPr>
  </w:style>
  <w:style w:type="paragraph" w:customStyle="1" w:styleId="71">
    <w:name w:val="目录 71"/>
    <w:basedOn w:val="61"/>
    <w:semiHidden/>
    <w:qFormat/>
    <w:rsid w:val="00992D89"/>
    <w:pPr>
      <w:ind w:left="1260"/>
    </w:pPr>
  </w:style>
  <w:style w:type="paragraph" w:customStyle="1" w:styleId="81">
    <w:name w:val="目录 81"/>
    <w:basedOn w:val="71"/>
    <w:semiHidden/>
    <w:qFormat/>
    <w:rsid w:val="00992D89"/>
    <w:pPr>
      <w:ind w:left="1470"/>
    </w:pPr>
  </w:style>
  <w:style w:type="paragraph" w:customStyle="1" w:styleId="91">
    <w:name w:val="目录 91"/>
    <w:basedOn w:val="81"/>
    <w:semiHidden/>
    <w:qFormat/>
    <w:rsid w:val="00992D89"/>
    <w:pPr>
      <w:ind w:left="1680"/>
    </w:pPr>
  </w:style>
  <w:style w:type="paragraph" w:customStyle="1" w:styleId="afffffffff9">
    <w:name w:val="其他标准称谓"/>
    <w:qFormat/>
    <w:rsid w:val="00992D89"/>
    <w:pPr>
      <w:spacing w:line="0" w:lineRule="atLeast"/>
      <w:jc w:val="distribute"/>
    </w:pPr>
    <w:rPr>
      <w:rFonts w:ascii="黑体" w:eastAsia="黑体" w:hAnsi="宋体"/>
      <w:sz w:val="52"/>
    </w:rPr>
  </w:style>
  <w:style w:type="paragraph" w:customStyle="1" w:styleId="afffffffffa">
    <w:name w:val="其他发布部门"/>
    <w:basedOn w:val="affffffff3"/>
    <w:qFormat/>
    <w:rsid w:val="00992D89"/>
    <w:pPr>
      <w:framePr w:wrap="around"/>
      <w:spacing w:line="0" w:lineRule="atLeast"/>
    </w:pPr>
    <w:rPr>
      <w:rFonts w:ascii="黑体" w:eastAsia="黑体"/>
      <w:b w:val="0"/>
    </w:rPr>
  </w:style>
  <w:style w:type="paragraph" w:customStyle="1" w:styleId="afff3">
    <w:name w:val="前言标题"/>
    <w:next w:val="afffd"/>
    <w:qFormat/>
    <w:rsid w:val="00992D89"/>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d"/>
    <w:qFormat/>
    <w:rsid w:val="00992D89"/>
    <w:pPr>
      <w:numPr>
        <w:ilvl w:val="4"/>
        <w:numId w:val="19"/>
      </w:numPr>
      <w:adjustRightInd/>
      <w:spacing w:line="240" w:lineRule="auto"/>
    </w:pPr>
    <w:rPr>
      <w:rFonts w:ascii="宋体" w:hAnsi="宋体"/>
      <w:szCs w:val="24"/>
    </w:rPr>
  </w:style>
  <w:style w:type="paragraph" w:customStyle="1" w:styleId="afffffffffb">
    <w:name w:val="实施日期"/>
    <w:basedOn w:val="affffffff4"/>
    <w:qFormat/>
    <w:rsid w:val="00992D89"/>
    <w:pPr>
      <w:framePr w:hSpace="0" w:wrap="around" w:xAlign="right"/>
      <w:jc w:val="right"/>
    </w:pPr>
  </w:style>
  <w:style w:type="paragraph" w:customStyle="1" w:styleId="a3">
    <w:name w:val="四级无标题条"/>
    <w:basedOn w:val="afffd"/>
    <w:qFormat/>
    <w:rsid w:val="00992D89"/>
    <w:pPr>
      <w:numPr>
        <w:ilvl w:val="5"/>
        <w:numId w:val="19"/>
      </w:numPr>
      <w:adjustRightInd/>
      <w:spacing w:line="240" w:lineRule="auto"/>
    </w:pPr>
    <w:rPr>
      <w:rFonts w:ascii="宋体" w:hAnsi="宋体"/>
      <w:szCs w:val="24"/>
    </w:rPr>
  </w:style>
  <w:style w:type="paragraph" w:customStyle="1" w:styleId="afffffffffc">
    <w:name w:val="文献分类号"/>
    <w:qFormat/>
    <w:rsid w:val="00992D89"/>
    <w:pPr>
      <w:framePr w:hSpace="180" w:vSpace="180" w:wrap="around" w:hAnchor="margin" w:y="1" w:anchorLock="1"/>
      <w:widowControl w:val="0"/>
      <w:textAlignment w:val="center"/>
    </w:pPr>
    <w:rPr>
      <w:rFonts w:eastAsia="黑体"/>
      <w:sz w:val="21"/>
    </w:rPr>
  </w:style>
  <w:style w:type="paragraph" w:customStyle="1" w:styleId="afffffffffd">
    <w:name w:val="无标题条"/>
    <w:next w:val="affffff3"/>
    <w:qFormat/>
    <w:rsid w:val="00992D89"/>
    <w:pPr>
      <w:jc w:val="both"/>
    </w:pPr>
    <w:rPr>
      <w:rFonts w:ascii="宋体" w:hAnsi="宋体"/>
      <w:sz w:val="21"/>
    </w:rPr>
  </w:style>
  <w:style w:type="paragraph" w:customStyle="1" w:styleId="a4">
    <w:name w:val="五级无标题条"/>
    <w:basedOn w:val="afffd"/>
    <w:qFormat/>
    <w:rsid w:val="00992D89"/>
    <w:pPr>
      <w:numPr>
        <w:ilvl w:val="6"/>
        <w:numId w:val="19"/>
      </w:numPr>
      <w:adjustRightInd/>
    </w:pPr>
    <w:rPr>
      <w:szCs w:val="24"/>
    </w:rPr>
  </w:style>
  <w:style w:type="paragraph" w:customStyle="1" w:styleId="a0">
    <w:name w:val="一级无标题条"/>
    <w:basedOn w:val="afffd"/>
    <w:qFormat/>
    <w:rsid w:val="00992D89"/>
    <w:pPr>
      <w:numPr>
        <w:ilvl w:val="2"/>
        <w:numId w:val="19"/>
      </w:numPr>
      <w:adjustRightInd/>
      <w:spacing w:before="10" w:after="10" w:line="240" w:lineRule="auto"/>
    </w:pPr>
    <w:rPr>
      <w:rFonts w:ascii="宋体" w:hAnsi="宋体"/>
      <w:szCs w:val="24"/>
    </w:rPr>
  </w:style>
  <w:style w:type="paragraph" w:customStyle="1" w:styleId="afffffffffe">
    <w:name w:val="注:后续"/>
    <w:qFormat/>
    <w:rsid w:val="00992D89"/>
    <w:pPr>
      <w:spacing w:line="300" w:lineRule="exact"/>
      <w:ind w:leftChars="400" w:left="600" w:hangingChars="200" w:hanging="200"/>
      <w:jc w:val="both"/>
    </w:pPr>
    <w:rPr>
      <w:rFonts w:ascii="宋体"/>
      <w:sz w:val="18"/>
    </w:rPr>
  </w:style>
  <w:style w:type="paragraph" w:customStyle="1" w:styleId="affffffffff">
    <w:name w:val="注×:后续"/>
    <w:basedOn w:val="afffffffffe"/>
    <w:qFormat/>
    <w:rsid w:val="00992D89"/>
    <w:pPr>
      <w:ind w:leftChars="0" w:left="1406" w:firstLineChars="0" w:hanging="499"/>
    </w:pPr>
  </w:style>
  <w:style w:type="paragraph" w:customStyle="1" w:styleId="affffffffff0">
    <w:name w:val="标准文件_一级无标题"/>
    <w:basedOn w:val="afff5"/>
    <w:qFormat/>
    <w:rsid w:val="00992D89"/>
    <w:pPr>
      <w:spacing w:beforeLines="0" w:afterLines="0"/>
      <w:outlineLvl w:val="9"/>
    </w:pPr>
    <w:rPr>
      <w:rFonts w:ascii="宋体" w:eastAsia="宋体"/>
    </w:rPr>
  </w:style>
  <w:style w:type="paragraph" w:customStyle="1" w:styleId="affffffffff1">
    <w:name w:val="标准文件_五级无标题"/>
    <w:basedOn w:val="afff9"/>
    <w:qFormat/>
    <w:rsid w:val="00992D89"/>
    <w:pPr>
      <w:spacing w:beforeLines="0" w:afterLines="0"/>
      <w:outlineLvl w:val="9"/>
    </w:pPr>
    <w:rPr>
      <w:rFonts w:ascii="宋体" w:eastAsia="宋体"/>
    </w:rPr>
  </w:style>
  <w:style w:type="paragraph" w:customStyle="1" w:styleId="affffffffff2">
    <w:name w:val="标准文件_三级无标题"/>
    <w:basedOn w:val="afff7"/>
    <w:qFormat/>
    <w:rsid w:val="00992D89"/>
    <w:pPr>
      <w:spacing w:beforeLines="0" w:afterLines="0"/>
      <w:outlineLvl w:val="9"/>
    </w:pPr>
    <w:rPr>
      <w:rFonts w:ascii="宋体" w:eastAsia="宋体"/>
    </w:rPr>
  </w:style>
  <w:style w:type="paragraph" w:customStyle="1" w:styleId="affffffffff3">
    <w:name w:val="标准文件_二级无标题"/>
    <w:basedOn w:val="afff6"/>
    <w:qFormat/>
    <w:rsid w:val="00992D89"/>
    <w:pPr>
      <w:spacing w:beforeLines="0" w:afterLines="0"/>
      <w:outlineLvl w:val="9"/>
    </w:pPr>
    <w:rPr>
      <w:rFonts w:ascii="宋体" w:eastAsia="宋体"/>
    </w:rPr>
  </w:style>
  <w:style w:type="paragraph" w:customStyle="1" w:styleId="affffffffff4">
    <w:name w:val="标准_四级无标题"/>
    <w:basedOn w:val="afff8"/>
    <w:next w:val="affffff3"/>
    <w:qFormat/>
    <w:rsid w:val="00992D89"/>
    <w:rPr>
      <w:rFonts w:eastAsia="宋体"/>
    </w:rPr>
  </w:style>
  <w:style w:type="paragraph" w:customStyle="1" w:styleId="affffffffff5">
    <w:name w:val="标准文件_四级无标题"/>
    <w:basedOn w:val="afff8"/>
    <w:qFormat/>
    <w:rsid w:val="00992D89"/>
    <w:pPr>
      <w:spacing w:beforeLines="0" w:afterLines="0"/>
      <w:outlineLvl w:val="9"/>
    </w:pPr>
    <w:rPr>
      <w:rFonts w:ascii="宋体" w:eastAsia="宋体" w:hAnsi="黑体"/>
      <w:szCs w:val="52"/>
    </w:rPr>
  </w:style>
  <w:style w:type="paragraph" w:customStyle="1" w:styleId="affa">
    <w:name w:val="标准文件_大写罗马数字编号列项"/>
    <w:basedOn w:val="affffff3"/>
    <w:qFormat/>
    <w:rsid w:val="00992D89"/>
    <w:pPr>
      <w:numPr>
        <w:numId w:val="21"/>
      </w:numPr>
      <w:ind w:firstLineChars="0" w:firstLine="0"/>
    </w:pPr>
    <w:rPr>
      <w:rFonts w:ascii="Times New Roman" w:cs="Arial"/>
      <w:szCs w:val="28"/>
    </w:rPr>
  </w:style>
  <w:style w:type="paragraph" w:customStyle="1" w:styleId="ae">
    <w:name w:val="标准文件_小写罗马数字编号列项"/>
    <w:basedOn w:val="affffff3"/>
    <w:qFormat/>
    <w:rsid w:val="00992D89"/>
    <w:pPr>
      <w:numPr>
        <w:numId w:val="22"/>
      </w:numPr>
      <w:ind w:firstLineChars="0" w:firstLine="0"/>
    </w:pPr>
    <w:rPr>
      <w:rFonts w:cs="Arial"/>
      <w:szCs w:val="28"/>
    </w:rPr>
  </w:style>
  <w:style w:type="paragraph" w:customStyle="1" w:styleId="affffffffff6">
    <w:name w:val="标准文件_附录标题"/>
    <w:basedOn w:val="affc"/>
    <w:qFormat/>
    <w:rsid w:val="00992D89"/>
    <w:pPr>
      <w:numPr>
        <w:numId w:val="0"/>
      </w:numPr>
      <w:spacing w:after="280"/>
      <w:outlineLvl w:val="9"/>
    </w:pPr>
  </w:style>
  <w:style w:type="paragraph" w:customStyle="1" w:styleId="affffffffff7">
    <w:name w:val="标准文件_二级项"/>
    <w:qFormat/>
    <w:rsid w:val="00992D89"/>
    <w:rPr>
      <w:rFonts w:ascii="宋体"/>
      <w:sz w:val="21"/>
    </w:rPr>
  </w:style>
  <w:style w:type="paragraph" w:customStyle="1" w:styleId="af8">
    <w:name w:val="标准文件_三级项"/>
    <w:basedOn w:val="afffd"/>
    <w:qFormat/>
    <w:rsid w:val="00992D89"/>
    <w:pPr>
      <w:numPr>
        <w:ilvl w:val="2"/>
        <w:numId w:val="23"/>
      </w:numPr>
      <w:spacing w:line="-300" w:lineRule="auto"/>
    </w:pPr>
    <w:rPr>
      <w:rFonts w:ascii="Times New Roman" w:hAnsi="Times New Roman"/>
    </w:rPr>
  </w:style>
  <w:style w:type="paragraph" w:customStyle="1" w:styleId="afff2">
    <w:name w:val="图表脚注说明"/>
    <w:basedOn w:val="afffd"/>
    <w:next w:val="affffff3"/>
    <w:qFormat/>
    <w:rsid w:val="00992D89"/>
    <w:pPr>
      <w:numPr>
        <w:numId w:val="24"/>
      </w:numPr>
      <w:adjustRightInd/>
      <w:spacing w:line="240" w:lineRule="auto"/>
    </w:pPr>
    <w:rPr>
      <w:rFonts w:ascii="宋体" w:hAnsi="Times New Roman"/>
      <w:sz w:val="18"/>
      <w:szCs w:val="18"/>
    </w:rPr>
  </w:style>
  <w:style w:type="paragraph" w:customStyle="1" w:styleId="afa">
    <w:name w:val="标准文件_字母编号列项（一级）"/>
    <w:qFormat/>
    <w:rsid w:val="00992D89"/>
    <w:pPr>
      <w:numPr>
        <w:numId w:val="13"/>
      </w:numPr>
      <w:jc w:val="both"/>
    </w:pPr>
    <w:rPr>
      <w:rFonts w:ascii="宋体"/>
      <w:sz w:val="21"/>
    </w:rPr>
  </w:style>
  <w:style w:type="paragraph" w:customStyle="1" w:styleId="affffffffff8">
    <w:name w:val="标准文件_索引字母"/>
    <w:next w:val="affffff3"/>
    <w:qFormat/>
    <w:rsid w:val="00992D89"/>
    <w:pPr>
      <w:jc w:val="center"/>
    </w:pPr>
    <w:rPr>
      <w:rFonts w:ascii="宋体" w:eastAsia="Times New Roman" w:hAnsi="宋体"/>
      <w:b/>
      <w:kern w:val="2"/>
      <w:sz w:val="21"/>
    </w:rPr>
  </w:style>
  <w:style w:type="paragraph" w:customStyle="1" w:styleId="affffffffff9">
    <w:name w:val="标准文件_附录前"/>
    <w:next w:val="affffff3"/>
    <w:qFormat/>
    <w:rsid w:val="00992D89"/>
    <w:pPr>
      <w:spacing w:line="20" w:lineRule="atLeast"/>
      <w:ind w:firstLine="200"/>
    </w:pPr>
    <w:rPr>
      <w:rFonts w:ascii="宋体" w:hAnsi="宋体"/>
      <w:kern w:val="2"/>
      <w:sz w:val="10"/>
    </w:rPr>
  </w:style>
  <w:style w:type="paragraph" w:customStyle="1" w:styleId="affffffffffa">
    <w:name w:val="标准文件_正文标准名称"/>
    <w:qFormat/>
    <w:rsid w:val="00992D89"/>
    <w:pPr>
      <w:spacing w:before="560" w:after="640" w:line="400" w:lineRule="exact"/>
      <w:jc w:val="center"/>
    </w:pPr>
    <w:rPr>
      <w:rFonts w:ascii="黑体" w:eastAsia="黑体" w:hAnsi="黑体"/>
      <w:kern w:val="2"/>
      <w:sz w:val="32"/>
      <w:szCs w:val="32"/>
    </w:rPr>
  </w:style>
  <w:style w:type="paragraph" w:customStyle="1" w:styleId="affffffffffb">
    <w:name w:val="标准文件_表格"/>
    <w:basedOn w:val="affffff3"/>
    <w:qFormat/>
    <w:rsid w:val="00992D89"/>
    <w:pPr>
      <w:ind w:firstLineChars="0" w:firstLine="0"/>
      <w:jc w:val="center"/>
    </w:pPr>
    <w:rPr>
      <w:sz w:val="18"/>
    </w:rPr>
  </w:style>
  <w:style w:type="paragraph" w:customStyle="1" w:styleId="affffffffffc">
    <w:name w:val="标准文件_注："/>
    <w:next w:val="affffff3"/>
    <w:qFormat/>
    <w:rsid w:val="00992D89"/>
    <w:pPr>
      <w:widowControl w:val="0"/>
      <w:autoSpaceDE w:val="0"/>
      <w:autoSpaceDN w:val="0"/>
      <w:ind w:left="737" w:hanging="374"/>
      <w:jc w:val="both"/>
    </w:pPr>
    <w:rPr>
      <w:rFonts w:ascii="宋体"/>
      <w:sz w:val="18"/>
      <w:szCs w:val="18"/>
    </w:rPr>
  </w:style>
  <w:style w:type="paragraph" w:customStyle="1" w:styleId="a5">
    <w:name w:val="标准文件_注×："/>
    <w:qFormat/>
    <w:rsid w:val="00992D89"/>
    <w:pPr>
      <w:widowControl w:val="0"/>
      <w:numPr>
        <w:numId w:val="25"/>
      </w:numPr>
      <w:autoSpaceDE w:val="0"/>
      <w:autoSpaceDN w:val="0"/>
      <w:jc w:val="both"/>
    </w:pPr>
    <w:rPr>
      <w:rFonts w:ascii="宋体"/>
      <w:sz w:val="18"/>
      <w:szCs w:val="18"/>
    </w:rPr>
  </w:style>
  <w:style w:type="paragraph" w:customStyle="1" w:styleId="ac">
    <w:name w:val="标准文件_示例："/>
    <w:next w:val="affffffffffd"/>
    <w:qFormat/>
    <w:rsid w:val="00992D89"/>
    <w:pPr>
      <w:widowControl w:val="0"/>
      <w:numPr>
        <w:numId w:val="26"/>
      </w:numPr>
      <w:jc w:val="both"/>
    </w:pPr>
    <w:rPr>
      <w:rFonts w:ascii="宋体"/>
      <w:sz w:val="18"/>
      <w:szCs w:val="18"/>
    </w:rPr>
  </w:style>
  <w:style w:type="paragraph" w:customStyle="1" w:styleId="affffffffffd">
    <w:name w:val="标准文件_示例内容"/>
    <w:basedOn w:val="affffff3"/>
    <w:qFormat/>
    <w:rsid w:val="00992D89"/>
    <w:pPr>
      <w:ind w:firstLine="420"/>
    </w:pPr>
    <w:rPr>
      <w:sz w:val="18"/>
    </w:rPr>
  </w:style>
  <w:style w:type="paragraph" w:customStyle="1" w:styleId="aff">
    <w:name w:val="标准文件_示例×："/>
    <w:basedOn w:val="afffd"/>
    <w:next w:val="affffffffffd"/>
    <w:qFormat/>
    <w:rsid w:val="00992D89"/>
    <w:pPr>
      <w:widowControl/>
      <w:numPr>
        <w:numId w:val="27"/>
      </w:numPr>
      <w:adjustRightInd/>
      <w:spacing w:line="240" w:lineRule="auto"/>
    </w:pPr>
    <w:rPr>
      <w:rFonts w:ascii="宋体" w:hAnsi="Times New Roman"/>
      <w:kern w:val="0"/>
      <w:sz w:val="18"/>
      <w:szCs w:val="18"/>
    </w:rPr>
  </w:style>
  <w:style w:type="character" w:customStyle="1" w:styleId="Char0">
    <w:name w:val="标准文件_段 Char"/>
    <w:link w:val="affffff3"/>
    <w:qFormat/>
    <w:rsid w:val="00992D89"/>
    <w:rPr>
      <w:rFonts w:ascii="宋体" w:hAnsi="Times New Roman"/>
      <w:sz w:val="21"/>
    </w:rPr>
  </w:style>
  <w:style w:type="paragraph" w:customStyle="1" w:styleId="affffffffffe">
    <w:name w:val="标准文件_表格续"/>
    <w:basedOn w:val="affffff3"/>
    <w:next w:val="affffff3"/>
    <w:qFormat/>
    <w:rsid w:val="00992D89"/>
    <w:pPr>
      <w:jc w:val="center"/>
    </w:pPr>
    <w:rPr>
      <w:rFonts w:ascii="黑体" w:eastAsia="黑体" w:hAnsi="黑体"/>
    </w:rPr>
  </w:style>
  <w:style w:type="character" w:customStyle="1" w:styleId="13">
    <w:name w:val="占位符文本1"/>
    <w:basedOn w:val="afffe"/>
    <w:uiPriority w:val="99"/>
    <w:semiHidden/>
    <w:qFormat/>
    <w:rsid w:val="00992D89"/>
    <w:rPr>
      <w:color w:val="808080"/>
    </w:rPr>
  </w:style>
  <w:style w:type="paragraph" w:customStyle="1" w:styleId="2">
    <w:name w:val="标准文件_二级项2"/>
    <w:basedOn w:val="affffff3"/>
    <w:qFormat/>
    <w:rsid w:val="00992D89"/>
    <w:pPr>
      <w:numPr>
        <w:ilvl w:val="1"/>
        <w:numId w:val="23"/>
      </w:numPr>
      <w:ind w:firstLineChars="0" w:firstLine="0"/>
    </w:pPr>
  </w:style>
  <w:style w:type="paragraph" w:customStyle="1" w:styleId="21">
    <w:name w:val="标准文件_三级项2"/>
    <w:basedOn w:val="affffff3"/>
    <w:qFormat/>
    <w:rsid w:val="00992D89"/>
    <w:pPr>
      <w:numPr>
        <w:numId w:val="28"/>
      </w:numPr>
      <w:spacing w:line="300" w:lineRule="exact"/>
      <w:ind w:firstLineChars="0"/>
    </w:pPr>
    <w:rPr>
      <w:rFonts w:ascii="Times New Roman"/>
    </w:rPr>
  </w:style>
  <w:style w:type="paragraph" w:customStyle="1" w:styleId="20">
    <w:name w:val="标准文件_一级项2"/>
    <w:basedOn w:val="affffff3"/>
    <w:qFormat/>
    <w:rsid w:val="00992D89"/>
    <w:pPr>
      <w:numPr>
        <w:numId w:val="29"/>
      </w:numPr>
      <w:spacing w:line="300" w:lineRule="exact"/>
      <w:ind w:firstLineChars="0"/>
    </w:pPr>
    <w:rPr>
      <w:rFonts w:ascii="Times New Roman"/>
    </w:rPr>
  </w:style>
  <w:style w:type="paragraph" w:customStyle="1" w:styleId="afffffffffff">
    <w:name w:val="标准文件_提示"/>
    <w:basedOn w:val="affffff3"/>
    <w:next w:val="affffff3"/>
    <w:qFormat/>
    <w:rsid w:val="00992D89"/>
    <w:pPr>
      <w:ind w:firstLine="420"/>
    </w:pPr>
    <w:rPr>
      <w:rFonts w:ascii="黑体" w:eastAsia="黑体"/>
    </w:rPr>
  </w:style>
  <w:style w:type="character" w:customStyle="1" w:styleId="afffffffffff0">
    <w:name w:val="标准文件_来源"/>
    <w:basedOn w:val="afffe"/>
    <w:uiPriority w:val="1"/>
    <w:qFormat/>
    <w:rsid w:val="00992D89"/>
    <w:rPr>
      <w:rFonts w:eastAsia="宋体"/>
      <w:sz w:val="21"/>
    </w:rPr>
  </w:style>
  <w:style w:type="paragraph" w:customStyle="1" w:styleId="afffffffffff1">
    <w:name w:val="标准文件_图表说明"/>
    <w:qFormat/>
    <w:rsid w:val="00992D89"/>
    <w:pPr>
      <w:spacing w:line="276" w:lineRule="auto"/>
      <w:ind w:firstLine="420"/>
    </w:pPr>
    <w:rPr>
      <w:rFonts w:ascii="宋体" w:hAnsi="宋体"/>
      <w:kern w:val="2"/>
      <w:sz w:val="18"/>
    </w:rPr>
  </w:style>
  <w:style w:type="paragraph" w:customStyle="1" w:styleId="afffffffffff2">
    <w:name w:val="其他发布日期"/>
    <w:basedOn w:val="affffffff4"/>
    <w:qFormat/>
    <w:rsid w:val="00992D89"/>
    <w:pPr>
      <w:framePr w:w="3997" w:h="471" w:hRule="exact" w:hSpace="0" w:vSpace="181" w:wrap="around" w:vAnchor="page" w:hAnchor="page" w:x="1419" w:y="14097"/>
    </w:pPr>
  </w:style>
  <w:style w:type="paragraph" w:customStyle="1" w:styleId="afffffffffff3">
    <w:name w:val="其他实施日期"/>
    <w:basedOn w:val="afffffffffb"/>
    <w:qFormat/>
    <w:rsid w:val="00992D89"/>
    <w:pPr>
      <w:framePr w:w="3997" w:h="471" w:hRule="exact" w:vSpace="181" w:wrap="around" w:vAnchor="page" w:hAnchor="page" w:x="7089" w:y="14097"/>
    </w:pPr>
  </w:style>
  <w:style w:type="paragraph" w:customStyle="1" w:styleId="afffffffffff4">
    <w:name w:val="标准文件_文件编号"/>
    <w:basedOn w:val="affffff3"/>
    <w:qFormat/>
    <w:rsid w:val="00992D89"/>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5">
    <w:name w:val="标准文件_替换文件编号"/>
    <w:basedOn w:val="afffffffffff4"/>
    <w:qFormat/>
    <w:rsid w:val="00992D89"/>
    <w:pPr>
      <w:framePr w:wrap="around"/>
      <w:spacing w:before="57"/>
    </w:pPr>
    <w:rPr>
      <w:sz w:val="21"/>
    </w:rPr>
  </w:style>
  <w:style w:type="paragraph" w:customStyle="1" w:styleId="afffffffffff6">
    <w:name w:val="标准文件_文件名称"/>
    <w:basedOn w:val="affffff3"/>
    <w:next w:val="affffff3"/>
    <w:qFormat/>
    <w:rsid w:val="00992D89"/>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d">
    <w:name w:val="标准文件_附录图标号"/>
    <w:basedOn w:val="affffff3"/>
    <w:next w:val="affffff3"/>
    <w:qFormat/>
    <w:rsid w:val="00992D89"/>
    <w:pPr>
      <w:numPr>
        <w:numId w:val="6"/>
      </w:numPr>
      <w:spacing w:line="14" w:lineRule="exact"/>
      <w:ind w:firstLineChars="0" w:firstLine="0"/>
      <w:jc w:val="center"/>
    </w:pPr>
    <w:rPr>
      <w:rFonts w:ascii="黑体" w:eastAsia="黑体" w:hAnsi="黑体"/>
      <w:vanish/>
      <w:sz w:val="2"/>
      <w:szCs w:val="21"/>
    </w:rPr>
  </w:style>
  <w:style w:type="paragraph" w:customStyle="1" w:styleId="aff5">
    <w:name w:val="标准文件_附录表标号"/>
    <w:basedOn w:val="affffff3"/>
    <w:next w:val="affffff3"/>
    <w:qFormat/>
    <w:rsid w:val="00992D89"/>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f3"/>
    <w:next w:val="affffff3"/>
    <w:qFormat/>
    <w:rsid w:val="00992D89"/>
    <w:pPr>
      <w:numPr>
        <w:ilvl w:val="1"/>
        <w:numId w:val="8"/>
      </w:numPr>
      <w:spacing w:beforeLines="50" w:afterLines="50"/>
      <w:ind w:firstLineChars="0"/>
    </w:pPr>
    <w:rPr>
      <w:rFonts w:ascii="黑体" w:eastAsia="黑体"/>
    </w:rPr>
  </w:style>
  <w:style w:type="paragraph" w:customStyle="1" w:styleId="a8">
    <w:name w:val="标准文件_引言二级条标题"/>
    <w:basedOn w:val="affffff3"/>
    <w:next w:val="affffff3"/>
    <w:qFormat/>
    <w:rsid w:val="00992D89"/>
    <w:pPr>
      <w:numPr>
        <w:ilvl w:val="2"/>
        <w:numId w:val="8"/>
      </w:numPr>
      <w:spacing w:beforeLines="50" w:afterLines="50"/>
      <w:ind w:firstLineChars="0"/>
    </w:pPr>
    <w:rPr>
      <w:rFonts w:ascii="黑体" w:eastAsia="黑体"/>
    </w:rPr>
  </w:style>
  <w:style w:type="paragraph" w:customStyle="1" w:styleId="a9">
    <w:name w:val="标准文件_引言三级条标题"/>
    <w:basedOn w:val="affffff3"/>
    <w:next w:val="affffff3"/>
    <w:qFormat/>
    <w:rsid w:val="00992D89"/>
    <w:pPr>
      <w:numPr>
        <w:ilvl w:val="3"/>
        <w:numId w:val="8"/>
      </w:numPr>
      <w:spacing w:beforeLines="50" w:afterLines="50"/>
      <w:ind w:firstLineChars="0"/>
    </w:pPr>
    <w:rPr>
      <w:rFonts w:ascii="黑体" w:eastAsia="黑体"/>
    </w:rPr>
  </w:style>
  <w:style w:type="paragraph" w:customStyle="1" w:styleId="aa">
    <w:name w:val="标准文件_引言四级条标题"/>
    <w:basedOn w:val="affffff3"/>
    <w:next w:val="affffff3"/>
    <w:qFormat/>
    <w:rsid w:val="00992D89"/>
    <w:pPr>
      <w:numPr>
        <w:ilvl w:val="4"/>
        <w:numId w:val="8"/>
      </w:numPr>
      <w:spacing w:beforeLines="50" w:afterLines="50"/>
      <w:ind w:firstLineChars="0"/>
    </w:pPr>
    <w:rPr>
      <w:rFonts w:ascii="黑体" w:eastAsia="黑体"/>
    </w:rPr>
  </w:style>
  <w:style w:type="paragraph" w:customStyle="1" w:styleId="ab">
    <w:name w:val="标准文件_引言五级条标题"/>
    <w:basedOn w:val="affffff3"/>
    <w:next w:val="affffff3"/>
    <w:qFormat/>
    <w:rsid w:val="00992D89"/>
    <w:pPr>
      <w:numPr>
        <w:ilvl w:val="5"/>
        <w:numId w:val="8"/>
      </w:numPr>
      <w:spacing w:beforeLines="50" w:afterLines="50"/>
      <w:ind w:firstLineChars="0"/>
    </w:pPr>
    <w:rPr>
      <w:rFonts w:ascii="黑体" w:eastAsia="黑体"/>
    </w:rPr>
  </w:style>
  <w:style w:type="paragraph" w:customStyle="1" w:styleId="afffffffffff7">
    <w:name w:val="标准文件_注后"/>
    <w:basedOn w:val="affffff3"/>
    <w:qFormat/>
    <w:rsid w:val="00992D89"/>
    <w:pPr>
      <w:ind w:left="811" w:firstLineChars="0" w:firstLine="0"/>
    </w:pPr>
    <w:rPr>
      <w:sz w:val="18"/>
    </w:rPr>
  </w:style>
  <w:style w:type="paragraph" w:customStyle="1" w:styleId="X">
    <w:name w:val="标准文件_注X后"/>
    <w:basedOn w:val="affffff3"/>
    <w:qFormat/>
    <w:rsid w:val="00992D89"/>
    <w:pPr>
      <w:ind w:left="811" w:firstLineChars="0" w:firstLine="0"/>
    </w:pPr>
    <w:rPr>
      <w:sz w:val="18"/>
    </w:rPr>
  </w:style>
  <w:style w:type="paragraph" w:customStyle="1" w:styleId="afffffffffff8">
    <w:name w:val="标准文件_示例后"/>
    <w:basedOn w:val="affffff3"/>
    <w:qFormat/>
    <w:rsid w:val="00992D89"/>
    <w:pPr>
      <w:ind w:left="964" w:firstLineChars="0" w:firstLine="0"/>
    </w:pPr>
    <w:rPr>
      <w:sz w:val="18"/>
    </w:rPr>
  </w:style>
  <w:style w:type="paragraph" w:customStyle="1" w:styleId="X0">
    <w:name w:val="标准文件_示例X后"/>
    <w:basedOn w:val="affffff3"/>
    <w:link w:val="X1"/>
    <w:qFormat/>
    <w:rsid w:val="00992D89"/>
    <w:pPr>
      <w:ind w:left="1049" w:firstLineChars="0" w:firstLine="0"/>
    </w:pPr>
    <w:rPr>
      <w:sz w:val="18"/>
    </w:rPr>
  </w:style>
  <w:style w:type="character" w:customStyle="1" w:styleId="X1">
    <w:name w:val="标准文件_示例X后 字符"/>
    <w:basedOn w:val="Char0"/>
    <w:link w:val="X0"/>
    <w:qFormat/>
    <w:rsid w:val="00992D89"/>
    <w:rPr>
      <w:rFonts w:ascii="宋体" w:hAnsi="Times New Roman"/>
      <w:sz w:val="18"/>
    </w:rPr>
  </w:style>
  <w:style w:type="paragraph" w:customStyle="1" w:styleId="afffffffffff9">
    <w:name w:val="标准文件_索引项"/>
    <w:basedOn w:val="affffff3"/>
    <w:next w:val="affffff3"/>
    <w:qFormat/>
    <w:rsid w:val="00992D89"/>
    <w:pPr>
      <w:tabs>
        <w:tab w:val="right" w:leader="dot" w:pos="9356"/>
      </w:tabs>
      <w:ind w:left="210" w:firstLineChars="0" w:hanging="210"/>
      <w:jc w:val="left"/>
    </w:pPr>
  </w:style>
  <w:style w:type="paragraph" w:customStyle="1" w:styleId="afffffffffffa">
    <w:name w:val="标准文件_附录一级无标题"/>
    <w:basedOn w:val="afffffff4"/>
    <w:qFormat/>
    <w:rsid w:val="00992D89"/>
    <w:pPr>
      <w:spacing w:beforeLines="0" w:afterLines="0" w:line="276" w:lineRule="auto"/>
      <w:outlineLvl w:val="9"/>
    </w:pPr>
    <w:rPr>
      <w:rFonts w:ascii="宋体" w:eastAsia="宋体"/>
    </w:rPr>
  </w:style>
  <w:style w:type="paragraph" w:customStyle="1" w:styleId="afffffffffffb">
    <w:name w:val="标准文件_附录二级无标题"/>
    <w:basedOn w:val="afffffff5"/>
    <w:qFormat/>
    <w:rsid w:val="00992D89"/>
    <w:pPr>
      <w:spacing w:beforeLines="0" w:afterLines="0" w:line="276" w:lineRule="auto"/>
      <w:outlineLvl w:val="9"/>
    </w:pPr>
    <w:rPr>
      <w:rFonts w:ascii="宋体" w:eastAsia="宋体"/>
    </w:rPr>
  </w:style>
  <w:style w:type="paragraph" w:customStyle="1" w:styleId="afffffffffffc">
    <w:name w:val="标准文件_附录三级无标题"/>
    <w:basedOn w:val="affe"/>
    <w:qFormat/>
    <w:rsid w:val="00992D89"/>
    <w:pPr>
      <w:spacing w:beforeLines="0" w:afterLines="0" w:line="276" w:lineRule="auto"/>
      <w:outlineLvl w:val="9"/>
    </w:pPr>
    <w:rPr>
      <w:rFonts w:ascii="宋体" w:eastAsia="宋体"/>
    </w:rPr>
  </w:style>
  <w:style w:type="paragraph" w:customStyle="1" w:styleId="afffffffffffd">
    <w:name w:val="标准文件_附录四级无标题"/>
    <w:basedOn w:val="afff"/>
    <w:qFormat/>
    <w:rsid w:val="00992D89"/>
    <w:pPr>
      <w:spacing w:beforeLines="0" w:afterLines="0" w:line="276" w:lineRule="auto"/>
      <w:outlineLvl w:val="9"/>
    </w:pPr>
    <w:rPr>
      <w:rFonts w:ascii="宋体" w:eastAsia="宋体"/>
    </w:rPr>
  </w:style>
  <w:style w:type="paragraph" w:customStyle="1" w:styleId="afffffffffffe">
    <w:name w:val="标准文件_附录五级无标题"/>
    <w:basedOn w:val="afff0"/>
    <w:qFormat/>
    <w:rsid w:val="00992D89"/>
    <w:pPr>
      <w:spacing w:beforeLines="0" w:afterLines="0" w:line="276" w:lineRule="auto"/>
      <w:outlineLvl w:val="9"/>
    </w:pPr>
    <w:rPr>
      <w:rFonts w:ascii="宋体" w:eastAsia="宋体"/>
    </w:rPr>
  </w:style>
  <w:style w:type="paragraph" w:customStyle="1" w:styleId="affffffffffff">
    <w:name w:val="标准文件_引言一级无标题"/>
    <w:basedOn w:val="a7"/>
    <w:next w:val="affffff3"/>
    <w:qFormat/>
    <w:rsid w:val="00992D89"/>
    <w:pPr>
      <w:spacing w:beforeLines="0" w:afterLines="0" w:line="276" w:lineRule="auto"/>
    </w:pPr>
    <w:rPr>
      <w:rFonts w:ascii="宋体" w:eastAsia="宋体"/>
    </w:rPr>
  </w:style>
  <w:style w:type="paragraph" w:customStyle="1" w:styleId="affffffffffff0">
    <w:name w:val="标准文件_引言二级无标题"/>
    <w:basedOn w:val="a8"/>
    <w:next w:val="affffff3"/>
    <w:qFormat/>
    <w:rsid w:val="00992D89"/>
    <w:pPr>
      <w:spacing w:beforeLines="0" w:afterLines="0" w:line="276" w:lineRule="auto"/>
    </w:pPr>
    <w:rPr>
      <w:rFonts w:ascii="宋体" w:eastAsia="宋体"/>
    </w:rPr>
  </w:style>
  <w:style w:type="paragraph" w:customStyle="1" w:styleId="affffffffffff1">
    <w:name w:val="标准文件_引言三级无标题"/>
    <w:basedOn w:val="a9"/>
    <w:qFormat/>
    <w:rsid w:val="00992D89"/>
    <w:pPr>
      <w:spacing w:beforeLines="0" w:afterLines="0" w:line="276" w:lineRule="auto"/>
    </w:pPr>
    <w:rPr>
      <w:rFonts w:ascii="宋体" w:eastAsia="宋体"/>
    </w:rPr>
  </w:style>
  <w:style w:type="paragraph" w:customStyle="1" w:styleId="affffffffffff2">
    <w:name w:val="标准文件_引言四级无标题"/>
    <w:basedOn w:val="aa"/>
    <w:next w:val="affffff3"/>
    <w:qFormat/>
    <w:rsid w:val="00992D89"/>
    <w:pPr>
      <w:spacing w:beforeLines="0" w:afterLines="0" w:line="276" w:lineRule="auto"/>
    </w:pPr>
    <w:rPr>
      <w:rFonts w:ascii="宋体" w:eastAsia="宋体"/>
    </w:rPr>
  </w:style>
  <w:style w:type="paragraph" w:customStyle="1" w:styleId="affffffffffff3">
    <w:name w:val="标准文件_引言五级无标题"/>
    <w:basedOn w:val="ab"/>
    <w:next w:val="affffff3"/>
    <w:qFormat/>
    <w:rsid w:val="00992D89"/>
    <w:pPr>
      <w:spacing w:beforeLines="0" w:afterLines="0" w:line="276" w:lineRule="auto"/>
    </w:pPr>
    <w:rPr>
      <w:rFonts w:ascii="宋体" w:eastAsia="宋体"/>
    </w:rPr>
  </w:style>
  <w:style w:type="paragraph" w:customStyle="1" w:styleId="affffffffffff4">
    <w:name w:val="标准文件_索引标题"/>
    <w:basedOn w:val="affffffa"/>
    <w:next w:val="affffff3"/>
    <w:qFormat/>
    <w:rsid w:val="00992D89"/>
    <w:rPr>
      <w:rFonts w:hAnsi="黑体"/>
    </w:rPr>
  </w:style>
  <w:style w:type="paragraph" w:customStyle="1" w:styleId="affffffffffff5">
    <w:name w:val="标准文件_脚注内容"/>
    <w:basedOn w:val="affffff3"/>
    <w:qFormat/>
    <w:rsid w:val="00992D89"/>
    <w:pPr>
      <w:ind w:leftChars="200" w:left="400" w:hangingChars="200" w:hanging="200"/>
    </w:pPr>
    <w:rPr>
      <w:sz w:val="15"/>
    </w:rPr>
  </w:style>
  <w:style w:type="paragraph" w:customStyle="1" w:styleId="affffffffffff6">
    <w:name w:val="标准文件_术语条一"/>
    <w:basedOn w:val="affffffffff0"/>
    <w:next w:val="affffff3"/>
    <w:qFormat/>
    <w:rsid w:val="00992D89"/>
  </w:style>
  <w:style w:type="paragraph" w:customStyle="1" w:styleId="affffffffffff7">
    <w:name w:val="标准文件_术语条二"/>
    <w:basedOn w:val="affffffffff3"/>
    <w:next w:val="affffff3"/>
    <w:qFormat/>
    <w:rsid w:val="00992D89"/>
  </w:style>
  <w:style w:type="paragraph" w:customStyle="1" w:styleId="affffffffffff8">
    <w:name w:val="标准文件_术语条三"/>
    <w:basedOn w:val="affffffffff2"/>
    <w:next w:val="affffff3"/>
    <w:qFormat/>
    <w:rsid w:val="00992D89"/>
  </w:style>
  <w:style w:type="paragraph" w:customStyle="1" w:styleId="affffffffffff9">
    <w:name w:val="标准文件_术语条四"/>
    <w:basedOn w:val="affffffffff5"/>
    <w:next w:val="affffff3"/>
    <w:qFormat/>
    <w:rsid w:val="00992D89"/>
  </w:style>
  <w:style w:type="paragraph" w:customStyle="1" w:styleId="affffffffffffa">
    <w:name w:val="标准文件_术语条五"/>
    <w:basedOn w:val="affffffffff1"/>
    <w:next w:val="affffff3"/>
    <w:qFormat/>
    <w:rsid w:val="00992D89"/>
  </w:style>
  <w:style w:type="paragraph" w:customStyle="1" w:styleId="Default">
    <w:name w:val="Default"/>
    <w:qFormat/>
    <w:rsid w:val="00992D89"/>
    <w:pPr>
      <w:widowControl w:val="0"/>
      <w:autoSpaceDE w:val="0"/>
      <w:autoSpaceDN w:val="0"/>
      <w:adjustRightInd w:val="0"/>
    </w:pPr>
    <w:rPr>
      <w:rFonts w:ascii="宋体" w:hAnsi="Calibri" w:cs="宋体"/>
      <w:color w:val="000000"/>
      <w:sz w:val="24"/>
      <w:szCs w:val="24"/>
    </w:rPr>
  </w:style>
  <w:style w:type="character" w:customStyle="1" w:styleId="affffffffffffb">
    <w:name w:val="发布"/>
    <w:basedOn w:val="afffe"/>
    <w:qFormat/>
    <w:rsid w:val="00992D89"/>
    <w:rPr>
      <w:rFonts w:ascii="黑体" w:eastAsia="黑体"/>
      <w:spacing w:val="85"/>
      <w:w w:val="100"/>
      <w:position w:val="3"/>
      <w:sz w:val="28"/>
      <w:szCs w:val="28"/>
    </w:rPr>
  </w:style>
  <w:style w:type="paragraph" w:customStyle="1" w:styleId="af3">
    <w:name w:val="一级条标题"/>
    <w:next w:val="affffffffffffc"/>
    <w:qFormat/>
    <w:rsid w:val="00992D89"/>
    <w:pPr>
      <w:numPr>
        <w:ilvl w:val="1"/>
        <w:numId w:val="30"/>
      </w:numPr>
      <w:spacing w:beforeLines="50" w:afterLines="50"/>
      <w:ind w:left="0"/>
      <w:outlineLvl w:val="2"/>
    </w:pPr>
    <w:rPr>
      <w:rFonts w:ascii="黑体" w:eastAsia="黑体"/>
      <w:sz w:val="21"/>
      <w:szCs w:val="21"/>
    </w:rPr>
  </w:style>
  <w:style w:type="paragraph" w:customStyle="1" w:styleId="affffffffffffc">
    <w:name w:val="段"/>
    <w:qFormat/>
    <w:rsid w:val="00992D89"/>
    <w:pPr>
      <w:tabs>
        <w:tab w:val="center" w:pos="4201"/>
        <w:tab w:val="right" w:leader="dot" w:pos="9298"/>
      </w:tabs>
      <w:autoSpaceDE w:val="0"/>
      <w:autoSpaceDN w:val="0"/>
      <w:ind w:firstLineChars="200" w:firstLine="420"/>
      <w:jc w:val="both"/>
    </w:pPr>
    <w:rPr>
      <w:rFonts w:ascii="宋体"/>
      <w:sz w:val="21"/>
    </w:rPr>
  </w:style>
  <w:style w:type="paragraph" w:customStyle="1" w:styleId="af2">
    <w:name w:val="章标题"/>
    <w:next w:val="affffffffffffc"/>
    <w:qFormat/>
    <w:rsid w:val="00992D89"/>
    <w:pPr>
      <w:numPr>
        <w:numId w:val="30"/>
      </w:numPr>
      <w:spacing w:beforeLines="100" w:afterLines="100"/>
      <w:jc w:val="both"/>
      <w:outlineLvl w:val="1"/>
    </w:pPr>
    <w:rPr>
      <w:rFonts w:ascii="黑体" w:eastAsia="黑体"/>
      <w:sz w:val="21"/>
    </w:rPr>
  </w:style>
  <w:style w:type="paragraph" w:customStyle="1" w:styleId="affffffffffffd">
    <w:name w:val="一级无"/>
    <w:basedOn w:val="af3"/>
    <w:qFormat/>
    <w:rsid w:val="00992D89"/>
    <w:pPr>
      <w:spacing w:beforeLines="0" w:afterLines="0"/>
      <w:ind w:left="993"/>
    </w:pPr>
    <w:rPr>
      <w:rFonts w:ascii="宋体" w:eastAsia="宋体"/>
    </w:rPr>
  </w:style>
  <w:style w:type="paragraph" w:customStyle="1" w:styleId="aff0">
    <w:name w:val="字母编号列项（一级）"/>
    <w:qFormat/>
    <w:rsid w:val="00992D89"/>
    <w:pPr>
      <w:numPr>
        <w:numId w:val="31"/>
      </w:numPr>
      <w:jc w:val="both"/>
    </w:pPr>
    <w:rPr>
      <w:rFonts w:ascii="宋体"/>
      <w:sz w:val="21"/>
    </w:rPr>
  </w:style>
  <w:style w:type="paragraph" w:customStyle="1" w:styleId="aff1">
    <w:name w:val="数字编号列项（二级）"/>
    <w:qFormat/>
    <w:rsid w:val="00992D89"/>
    <w:pPr>
      <w:numPr>
        <w:ilvl w:val="1"/>
        <w:numId w:val="31"/>
      </w:numPr>
      <w:jc w:val="both"/>
    </w:pPr>
    <w:rPr>
      <w:rFonts w:ascii="宋体"/>
      <w:sz w:val="21"/>
    </w:rPr>
  </w:style>
  <w:style w:type="paragraph" w:customStyle="1" w:styleId="affffffffffffe">
    <w:name w:val="二级无"/>
    <w:basedOn w:val="af4"/>
    <w:qFormat/>
    <w:rsid w:val="00992D89"/>
    <w:pPr>
      <w:spacing w:beforeLines="0" w:afterLines="0"/>
    </w:pPr>
    <w:rPr>
      <w:rFonts w:ascii="宋体" w:eastAsia="宋体"/>
    </w:rPr>
  </w:style>
  <w:style w:type="paragraph" w:customStyle="1" w:styleId="af4">
    <w:name w:val="二级条标题"/>
    <w:basedOn w:val="af3"/>
    <w:next w:val="affffffffffffc"/>
    <w:qFormat/>
    <w:rsid w:val="00992D89"/>
    <w:pPr>
      <w:numPr>
        <w:ilvl w:val="2"/>
      </w:numPr>
      <w:spacing w:before="50" w:after="50"/>
      <w:outlineLvl w:val="3"/>
    </w:pPr>
  </w:style>
  <w:style w:type="paragraph" w:customStyle="1" w:styleId="af7">
    <w:name w:val="列项——（一级）"/>
    <w:qFormat/>
    <w:rsid w:val="00992D89"/>
    <w:pPr>
      <w:widowControl w:val="0"/>
      <w:numPr>
        <w:numId w:val="23"/>
      </w:numPr>
      <w:jc w:val="both"/>
    </w:pPr>
    <w:rPr>
      <w:rFonts w:ascii="宋体"/>
      <w:sz w:val="21"/>
    </w:rPr>
  </w:style>
  <w:style w:type="paragraph" w:customStyle="1" w:styleId="afffffffffffff">
    <w:name w:val="三级无"/>
    <w:basedOn w:val="af5"/>
    <w:qFormat/>
    <w:rsid w:val="00992D89"/>
    <w:pPr>
      <w:spacing w:beforeLines="0" w:afterLines="0"/>
    </w:pPr>
    <w:rPr>
      <w:rFonts w:ascii="宋体" w:eastAsia="宋体"/>
    </w:rPr>
  </w:style>
  <w:style w:type="paragraph" w:customStyle="1" w:styleId="af5">
    <w:name w:val="三级条标题"/>
    <w:basedOn w:val="af4"/>
    <w:next w:val="affffffffffffc"/>
    <w:qFormat/>
    <w:rsid w:val="00992D89"/>
    <w:pPr>
      <w:numPr>
        <w:ilvl w:val="3"/>
      </w:numPr>
      <w:outlineLvl w:val="4"/>
    </w:pPr>
  </w:style>
  <w:style w:type="paragraph" w:customStyle="1" w:styleId="aff8">
    <w:name w:val="附录表标号"/>
    <w:basedOn w:val="afffd"/>
    <w:next w:val="affffffffffffc"/>
    <w:qFormat/>
    <w:rsid w:val="00992D89"/>
    <w:pPr>
      <w:numPr>
        <w:numId w:val="32"/>
      </w:numPr>
      <w:tabs>
        <w:tab w:val="clear" w:pos="0"/>
      </w:tabs>
      <w:spacing w:line="14" w:lineRule="exact"/>
      <w:ind w:left="811" w:hanging="448"/>
      <w:jc w:val="center"/>
      <w:outlineLvl w:val="0"/>
    </w:pPr>
    <w:rPr>
      <w:color w:val="FFFFFF"/>
    </w:rPr>
  </w:style>
  <w:style w:type="paragraph" w:customStyle="1" w:styleId="af6">
    <w:name w:val="附录图标号"/>
    <w:basedOn w:val="afffd"/>
    <w:qFormat/>
    <w:rsid w:val="00992D89"/>
    <w:pPr>
      <w:keepNext/>
      <w:pageBreakBefore/>
      <w:widowControl/>
      <w:numPr>
        <w:numId w:val="33"/>
      </w:numPr>
      <w:spacing w:line="14" w:lineRule="exact"/>
      <w:ind w:left="0" w:firstLine="363"/>
      <w:jc w:val="center"/>
      <w:outlineLvl w:val="0"/>
    </w:pPr>
    <w:rPr>
      <w:color w:val="FFFFFF"/>
    </w:rPr>
  </w:style>
  <w:style w:type="paragraph" w:customStyle="1" w:styleId="afffffffffffff0">
    <w:name w:val="附录标识"/>
    <w:basedOn w:val="afffd"/>
    <w:next w:val="affffffffffffc"/>
    <w:qFormat/>
    <w:rsid w:val="00992D89"/>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d">
    <w:name w:val="附录章标题"/>
    <w:next w:val="affffffffffffc"/>
    <w:qFormat/>
    <w:rsid w:val="00992D89"/>
    <w:pPr>
      <w:numPr>
        <w:ilvl w:val="1"/>
        <w:numId w:val="4"/>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b">
    <w:name w:val="正文表标题"/>
    <w:next w:val="affffffffffffc"/>
    <w:qFormat/>
    <w:rsid w:val="00992D89"/>
    <w:pPr>
      <w:numPr>
        <w:numId w:val="34"/>
      </w:numPr>
      <w:tabs>
        <w:tab w:val="left" w:pos="360"/>
      </w:tabs>
      <w:spacing w:beforeLines="50" w:afterLines="50"/>
      <w:jc w:val="center"/>
    </w:pPr>
    <w:rPr>
      <w:rFonts w:ascii="黑体" w:eastAsia="黑体"/>
      <w:sz w:val="21"/>
    </w:rPr>
  </w:style>
  <w:style w:type="paragraph" w:customStyle="1" w:styleId="afffa">
    <w:name w:val="注："/>
    <w:next w:val="affffffffffffc"/>
    <w:qFormat/>
    <w:rsid w:val="00992D89"/>
    <w:pPr>
      <w:widowControl w:val="0"/>
      <w:numPr>
        <w:numId w:val="35"/>
      </w:numPr>
      <w:autoSpaceDE w:val="0"/>
      <w:autoSpaceDN w:val="0"/>
      <w:jc w:val="both"/>
    </w:pPr>
    <w:rPr>
      <w:rFonts w:ascii="宋体"/>
      <w:sz w:val="18"/>
      <w:szCs w:val="18"/>
    </w:rPr>
  </w:style>
  <w:style w:type="character" w:customStyle="1" w:styleId="font41">
    <w:name w:val="font41"/>
    <w:basedOn w:val="afffe"/>
    <w:qFormat/>
    <w:rsid w:val="00992D89"/>
    <w:rPr>
      <w:rFonts w:ascii="宋体" w:eastAsia="宋体" w:hAnsi="宋体" w:cs="宋体" w:hint="eastAsia"/>
      <w:b/>
      <w:color w:val="000000"/>
      <w:sz w:val="24"/>
      <w:szCs w:val="24"/>
      <w:u w:val="none"/>
    </w:rPr>
  </w:style>
  <w:style w:type="character" w:customStyle="1" w:styleId="font51">
    <w:name w:val="font51"/>
    <w:basedOn w:val="afffe"/>
    <w:qFormat/>
    <w:rsid w:val="00992D89"/>
    <w:rPr>
      <w:rFonts w:ascii="宋体" w:eastAsia="宋体" w:hAnsi="宋体" w:cs="宋体" w:hint="eastAsia"/>
      <w:b/>
      <w:color w:val="000000"/>
      <w:sz w:val="24"/>
      <w:szCs w:val="24"/>
      <w:u w:val="single"/>
    </w:rPr>
  </w:style>
  <w:style w:type="character" w:customStyle="1" w:styleId="font31">
    <w:name w:val="font31"/>
    <w:basedOn w:val="afffe"/>
    <w:qFormat/>
    <w:rsid w:val="00992D89"/>
    <w:rPr>
      <w:rFonts w:ascii="宋体" w:eastAsia="宋体" w:hAnsi="宋体" w:cs="宋体" w:hint="eastAsia"/>
      <w:b/>
      <w:color w:val="000000"/>
      <w:sz w:val="24"/>
      <w:szCs w:val="24"/>
      <w:u w:val="none"/>
    </w:rPr>
  </w:style>
  <w:style w:type="character" w:customStyle="1" w:styleId="font21">
    <w:name w:val="font21"/>
    <w:basedOn w:val="afffe"/>
    <w:qFormat/>
    <w:rsid w:val="00992D89"/>
    <w:rPr>
      <w:rFonts w:ascii="宋体" w:eastAsia="宋体" w:hAnsi="宋体" w:cs="宋体" w:hint="eastAsia"/>
      <w:color w:val="000000"/>
      <w:sz w:val="22"/>
      <w:szCs w:val="22"/>
      <w:u w:val="none"/>
    </w:rPr>
  </w:style>
  <w:style w:type="character" w:customStyle="1" w:styleId="font01">
    <w:name w:val="font01"/>
    <w:basedOn w:val="afffe"/>
    <w:qFormat/>
    <w:rsid w:val="00992D89"/>
    <w:rPr>
      <w:rFonts w:ascii="宋体" w:eastAsia="宋体" w:hAnsi="宋体" w:cs="宋体" w:hint="eastAsia"/>
      <w:color w:val="000000"/>
      <w:sz w:val="22"/>
      <w:szCs w:val="22"/>
      <w:u w:val="single"/>
    </w:rPr>
  </w:style>
  <w:style w:type="paragraph" w:customStyle="1" w:styleId="aff9">
    <w:name w:val="附录表标题"/>
    <w:basedOn w:val="afffd"/>
    <w:next w:val="affffffffffffc"/>
    <w:qFormat/>
    <w:rsid w:val="00992D89"/>
    <w:pPr>
      <w:numPr>
        <w:ilvl w:val="1"/>
        <w:numId w:val="32"/>
      </w:numPr>
      <w:tabs>
        <w:tab w:val="left" w:pos="180"/>
      </w:tabs>
      <w:spacing w:beforeLines="50" w:afterLines="50"/>
      <w:ind w:left="0" w:firstLine="0"/>
      <w:jc w:val="center"/>
    </w:pPr>
    <w:rPr>
      <w:rFonts w:ascii="黑体" w:eastAsia="黑体"/>
    </w:rPr>
  </w:style>
  <w:style w:type="paragraph" w:customStyle="1" w:styleId="14">
    <w:name w:val="列表段落1"/>
    <w:basedOn w:val="afffd"/>
    <w:uiPriority w:val="34"/>
    <w:qFormat/>
    <w:rsid w:val="00992D89"/>
    <w:pPr>
      <w:ind w:firstLineChars="200" w:firstLine="420"/>
    </w:pPr>
  </w:style>
  <w:style w:type="character" w:customStyle="1" w:styleId="affff3">
    <w:name w:val="文档结构图 字符"/>
    <w:basedOn w:val="afffe"/>
    <w:link w:val="affff2"/>
    <w:uiPriority w:val="99"/>
    <w:semiHidden/>
    <w:qFormat/>
    <w:rsid w:val="00992D89"/>
    <w:rPr>
      <w:rFonts w:ascii="宋体" w:hAnsi="Calibri"/>
      <w:kern w:val="2"/>
      <w:sz w:val="18"/>
      <w:szCs w:val="18"/>
    </w:rPr>
  </w:style>
  <w:style w:type="character" w:customStyle="1" w:styleId="affff5">
    <w:name w:val="批注文字 字符"/>
    <w:basedOn w:val="afffe"/>
    <w:link w:val="affff4"/>
    <w:uiPriority w:val="99"/>
    <w:qFormat/>
    <w:rsid w:val="00992D89"/>
    <w:rPr>
      <w:rFonts w:ascii="Calibri" w:hAnsi="Calibri"/>
      <w:kern w:val="2"/>
      <w:sz w:val="21"/>
      <w:szCs w:val="21"/>
    </w:rPr>
  </w:style>
  <w:style w:type="character" w:customStyle="1" w:styleId="afffff5">
    <w:name w:val="批注主题 字符"/>
    <w:basedOn w:val="affff5"/>
    <w:link w:val="afffff4"/>
    <w:uiPriority w:val="99"/>
    <w:semiHidden/>
    <w:qFormat/>
    <w:rsid w:val="00992D89"/>
    <w:rPr>
      <w:rFonts w:ascii="Calibri" w:hAnsi="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4.jpeg"/><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8.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AFDE076941C4E558F3BDB40C8A57836"/>
        <w:category>
          <w:name w:val="常规"/>
          <w:gallery w:val="placeholder"/>
        </w:category>
        <w:types>
          <w:type w:val="bbPlcHdr"/>
        </w:types>
        <w:behaviors>
          <w:behavior w:val="content"/>
        </w:behaviors>
        <w:guid w:val="{2034F963-1ADE-4D45-A4D4-A427370C1EE5}"/>
      </w:docPartPr>
      <w:docPartBody>
        <w:p w:rsidR="00690AF8" w:rsidRDefault="00491500">
          <w:pPr>
            <w:pStyle w:val="4AFDE076941C4E558F3BDB40C8A57836"/>
          </w:pPr>
          <w:r>
            <w:rPr>
              <w:rStyle w:val="1"/>
              <w:rFonts w:hint="eastAsia"/>
            </w:rPr>
            <w:t>单击或点击此处输入文字。</w:t>
          </w:r>
        </w:p>
      </w:docPartBody>
    </w:docPart>
    <w:docPart>
      <w:docPartPr>
        <w:name w:val="9D7EBEA026404DBD8342D896C29B6BF9"/>
        <w:category>
          <w:name w:val="常规"/>
          <w:gallery w:val="placeholder"/>
        </w:category>
        <w:types>
          <w:type w:val="bbPlcHdr"/>
        </w:types>
        <w:behaviors>
          <w:behavior w:val="content"/>
        </w:behaviors>
        <w:guid w:val="{C88F2A47-9F12-40E3-AB14-39F3D090B00B}"/>
      </w:docPartPr>
      <w:docPartBody>
        <w:p w:rsidR="00690AF8" w:rsidRDefault="00491500">
          <w:pPr>
            <w:pStyle w:val="9D7EBEA026404DBD8342D896C29B6BF9"/>
          </w:pPr>
          <w:r>
            <w:rPr>
              <w:rStyle w:val="1"/>
              <w:rFonts w:hint="eastAsia"/>
            </w:rPr>
            <w:t>选择一项。</w:t>
          </w:r>
        </w:p>
      </w:docPartBody>
    </w:docPart>
    <w:docPart>
      <w:docPartPr>
        <w:name w:val="30F10226CB5D4E2EBC2D6552FD082241"/>
        <w:category>
          <w:name w:val="常规"/>
          <w:gallery w:val="placeholder"/>
        </w:category>
        <w:types>
          <w:type w:val="bbPlcHdr"/>
        </w:types>
        <w:behaviors>
          <w:behavior w:val="content"/>
        </w:behaviors>
        <w:guid w:val="{650FEE71-D1CC-4794-B76C-7AD97A65A3DF}"/>
      </w:docPartPr>
      <w:docPartBody>
        <w:p w:rsidR="00690AF8" w:rsidRDefault="00491500">
          <w:pPr>
            <w:pStyle w:val="30F10226CB5D4E2EBC2D6552FD082241"/>
          </w:pPr>
          <w:r>
            <w:rPr>
              <w:rStyle w:val="1"/>
              <w:rFonts w:hint="eastAsia"/>
            </w:rPr>
            <w:t>选择一项。</w:t>
          </w:r>
        </w:p>
      </w:docPartBody>
    </w:docPart>
    <w:docPart>
      <w:docPartPr>
        <w:name w:val="{bd3b0d5f-2560-4756-b2b2-3babdc85c204}"/>
        <w:category>
          <w:name w:val="常规"/>
          <w:gallery w:val="placeholder"/>
        </w:category>
        <w:types>
          <w:type w:val="bbPlcHdr"/>
        </w:types>
        <w:behaviors>
          <w:behavior w:val="content"/>
        </w:behaviors>
        <w:guid w:val="{BD3B0D5F-2560-4756-B2B2-3BABDC85C204}"/>
      </w:docPartPr>
      <w:docPartBody>
        <w:p w:rsidR="00690AF8" w:rsidRDefault="00491500">
          <w:pPr>
            <w:pStyle w:val="5E0CDC9A991F41BAAD77B281EAB652E5"/>
          </w:pPr>
          <w:r>
            <w:rPr>
              <w:rStyle w:val="11"/>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525A0"/>
    <w:rsid w:val="00015516"/>
    <w:rsid w:val="000203F4"/>
    <w:rsid w:val="00021D8D"/>
    <w:rsid w:val="00060F95"/>
    <w:rsid w:val="000D360A"/>
    <w:rsid w:val="001329F4"/>
    <w:rsid w:val="001A5296"/>
    <w:rsid w:val="001F78F9"/>
    <w:rsid w:val="002300B2"/>
    <w:rsid w:val="00286B7F"/>
    <w:rsid w:val="003458BE"/>
    <w:rsid w:val="00384C6F"/>
    <w:rsid w:val="00491500"/>
    <w:rsid w:val="00625C7A"/>
    <w:rsid w:val="006525A0"/>
    <w:rsid w:val="00690AF8"/>
    <w:rsid w:val="006B4E65"/>
    <w:rsid w:val="006D1D90"/>
    <w:rsid w:val="00736CE6"/>
    <w:rsid w:val="00754344"/>
    <w:rsid w:val="00824A42"/>
    <w:rsid w:val="00851DEC"/>
    <w:rsid w:val="008A5DF1"/>
    <w:rsid w:val="008A70D8"/>
    <w:rsid w:val="008C5B0B"/>
    <w:rsid w:val="008F230A"/>
    <w:rsid w:val="009124C4"/>
    <w:rsid w:val="009E52C0"/>
    <w:rsid w:val="009F360B"/>
    <w:rsid w:val="00A0243F"/>
    <w:rsid w:val="00AF337C"/>
    <w:rsid w:val="00BE5D36"/>
    <w:rsid w:val="00C87807"/>
    <w:rsid w:val="00CB7CCD"/>
    <w:rsid w:val="00D050C9"/>
    <w:rsid w:val="00D92CB4"/>
    <w:rsid w:val="00DE5AC8"/>
    <w:rsid w:val="00E724BE"/>
    <w:rsid w:val="00EC618A"/>
    <w:rsid w:val="00EF5F0E"/>
    <w:rsid w:val="00F110E0"/>
    <w:rsid w:val="00F750D3"/>
    <w:rsid w:val="00FC1B56"/>
    <w:rsid w:val="00FF4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1B5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sid w:val="00FC1B56"/>
    <w:rPr>
      <w:color w:val="808080"/>
    </w:rPr>
  </w:style>
  <w:style w:type="paragraph" w:customStyle="1" w:styleId="4AFDE076941C4E558F3BDB40C8A57836">
    <w:name w:val="4AFDE076941C4E558F3BDB40C8A57836"/>
    <w:qFormat/>
    <w:rsid w:val="00FC1B56"/>
    <w:pPr>
      <w:widowControl w:val="0"/>
      <w:jc w:val="both"/>
    </w:pPr>
    <w:rPr>
      <w:kern w:val="2"/>
      <w:sz w:val="21"/>
      <w:szCs w:val="22"/>
    </w:rPr>
  </w:style>
  <w:style w:type="paragraph" w:customStyle="1" w:styleId="9D7EBEA026404DBD8342D896C29B6BF9">
    <w:name w:val="9D7EBEA026404DBD8342D896C29B6BF9"/>
    <w:qFormat/>
    <w:rsid w:val="00FC1B56"/>
    <w:pPr>
      <w:widowControl w:val="0"/>
      <w:jc w:val="both"/>
    </w:pPr>
    <w:rPr>
      <w:kern w:val="2"/>
      <w:sz w:val="21"/>
      <w:szCs w:val="22"/>
    </w:rPr>
  </w:style>
  <w:style w:type="paragraph" w:customStyle="1" w:styleId="30F10226CB5D4E2EBC2D6552FD082241">
    <w:name w:val="30F10226CB5D4E2EBC2D6552FD082241"/>
    <w:qFormat/>
    <w:rsid w:val="00FC1B56"/>
    <w:pPr>
      <w:widowControl w:val="0"/>
      <w:jc w:val="both"/>
    </w:pPr>
    <w:rPr>
      <w:kern w:val="2"/>
      <w:sz w:val="21"/>
      <w:szCs w:val="22"/>
    </w:rPr>
  </w:style>
  <w:style w:type="paragraph" w:customStyle="1" w:styleId="5E0CDC9A991F41BAAD77B281EAB652E5">
    <w:name w:val="5E0CDC9A991F41BAAD77B281EAB652E5"/>
    <w:qFormat/>
    <w:rsid w:val="00FC1B56"/>
    <w:pPr>
      <w:widowControl w:val="0"/>
      <w:jc w:val="both"/>
    </w:pPr>
    <w:rPr>
      <w:kern w:val="2"/>
      <w:sz w:val="21"/>
      <w:szCs w:val="22"/>
    </w:rPr>
  </w:style>
  <w:style w:type="character" w:customStyle="1" w:styleId="11">
    <w:name w:val="占位符文本11"/>
    <w:uiPriority w:val="99"/>
    <w:semiHidden/>
    <w:qFormat/>
    <w:rsid w:val="00FC1B5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extobjs>
    <extobj name="ECB019B1-382A-4266-B25C-5B523AA43C14-1">
      <extobjdata type="ECB019B1-382A-4266-B25C-5B523AA43C14" data="ewoJIkZpbGVJZCIgOiAiMTkwNTM5MjA5NDUzIiwKCSJHcm91cElkIiA6ICI0MzU5NzY4NDEiLAoJIkltYWdlIiA6ICJpVkJPUncwS0dnb0FBQUFOU1VoRVVnQUFBbE1BQUFJeENBWUFBQUJwZlQyNUFBQUFDWEJJV1hNQUFBc1RBQUFMRXdFQW1wd1lBQUFnQUVsRVFWUjRuT3pkZDNoVFpmc0g4TytUZEFJdFc4cWVpbHBwbTFSa0tFTVFFQVJsS0JVb0NDOVNVUFlHa1JjUUVhRkEyYktLZ2lCRFFCRmV3WW44RkdTMTZRQ2tpRkJHb1VncGRJOGs1L245VVhOc2FFdDMwOUx2NTdxOFBIbVNjODZkY0pyYzU1a0F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"/>
    </extobj>
  </extobj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1035DD-02E7-41B2-83B3-1A339C5AB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8</Pages>
  <Words>570</Words>
  <Characters>3249</Characters>
  <Application>Microsoft Office Word</Application>
  <DocSecurity>0</DocSecurity>
  <Lines>27</Lines>
  <Paragraphs>7</Paragraphs>
  <ScaleCrop>false</ScaleCrop>
  <Company>PCMI</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Fan Christine</cp:lastModifiedBy>
  <cp:revision>15</cp:revision>
  <cp:lastPrinted>2022-08-16T09:09:00Z</cp:lastPrinted>
  <dcterms:created xsi:type="dcterms:W3CDTF">2022-08-25T00:51:00Z</dcterms:created>
  <dcterms:modified xsi:type="dcterms:W3CDTF">2022-09-30T02:00:00Z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1836032AEBE34639AAEB161D8872170B</vt:lpwstr>
  </property>
  <property fmtid="{D5CDD505-2E9C-101B-9397-08002B2CF9AE}" pid="16" name="DoublePage">
    <vt:lpwstr>false</vt:lpwstr>
  </property>
</Properties>
</file>