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8"/>
          <w:rFonts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8"/>
          <w:rFonts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附件1</w:t>
      </w: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8"/>
          <w:rFonts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8"/>
          <w:rFonts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团体标准制定（修订）项目建议书</w:t>
      </w:r>
    </w:p>
    <w:tbl>
      <w:tblPr>
        <w:tblStyle w:val="5"/>
        <w:tblW w:w="9150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35"/>
        <w:gridCol w:w="2160"/>
        <w:gridCol w:w="1829"/>
        <w:gridCol w:w="292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 w:hRule="atLeast"/>
        </w:trPr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lang w:val="en-US" w:eastAsia="zh-CN" w:bidi="ar-SA"/>
              </w:rPr>
            </w:pPr>
            <w:r>
              <w:rPr>
                <w:rStyle w:val="8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lang w:val="en-US" w:eastAsia="zh-CN" w:bidi="ar-SA"/>
              </w:rPr>
              <w:t>标准名称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lang w:val="en-US" w:eastAsia="zh-CN" w:bidi="ar-SA"/>
              </w:rPr>
            </w:pPr>
            <w:r>
              <w:rPr>
                <w:rStyle w:val="8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lang w:val="en-US" w:eastAsia="zh-CN" w:bidi="ar-SA"/>
              </w:rPr>
              <w:t>（中文）</w:t>
            </w:r>
          </w:p>
        </w:tc>
        <w:tc>
          <w:tcPr>
            <w:tcW w:w="6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lang w:val="en-US" w:eastAsia="zh-CN" w:bidi="ar-SA"/>
              </w:rPr>
            </w:pPr>
            <w:r>
              <w:rPr>
                <w:rStyle w:val="8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lang w:val="en-US" w:eastAsia="zh-CN" w:bidi="ar-SA"/>
              </w:rPr>
              <w:t>标准名称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lang w:val="en-US" w:eastAsia="zh-CN" w:bidi="ar-SA"/>
              </w:rPr>
            </w:pPr>
            <w:r>
              <w:rPr>
                <w:rStyle w:val="8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lang w:val="en-US" w:eastAsia="zh-CN" w:bidi="ar-SA"/>
              </w:rPr>
              <w:t>（英文）</w:t>
            </w:r>
          </w:p>
        </w:tc>
        <w:tc>
          <w:tcPr>
            <w:tcW w:w="6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lang w:val="en-US" w:eastAsia="zh-CN" w:bidi="ar-SA"/>
              </w:rPr>
            </w:pPr>
            <w:r>
              <w:rPr>
                <w:rStyle w:val="8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lang w:val="en-US" w:eastAsia="zh-CN" w:bidi="ar-SA"/>
              </w:rPr>
              <w:t>制定或修订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lang w:val="en-US" w:eastAsia="zh-CN" w:bidi="ar-SA"/>
              </w:rPr>
            </w:pPr>
            <w:r>
              <w:rPr>
                <w:rStyle w:val="8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lang w:val="en-US" w:eastAsia="zh-CN" w:bidi="ar-SA"/>
              </w:rPr>
              <w:t>被修订标准号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lang w:val="en-US" w:eastAsia="zh-CN" w:bidi="ar-SA"/>
              </w:rPr>
            </w:pPr>
            <w:r>
              <w:rPr>
                <w:rStyle w:val="8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lang w:val="en-US" w:eastAsia="zh-CN" w:bidi="ar-SA"/>
              </w:rPr>
              <w:t>采用国际标准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lang w:val="en-US" w:eastAsia="zh-CN" w:bidi="ar-SA"/>
              </w:rPr>
            </w:pPr>
            <w:r>
              <w:rPr>
                <w:rStyle w:val="8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lang w:val="en-US" w:eastAsia="zh-CN" w:bidi="ar-SA"/>
              </w:rPr>
              <w:t>采标号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lang w:val="en-US" w:eastAsia="zh-CN" w:bidi="ar-SA"/>
              </w:rPr>
            </w:pPr>
            <w:r>
              <w:rPr>
                <w:rStyle w:val="8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lang w:val="en-US" w:eastAsia="zh-CN" w:bidi="ar-SA"/>
              </w:rPr>
              <w:t>采标程度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lang w:val="en-US" w:eastAsia="zh-CN" w:bidi="ar-SA"/>
              </w:rPr>
            </w:pPr>
            <w:r>
              <w:rPr>
                <w:rStyle w:val="8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lang w:val="en-US" w:eastAsia="zh-CN" w:bidi="ar-SA"/>
              </w:rPr>
              <w:t>采标名称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lang w:val="en-US" w:eastAsia="zh-CN" w:bidi="ar-SA"/>
              </w:rPr>
            </w:pPr>
            <w:r>
              <w:rPr>
                <w:rStyle w:val="8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lang w:val="en-US" w:eastAsia="zh-CN" w:bidi="ar-SA"/>
              </w:rPr>
              <w:t>提出单位</w:t>
            </w:r>
          </w:p>
        </w:tc>
        <w:tc>
          <w:tcPr>
            <w:tcW w:w="6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lang w:val="en-US" w:eastAsia="zh-CN" w:bidi="ar-SA"/>
              </w:rPr>
            </w:pPr>
            <w:r>
              <w:rPr>
                <w:rStyle w:val="8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lang w:val="en-US" w:eastAsia="zh-CN" w:bidi="ar-SA"/>
              </w:rPr>
              <w:t>起草单位</w:t>
            </w:r>
          </w:p>
        </w:tc>
        <w:tc>
          <w:tcPr>
            <w:tcW w:w="6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lang w:val="en-US" w:eastAsia="zh-CN" w:bidi="ar-SA"/>
              </w:rPr>
            </w:pPr>
            <w:r>
              <w:rPr>
                <w:rStyle w:val="8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lang w:val="en-US" w:eastAsia="zh-CN" w:bidi="ar-SA"/>
              </w:rPr>
              <w:t>计划起始年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8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lang w:val="en-US" w:eastAsia="zh-CN" w:bidi="ar-SA"/>
              </w:rPr>
            </w:pPr>
            <w:r>
              <w:rPr>
                <w:rStyle w:val="8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lang w:val="en-US" w:eastAsia="zh-CN" w:bidi="ar-SA"/>
              </w:rPr>
              <w:t>完成年限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8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4" w:hRule="atLeast"/>
        </w:trPr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lang w:val="en-US" w:eastAsia="zh-CN" w:bidi="ar-SA"/>
              </w:rPr>
            </w:pPr>
            <w:r>
              <w:rPr>
                <w:rStyle w:val="8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lang w:val="en-US" w:eastAsia="zh-CN" w:bidi="ar-SA"/>
              </w:rPr>
              <w:t>立项背景（目的意义、必要性、可行性、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宋体" w:hAnsi="宋体"/>
                <w:b/>
                <w:i w:val="0"/>
                <w:caps w:val="0"/>
                <w:spacing w:val="0"/>
                <w:w w:val="100"/>
                <w:kern w:val="2"/>
                <w:sz w:val="21"/>
                <w:lang w:val="en-US" w:eastAsia="zh-CN" w:bidi="ar-SA"/>
              </w:rPr>
            </w:pPr>
            <w:r>
              <w:rPr>
                <w:rStyle w:val="8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lang w:val="en-US" w:eastAsia="zh-CN" w:bidi="ar-SA"/>
              </w:rPr>
              <w:t>紧迫性）</w:t>
            </w:r>
          </w:p>
        </w:tc>
        <w:tc>
          <w:tcPr>
            <w:tcW w:w="6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widowControl/>
              <w:snapToGrid/>
              <w:spacing w:before="0" w:beforeAutospacing="0" w:after="0" w:afterAutospacing="0" w:line="240" w:lineRule="auto"/>
              <w:ind w:firstLine="420" w:firstLineChars="200"/>
              <w:jc w:val="both"/>
              <w:textAlignment w:val="baseline"/>
              <w:rPr>
                <w:rStyle w:val="8"/>
                <w:rFonts w:ascii="宋体" w:hAnsi="宋体"/>
                <w:b w:val="0"/>
                <w:i w:val="0"/>
                <w:caps w:val="0"/>
                <w:spacing w:val="0"/>
                <w:w w:val="100"/>
                <w:sz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</w:trPr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lang w:val="en-US" w:eastAsia="zh-CN" w:bidi="ar-SA"/>
              </w:rPr>
            </w:pPr>
            <w:r>
              <w:rPr>
                <w:rStyle w:val="8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lang w:val="en-US" w:eastAsia="zh-CN" w:bidi="ar-SA"/>
              </w:rPr>
              <w:t>范围和主要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lang w:val="en-US" w:eastAsia="zh-CN" w:bidi="ar-SA"/>
              </w:rPr>
            </w:pPr>
            <w:r>
              <w:rPr>
                <w:rStyle w:val="8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lang w:val="en-US" w:eastAsia="zh-CN" w:bidi="ar-SA"/>
              </w:rPr>
              <w:t>技术内容</w:t>
            </w:r>
          </w:p>
        </w:tc>
        <w:tc>
          <w:tcPr>
            <w:tcW w:w="6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widowControl/>
              <w:snapToGrid/>
              <w:spacing w:before="0" w:beforeAutospacing="0" w:after="0" w:afterAutospacing="0" w:line="240" w:lineRule="auto"/>
              <w:ind w:firstLine="420" w:firstLineChars="200"/>
              <w:jc w:val="both"/>
              <w:textAlignment w:val="baseline"/>
              <w:rPr>
                <w:rStyle w:val="8"/>
                <w:rFonts w:ascii="宋体"/>
                <w:b w:val="0"/>
                <w:i w:val="0"/>
                <w:caps w:val="0"/>
                <w:spacing w:val="0"/>
                <w:w w:val="100"/>
                <w:sz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8" w:hRule="atLeast"/>
        </w:trPr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lang w:val="en-US" w:eastAsia="zh-CN" w:bidi="ar-SA"/>
              </w:rPr>
            </w:pPr>
            <w:r>
              <w:rPr>
                <w:rStyle w:val="8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lang w:val="en-US" w:eastAsia="zh-CN" w:bidi="ar-SA"/>
              </w:rPr>
              <w:t>国内外标准情况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lang w:val="en-US" w:eastAsia="zh-CN" w:bidi="ar-SA"/>
              </w:rPr>
            </w:pPr>
            <w:r>
              <w:rPr>
                <w:rStyle w:val="8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lang w:val="en-US" w:eastAsia="zh-CN" w:bidi="ar-SA"/>
              </w:rPr>
              <w:t>简要说明</w:t>
            </w:r>
          </w:p>
        </w:tc>
        <w:tc>
          <w:tcPr>
            <w:tcW w:w="6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widowControl/>
              <w:snapToGrid/>
              <w:spacing w:before="0" w:beforeAutospacing="0" w:after="0" w:afterAutospacing="0" w:line="240" w:lineRule="auto"/>
              <w:ind w:firstLine="420" w:firstLineChars="200"/>
              <w:jc w:val="both"/>
              <w:textAlignment w:val="baseline"/>
              <w:rPr>
                <w:rStyle w:val="8"/>
                <w:rFonts w:ascii="宋体" w:hAnsi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lang w:val="en-US" w:eastAsia="zh-CN" w:bidi="ar-SA"/>
              </w:rPr>
            </w:pPr>
            <w:r>
              <w:rPr>
                <w:rStyle w:val="8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lang w:val="en-US" w:eastAsia="zh-CN" w:bidi="ar-SA"/>
              </w:rPr>
              <w:t>备注</w:t>
            </w:r>
          </w:p>
        </w:tc>
        <w:tc>
          <w:tcPr>
            <w:tcW w:w="6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widowControl/>
              <w:snapToGrid/>
              <w:spacing w:before="0" w:beforeAutospacing="0" w:after="0" w:afterAutospacing="0" w:line="240" w:lineRule="auto"/>
              <w:ind w:firstLine="420" w:firstLineChars="200"/>
              <w:jc w:val="both"/>
              <w:textAlignment w:val="baseline"/>
              <w:rPr>
                <w:rStyle w:val="8"/>
                <w:rFonts w:ascii="宋体" w:hAnsi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</w:p>
        </w:tc>
      </w:tr>
    </w:tbl>
    <w:p>
      <w:pPr>
        <w:snapToGrid/>
        <w:spacing w:before="0" w:beforeAutospacing="0" w:after="0" w:afterAutospacing="0" w:line="540" w:lineRule="exact"/>
        <w:ind w:firstLine="640" w:firstLineChars="200"/>
        <w:jc w:val="both"/>
        <w:textAlignment w:val="baseline"/>
        <w:rPr>
          <w:rStyle w:val="8"/>
          <w:rFonts w:ascii="仿宋_GB2312" w:eastAsia="仿宋_GB2312"/>
          <w:b w:val="0"/>
          <w:i w:val="0"/>
          <w:caps w:val="0"/>
          <w:spacing w:val="0"/>
          <w:w w:val="100"/>
          <w:kern w:val="2"/>
          <w:sz w:val="32"/>
          <w:lang w:val="en-US" w:eastAsia="zh-CN" w:bidi="ar-SA"/>
        </w:rPr>
        <w:sectPr>
          <w:footerReference r:id="rId3" w:type="default"/>
          <w:pgSz w:w="11906" w:h="16838"/>
          <w:pgMar w:top="1701" w:right="1418" w:bottom="1417" w:left="1418" w:header="851" w:footer="1185" w:gutter="0"/>
          <w:lnNumType w:countBy="0"/>
          <w:pgNumType w:fmt="numberInDash"/>
          <w:cols w:space="425" w:num="1"/>
          <w:vAlign w:val="top"/>
          <w:docGrid w:type="lines" w:linePitch="312" w:charSpace="0"/>
        </w:sectPr>
      </w:pPr>
    </w:p>
    <w:p>
      <w:pPr>
        <w:snapToGrid/>
        <w:spacing w:before="0" w:beforeAutospacing="0" w:after="0" w:afterAutospacing="0" w:line="540" w:lineRule="exact"/>
        <w:ind w:firstLine="640" w:firstLineChars="200"/>
        <w:jc w:val="both"/>
        <w:textAlignment w:val="baseline"/>
        <w:rPr>
          <w:rStyle w:val="8"/>
          <w:rFonts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8"/>
          <w:rFonts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附件2</w:t>
      </w: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8"/>
          <w:rFonts w:ascii="黑体" w:hAnsi="黑体" w:eastAsia="黑体"/>
          <w:b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</w:pPr>
      <w:r>
        <w:rPr>
          <w:rStyle w:val="8"/>
          <w:rFonts w:ascii="黑体" w:hAnsi="黑体" w:eastAsia="黑体"/>
          <w:b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  <w:t>团体标准制定（修订）项目计划汇</w:t>
      </w:r>
      <w:bookmarkStart w:id="0" w:name="_GoBack"/>
      <w:bookmarkEnd w:id="0"/>
      <w:r>
        <w:rPr>
          <w:rStyle w:val="8"/>
          <w:rFonts w:ascii="黑体" w:hAnsi="黑体" w:eastAsia="黑体"/>
          <w:b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  <w:t>总表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8"/>
          <w:rFonts w:ascii="宋体" w:hAnsi="宋体"/>
          <w:b w:val="0"/>
          <w:i w:val="0"/>
          <w:caps w:val="0"/>
          <w:spacing w:val="0"/>
          <w:w w:val="100"/>
          <w:kern w:val="2"/>
          <w:sz w:val="24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8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1"/>
          <w:lang w:val="en-US" w:eastAsia="zh-CN" w:bidi="ar-SA"/>
        </w:rPr>
      </w:pPr>
      <w:r>
        <w:rPr>
          <w:rStyle w:val="8"/>
          <w:rFonts w:ascii="宋体" w:hAnsi="宋体"/>
          <w:b w:val="0"/>
          <w:i w:val="0"/>
          <w:caps w:val="0"/>
          <w:spacing w:val="0"/>
          <w:w w:val="100"/>
          <w:kern w:val="2"/>
          <w:sz w:val="24"/>
          <w:lang w:val="en-US" w:eastAsia="zh-CN" w:bidi="ar-SA"/>
        </w:rPr>
        <w:t>填报单位（盖章）:</w:t>
      </w:r>
      <w:r>
        <w:rPr>
          <w:rStyle w:val="8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1"/>
          <w:lang w:val="en-US" w:eastAsia="zh-CN" w:bidi="ar-SA"/>
        </w:rPr>
        <w:t xml:space="preserve"> </w:t>
      </w:r>
      <w:r>
        <w:rPr>
          <w:rStyle w:val="8"/>
          <w:rFonts w:ascii="宋体" w:hAnsi="宋体"/>
          <w:b w:val="0"/>
          <w:i w:val="0"/>
          <w:caps w:val="0"/>
          <w:spacing w:val="0"/>
          <w:w w:val="100"/>
          <w:kern w:val="2"/>
          <w:sz w:val="24"/>
          <w:lang w:val="en-US" w:eastAsia="zh-CN" w:bidi="ar-SA"/>
        </w:rPr>
        <w:t xml:space="preserve">                 承办人：                 电话：                                年   月   日</w:t>
      </w:r>
    </w:p>
    <w:p>
      <w:pPr>
        <w:snapToGrid/>
        <w:spacing w:before="0" w:beforeAutospacing="0" w:after="0" w:afterAutospacing="0" w:line="540" w:lineRule="exact"/>
        <w:ind w:firstLine="640" w:firstLineChars="200"/>
        <w:jc w:val="center"/>
        <w:textAlignment w:val="baseline"/>
        <w:rPr>
          <w:rStyle w:val="8"/>
          <w:rFonts w:ascii="仿宋_GB2312" w:eastAsia="仿宋_GB2312"/>
          <w:b w:val="0"/>
          <w:i w:val="0"/>
          <w:caps w:val="0"/>
          <w:spacing w:val="0"/>
          <w:w w:val="100"/>
          <w:kern w:val="2"/>
          <w:sz w:val="32"/>
          <w:lang w:val="en-US" w:eastAsia="zh-CN" w:bidi="ar-SA"/>
        </w:rPr>
      </w:pPr>
    </w:p>
    <w:tbl>
      <w:tblPr>
        <w:tblStyle w:val="5"/>
        <w:tblpPr w:leftFromText="180" w:rightFromText="180" w:vertAnchor="page" w:horzAnchor="margin" w:tblpY="3432"/>
        <w:tblW w:w="14044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8"/>
        <w:gridCol w:w="2263"/>
        <w:gridCol w:w="1050"/>
        <w:gridCol w:w="1795"/>
        <w:gridCol w:w="1588"/>
        <w:gridCol w:w="2700"/>
        <w:gridCol w:w="2650"/>
        <w:gridCol w:w="13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5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</w:pPr>
            <w:r>
              <w:rPr>
                <w:rStyle w:val="8"/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  <w:t>序号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</w:pPr>
            <w:r>
              <w:rPr>
                <w:rStyle w:val="8"/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  <w:t>标准名称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</w:pPr>
            <w:r>
              <w:rPr>
                <w:rStyle w:val="8"/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  <w:t>制定或修订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</w:pPr>
            <w:r>
              <w:rPr>
                <w:rStyle w:val="8"/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  <w:t>起止年限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</w:pPr>
            <w:r>
              <w:rPr>
                <w:rStyle w:val="8"/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  <w:t>采用国际标准或国外先进标准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</w:pPr>
            <w:r>
              <w:rPr>
                <w:rStyle w:val="8"/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  <w:t>标准提出单位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</w:pPr>
            <w:r>
              <w:rPr>
                <w:rStyle w:val="8"/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  <w:t>标准起草单位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</w:pPr>
            <w:r>
              <w:rPr>
                <w:rStyle w:val="8"/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5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5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5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</w:pPr>
          </w:p>
        </w:tc>
      </w:tr>
    </w:tbl>
    <w:p>
      <w:pPr>
        <w:snapToGrid/>
        <w:spacing w:before="0" w:beforeAutospacing="0" w:after="0" w:afterAutospacing="0" w:line="540" w:lineRule="exact"/>
        <w:jc w:val="both"/>
        <w:textAlignment w:val="baseline"/>
        <w:rPr>
          <w:rStyle w:val="8"/>
          <w:rFonts w:ascii="仿宋_GB2312" w:eastAsia="仿宋_GB2312"/>
          <w:b w:val="0"/>
          <w:i w:val="0"/>
          <w:caps w:val="0"/>
          <w:spacing w:val="0"/>
          <w:w w:val="100"/>
          <w:kern w:val="2"/>
          <w:sz w:val="32"/>
          <w:lang w:val="en-US" w:eastAsia="zh-CN" w:bidi="ar-SA"/>
        </w:rPr>
      </w:pPr>
    </w:p>
    <w:sectPr>
      <w:pgSz w:w="16838" w:h="11906"/>
      <w:pgMar w:top="1417" w:right="1417" w:bottom="1417" w:left="1701" w:header="851" w:footer="1185" w:gutter="0"/>
      <w:lnNumType w:countBy="0"/>
      <w:pgNumType w:fmt="numberInDash"/>
      <w:cols w:space="425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idowControl/>
      <w:snapToGrid w:val="0"/>
      <w:ind w:right="360"/>
      <w:jc w:val="left"/>
      <w:textAlignment w:val="baseline"/>
      <w:rPr>
        <w:rStyle w:val="8"/>
        <w:kern w:val="2"/>
        <w:sz w:val="28"/>
        <w:lang w:val="en-US" w:eastAsia="zh-CN" w:bidi="ar-SA"/>
      </w:rPr>
    </w:pPr>
    <w:r>
      <w:rPr>
        <w:sz w:val="18"/>
      </w:rPr>
      <w:pict>
        <v:shape id="_x0000_s2050" o:spid="_x0000_s2050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</w:pPr>
                <w:r>
                  <w:rPr>
                    <w:rFonts w:hint="eastAsia" w:ascii="仿宋_GB2312" w:hAnsi="仿宋_GB2312" w:eastAsia="仿宋_GB2312" w:cs="仿宋_GB2312"/>
                    <w:sz w:val="32"/>
                    <w:szCs w:val="32"/>
                  </w:rPr>
                  <w:fldChar w:fldCharType="begin"/>
                </w:r>
                <w:r>
                  <w:rPr>
                    <w:rFonts w:hint="eastAsia" w:ascii="仿宋_GB2312" w:hAnsi="仿宋_GB2312" w:eastAsia="仿宋_GB2312" w:cs="仿宋_GB2312"/>
                    <w:sz w:val="32"/>
                    <w:szCs w:val="32"/>
                  </w:rPr>
                  <w:instrText xml:space="preserve"> PAGE  \* MERGEFORMAT </w:instrText>
                </w:r>
                <w:r>
                  <w:rPr>
                    <w:rFonts w:hint="eastAsia" w:ascii="仿宋_GB2312" w:hAnsi="仿宋_GB2312" w:eastAsia="仿宋_GB2312" w:cs="仿宋_GB2312"/>
                    <w:sz w:val="32"/>
                    <w:szCs w:val="32"/>
                  </w:rPr>
                  <w:fldChar w:fldCharType="separate"/>
                </w:r>
                <w:r>
                  <w:rPr>
                    <w:rFonts w:hint="eastAsia" w:ascii="仿宋_GB2312" w:hAnsi="仿宋_GB2312" w:eastAsia="仿宋_GB2312" w:cs="仿宋_GB2312"/>
                    <w:sz w:val="32"/>
                    <w:szCs w:val="32"/>
                  </w:rPr>
                  <w:t>1</w:t>
                </w:r>
                <w:r>
                  <w:rPr>
                    <w:rFonts w:hint="eastAsia" w:ascii="仿宋_GB2312" w:hAnsi="仿宋_GB2312" w:eastAsia="仿宋_GB2312" w:cs="仿宋_GB2312"/>
                    <w:sz w:val="32"/>
                    <w:szCs w:val="32"/>
                  </w:rPr>
                  <w:fldChar w:fldCharType="end"/>
                </w:r>
              </w:p>
            </w:txbxContent>
          </v:textbox>
        </v:shape>
      </w:pict>
    </w:r>
    <w:r>
      <w:rPr>
        <w:rStyle w:val="8"/>
        <w:kern w:val="2"/>
        <w:sz w:val="18"/>
        <w:lang w:val="en-US" w:eastAsia="zh-CN" w:bidi="ar-SA"/>
      </w:rPr>
      <w:pict>
        <v:shape id="_x0000_s2049" o:spid="_x0000_s2049" o:spt="202" type="#_x0000_t202" style="position:absolute;left:0pt;margin-top:0pt;height:144pt;width:144pt;mso-position-horizontal:outside;mso-position-horizontal-relative:margin;z-index:251659264;mso-width-relative:page;mso-height-relative:page;" filled="f" stroked="f" coordsize="21600,21600">
          <v:path/>
          <v:fill on="f" focussize="0,0"/>
          <v:stroke on="f"/>
          <v:imagedata o:title=""/>
          <o:lock v:ext="edit"/>
          <v:textbox inset="0mm,0mm,0mm,0mm">
            <w:txbxContent>
              <w:p>
                <w:pPr>
                  <w:pStyle w:val="3"/>
                  <w:widowControl/>
                  <w:snapToGrid w:val="0"/>
                  <w:jc w:val="left"/>
                  <w:textAlignment w:val="baseline"/>
                  <w:rPr>
                    <w:rStyle w:val="10"/>
                    <w:rFonts w:ascii="仿宋_GB2312" w:hAnsi="仿宋_GB2312" w:eastAsia="仿宋_GB2312"/>
                    <w:kern w:val="2"/>
                    <w:sz w:val="30"/>
                    <w:szCs w:val="30"/>
                    <w:lang w:val="en-US" w:eastAsia="zh-CN" w:bidi="ar-SA"/>
                  </w:rPr>
                </w:pPr>
              </w:p>
              <w:p>
                <w:pPr>
                  <w:jc w:val="both"/>
                  <w:textAlignment w:val="baseline"/>
                  <w:rPr>
                    <w:rStyle w:val="8"/>
                    <w:kern w:val="2"/>
                    <w:sz w:val="21"/>
                    <w:lang w:val="en-US" w:eastAsia="zh-CN" w:bidi="ar-SA"/>
                  </w:rPr>
                </w:pPr>
              </w:p>
            </w:txbxContent>
          </v:textbox>
        </v:shape>
      </w:pict>
    </w:r>
    <w:r>
      <w:rPr>
        <w:rStyle w:val="8"/>
        <w:kern w:val="2"/>
        <w:sz w:val="18"/>
        <w:lang w:val="en-US" w:eastAsia="zh-CN" w:bidi="ar-SA"/>
      </w:rPr>
      <w:t xml:space="preserve">                                                                                   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hdrShapeDefaults>
    <o:shapelayout v:ext="edit">
      <o:idmap v:ext="edit" data="2"/>
    </o:shapelayout>
  </w:hdrShapeDefaults>
  <w:compat>
    <w:balanceSingleByteDoubleByteWidth/>
    <w:doNotLeaveBackslashAlon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</w:compat>
  <w:docVars>
    <w:docVar w:name="commondata" w:val="eyJoZGlkIjoiZjcwMzBhNDA5MWZkNjNjNjFjNmFkMDk0MGQ5YjMxZTYifQ=="/>
  </w:docVars>
  <w:rsids>
    <w:rsidRoot w:val="00000000"/>
    <w:rsid w:val="02B02AA7"/>
    <w:rsid w:val="28CC640D"/>
    <w:rsid w:val="4A132EA9"/>
    <w:rsid w:val="50350BBF"/>
    <w:rsid w:val="525D2EAA"/>
    <w:rsid w:val="607E35AD"/>
    <w:rsid w:val="78AE532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0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  <w:jc w:val="both"/>
      <w:textAlignment w:val="baseline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kern w:val="2"/>
      <w:sz w:val="18"/>
      <w:lang w:val="en-US" w:eastAsia="zh-CN" w:bidi="ar-SA"/>
    </w:rPr>
  </w:style>
  <w:style w:type="paragraph" w:styleId="4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kern w:val="2"/>
      <w:sz w:val="18"/>
      <w:szCs w:val="18"/>
      <w:lang w:val="en-US" w:eastAsia="zh-CN" w:bidi="ar-SA"/>
    </w:rPr>
  </w:style>
  <w:style w:type="character" w:styleId="7">
    <w:name w:val="Hyperlink"/>
    <w:link w:val="1"/>
    <w:qFormat/>
    <w:uiPriority w:val="0"/>
    <w:rPr>
      <w:color w:val="0000FF"/>
      <w:u w:val="single"/>
    </w:rPr>
  </w:style>
  <w:style w:type="character" w:customStyle="1" w:styleId="8">
    <w:name w:val="NormalCharacter"/>
    <w:link w:val="1"/>
    <w:semiHidden/>
    <w:qFormat/>
    <w:uiPriority w:val="0"/>
  </w:style>
  <w:style w:type="table" w:customStyle="1" w:styleId="9">
    <w:name w:val="TableNormal"/>
    <w:semiHidden/>
    <w:qFormat/>
    <w:uiPriority w:val="0"/>
  </w:style>
  <w:style w:type="character" w:customStyle="1" w:styleId="10">
    <w:name w:val="PageNumber"/>
    <w:link w:val="1"/>
    <w:qFormat/>
    <w:uiPriority w:val="0"/>
  </w:style>
  <w:style w:type="paragraph" w:customStyle="1" w:styleId="11">
    <w:name w:val="BodyText"/>
    <w:basedOn w:val="1"/>
    <w:qFormat/>
    <w:uiPriority w:val="0"/>
    <w:pPr>
      <w:jc w:val="both"/>
      <w:textAlignment w:val="baseline"/>
    </w:pPr>
    <w:rPr>
      <w:rFonts w:ascii="仿宋_GB2312" w:eastAsia="仿宋_GB2312"/>
      <w:color w:val="FF0000"/>
      <w:kern w:val="2"/>
      <w:sz w:val="28"/>
      <w:szCs w:val="24"/>
      <w:lang w:val="en-US" w:eastAsia="zh-CN" w:bidi="ar-SA"/>
    </w:rPr>
  </w:style>
  <w:style w:type="paragraph" w:customStyle="1" w:styleId="12">
    <w:name w:val="BodyTextIndent"/>
    <w:basedOn w:val="1"/>
    <w:qFormat/>
    <w:uiPriority w:val="0"/>
    <w:pPr>
      <w:spacing w:line="520" w:lineRule="exact"/>
      <w:ind w:firstLine="560" w:firstLineChars="200"/>
      <w:jc w:val="both"/>
      <w:textAlignment w:val="baseline"/>
    </w:pPr>
    <w:rPr>
      <w:rFonts w:ascii="仿宋_GB2312" w:eastAsia="仿宋_GB2312"/>
      <w:color w:val="FF0000"/>
      <w:kern w:val="2"/>
      <w:sz w:val="28"/>
      <w:szCs w:val="24"/>
      <w:lang w:val="en-US" w:eastAsia="zh-CN" w:bidi="ar-SA"/>
    </w:rPr>
  </w:style>
  <w:style w:type="paragraph" w:customStyle="1" w:styleId="13">
    <w:name w:val="UserStyle_0"/>
    <w:qFormat/>
    <w:uiPriority w:val="0"/>
    <w:pPr>
      <w:widowControl/>
      <w:ind w:firstLine="200" w:firstLineChars="200"/>
      <w:jc w:val="both"/>
      <w:textAlignment w:val="baseline"/>
    </w:pPr>
    <w:rPr>
      <w:rFonts w:ascii="宋体" w:hAnsi="Times New Roman" w:eastAsia="宋体" w:cstheme="minorBidi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50" textRotate="1"/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1707</Words>
  <Characters>1775</Characters>
  <TotalTime>4</TotalTime>
  <ScaleCrop>false</ScaleCrop>
  <LinksUpToDate>false</LinksUpToDate>
  <CharactersWithSpaces>1923</CharactersWithSpaces>
  <Application>WPS Office_11.1.0.12763_F1E327BC-269C-435d-A152-05C5408002CA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2022-10-27T07:22:00Z</dcterms:created>
  <dc:creator>Administrator.2016-20160929WX</dc:creator>
  <cp:lastModifiedBy>誰念誰川</cp:lastModifiedBy>
  <cp:lastPrinted>2022-10-30T07:21:00Z</cp:lastPrinted>
  <dcterms:modified xsi:type="dcterms:W3CDTF">2022-11-15T11:18:59Z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3985A8E81E8E4EAFA14E9936892B7239</vt:lpwstr>
  </property>
</Properties>
</file>