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82EF5" w14:paraId="6AD1DB05" w14:textId="77777777">
        <w:tc>
          <w:tcPr>
            <w:tcW w:w="509" w:type="dxa"/>
          </w:tcPr>
          <w:p w14:paraId="30772A8F" w14:textId="77777777" w:rsidR="00982EF5" w:rsidRDefault="00326B0F">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6A88A63" w14:textId="77777777" w:rsidR="00982EF5" w:rsidRDefault="00076F28">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326B0F">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26B0F">
              <w:rPr>
                <w:rFonts w:ascii="黑体" w:eastAsia="黑体" w:hAnsi="黑体"/>
                <w:sz w:val="21"/>
                <w:szCs w:val="21"/>
              </w:rPr>
              <w:t>65.020.20</w:t>
            </w:r>
            <w:r>
              <w:rPr>
                <w:rFonts w:ascii="黑体" w:eastAsia="黑体" w:hAnsi="黑体"/>
                <w:sz w:val="21"/>
                <w:szCs w:val="21"/>
              </w:rPr>
              <w:fldChar w:fldCharType="end"/>
            </w:r>
            <w:bookmarkEnd w:id="0"/>
          </w:p>
        </w:tc>
      </w:tr>
      <w:tr w:rsidR="00982EF5" w14:paraId="0C20EE6B" w14:textId="77777777">
        <w:tc>
          <w:tcPr>
            <w:tcW w:w="509" w:type="dxa"/>
          </w:tcPr>
          <w:p w14:paraId="0FCC2D9B" w14:textId="77777777" w:rsidR="00982EF5" w:rsidRDefault="00326B0F">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82EF5" w14:paraId="02A6AD70" w14:textId="77777777">
              <w:trPr>
                <w:trHeight w:hRule="exact" w:val="1021"/>
              </w:trPr>
              <w:tc>
                <w:tcPr>
                  <w:tcW w:w="9242" w:type="dxa"/>
                  <w:vAlign w:val="center"/>
                </w:tcPr>
                <w:p w14:paraId="26FE3E3F" w14:textId="77777777" w:rsidR="00982EF5" w:rsidRDefault="00326B0F" w:rsidP="00780C90">
                  <w:pPr>
                    <w:pStyle w:val="afffff4"/>
                    <w:framePr w:w="0" w:hRule="auto" w:wrap="auto" w:hAnchor="text" w:xAlign="left" w:yAlign="inline" w:anchorLock="0"/>
                    <w:ind w:left="420" w:right="624"/>
                    <w:rPr>
                      <w:rFonts w:ascii="宋体" w:hAnsi="宋体"/>
                      <w:sz w:val="28"/>
                      <w:szCs w:val="28"/>
                    </w:rPr>
                  </w:pPr>
                  <w:r>
                    <w:rPr>
                      <w:noProof/>
                    </w:rPr>
                    <w:drawing>
                      <wp:inline distT="0" distB="0" distL="0" distR="0" wp14:anchorId="7E325CA6" wp14:editId="6D1942C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D2339C8" wp14:editId="4B6CB31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076F28">
                    <w:fldChar w:fldCharType="begin">
                      <w:ffData>
                        <w:name w:val="c1"/>
                        <w:enabled/>
                        <w:calcOnExit w:val="0"/>
                        <w:textInput>
                          <w:maxLength w:val="7"/>
                        </w:textInput>
                      </w:ffData>
                    </w:fldChar>
                  </w:r>
                  <w:bookmarkStart w:id="1" w:name="c1"/>
                  <w:r>
                    <w:instrText xml:space="preserve"> FORMTEXT </w:instrText>
                  </w:r>
                  <w:r w:rsidR="00076F28">
                    <w:fldChar w:fldCharType="separate"/>
                  </w:r>
                  <w:r>
                    <w:t>GXAS</w:t>
                  </w:r>
                  <w:r w:rsidR="00076F28">
                    <w:fldChar w:fldCharType="end"/>
                  </w:r>
                  <w:bookmarkEnd w:id="1"/>
                </w:p>
              </w:tc>
            </w:tr>
          </w:tbl>
          <w:p w14:paraId="4F585E27" w14:textId="21C573C5" w:rsidR="00982EF5" w:rsidRDefault="00076F2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326B0F">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F3C10">
              <w:rPr>
                <w:rFonts w:ascii="黑体" w:eastAsia="黑体" w:hAnsi="黑体"/>
                <w:sz w:val="21"/>
                <w:szCs w:val="21"/>
              </w:rPr>
              <w:t xml:space="preserve">B </w:t>
            </w:r>
            <w:r w:rsidR="00057041">
              <w:rPr>
                <w:rFonts w:ascii="黑体" w:eastAsia="黑体" w:hAnsi="黑体"/>
                <w:sz w:val="21"/>
                <w:szCs w:val="21"/>
              </w:rPr>
              <w:t>22</w:t>
            </w:r>
            <w:r>
              <w:rPr>
                <w:rFonts w:ascii="黑体" w:eastAsia="黑体" w:hAnsi="黑体"/>
                <w:sz w:val="21"/>
                <w:szCs w:val="21"/>
              </w:rPr>
              <w:fldChar w:fldCharType="end"/>
            </w:r>
            <w:bookmarkEnd w:id="2"/>
          </w:p>
        </w:tc>
      </w:tr>
    </w:tbl>
    <w:p w14:paraId="666726BB" w14:textId="77777777" w:rsidR="00982EF5" w:rsidRDefault="00326B0F">
      <w:pPr>
        <w:pStyle w:val="afffff5"/>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E45C60D" w14:textId="77777777" w:rsidR="00982EF5" w:rsidRDefault="00326B0F">
      <w:pPr>
        <w:pStyle w:val="affffffffff8"/>
        <w:framePr w:wrap="auto"/>
        <w:rPr>
          <w:lang w:val="fr-FR"/>
        </w:rPr>
      </w:pPr>
      <w:r>
        <w:rPr>
          <w:lang w:val="fr-FR"/>
        </w:rPr>
        <w:t>T/</w:t>
      </w:r>
      <w:r w:rsidR="00076F28">
        <w:fldChar w:fldCharType="begin">
          <w:ffData>
            <w:name w:val="文字1"/>
            <w:enabled/>
            <w:calcOnExit w:val="0"/>
            <w:textInput>
              <w:default w:val="XXX"/>
            </w:textInput>
          </w:ffData>
        </w:fldChar>
      </w:r>
      <w:bookmarkStart w:id="4" w:name="文字1"/>
      <w:r>
        <w:rPr>
          <w:lang w:val="fr-FR"/>
        </w:rPr>
        <w:instrText xml:space="preserve"> FORMTEXT </w:instrText>
      </w:r>
      <w:r w:rsidR="00076F28">
        <w:fldChar w:fldCharType="separate"/>
      </w:r>
      <w:r>
        <w:rPr>
          <w:lang w:val="fr-FR"/>
        </w:rPr>
        <w:t>GXAS</w:t>
      </w:r>
      <w:r w:rsidR="00076F28">
        <w:fldChar w:fldCharType="end"/>
      </w:r>
      <w:bookmarkEnd w:id="4"/>
      <w:r>
        <w:rPr>
          <w:lang w:val="fr-FR"/>
        </w:rPr>
        <w:t xml:space="preserve"> </w:t>
      </w:r>
      <w:r w:rsidR="00076F28">
        <w:fldChar w:fldCharType="begin">
          <w:ffData>
            <w:name w:val="NSTD_CODE_F"/>
            <w:enabled/>
            <w:calcOnExit w:val="0"/>
            <w:textInput>
              <w:default w:val="XXXX"/>
            </w:textInput>
          </w:ffData>
        </w:fldChar>
      </w:r>
      <w:bookmarkStart w:id="5" w:name="NSTD_CODE_F"/>
      <w:r>
        <w:rPr>
          <w:lang w:val="fr-FR"/>
        </w:rPr>
        <w:instrText xml:space="preserve"> FORMTEXT </w:instrText>
      </w:r>
      <w:r w:rsidR="00076F28">
        <w:fldChar w:fldCharType="separate"/>
      </w:r>
      <w:r>
        <w:rPr>
          <w:lang w:val="fr-FR"/>
        </w:rPr>
        <w:t>XXXX</w:t>
      </w:r>
      <w:r w:rsidR="00076F28">
        <w:fldChar w:fldCharType="end"/>
      </w:r>
      <w:bookmarkEnd w:id="5"/>
      <w:r>
        <w:rPr>
          <w:rFonts w:hAnsi="黑体"/>
          <w:lang w:val="fr-FR"/>
        </w:rPr>
        <w:t>—</w:t>
      </w:r>
      <w:r w:rsidR="00076F28">
        <w:fldChar w:fldCharType="begin">
          <w:ffData>
            <w:name w:val="NSTD_CODE_B"/>
            <w:enabled/>
            <w:calcOnExit w:val="0"/>
            <w:textInput>
              <w:default w:val="XXXX"/>
            </w:textInput>
          </w:ffData>
        </w:fldChar>
      </w:r>
      <w:bookmarkStart w:id="6" w:name="NSTD_CODE_B"/>
      <w:r>
        <w:rPr>
          <w:lang w:val="fr-FR"/>
        </w:rPr>
        <w:instrText xml:space="preserve"> FORMTEXT </w:instrText>
      </w:r>
      <w:r w:rsidR="00076F28">
        <w:fldChar w:fldCharType="separate"/>
      </w:r>
      <w:r>
        <w:rPr>
          <w:lang w:val="fr-FR"/>
        </w:rPr>
        <w:t>XXXX</w:t>
      </w:r>
      <w:r w:rsidR="00076F28">
        <w:fldChar w:fldCharType="end"/>
      </w:r>
      <w:bookmarkEnd w:id="6"/>
    </w:p>
    <w:p w14:paraId="75CBACB2" w14:textId="77777777" w:rsidR="00982EF5" w:rsidRDefault="00076F28">
      <w:pPr>
        <w:pStyle w:val="affffffffff9"/>
        <w:framePr w:wrap="auto"/>
        <w:rPr>
          <w:rFonts w:hAnsi="黑体"/>
          <w:lang w:val="fr-FR"/>
        </w:rPr>
      </w:pPr>
      <w:r>
        <w:rPr>
          <w:rFonts w:hAnsi="黑体"/>
        </w:rPr>
        <w:fldChar w:fldCharType="begin">
          <w:ffData>
            <w:name w:val="OSTD_CODE"/>
            <w:enabled/>
            <w:calcOnExit w:val="0"/>
            <w:textInput/>
          </w:ffData>
        </w:fldChar>
      </w:r>
      <w:bookmarkStart w:id="7" w:name="OSTD_CODE"/>
      <w:r w:rsidR="00326B0F">
        <w:rPr>
          <w:rFonts w:hAnsi="黑体"/>
          <w:lang w:val="fr-FR"/>
        </w:rPr>
        <w:instrText xml:space="preserve"> FORMTEXT </w:instrText>
      </w:r>
      <w:r>
        <w:rPr>
          <w:rFonts w:hAnsi="黑体"/>
        </w:rPr>
      </w:r>
      <w:r>
        <w:rPr>
          <w:rFonts w:hAnsi="黑体"/>
        </w:rPr>
        <w:fldChar w:fldCharType="separate"/>
      </w:r>
      <w:r w:rsidR="00326B0F">
        <w:rPr>
          <w:rFonts w:hAnsi="黑体"/>
          <w:lang w:val="fr-FR"/>
        </w:rPr>
        <w:t>     </w:t>
      </w:r>
      <w:r>
        <w:rPr>
          <w:rFonts w:hAnsi="黑体"/>
        </w:rPr>
        <w:fldChar w:fldCharType="end"/>
      </w:r>
      <w:bookmarkEnd w:id="7"/>
    </w:p>
    <w:p w14:paraId="21AD2FE9" w14:textId="1CD82E47" w:rsidR="00982EF5" w:rsidRDefault="000B4CB5">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241FD99E" wp14:editId="503BAFE8">
                <wp:simplePos x="0" y="0"/>
                <wp:positionH relativeFrom="page">
                  <wp:posOffset>900430</wp:posOffset>
                </wp:positionH>
                <wp:positionV relativeFrom="page">
                  <wp:posOffset>2700654</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8106E93"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" o:allowoverlap="f">
                <w10:wrap anchorx="page" anchory="page"/>
              </v:line>
            </w:pict>
          </mc:Fallback>
        </mc:AlternateContent>
      </w:r>
    </w:p>
    <w:p w14:paraId="0C13D23E" w14:textId="77777777" w:rsidR="00982EF5" w:rsidRDefault="00982EF5">
      <w:pPr>
        <w:pStyle w:val="afffff5"/>
        <w:framePr w:w="9639" w:h="6976" w:hRule="exact" w:hSpace="0" w:vSpace="0" w:wrap="around" w:hAnchor="page" w:y="6408"/>
        <w:jc w:val="center"/>
        <w:rPr>
          <w:rFonts w:ascii="黑体" w:eastAsia="黑体" w:hAnsi="黑体"/>
          <w:b w:val="0"/>
          <w:bCs w:val="0"/>
          <w:w w:val="100"/>
          <w:lang w:val="fr-FR"/>
        </w:rPr>
      </w:pPr>
    </w:p>
    <w:p w14:paraId="6F754AC5" w14:textId="77777777" w:rsidR="00982EF5" w:rsidRDefault="00076F28">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326B0F">
        <w:instrText xml:space="preserve"> FORMTEXT </w:instrText>
      </w:r>
      <w:r>
        <w:fldChar w:fldCharType="separate"/>
      </w:r>
      <w:r w:rsidR="007F2DAC">
        <w:t>地理标志农产品凤山粳米生产技术规程</w:t>
      </w:r>
      <w:r>
        <w:fldChar w:fldCharType="end"/>
      </w:r>
      <w:bookmarkEnd w:id="8"/>
    </w:p>
    <w:p w14:paraId="01C254E4" w14:textId="77777777" w:rsidR="00982EF5" w:rsidRDefault="00982EF5">
      <w:pPr>
        <w:framePr w:w="9639" w:h="6974" w:hRule="exact" w:wrap="around" w:vAnchor="page" w:hAnchor="page" w:x="1419" w:y="6408" w:anchorLock="1"/>
        <w:ind w:left="-1418"/>
      </w:pPr>
    </w:p>
    <w:p w14:paraId="173F62E8" w14:textId="77777777" w:rsidR="00982EF5" w:rsidRDefault="00076F28">
      <w:pPr>
        <w:pStyle w:val="afffffffd"/>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sidR="00326B0F">
        <w:rPr>
          <w:rFonts w:eastAsia="黑体"/>
          <w:szCs w:val="28"/>
        </w:rPr>
        <w:instrText xml:space="preserve"> FORMTEXT </w:instrText>
      </w:r>
      <w:r>
        <w:rPr>
          <w:rFonts w:eastAsia="黑体"/>
          <w:szCs w:val="28"/>
        </w:rPr>
      </w:r>
      <w:r>
        <w:rPr>
          <w:rFonts w:eastAsia="黑体"/>
          <w:szCs w:val="28"/>
        </w:rPr>
        <w:fldChar w:fldCharType="separate"/>
      </w:r>
      <w:r w:rsidR="00326B0F">
        <w:rPr>
          <w:rFonts w:ascii="黑体" w:eastAsia="黑体" w:hAnsi="黑体" w:hint="eastAsia"/>
          <w:szCs w:val="28"/>
        </w:rPr>
        <w:t>Technical code of practice for Agro-product geographical indications Fengshan japonica rice</w:t>
      </w:r>
      <w:r>
        <w:rPr>
          <w:rFonts w:ascii="黑体" w:eastAsia="黑体" w:hAnsi="黑体"/>
          <w:szCs w:val="28"/>
        </w:rPr>
        <w:fldChar w:fldCharType="end"/>
      </w:r>
      <w:bookmarkEnd w:id="9"/>
    </w:p>
    <w:p w14:paraId="75C21AF9" w14:textId="77777777" w:rsidR="00982EF5" w:rsidRDefault="00982EF5">
      <w:pPr>
        <w:framePr w:w="9639" w:h="6974" w:hRule="exact" w:wrap="around" w:vAnchor="page" w:hAnchor="page" w:x="1419" w:y="6408" w:anchorLock="1"/>
        <w:spacing w:line="760" w:lineRule="exact"/>
        <w:ind w:left="-1418"/>
      </w:pPr>
    </w:p>
    <w:p w14:paraId="3291B83F" w14:textId="77777777" w:rsidR="00982EF5" w:rsidRDefault="00982EF5">
      <w:pPr>
        <w:pStyle w:val="afffffffd"/>
        <w:framePr w:w="9639" w:h="6974" w:hRule="exact" w:wrap="around" w:vAnchor="page" w:hAnchor="page" w:x="1419" w:y="6408" w:anchorLock="1"/>
        <w:textAlignment w:val="bottom"/>
        <w:rPr>
          <w:rFonts w:eastAsia="黑体"/>
          <w:szCs w:val="28"/>
        </w:rPr>
      </w:pPr>
    </w:p>
    <w:p w14:paraId="1B56110C" w14:textId="4A634EDA" w:rsidR="00982EF5" w:rsidRDefault="00076F28">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326B0F">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0"/>
    </w:p>
    <w:p w14:paraId="4FD8A9C3" w14:textId="77777777" w:rsidR="00982EF5" w:rsidRDefault="00076F28">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326B0F">
        <w:rPr>
          <w:sz w:val="21"/>
          <w:szCs w:val="28"/>
        </w:rPr>
        <w:instrText xml:space="preserve"> FORMTEXT </w:instrText>
      </w:r>
      <w:r>
        <w:rPr>
          <w:sz w:val="21"/>
          <w:szCs w:val="28"/>
        </w:rPr>
      </w:r>
      <w:r>
        <w:rPr>
          <w:sz w:val="21"/>
          <w:szCs w:val="28"/>
        </w:rPr>
        <w:fldChar w:fldCharType="separate"/>
      </w:r>
      <w:r w:rsidR="00326B0F">
        <w:rPr>
          <w:sz w:val="21"/>
          <w:szCs w:val="28"/>
        </w:rPr>
        <w:t>     </w:t>
      </w:r>
      <w:r>
        <w:rPr>
          <w:sz w:val="21"/>
          <w:szCs w:val="28"/>
        </w:rPr>
        <w:fldChar w:fldCharType="end"/>
      </w:r>
      <w:bookmarkEnd w:id="11"/>
    </w:p>
    <w:p w14:paraId="45F584B7" w14:textId="77777777" w:rsidR="00982EF5" w:rsidRDefault="00076F28" w:rsidP="00C402BB">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326B0F">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2"/>
    </w:p>
    <w:p w14:paraId="76F14961" w14:textId="77777777" w:rsidR="00982EF5" w:rsidRDefault="00076F28">
      <w:pPr>
        <w:pStyle w:val="affffffffff6"/>
        <w:framePr w:wrap="around" w:y="14176"/>
      </w:pPr>
      <w:r>
        <w:rPr>
          <w:rFonts w:ascii="黑体"/>
        </w:rPr>
        <w:fldChar w:fldCharType="begin">
          <w:ffData>
            <w:name w:val="PLSH_DATE_Y"/>
            <w:enabled/>
            <w:calcOnExit w:val="0"/>
            <w:textInput>
              <w:default w:val="XXXX"/>
              <w:maxLength w:val="4"/>
            </w:textInput>
          </w:ffData>
        </w:fldChar>
      </w:r>
      <w:bookmarkStart w:id="13" w:name="PLSH_DATE_Y"/>
      <w:r w:rsidR="00326B0F">
        <w:rPr>
          <w:rFonts w:ascii="黑体"/>
        </w:rPr>
        <w:instrText xml:space="preserve"> FORMTEXT </w:instrText>
      </w:r>
      <w:r>
        <w:rPr>
          <w:rFonts w:ascii="黑体"/>
        </w:rPr>
      </w:r>
      <w:r>
        <w:rPr>
          <w:rFonts w:ascii="黑体"/>
        </w:rPr>
        <w:fldChar w:fldCharType="separate"/>
      </w:r>
      <w:r w:rsidR="00326B0F">
        <w:rPr>
          <w:rFonts w:ascii="黑体"/>
        </w:rPr>
        <w:t>XXXX</w:t>
      </w:r>
      <w:r>
        <w:rPr>
          <w:rFonts w:ascii="黑体"/>
        </w:rPr>
        <w:fldChar w:fldCharType="end"/>
      </w:r>
      <w:bookmarkEnd w:id="13"/>
      <w:r w:rsidR="00326B0F">
        <w:t xml:space="preserve"> </w:t>
      </w:r>
      <w:r w:rsidR="00326B0F">
        <w:rPr>
          <w:rFonts w:ascii="黑体"/>
        </w:rPr>
        <w:t>-</w:t>
      </w:r>
      <w:r w:rsidR="00326B0F">
        <w:t xml:space="preserve"> </w:t>
      </w:r>
      <w:r>
        <w:rPr>
          <w:rFonts w:ascii="黑体"/>
        </w:rPr>
        <w:fldChar w:fldCharType="begin">
          <w:ffData>
            <w:name w:val="PLSH_DATE_M"/>
            <w:enabled/>
            <w:calcOnExit w:val="0"/>
            <w:textInput>
              <w:default w:val="XX"/>
              <w:maxLength w:val="2"/>
            </w:textInput>
          </w:ffData>
        </w:fldChar>
      </w:r>
      <w:bookmarkStart w:id="14" w:name="PLSH_DATE_M"/>
      <w:r w:rsidR="00326B0F">
        <w:rPr>
          <w:rFonts w:ascii="黑体"/>
        </w:rPr>
        <w:instrText xml:space="preserve"> FORMTEXT </w:instrText>
      </w:r>
      <w:r>
        <w:rPr>
          <w:rFonts w:ascii="黑体"/>
        </w:rPr>
      </w:r>
      <w:r>
        <w:rPr>
          <w:rFonts w:ascii="黑体"/>
        </w:rPr>
        <w:fldChar w:fldCharType="separate"/>
      </w:r>
      <w:r w:rsidR="00326B0F">
        <w:rPr>
          <w:rFonts w:ascii="黑体"/>
        </w:rPr>
        <w:t>XX</w:t>
      </w:r>
      <w:r>
        <w:rPr>
          <w:rFonts w:ascii="黑体"/>
        </w:rPr>
        <w:fldChar w:fldCharType="end"/>
      </w:r>
      <w:bookmarkEnd w:id="14"/>
      <w:r w:rsidR="00326B0F">
        <w:t xml:space="preserve"> </w:t>
      </w:r>
      <w:r w:rsidR="00326B0F">
        <w:rPr>
          <w:rFonts w:ascii="黑体"/>
        </w:rPr>
        <w:t>-</w:t>
      </w:r>
      <w:r w:rsidR="00326B0F">
        <w:t xml:space="preserve"> </w:t>
      </w:r>
      <w:r>
        <w:rPr>
          <w:rFonts w:ascii="黑体"/>
        </w:rPr>
        <w:fldChar w:fldCharType="begin">
          <w:ffData>
            <w:name w:val="PLSH_DATE_D"/>
            <w:enabled/>
            <w:calcOnExit w:val="0"/>
            <w:textInput>
              <w:default w:val="XX"/>
              <w:maxLength w:val="2"/>
            </w:textInput>
          </w:ffData>
        </w:fldChar>
      </w:r>
      <w:bookmarkStart w:id="15" w:name="PLSH_DATE_D"/>
      <w:r w:rsidR="00326B0F">
        <w:rPr>
          <w:rFonts w:ascii="黑体"/>
        </w:rPr>
        <w:instrText xml:space="preserve"> FORMTEXT </w:instrText>
      </w:r>
      <w:r>
        <w:rPr>
          <w:rFonts w:ascii="黑体"/>
        </w:rPr>
      </w:r>
      <w:r>
        <w:rPr>
          <w:rFonts w:ascii="黑体"/>
        </w:rPr>
        <w:fldChar w:fldCharType="separate"/>
      </w:r>
      <w:r w:rsidR="00326B0F">
        <w:rPr>
          <w:rFonts w:ascii="黑体"/>
        </w:rPr>
        <w:t>XX</w:t>
      </w:r>
      <w:r>
        <w:rPr>
          <w:rFonts w:ascii="黑体"/>
        </w:rPr>
        <w:fldChar w:fldCharType="end"/>
      </w:r>
      <w:bookmarkEnd w:id="15"/>
      <w:r w:rsidR="00326B0F">
        <w:rPr>
          <w:rFonts w:hint="eastAsia"/>
        </w:rPr>
        <w:t>发布</w:t>
      </w:r>
    </w:p>
    <w:p w14:paraId="2198F378" w14:textId="77777777" w:rsidR="00982EF5" w:rsidRDefault="00076F28">
      <w:pPr>
        <w:pStyle w:val="affffffffff7"/>
        <w:framePr w:wrap="around" w:y="14176"/>
      </w:pPr>
      <w:r>
        <w:rPr>
          <w:rFonts w:ascii="黑体"/>
        </w:rPr>
        <w:fldChar w:fldCharType="begin">
          <w:ffData>
            <w:name w:val="CROT_DATE_Y"/>
            <w:enabled/>
            <w:calcOnExit w:val="0"/>
            <w:textInput>
              <w:default w:val="XXXX"/>
              <w:maxLength w:val="4"/>
            </w:textInput>
          </w:ffData>
        </w:fldChar>
      </w:r>
      <w:bookmarkStart w:id="16" w:name="CROT_DATE_Y"/>
      <w:r w:rsidR="00326B0F">
        <w:rPr>
          <w:rFonts w:ascii="黑体"/>
        </w:rPr>
        <w:instrText xml:space="preserve"> FORMTEXT </w:instrText>
      </w:r>
      <w:r>
        <w:rPr>
          <w:rFonts w:ascii="黑体"/>
        </w:rPr>
      </w:r>
      <w:r>
        <w:rPr>
          <w:rFonts w:ascii="黑体"/>
        </w:rPr>
        <w:fldChar w:fldCharType="separate"/>
      </w:r>
      <w:r w:rsidR="00326B0F">
        <w:rPr>
          <w:rFonts w:ascii="黑体"/>
        </w:rPr>
        <w:t>XXXX</w:t>
      </w:r>
      <w:r>
        <w:rPr>
          <w:rFonts w:ascii="黑体"/>
        </w:rPr>
        <w:fldChar w:fldCharType="end"/>
      </w:r>
      <w:bookmarkEnd w:id="16"/>
      <w:r w:rsidR="00326B0F">
        <w:t xml:space="preserve"> </w:t>
      </w:r>
      <w:r w:rsidR="00326B0F">
        <w:rPr>
          <w:rFonts w:ascii="黑体"/>
        </w:rPr>
        <w:t>-</w:t>
      </w:r>
      <w:r w:rsidR="00326B0F">
        <w:t xml:space="preserve"> </w:t>
      </w:r>
      <w:r>
        <w:rPr>
          <w:rFonts w:ascii="黑体"/>
        </w:rPr>
        <w:fldChar w:fldCharType="begin">
          <w:ffData>
            <w:name w:val="CROT_DATE_M"/>
            <w:enabled/>
            <w:calcOnExit w:val="0"/>
            <w:textInput>
              <w:default w:val="XX"/>
              <w:maxLength w:val="2"/>
            </w:textInput>
          </w:ffData>
        </w:fldChar>
      </w:r>
      <w:bookmarkStart w:id="17" w:name="CROT_DATE_M"/>
      <w:r w:rsidR="00326B0F">
        <w:rPr>
          <w:rFonts w:ascii="黑体"/>
        </w:rPr>
        <w:instrText xml:space="preserve"> FORMTEXT </w:instrText>
      </w:r>
      <w:r>
        <w:rPr>
          <w:rFonts w:ascii="黑体"/>
        </w:rPr>
      </w:r>
      <w:r>
        <w:rPr>
          <w:rFonts w:ascii="黑体"/>
        </w:rPr>
        <w:fldChar w:fldCharType="separate"/>
      </w:r>
      <w:r w:rsidR="00326B0F">
        <w:rPr>
          <w:rFonts w:ascii="黑体"/>
        </w:rPr>
        <w:t>XX</w:t>
      </w:r>
      <w:r>
        <w:rPr>
          <w:rFonts w:ascii="黑体"/>
        </w:rPr>
        <w:fldChar w:fldCharType="end"/>
      </w:r>
      <w:bookmarkEnd w:id="17"/>
      <w:r w:rsidR="00326B0F">
        <w:t xml:space="preserve"> </w:t>
      </w:r>
      <w:r w:rsidR="00326B0F">
        <w:rPr>
          <w:rFonts w:ascii="黑体"/>
        </w:rPr>
        <w:t>-</w:t>
      </w:r>
      <w:r w:rsidR="00326B0F">
        <w:t xml:space="preserve"> </w:t>
      </w:r>
      <w:r>
        <w:rPr>
          <w:rFonts w:ascii="黑体"/>
        </w:rPr>
        <w:fldChar w:fldCharType="begin">
          <w:ffData>
            <w:name w:val="CROT_DATE_D"/>
            <w:enabled/>
            <w:calcOnExit w:val="0"/>
            <w:textInput>
              <w:default w:val="XX"/>
              <w:maxLength w:val="2"/>
            </w:textInput>
          </w:ffData>
        </w:fldChar>
      </w:r>
      <w:bookmarkStart w:id="18" w:name="CROT_DATE_D"/>
      <w:r w:rsidR="00326B0F">
        <w:rPr>
          <w:rFonts w:ascii="黑体"/>
        </w:rPr>
        <w:instrText xml:space="preserve"> FORMTEXT </w:instrText>
      </w:r>
      <w:r>
        <w:rPr>
          <w:rFonts w:ascii="黑体"/>
        </w:rPr>
      </w:r>
      <w:r>
        <w:rPr>
          <w:rFonts w:ascii="黑体"/>
        </w:rPr>
        <w:fldChar w:fldCharType="separate"/>
      </w:r>
      <w:r w:rsidR="00326B0F">
        <w:rPr>
          <w:rFonts w:ascii="黑体"/>
        </w:rPr>
        <w:t>XX</w:t>
      </w:r>
      <w:r>
        <w:rPr>
          <w:rFonts w:ascii="黑体"/>
        </w:rPr>
        <w:fldChar w:fldCharType="end"/>
      </w:r>
      <w:bookmarkEnd w:id="18"/>
      <w:r w:rsidR="00326B0F">
        <w:rPr>
          <w:rFonts w:hint="eastAsia"/>
        </w:rPr>
        <w:t>实施</w:t>
      </w:r>
    </w:p>
    <w:p w14:paraId="03C1055C" w14:textId="77777777" w:rsidR="00982EF5" w:rsidRDefault="00076F28">
      <w:pPr>
        <w:pStyle w:val="affffffffd"/>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326B0F">
        <w:rPr>
          <w:rFonts w:hAnsi="黑体"/>
          <w:w w:val="100"/>
          <w:sz w:val="28"/>
        </w:rPr>
        <w:instrText xml:space="preserve"> FORMTEXT </w:instrText>
      </w:r>
      <w:r>
        <w:rPr>
          <w:rFonts w:hAnsi="黑体"/>
          <w:w w:val="100"/>
          <w:sz w:val="28"/>
        </w:rPr>
      </w:r>
      <w:r>
        <w:rPr>
          <w:rFonts w:hAnsi="黑体"/>
          <w:w w:val="100"/>
          <w:sz w:val="28"/>
        </w:rPr>
        <w:fldChar w:fldCharType="separate"/>
      </w:r>
      <w:r w:rsidR="00326B0F">
        <w:rPr>
          <w:rFonts w:hAnsi="黑体" w:hint="eastAsia"/>
          <w:w w:val="100"/>
          <w:sz w:val="28"/>
        </w:rPr>
        <w:t>广西标准化协会</w:t>
      </w:r>
      <w:r>
        <w:rPr>
          <w:rFonts w:hAnsi="黑体"/>
          <w:w w:val="100"/>
          <w:sz w:val="28"/>
        </w:rPr>
        <w:fldChar w:fldCharType="end"/>
      </w:r>
      <w:bookmarkEnd w:id="19"/>
      <w:r w:rsidR="00326B0F">
        <w:rPr>
          <w:rFonts w:ascii="Times New Roman"/>
          <w:w w:val="100"/>
          <w:sz w:val="28"/>
        </w:rPr>
        <w:t>  </w:t>
      </w:r>
      <w:r w:rsidR="00326B0F">
        <w:rPr>
          <w:rStyle w:val="affffffffffff"/>
          <w:rFonts w:hAnsi="黑体" w:hint="eastAsia"/>
          <w:position w:val="0"/>
        </w:rPr>
        <w:t>发</w:t>
      </w:r>
      <w:r w:rsidR="00326B0F">
        <w:rPr>
          <w:rStyle w:val="affffffffffff"/>
          <w:rFonts w:hAnsi="黑体" w:hint="eastAsia"/>
          <w:spacing w:val="0"/>
          <w:position w:val="0"/>
        </w:rPr>
        <w:t>布</w:t>
      </w:r>
    </w:p>
    <w:p w14:paraId="1EF747D5" w14:textId="0774D3F5" w:rsidR="00982EF5" w:rsidRDefault="000B4CB5">
      <w:pPr>
        <w:rPr>
          <w:rFonts w:ascii="宋体" w:hAnsi="宋体"/>
          <w:sz w:val="28"/>
          <w:szCs w:val="28"/>
        </w:rPr>
        <w:sectPr w:rsidR="00982EF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74EC4ED3" wp14:editId="35974668">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226AE85"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">
                <w10:wrap anchorx="page" anchory="page"/>
                <w10:anchorlock/>
              </v:line>
            </w:pict>
          </mc:Fallback>
        </mc:AlternateContent>
      </w:r>
    </w:p>
    <w:p w14:paraId="0F8B6CB5" w14:textId="77777777" w:rsidR="00982EF5" w:rsidRDefault="00326B0F">
      <w:pPr>
        <w:pStyle w:val="a6"/>
        <w:spacing w:after="360"/>
      </w:pPr>
      <w:bookmarkStart w:id="20" w:name="BookMark2"/>
      <w:r>
        <w:rPr>
          <w:spacing w:val="320"/>
        </w:rPr>
        <w:lastRenderedPageBreak/>
        <w:t>前</w:t>
      </w:r>
      <w:r>
        <w:t>言</w:t>
      </w:r>
    </w:p>
    <w:p w14:paraId="72D60350" w14:textId="77777777" w:rsidR="00982EF5" w:rsidRDefault="00326B0F">
      <w:pPr>
        <w:pStyle w:val="afffffa"/>
        <w:ind w:firstLine="420"/>
      </w:pPr>
      <w:r>
        <w:rPr>
          <w:rFonts w:hint="eastAsia"/>
        </w:rPr>
        <w:t>本文件参照GB/T 1.1—2020《标准化工作导则  第1部分：标准化文件的结构和起草规则》的规定起草。</w:t>
      </w:r>
    </w:p>
    <w:p w14:paraId="174A10AC" w14:textId="77777777" w:rsidR="00982EF5" w:rsidRDefault="00326B0F">
      <w:pPr>
        <w:pStyle w:val="afffffa"/>
        <w:ind w:firstLine="420"/>
      </w:pPr>
      <w:r>
        <w:rPr>
          <w:rFonts w:hint="eastAsia"/>
        </w:rPr>
        <w:t>请注意本文件的某些内容可能涉及专利。本文件的发布机构不承担识别专利的责任。</w:t>
      </w:r>
    </w:p>
    <w:p w14:paraId="0F6E4CA9" w14:textId="77777777" w:rsidR="00982EF5" w:rsidRDefault="00326B0F">
      <w:pPr>
        <w:pStyle w:val="afffffa"/>
        <w:ind w:firstLine="420"/>
      </w:pPr>
      <w:r>
        <w:rPr>
          <w:rFonts w:hint="eastAsia"/>
        </w:rPr>
        <w:t>本文件由凤山县市场监督管理局提出、归口并宣贯。</w:t>
      </w:r>
    </w:p>
    <w:p w14:paraId="157FAF63" w14:textId="6A14EE6C" w:rsidR="00982EF5" w:rsidRDefault="00326B0F">
      <w:pPr>
        <w:pStyle w:val="afffffa"/>
        <w:ind w:firstLine="420"/>
      </w:pPr>
      <w:r>
        <w:rPr>
          <w:rFonts w:hint="eastAsia"/>
        </w:rPr>
        <w:t>本文件起草单位：凤山县市场监督管理局、凤山县农业农村局、凤山县</w:t>
      </w:r>
      <w:r w:rsidR="00057041">
        <w:rPr>
          <w:rFonts w:hint="eastAsia"/>
        </w:rPr>
        <w:t>百乐</w:t>
      </w:r>
      <w:r w:rsidR="003659C5">
        <w:rPr>
          <w:rFonts w:hint="eastAsia"/>
        </w:rPr>
        <w:t>粮油种植专业</w:t>
      </w:r>
      <w:r w:rsidR="00057041">
        <w:rPr>
          <w:rFonts w:hint="eastAsia"/>
        </w:rPr>
        <w:t>合作社</w:t>
      </w:r>
      <w:r>
        <w:rPr>
          <w:rFonts w:hint="eastAsia"/>
        </w:rPr>
        <w:t>。</w:t>
      </w:r>
    </w:p>
    <w:p w14:paraId="5E782116" w14:textId="77777777" w:rsidR="00982EF5" w:rsidRDefault="00326B0F">
      <w:pPr>
        <w:pStyle w:val="afffffa"/>
        <w:ind w:firstLine="420"/>
        <w:sectPr w:rsidR="00982EF5">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Pr>
          <w:rFonts w:hint="eastAsia"/>
        </w:rPr>
        <w:t>本文件主要起草人：。</w:t>
      </w:r>
    </w:p>
    <w:p w14:paraId="419A24B4" w14:textId="77777777" w:rsidR="00982EF5" w:rsidRDefault="00982EF5">
      <w:pPr>
        <w:spacing w:line="20" w:lineRule="exact"/>
        <w:jc w:val="center"/>
        <w:rPr>
          <w:rFonts w:ascii="黑体" w:eastAsia="黑体" w:hAnsi="黑体"/>
          <w:sz w:val="32"/>
          <w:szCs w:val="32"/>
        </w:rPr>
      </w:pPr>
      <w:bookmarkStart w:id="21" w:name="BookMark4"/>
      <w:bookmarkEnd w:id="20"/>
    </w:p>
    <w:p w14:paraId="517EF3D1" w14:textId="77777777" w:rsidR="00982EF5" w:rsidRDefault="00982EF5">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7CB7717B1F94C399D3AF543F4FA8B19"/>
        </w:placeholder>
      </w:sdtPr>
      <w:sdtContent>
        <w:p w14:paraId="0E5C7E62" w14:textId="77777777" w:rsidR="00982EF5" w:rsidRDefault="00C65D8E" w:rsidP="00C402BB">
          <w:pPr>
            <w:pStyle w:val="afffffffffd"/>
            <w:spacing w:beforeLines="1" w:before="2" w:afterLines="220" w:after="528"/>
          </w:pPr>
          <w:r>
            <w:rPr>
              <w:rFonts w:hint="eastAsia"/>
            </w:rPr>
            <w:t>地理标志农产品凤山粳米生产技术规程</w:t>
          </w:r>
        </w:p>
      </w:sdtContent>
    </w:sdt>
    <w:p w14:paraId="0D6926D5" w14:textId="77777777" w:rsidR="00982EF5" w:rsidRDefault="00326B0F">
      <w:pPr>
        <w:pStyle w:val="affc"/>
        <w:spacing w:before="240" w:after="240"/>
      </w:pPr>
      <w:bookmarkStart w:id="23" w:name="_Toc26986530"/>
      <w:bookmarkStart w:id="24" w:name="_Toc17233333"/>
      <w:bookmarkStart w:id="25" w:name="_Toc26648465"/>
      <w:bookmarkStart w:id="26" w:name="_Toc24884211"/>
      <w:bookmarkStart w:id="27" w:name="_Toc26718930"/>
      <w:bookmarkStart w:id="28" w:name="_Toc97192964"/>
      <w:bookmarkStart w:id="29" w:name="_Toc24884218"/>
      <w:bookmarkStart w:id="30" w:name="_Toc26986771"/>
      <w:bookmarkStart w:id="31" w:name="_Toc17233325"/>
      <w:bookmarkEnd w:id="22"/>
      <w:r>
        <w:rPr>
          <w:rFonts w:hint="eastAsia"/>
        </w:rPr>
        <w:t>范围</w:t>
      </w:r>
      <w:bookmarkEnd w:id="23"/>
      <w:bookmarkEnd w:id="24"/>
      <w:bookmarkEnd w:id="25"/>
      <w:bookmarkEnd w:id="26"/>
      <w:bookmarkEnd w:id="27"/>
      <w:bookmarkEnd w:id="28"/>
      <w:bookmarkEnd w:id="29"/>
      <w:bookmarkEnd w:id="30"/>
      <w:bookmarkEnd w:id="31"/>
    </w:p>
    <w:p w14:paraId="160379D2" w14:textId="3A1EDA5B" w:rsidR="00982EF5" w:rsidRDefault="00326B0F">
      <w:pPr>
        <w:pStyle w:val="afffffa"/>
        <w:ind w:firstLine="420"/>
      </w:pPr>
      <w:bookmarkStart w:id="32" w:name="_Toc24884212"/>
      <w:bookmarkStart w:id="33" w:name="_Toc26648466"/>
      <w:bookmarkStart w:id="34" w:name="_Toc17233334"/>
      <w:bookmarkStart w:id="35" w:name="_Toc24884219"/>
      <w:bookmarkStart w:id="36" w:name="_Toc17233326"/>
      <w:r>
        <w:rPr>
          <w:rFonts w:hint="eastAsia"/>
        </w:rPr>
        <w:t>本文件确立了</w:t>
      </w:r>
      <w:r w:rsidR="008569BC" w:rsidRPr="008569BC">
        <w:rPr>
          <w:rFonts w:hint="eastAsia"/>
        </w:rPr>
        <w:t>地理标志农产品凤山粳米生产技术</w:t>
      </w:r>
      <w:r>
        <w:rPr>
          <w:rFonts w:hAnsi="宋体" w:hint="eastAsia"/>
        </w:rPr>
        <w:t>的程序，规定了</w:t>
      </w:r>
      <w:r w:rsidR="008569BC">
        <w:rPr>
          <w:rFonts w:hAnsi="宋体" w:hint="eastAsia"/>
        </w:rPr>
        <w:t>产地环境、</w:t>
      </w:r>
      <w:r w:rsidR="00780C90">
        <w:rPr>
          <w:rFonts w:hAnsi="宋体" w:hint="eastAsia"/>
        </w:rPr>
        <w:t>品种</w:t>
      </w:r>
      <w:r w:rsidR="008569BC">
        <w:rPr>
          <w:rFonts w:hAnsi="宋体" w:hint="eastAsia"/>
        </w:rPr>
        <w:t>选择</w:t>
      </w:r>
      <w:r>
        <w:rPr>
          <w:rFonts w:hAnsi="宋体" w:hint="eastAsia"/>
        </w:rPr>
        <w:t>的要求，</w:t>
      </w:r>
      <w:r w:rsidR="008569BC">
        <w:rPr>
          <w:rFonts w:hAnsi="宋体" w:hint="eastAsia"/>
        </w:rPr>
        <w:t>以及播种育秧、大田管理、病虫草害防治、收获、副产品处理</w:t>
      </w:r>
      <w:r w:rsidR="007F2DAC">
        <w:rPr>
          <w:rFonts w:hAnsi="宋体" w:hint="eastAsia"/>
        </w:rPr>
        <w:t>等操作指示</w:t>
      </w:r>
      <w:r w:rsidR="008569BC">
        <w:rPr>
          <w:rFonts w:hAnsi="宋体" w:hint="eastAsia"/>
        </w:rPr>
        <w:t>，</w:t>
      </w:r>
      <w:r w:rsidR="008112B2">
        <w:rPr>
          <w:rFonts w:hAnsi="宋体" w:hint="eastAsia"/>
        </w:rPr>
        <w:t>描述</w:t>
      </w:r>
      <w:r>
        <w:rPr>
          <w:rFonts w:hAnsi="宋体" w:hint="eastAsia"/>
        </w:rPr>
        <w:t>了生产过程信息的追溯方法。</w:t>
      </w:r>
    </w:p>
    <w:p w14:paraId="1E6528DC" w14:textId="77777777" w:rsidR="00982EF5" w:rsidRDefault="00326B0F">
      <w:pPr>
        <w:pStyle w:val="afffffa"/>
        <w:ind w:firstLine="420"/>
      </w:pPr>
      <w:r>
        <w:rPr>
          <w:rFonts w:hint="eastAsia"/>
        </w:rPr>
        <w:t>本文件适用于</w:t>
      </w:r>
      <w:r w:rsidR="007F2DAC" w:rsidRPr="007F2DAC">
        <w:rPr>
          <w:rFonts w:hint="eastAsia"/>
        </w:rPr>
        <w:t>地理标志农产品凤山粳米</w:t>
      </w:r>
      <w:r w:rsidR="007F2DAC">
        <w:rPr>
          <w:rFonts w:hint="eastAsia"/>
        </w:rPr>
        <w:t>的</w:t>
      </w:r>
      <w:r w:rsidR="007F2DAC" w:rsidRPr="007F2DAC">
        <w:rPr>
          <w:rFonts w:hint="eastAsia"/>
        </w:rPr>
        <w:t>生产</w:t>
      </w:r>
      <w:r>
        <w:rPr>
          <w:rFonts w:hint="eastAsia"/>
        </w:rPr>
        <w:t>。</w:t>
      </w:r>
    </w:p>
    <w:p w14:paraId="29DD42E9" w14:textId="77777777" w:rsidR="00982EF5" w:rsidRDefault="00326B0F">
      <w:pPr>
        <w:pStyle w:val="affc"/>
        <w:spacing w:before="240" w:after="240"/>
      </w:pPr>
      <w:bookmarkStart w:id="37" w:name="_Toc26986772"/>
      <w:bookmarkStart w:id="38" w:name="_Toc26986531"/>
      <w:bookmarkStart w:id="39" w:name="_Toc97192965"/>
      <w:bookmarkStart w:id="40" w:name="_Toc267189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85CA6F5" w14:textId="77777777" w:rsidR="00982EF5" w:rsidRDefault="00326B0F">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7DD555" w14:textId="77777777" w:rsidR="008C17A6" w:rsidRPr="0053404C" w:rsidRDefault="008C17A6" w:rsidP="008C17A6">
      <w:pPr>
        <w:pStyle w:val="afffffa"/>
        <w:ind w:firstLine="420"/>
      </w:pPr>
      <w:bookmarkStart w:id="41" w:name="_Toc97192966"/>
      <w:r w:rsidRPr="0053404C">
        <w:rPr>
          <w:rFonts w:hint="eastAsia"/>
        </w:rPr>
        <w:t>GB 4404.1  粮食作物种子  第1部分：禾谷类</w:t>
      </w:r>
    </w:p>
    <w:p w14:paraId="476DC691" w14:textId="77777777" w:rsidR="008C17A6" w:rsidRPr="0053404C" w:rsidRDefault="008C17A6" w:rsidP="008C17A6">
      <w:pPr>
        <w:pStyle w:val="afffffa"/>
        <w:ind w:firstLine="420"/>
      </w:pPr>
      <w:r w:rsidRPr="0053404C">
        <w:rPr>
          <w:rFonts w:hint="eastAsia"/>
        </w:rPr>
        <w:t>NY/T 496  肥料合理使用准则  通则</w:t>
      </w:r>
    </w:p>
    <w:p w14:paraId="5967745A" w14:textId="77777777" w:rsidR="008C17A6" w:rsidRPr="0053404C" w:rsidRDefault="008C17A6" w:rsidP="008C17A6">
      <w:pPr>
        <w:pStyle w:val="afffffa"/>
        <w:ind w:firstLine="420"/>
      </w:pPr>
      <w:r w:rsidRPr="0053404C">
        <w:rPr>
          <w:rFonts w:hint="eastAsia"/>
        </w:rPr>
        <w:t>NY/T 798  复合微生物肥料</w:t>
      </w:r>
    </w:p>
    <w:p w14:paraId="70E78C11" w14:textId="77777777" w:rsidR="008C17A6" w:rsidRPr="0053404C" w:rsidRDefault="008C17A6" w:rsidP="008C17A6">
      <w:pPr>
        <w:pStyle w:val="afffffa"/>
        <w:ind w:firstLine="420"/>
      </w:pPr>
      <w:r w:rsidRPr="0053404C">
        <w:rPr>
          <w:rFonts w:hint="eastAsia"/>
        </w:rPr>
        <w:t>NY/T 2156  水稻主要病害防治技术规程</w:t>
      </w:r>
    </w:p>
    <w:p w14:paraId="7DF54D2D" w14:textId="77777777" w:rsidR="00CE0734" w:rsidRPr="0053404C" w:rsidRDefault="008C17A6" w:rsidP="00CE0734">
      <w:pPr>
        <w:pStyle w:val="afffffa"/>
        <w:ind w:firstLine="420"/>
      </w:pPr>
      <w:r w:rsidRPr="0053404C">
        <w:rPr>
          <w:rFonts w:hint="eastAsia"/>
        </w:rPr>
        <w:t>NY/T 5010  无公害农产品  种植业产地环境条件</w:t>
      </w:r>
    </w:p>
    <w:p w14:paraId="469EB1DB" w14:textId="110BB672" w:rsidR="008C17A6" w:rsidRDefault="008C17A6" w:rsidP="008C17A6">
      <w:pPr>
        <w:pStyle w:val="afffffa"/>
        <w:ind w:firstLine="420"/>
      </w:pPr>
      <w:r w:rsidRPr="0053404C">
        <w:rPr>
          <w:rFonts w:hint="eastAsia"/>
        </w:rPr>
        <w:t>NY/T 5117  无公害食品  水稻生产技术规程</w:t>
      </w:r>
    </w:p>
    <w:p w14:paraId="0962DAD4" w14:textId="3A93435A" w:rsidR="004B4735" w:rsidRPr="0053404C" w:rsidRDefault="004B4735" w:rsidP="008C17A6">
      <w:pPr>
        <w:pStyle w:val="afffffa"/>
        <w:ind w:firstLine="420"/>
      </w:pPr>
      <w:r w:rsidRPr="004B4735">
        <w:rPr>
          <w:rFonts w:hint="eastAsia"/>
        </w:rPr>
        <w:t>DB45/T 1618  宾阳香稻生产技术规程</w:t>
      </w:r>
    </w:p>
    <w:p w14:paraId="5119F7CC" w14:textId="77777777" w:rsidR="00982EF5" w:rsidRPr="0053404C" w:rsidRDefault="008C17A6" w:rsidP="008C17A6">
      <w:pPr>
        <w:pStyle w:val="afffffa"/>
        <w:ind w:firstLine="420"/>
      </w:pPr>
      <w:r w:rsidRPr="0053404C">
        <w:rPr>
          <w:rFonts w:hint="eastAsia"/>
        </w:rPr>
        <w:t>T/GXAS XXX  地理标志农产品  凤山粳米</w:t>
      </w:r>
    </w:p>
    <w:p w14:paraId="6C4433C2" w14:textId="77777777" w:rsidR="00982EF5" w:rsidRDefault="00326B0F">
      <w:pPr>
        <w:pStyle w:val="affc"/>
        <w:spacing w:before="240" w:after="240"/>
      </w:pPr>
      <w:r>
        <w:rPr>
          <w:rFonts w:hint="eastAsia"/>
          <w:szCs w:val="21"/>
        </w:rPr>
        <w:t>术语和定义</w:t>
      </w:r>
      <w:bookmarkEnd w:id="41"/>
    </w:p>
    <w:bookmarkStart w:id="42" w:name="_Toc26986532" w:displacedByCustomXml="next"/>
    <w:bookmarkEnd w:id="42" w:displacedByCustomXml="next"/>
    <w:sdt>
      <w:sdtPr>
        <w:id w:val="-1909835108"/>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F8293D6" w14:textId="77777777" w:rsidR="00982EF5" w:rsidRDefault="00C65D8E">
          <w:pPr>
            <w:pStyle w:val="afffffa"/>
            <w:ind w:firstLine="420"/>
          </w:pPr>
          <w:r>
            <w:t>T/GXAS XX界定的术语和定义适用于本文件。</w:t>
          </w:r>
        </w:p>
      </w:sdtContent>
    </w:sdt>
    <w:p w14:paraId="1F6E440C" w14:textId="77777777" w:rsidR="00982EF5" w:rsidRDefault="00C65D8E" w:rsidP="0035350E">
      <w:pPr>
        <w:pStyle w:val="affc"/>
        <w:spacing w:before="240" w:after="240"/>
      </w:pPr>
      <w:r>
        <w:rPr>
          <w:rFonts w:hint="eastAsia"/>
        </w:rPr>
        <w:t>产地</w:t>
      </w:r>
      <w:r w:rsidR="00326B0F" w:rsidRPr="0035350E">
        <w:rPr>
          <w:rFonts w:hint="eastAsia"/>
        </w:rPr>
        <w:t>环境</w:t>
      </w:r>
    </w:p>
    <w:p w14:paraId="643548E3" w14:textId="085E9E09" w:rsidR="00982EF5" w:rsidRDefault="0030652D" w:rsidP="0035350E">
      <w:pPr>
        <w:pStyle w:val="afffffa"/>
        <w:ind w:firstLine="420"/>
      </w:pPr>
      <w:r w:rsidRPr="0030652D">
        <w:rPr>
          <w:rFonts w:hint="eastAsia"/>
        </w:rPr>
        <w:t>年平均气温20.1</w:t>
      </w:r>
      <w:r>
        <w:rPr>
          <w:vertAlign w:val="superscript"/>
        </w:rPr>
        <w:t xml:space="preserve"> </w:t>
      </w:r>
      <w:r w:rsidRPr="0030652D">
        <w:rPr>
          <w:rFonts w:hint="eastAsia"/>
        </w:rPr>
        <w:t>℃，年平均降雨量1</w:t>
      </w:r>
      <w:r>
        <w:rPr>
          <w:vertAlign w:val="superscript"/>
        </w:rPr>
        <w:t xml:space="preserve"> </w:t>
      </w:r>
      <w:r w:rsidRPr="0030652D">
        <w:rPr>
          <w:rFonts w:hint="eastAsia"/>
        </w:rPr>
        <w:t>564.0</w:t>
      </w:r>
      <w:r>
        <w:rPr>
          <w:vertAlign w:val="superscript"/>
        </w:rPr>
        <w:t xml:space="preserve"> </w:t>
      </w:r>
      <w:r>
        <w:rPr>
          <w:rFonts w:hint="eastAsia"/>
        </w:rPr>
        <w:t>m</w:t>
      </w:r>
      <w:r>
        <w:t>m</w:t>
      </w:r>
      <w:r>
        <w:rPr>
          <w:rFonts w:hint="eastAsia"/>
        </w:rPr>
        <w:t>；</w:t>
      </w:r>
      <w:r w:rsidR="00326B0F">
        <w:rPr>
          <w:rFonts w:hint="eastAsia"/>
        </w:rPr>
        <w:t>生态环境优越，</w:t>
      </w:r>
      <w:r w:rsidR="00960CE3">
        <w:rPr>
          <w:rFonts w:hint="eastAsia"/>
        </w:rPr>
        <w:t>种植区域主要为喀斯特地貌谷地和土坡梯田，</w:t>
      </w:r>
      <w:r w:rsidR="00326B0F">
        <w:rPr>
          <w:rFonts w:hint="eastAsia"/>
        </w:rPr>
        <w:t>地势较高，土层深厚，土壤肥沃，有机质丰富，排灌良好，保水和透气良好，pH</w:t>
      </w:r>
      <w:r w:rsidR="00326B0F" w:rsidRPr="00503621">
        <w:rPr>
          <w:rFonts w:hint="eastAsia"/>
        </w:rPr>
        <w:t>值</w:t>
      </w:r>
      <w:r w:rsidR="00C402BB" w:rsidRPr="00503621">
        <w:rPr>
          <w:rFonts w:hint="eastAsia"/>
        </w:rPr>
        <w:t>5.5～7.5</w:t>
      </w:r>
      <w:r w:rsidRPr="00503621">
        <w:rPr>
          <w:rFonts w:hint="eastAsia"/>
        </w:rPr>
        <w:t>，质</w:t>
      </w:r>
      <w:r>
        <w:rPr>
          <w:rFonts w:hint="eastAsia"/>
        </w:rPr>
        <w:t>地为</w:t>
      </w:r>
      <w:r w:rsidR="00326B0F">
        <w:rPr>
          <w:rFonts w:hint="eastAsia"/>
        </w:rPr>
        <w:t>壤土田、黄泥田</w:t>
      </w:r>
      <w:r>
        <w:rPr>
          <w:rFonts w:hint="eastAsia"/>
        </w:rPr>
        <w:t>或</w:t>
      </w:r>
      <w:r w:rsidR="00326B0F">
        <w:rPr>
          <w:rFonts w:hint="eastAsia"/>
        </w:rPr>
        <w:t>蜡泥田</w:t>
      </w:r>
      <w:r w:rsidR="008C17A6">
        <w:rPr>
          <w:rFonts w:hint="eastAsia"/>
        </w:rPr>
        <w:t>；</w:t>
      </w:r>
      <w:r w:rsidR="008112B2">
        <w:rPr>
          <w:rFonts w:hint="eastAsia"/>
        </w:rPr>
        <w:t>其他产地环境条件</w:t>
      </w:r>
      <w:r w:rsidR="00C65D8E">
        <w:rPr>
          <w:rFonts w:hint="eastAsia"/>
        </w:rPr>
        <w:t>应符合</w:t>
      </w:r>
      <w:r w:rsidR="008C17A6" w:rsidRPr="008C17A6">
        <w:t>NY/T 5010</w:t>
      </w:r>
      <w:r w:rsidR="00C65D8E">
        <w:rPr>
          <w:rFonts w:hint="eastAsia"/>
        </w:rPr>
        <w:t>的规定。</w:t>
      </w:r>
    </w:p>
    <w:p w14:paraId="6B3A2612" w14:textId="5AAB5F00" w:rsidR="008C17A6" w:rsidRDefault="00503621" w:rsidP="008C17A6">
      <w:pPr>
        <w:pStyle w:val="affc"/>
        <w:spacing w:before="240" w:after="240"/>
      </w:pPr>
      <w:bookmarkStart w:id="43" w:name="_Hlk118450093"/>
      <w:r>
        <w:rPr>
          <w:rFonts w:hint="eastAsia"/>
        </w:rPr>
        <w:t>品</w:t>
      </w:r>
      <w:r w:rsidR="008C17A6">
        <w:rPr>
          <w:rFonts w:hint="eastAsia"/>
        </w:rPr>
        <w:t>种</w:t>
      </w:r>
      <w:r w:rsidR="008C17A6">
        <w:t>选择</w:t>
      </w:r>
    </w:p>
    <w:p w14:paraId="3BDC77E8" w14:textId="03F0DF7C" w:rsidR="008C17A6" w:rsidRDefault="008C17A6" w:rsidP="008C17A6">
      <w:pPr>
        <w:pStyle w:val="afffffa"/>
        <w:ind w:firstLine="420"/>
      </w:pPr>
      <w:r>
        <w:rPr>
          <w:rFonts w:hint="eastAsia"/>
        </w:rPr>
        <w:t>选用本地</w:t>
      </w:r>
      <w:r w:rsidR="007D48C4">
        <w:rPr>
          <w:rFonts w:hint="eastAsia"/>
        </w:rPr>
        <w:t>农家自留常规</w:t>
      </w:r>
      <w:r>
        <w:rPr>
          <w:rFonts w:hint="eastAsia"/>
        </w:rPr>
        <w:t>种</w:t>
      </w:r>
      <w:r w:rsidR="007D48C4">
        <w:rPr>
          <w:rFonts w:hint="eastAsia"/>
        </w:rPr>
        <w:t>，如</w:t>
      </w:r>
      <w:r w:rsidRPr="008C17A6">
        <w:rPr>
          <w:rFonts w:hint="eastAsia"/>
        </w:rPr>
        <w:t>百乐白毛粳</w:t>
      </w:r>
      <w:r w:rsidR="007D48C4">
        <w:rPr>
          <w:rFonts w:hint="eastAsia"/>
        </w:rPr>
        <w:t>、</w:t>
      </w:r>
      <w:r w:rsidRPr="008C17A6">
        <w:rPr>
          <w:rFonts w:hint="eastAsia"/>
        </w:rPr>
        <w:t>同乐籼粳</w:t>
      </w:r>
      <w:r>
        <w:rPr>
          <w:rFonts w:hint="eastAsia"/>
        </w:rPr>
        <w:t>。</w:t>
      </w:r>
    </w:p>
    <w:p w14:paraId="45B083F4" w14:textId="77777777" w:rsidR="008C17A6" w:rsidRDefault="008C17A6" w:rsidP="008C17A6">
      <w:pPr>
        <w:pStyle w:val="affc"/>
        <w:spacing w:before="240" w:after="240"/>
      </w:pPr>
      <w:r>
        <w:rPr>
          <w:rFonts w:hint="eastAsia"/>
        </w:rPr>
        <w:t>播种育秧</w:t>
      </w:r>
    </w:p>
    <w:p w14:paraId="1FC2F618" w14:textId="77777777" w:rsidR="008C17A6" w:rsidRDefault="008C17A6" w:rsidP="008C17A6">
      <w:pPr>
        <w:pStyle w:val="affd"/>
        <w:spacing w:before="120" w:after="120"/>
      </w:pPr>
      <w:r>
        <w:rPr>
          <w:rFonts w:hint="eastAsia"/>
        </w:rPr>
        <w:t>播种时间</w:t>
      </w:r>
    </w:p>
    <w:p w14:paraId="1567B104" w14:textId="77777777" w:rsidR="008C17A6" w:rsidRDefault="008C17A6" w:rsidP="008C17A6">
      <w:pPr>
        <w:pStyle w:val="afffffa"/>
        <w:ind w:firstLine="420"/>
      </w:pPr>
      <w:r>
        <w:t>4</w:t>
      </w:r>
      <w:r>
        <w:rPr>
          <w:rFonts w:hint="eastAsia"/>
        </w:rPr>
        <w:t>月</w:t>
      </w:r>
      <w:r>
        <w:t>上旬</w:t>
      </w:r>
      <w:r>
        <w:rPr>
          <w:rFonts w:hint="eastAsia"/>
        </w:rPr>
        <w:t>。</w:t>
      </w:r>
    </w:p>
    <w:p w14:paraId="45FEA611" w14:textId="77777777" w:rsidR="008C17A6" w:rsidRDefault="008C17A6" w:rsidP="008C17A6">
      <w:pPr>
        <w:pStyle w:val="affd"/>
        <w:spacing w:before="120" w:after="120"/>
      </w:pPr>
      <w:r>
        <w:rPr>
          <w:rFonts w:hint="eastAsia"/>
        </w:rPr>
        <w:t>种子用量</w:t>
      </w:r>
    </w:p>
    <w:p w14:paraId="39DCEE19" w14:textId="7D431713" w:rsidR="008569BC" w:rsidRDefault="008C17A6" w:rsidP="00503621">
      <w:pPr>
        <w:pStyle w:val="afffffa"/>
        <w:ind w:firstLine="420"/>
      </w:pPr>
      <w:r>
        <w:rPr>
          <w:rFonts w:hint="eastAsia"/>
        </w:rPr>
        <w:t>每667</w:t>
      </w:r>
      <w:r>
        <w:rPr>
          <w:vertAlign w:val="superscript"/>
        </w:rPr>
        <w:t xml:space="preserve"> </w:t>
      </w:r>
      <w:r>
        <w:rPr>
          <w:rFonts w:hint="eastAsia"/>
        </w:rPr>
        <w:t>m</w:t>
      </w:r>
      <w:r>
        <w:rPr>
          <w:rFonts w:hint="eastAsia"/>
          <w:vertAlign w:val="superscript"/>
        </w:rPr>
        <w:t>2</w:t>
      </w:r>
      <w:r>
        <w:rPr>
          <w:rFonts w:hint="eastAsia"/>
        </w:rPr>
        <w:t>大田用种量为2.0</w:t>
      </w:r>
      <w:r>
        <w:rPr>
          <w:vertAlign w:val="superscript"/>
        </w:rPr>
        <w:t xml:space="preserve"> </w:t>
      </w:r>
      <w:r>
        <w:rPr>
          <w:rFonts w:hint="eastAsia"/>
        </w:rPr>
        <w:t>kg～</w:t>
      </w:r>
      <w:r>
        <w:t>2.5</w:t>
      </w:r>
      <w:r>
        <w:rPr>
          <w:vertAlign w:val="superscript"/>
        </w:rPr>
        <w:t xml:space="preserve"> </w:t>
      </w:r>
      <w:r>
        <w:rPr>
          <w:rFonts w:hint="eastAsia"/>
        </w:rPr>
        <w:t>kg。</w:t>
      </w:r>
    </w:p>
    <w:p w14:paraId="6BA705C7" w14:textId="77777777" w:rsidR="008C17A6" w:rsidRDefault="008C17A6" w:rsidP="008C17A6">
      <w:pPr>
        <w:pStyle w:val="affd"/>
        <w:spacing w:before="120" w:after="120"/>
      </w:pPr>
      <w:r w:rsidRPr="004B3CFC">
        <w:rPr>
          <w:rFonts w:hint="eastAsia"/>
        </w:rPr>
        <w:t>做</w:t>
      </w:r>
      <w:r w:rsidRPr="004B3CFC">
        <w:t>秧床</w:t>
      </w:r>
      <w:r>
        <w:t>及施基肥</w:t>
      </w:r>
    </w:p>
    <w:p w14:paraId="10566A2F" w14:textId="5EF654DF" w:rsidR="00503621" w:rsidRDefault="008C17A6" w:rsidP="0047319D">
      <w:pPr>
        <w:pStyle w:val="afffffa"/>
        <w:ind w:firstLine="420"/>
      </w:pPr>
      <w:r>
        <w:rPr>
          <w:rFonts w:hint="eastAsia"/>
        </w:rPr>
        <w:t>秧田应经深翻、整平畦面、耥平后作秧床；播种</w:t>
      </w:r>
      <w:r>
        <w:t>前5</w:t>
      </w:r>
      <w:r>
        <w:rPr>
          <w:vertAlign w:val="superscript"/>
        </w:rPr>
        <w:t xml:space="preserve"> </w:t>
      </w:r>
      <w:r>
        <w:t>d</w:t>
      </w:r>
      <w:r>
        <w:rPr>
          <w:rFonts w:hint="eastAsia"/>
        </w:rPr>
        <w:t>～</w:t>
      </w:r>
      <w:r>
        <w:t>10</w:t>
      </w:r>
      <w:r>
        <w:rPr>
          <w:vertAlign w:val="superscript"/>
        </w:rPr>
        <w:t xml:space="preserve"> </w:t>
      </w:r>
      <w:r>
        <w:t>d，每</w:t>
      </w:r>
      <w:r>
        <w:rPr>
          <w:rFonts w:hint="eastAsia"/>
        </w:rPr>
        <w:t>6</w:t>
      </w:r>
      <w:r w:rsidRPr="00503621">
        <w:rPr>
          <w:rFonts w:hint="eastAsia"/>
        </w:rPr>
        <w:t>67</w:t>
      </w:r>
      <w:r w:rsidRPr="00503621">
        <w:rPr>
          <w:vertAlign w:val="superscript"/>
        </w:rPr>
        <w:t xml:space="preserve"> </w:t>
      </w:r>
      <w:r w:rsidRPr="00503621">
        <w:rPr>
          <w:rFonts w:hint="eastAsia"/>
        </w:rPr>
        <w:t>m</w:t>
      </w:r>
      <w:r w:rsidRPr="00503621">
        <w:rPr>
          <w:rFonts w:hint="eastAsia"/>
          <w:vertAlign w:val="superscript"/>
        </w:rPr>
        <w:t>2</w:t>
      </w:r>
      <w:r w:rsidR="00C402BB" w:rsidRPr="00503621">
        <w:rPr>
          <w:rFonts w:hint="eastAsia"/>
        </w:rPr>
        <w:t>施腐</w:t>
      </w:r>
      <w:r w:rsidRPr="00503621">
        <w:rPr>
          <w:rFonts w:hint="eastAsia"/>
        </w:rPr>
        <w:t>熟</w:t>
      </w:r>
      <w:r>
        <w:rPr>
          <w:rFonts w:hint="eastAsia"/>
        </w:rPr>
        <w:t>农家肥1</w:t>
      </w:r>
      <w:r>
        <w:rPr>
          <w:vertAlign w:val="superscript"/>
        </w:rPr>
        <w:t xml:space="preserve"> </w:t>
      </w:r>
      <w:r>
        <w:t>000</w:t>
      </w:r>
      <w:r>
        <w:rPr>
          <w:vertAlign w:val="superscript"/>
        </w:rPr>
        <w:t xml:space="preserve"> </w:t>
      </w:r>
      <w:r>
        <w:t>kg</w:t>
      </w:r>
      <w:r>
        <w:rPr>
          <w:rFonts w:hint="eastAsia"/>
        </w:rPr>
        <w:t>～</w:t>
      </w:r>
      <w:r>
        <w:t>1</w:t>
      </w:r>
      <w:r>
        <w:rPr>
          <w:vertAlign w:val="superscript"/>
        </w:rPr>
        <w:t xml:space="preserve"> </w:t>
      </w:r>
      <w:r>
        <w:t>500</w:t>
      </w:r>
      <w:r>
        <w:rPr>
          <w:vertAlign w:val="superscript"/>
        </w:rPr>
        <w:t xml:space="preserve"> </w:t>
      </w:r>
      <w:r>
        <w:t>kg，翻耕均匀</w:t>
      </w:r>
      <w:r>
        <w:rPr>
          <w:rFonts w:hint="eastAsia"/>
        </w:rPr>
        <w:t>，</w:t>
      </w:r>
      <w:r>
        <w:t>播种时</w:t>
      </w:r>
      <w:r>
        <w:rPr>
          <w:rFonts w:hint="eastAsia"/>
        </w:rPr>
        <w:t>，垄面泥土</w:t>
      </w:r>
      <w:r>
        <w:t>整碎、整平</w:t>
      </w:r>
      <w:r>
        <w:rPr>
          <w:rFonts w:hint="eastAsia"/>
        </w:rPr>
        <w:t>。</w:t>
      </w:r>
    </w:p>
    <w:p w14:paraId="2B22C57B" w14:textId="3F948985" w:rsidR="0047319D" w:rsidRDefault="0047319D" w:rsidP="0047319D">
      <w:pPr>
        <w:pStyle w:val="afffffa"/>
        <w:ind w:firstLine="420"/>
      </w:pPr>
    </w:p>
    <w:p w14:paraId="406C7DF2" w14:textId="77777777" w:rsidR="0047319D" w:rsidRDefault="0047319D" w:rsidP="0047319D">
      <w:pPr>
        <w:pStyle w:val="afffffa"/>
        <w:ind w:firstLine="420"/>
      </w:pPr>
    </w:p>
    <w:p w14:paraId="62890982" w14:textId="16CFA441" w:rsidR="008C17A6" w:rsidRDefault="008C17A6" w:rsidP="008C17A6">
      <w:pPr>
        <w:pStyle w:val="affd"/>
        <w:spacing w:before="120" w:after="120"/>
      </w:pPr>
      <w:r>
        <w:rPr>
          <w:rFonts w:hint="eastAsia"/>
        </w:rPr>
        <w:lastRenderedPageBreak/>
        <w:t>种子处理</w:t>
      </w:r>
    </w:p>
    <w:p w14:paraId="3E3EAD79" w14:textId="77777777" w:rsidR="008C17A6" w:rsidRDefault="008C17A6" w:rsidP="008C17A6">
      <w:pPr>
        <w:pStyle w:val="affe"/>
        <w:spacing w:before="120" w:after="120"/>
        <w:ind w:left="0"/>
      </w:pPr>
      <w:r>
        <w:rPr>
          <w:rFonts w:hint="eastAsia"/>
        </w:rPr>
        <w:t>选种</w:t>
      </w:r>
    </w:p>
    <w:p w14:paraId="0591D9D2" w14:textId="1A544CFF" w:rsidR="008C17A6" w:rsidRDefault="00AF6BD5" w:rsidP="008C17A6">
      <w:pPr>
        <w:pStyle w:val="afffffa"/>
        <w:ind w:firstLine="420"/>
      </w:pPr>
      <w:r w:rsidRPr="00AF6BD5">
        <w:rPr>
          <w:rFonts w:hint="eastAsia"/>
        </w:rPr>
        <w:t>选用经过提纯复壮</w:t>
      </w:r>
      <w:r w:rsidR="00B23CEC">
        <w:rPr>
          <w:rFonts w:hint="eastAsia"/>
        </w:rPr>
        <w:t>、</w:t>
      </w:r>
      <w:r w:rsidRPr="00AF6BD5">
        <w:rPr>
          <w:rFonts w:hint="eastAsia"/>
        </w:rPr>
        <w:t>籽粒饱满</w:t>
      </w:r>
      <w:r w:rsidR="00B23CEC">
        <w:rPr>
          <w:rFonts w:hint="eastAsia"/>
        </w:rPr>
        <w:t>、</w:t>
      </w:r>
      <w:r w:rsidRPr="00AF6BD5">
        <w:rPr>
          <w:rFonts w:hint="eastAsia"/>
        </w:rPr>
        <w:t>无病斑</w:t>
      </w:r>
      <w:r w:rsidR="008C17A6">
        <w:rPr>
          <w:rFonts w:hint="eastAsia"/>
        </w:rPr>
        <w:t>的稻种。</w:t>
      </w:r>
      <w:r w:rsidR="00503621">
        <w:rPr>
          <w:rFonts w:hint="eastAsia"/>
        </w:rPr>
        <w:t>种子质量应符合GB 4404.1的规定。</w:t>
      </w:r>
    </w:p>
    <w:p w14:paraId="475DFF1E" w14:textId="4D343EDB" w:rsidR="008C17A6" w:rsidRDefault="008C17A6" w:rsidP="008C17A6">
      <w:pPr>
        <w:pStyle w:val="affe"/>
        <w:spacing w:before="120" w:after="120"/>
        <w:ind w:left="0"/>
      </w:pPr>
      <w:r>
        <w:rPr>
          <w:rFonts w:hint="eastAsia"/>
        </w:rPr>
        <w:t>浸种消毒</w:t>
      </w:r>
    </w:p>
    <w:p w14:paraId="7C10F3B7" w14:textId="617BF1B7" w:rsidR="008C17A6" w:rsidRDefault="00AF6BD5" w:rsidP="008C17A6">
      <w:pPr>
        <w:pStyle w:val="afffffa"/>
        <w:ind w:firstLine="420"/>
      </w:pPr>
      <w:r w:rsidRPr="00AF6BD5">
        <w:rPr>
          <w:rFonts w:hint="eastAsia"/>
        </w:rPr>
        <w:t>播种前</w:t>
      </w:r>
      <w:r w:rsidRPr="00503621">
        <w:rPr>
          <w:rFonts w:hint="eastAsia"/>
        </w:rPr>
        <w:t>晒种半天，选用40％强氯精200倍液</w:t>
      </w:r>
      <w:r w:rsidR="001A040A">
        <w:rPr>
          <w:rFonts w:hint="eastAsia"/>
        </w:rPr>
        <w:t>或</w:t>
      </w:r>
      <w:r w:rsidRPr="00503621">
        <w:rPr>
          <w:rFonts w:hint="eastAsia"/>
        </w:rPr>
        <w:t>50％多菌灵500液</w:t>
      </w:r>
      <w:r w:rsidR="00576161">
        <w:rPr>
          <w:rFonts w:hint="eastAsia"/>
        </w:rPr>
        <w:t>或</w:t>
      </w:r>
      <w:r w:rsidRPr="00AF6BD5">
        <w:rPr>
          <w:rFonts w:hint="eastAsia"/>
        </w:rPr>
        <w:t>35％恶苗灵125倍液进行浸种消毒8</w:t>
      </w:r>
      <w:r>
        <w:rPr>
          <w:vertAlign w:val="superscript"/>
        </w:rPr>
        <w:t xml:space="preserve"> </w:t>
      </w:r>
      <w:r>
        <w:t>h</w:t>
      </w:r>
      <w:r>
        <w:rPr>
          <w:rFonts w:hint="eastAsia"/>
        </w:rPr>
        <w:t>～</w:t>
      </w:r>
      <w:r w:rsidRPr="00AF6BD5">
        <w:rPr>
          <w:rFonts w:hint="eastAsia"/>
        </w:rPr>
        <w:t>10</w:t>
      </w:r>
      <w:r>
        <w:rPr>
          <w:vertAlign w:val="superscript"/>
        </w:rPr>
        <w:t xml:space="preserve"> </w:t>
      </w:r>
      <w:r>
        <w:t>h</w:t>
      </w:r>
      <w:r w:rsidRPr="00AF6BD5">
        <w:rPr>
          <w:rFonts w:hint="eastAsia"/>
        </w:rPr>
        <w:t>，用清水漂洗4</w:t>
      </w:r>
      <w:r>
        <w:rPr>
          <w:rFonts w:hint="eastAsia"/>
        </w:rPr>
        <w:t>～</w:t>
      </w:r>
      <w:r w:rsidRPr="00AF6BD5">
        <w:rPr>
          <w:rFonts w:hint="eastAsia"/>
        </w:rPr>
        <w:t>5次</w:t>
      </w:r>
      <w:r w:rsidR="00A347FD">
        <w:rPr>
          <w:rFonts w:hint="eastAsia"/>
        </w:rPr>
        <w:t>。</w:t>
      </w:r>
      <w:r w:rsidR="00A347FD" w:rsidRPr="00A347FD">
        <w:rPr>
          <w:rFonts w:hint="eastAsia"/>
        </w:rPr>
        <w:t>在常温下浸种24</w:t>
      </w:r>
      <w:r w:rsidR="00A347FD">
        <w:rPr>
          <w:vertAlign w:val="superscript"/>
        </w:rPr>
        <w:t xml:space="preserve"> </w:t>
      </w:r>
      <w:r w:rsidR="00A347FD">
        <w:rPr>
          <w:rFonts w:hint="eastAsia"/>
        </w:rPr>
        <w:t>h</w:t>
      </w:r>
      <w:r w:rsidR="00A347FD">
        <w:t>,</w:t>
      </w:r>
      <w:r w:rsidR="00A347FD">
        <w:rPr>
          <w:rFonts w:hint="eastAsia"/>
        </w:rPr>
        <w:t>期</w:t>
      </w:r>
      <w:r w:rsidR="00A347FD" w:rsidRPr="00A347FD">
        <w:rPr>
          <w:rFonts w:hint="eastAsia"/>
        </w:rPr>
        <w:t>间换水2</w:t>
      </w:r>
      <w:r w:rsidR="00A347FD">
        <w:rPr>
          <w:rFonts w:hint="eastAsia"/>
        </w:rPr>
        <w:t>～</w:t>
      </w:r>
      <w:r w:rsidR="00A347FD" w:rsidRPr="00A347FD">
        <w:rPr>
          <w:rFonts w:hint="eastAsia"/>
        </w:rPr>
        <w:t>3次</w:t>
      </w:r>
      <w:r w:rsidRPr="00AF6BD5">
        <w:rPr>
          <w:rFonts w:hint="eastAsia"/>
        </w:rPr>
        <w:t>。</w:t>
      </w:r>
    </w:p>
    <w:p w14:paraId="3162C12C" w14:textId="77777777" w:rsidR="008C17A6" w:rsidRDefault="008C17A6" w:rsidP="008C17A6">
      <w:pPr>
        <w:pStyle w:val="affe"/>
        <w:spacing w:before="120" w:after="120"/>
        <w:ind w:left="0"/>
      </w:pPr>
      <w:r>
        <w:rPr>
          <w:rFonts w:hint="eastAsia"/>
        </w:rPr>
        <w:t>催芽</w:t>
      </w:r>
    </w:p>
    <w:p w14:paraId="34997B0B" w14:textId="72E82709" w:rsidR="008C17A6" w:rsidRDefault="008C17A6" w:rsidP="008C17A6">
      <w:pPr>
        <w:pStyle w:val="afffffa"/>
        <w:ind w:firstLine="420"/>
      </w:pPr>
      <w:r>
        <w:rPr>
          <w:rFonts w:hint="eastAsia"/>
        </w:rPr>
        <w:t>浸种消毒后将种子捞起滴干水，先用40</w:t>
      </w:r>
      <w:r>
        <w:rPr>
          <w:vertAlign w:val="superscript"/>
        </w:rPr>
        <w:t xml:space="preserve"> </w:t>
      </w:r>
      <w:r>
        <w:rPr>
          <w:rFonts w:hint="eastAsia"/>
        </w:rPr>
        <w:t>℃～45</w:t>
      </w:r>
      <w:r>
        <w:rPr>
          <w:vertAlign w:val="superscript"/>
        </w:rPr>
        <w:t xml:space="preserve"> </w:t>
      </w:r>
      <w:r>
        <w:rPr>
          <w:rFonts w:hint="eastAsia"/>
        </w:rPr>
        <w:t>℃温水预热3</w:t>
      </w:r>
      <w:r>
        <w:rPr>
          <w:vertAlign w:val="superscript"/>
        </w:rPr>
        <w:t xml:space="preserve"> </w:t>
      </w:r>
      <w:r>
        <w:rPr>
          <w:rFonts w:hint="eastAsia"/>
        </w:rPr>
        <w:t>min～5</w:t>
      </w:r>
      <w:r>
        <w:rPr>
          <w:vertAlign w:val="superscript"/>
        </w:rPr>
        <w:t xml:space="preserve"> </w:t>
      </w:r>
      <w:r>
        <w:rPr>
          <w:rFonts w:hint="eastAsia"/>
        </w:rPr>
        <w:t>min。然后将稻种装入网袋中，用干净稻草或纱布、毛巾等封好。控制温度在3</w:t>
      </w:r>
      <w:r>
        <w:t>5</w:t>
      </w:r>
      <w:r>
        <w:rPr>
          <w:vertAlign w:val="superscript"/>
        </w:rPr>
        <w:t xml:space="preserve"> </w:t>
      </w:r>
      <w:r>
        <w:rPr>
          <w:rFonts w:hint="eastAsia"/>
        </w:rPr>
        <w:t>℃～3</w:t>
      </w:r>
      <w:r>
        <w:t>8</w:t>
      </w:r>
      <w:r>
        <w:rPr>
          <w:vertAlign w:val="superscript"/>
        </w:rPr>
        <w:t xml:space="preserve"> </w:t>
      </w:r>
      <w:r>
        <w:rPr>
          <w:rFonts w:hint="eastAsia"/>
        </w:rPr>
        <w:t>℃，温度过高及时翻堆降温，温度过</w:t>
      </w:r>
      <w:r w:rsidRPr="00503621">
        <w:rPr>
          <w:rFonts w:hint="eastAsia"/>
        </w:rPr>
        <w:t>低</w:t>
      </w:r>
      <w:r w:rsidR="00BB0E38" w:rsidRPr="00503621">
        <w:rPr>
          <w:rFonts w:hint="eastAsia"/>
        </w:rPr>
        <w:t>时</w:t>
      </w:r>
      <w:r w:rsidRPr="00503621">
        <w:rPr>
          <w:rFonts w:hint="eastAsia"/>
        </w:rPr>
        <w:t>每</w:t>
      </w:r>
      <w:r>
        <w:rPr>
          <w:rFonts w:hint="eastAsia"/>
        </w:rPr>
        <w:t>隔3</w:t>
      </w:r>
      <w:r>
        <w:rPr>
          <w:vertAlign w:val="superscript"/>
        </w:rPr>
        <w:t xml:space="preserve"> </w:t>
      </w:r>
      <w:r>
        <w:rPr>
          <w:rFonts w:hint="eastAsia"/>
        </w:rPr>
        <w:t>h～4</w:t>
      </w:r>
      <w:r>
        <w:rPr>
          <w:vertAlign w:val="superscript"/>
        </w:rPr>
        <w:t xml:space="preserve"> </w:t>
      </w:r>
      <w:r>
        <w:rPr>
          <w:rFonts w:hint="eastAsia"/>
        </w:rPr>
        <w:t>h泼一次温水。经10</w:t>
      </w:r>
      <w:r>
        <w:rPr>
          <w:vertAlign w:val="superscript"/>
        </w:rPr>
        <w:t xml:space="preserve"> </w:t>
      </w:r>
      <w:r>
        <w:rPr>
          <w:rFonts w:hint="eastAsia"/>
        </w:rPr>
        <w:t>h～15</w:t>
      </w:r>
      <w:r>
        <w:rPr>
          <w:vertAlign w:val="superscript"/>
        </w:rPr>
        <w:t xml:space="preserve"> </w:t>
      </w:r>
      <w:r>
        <w:rPr>
          <w:rFonts w:hint="eastAsia"/>
        </w:rPr>
        <w:t>h催芽露白破胸。破胸</w:t>
      </w:r>
      <w:r>
        <w:t>率达到</w:t>
      </w:r>
      <w:r>
        <w:rPr>
          <w:rFonts w:hint="eastAsia"/>
        </w:rPr>
        <w:t>90％</w:t>
      </w:r>
      <w:r>
        <w:t>以上</w:t>
      </w:r>
      <w:r>
        <w:rPr>
          <w:rFonts w:hint="eastAsia"/>
        </w:rPr>
        <w:t>时</w:t>
      </w:r>
      <w:r>
        <w:t>在</w:t>
      </w:r>
      <w:r>
        <w:rPr>
          <w:rFonts w:hint="eastAsia"/>
        </w:rPr>
        <w:t>25</w:t>
      </w:r>
      <w:r>
        <w:rPr>
          <w:vertAlign w:val="superscript"/>
        </w:rPr>
        <w:t xml:space="preserve"> </w:t>
      </w:r>
      <w:r>
        <w:rPr>
          <w:rFonts w:hint="eastAsia"/>
        </w:rPr>
        <w:t>℃～</w:t>
      </w:r>
      <w:r>
        <w:t>30</w:t>
      </w:r>
      <w:r>
        <w:rPr>
          <w:vertAlign w:val="superscript"/>
        </w:rPr>
        <w:t xml:space="preserve"> </w:t>
      </w:r>
      <w:r>
        <w:rPr>
          <w:rFonts w:hAnsi="宋体" w:cs="宋体" w:hint="eastAsia"/>
        </w:rPr>
        <w:t>℃</w:t>
      </w:r>
      <w:r>
        <w:t>催芽，芽长到</w:t>
      </w:r>
      <w:r>
        <w:rPr>
          <w:rFonts w:hint="eastAsia"/>
        </w:rPr>
        <w:t>1</w:t>
      </w:r>
      <w:r>
        <w:rPr>
          <w:vertAlign w:val="superscript"/>
        </w:rPr>
        <w:t xml:space="preserve"> </w:t>
      </w:r>
      <w:r>
        <w:t>mm</w:t>
      </w:r>
      <w:r>
        <w:rPr>
          <w:rFonts w:hint="eastAsia"/>
        </w:rPr>
        <w:t>～</w:t>
      </w:r>
      <w:r>
        <w:t>3</w:t>
      </w:r>
      <w:r>
        <w:rPr>
          <w:vertAlign w:val="superscript"/>
        </w:rPr>
        <w:t xml:space="preserve"> </w:t>
      </w:r>
      <w:r>
        <w:t>mm</w:t>
      </w:r>
      <w:r>
        <w:rPr>
          <w:rFonts w:hint="eastAsia"/>
        </w:rPr>
        <w:t>时</w:t>
      </w:r>
      <w:r>
        <w:t>，</w:t>
      </w:r>
      <w:r>
        <w:rPr>
          <w:rFonts w:hint="eastAsia"/>
        </w:rPr>
        <w:t>摊开在常温下炼芽3</w:t>
      </w:r>
      <w:r>
        <w:rPr>
          <w:vertAlign w:val="superscript"/>
        </w:rPr>
        <w:t xml:space="preserve"> </w:t>
      </w:r>
      <w:r>
        <w:rPr>
          <w:rFonts w:hint="eastAsia"/>
        </w:rPr>
        <w:t>h～6</w:t>
      </w:r>
      <w:r>
        <w:rPr>
          <w:vertAlign w:val="superscript"/>
        </w:rPr>
        <w:t xml:space="preserve"> </w:t>
      </w:r>
      <w:r>
        <w:rPr>
          <w:rFonts w:hint="eastAsia"/>
        </w:rPr>
        <w:t>h即可播种。</w:t>
      </w:r>
    </w:p>
    <w:p w14:paraId="7F122876" w14:textId="77777777" w:rsidR="008C17A6" w:rsidRDefault="00C465FF" w:rsidP="008C17A6">
      <w:pPr>
        <w:pStyle w:val="affd"/>
        <w:spacing w:before="120" w:after="120"/>
      </w:pPr>
      <w:r>
        <w:rPr>
          <w:rFonts w:hint="eastAsia"/>
        </w:rPr>
        <w:t>播种</w:t>
      </w:r>
      <w:r w:rsidR="00F30F1E">
        <w:rPr>
          <w:rFonts w:hint="eastAsia"/>
        </w:rPr>
        <w:t>方法</w:t>
      </w:r>
    </w:p>
    <w:p w14:paraId="76A74467" w14:textId="77777777" w:rsidR="00F30F1E" w:rsidRDefault="00F30F1E" w:rsidP="00C465FF">
      <w:pPr>
        <w:pStyle w:val="affe"/>
        <w:spacing w:before="120" w:after="120"/>
        <w:ind w:left="0"/>
      </w:pPr>
      <w:r>
        <w:rPr>
          <w:rFonts w:hint="eastAsia"/>
        </w:rPr>
        <w:t>旱播</w:t>
      </w:r>
    </w:p>
    <w:p w14:paraId="09F82845" w14:textId="77777777" w:rsidR="00F30F1E" w:rsidRDefault="00F30F1E" w:rsidP="00C465FF">
      <w:pPr>
        <w:pStyle w:val="afffffa"/>
        <w:ind w:firstLine="420"/>
      </w:pPr>
      <w:r>
        <w:rPr>
          <w:rFonts w:hint="eastAsia"/>
        </w:rPr>
        <w:t>用木板压平苗床、浇足水分，使</w:t>
      </w:r>
      <w:r w:rsidR="00AD64F7">
        <w:rPr>
          <w:rFonts w:hint="eastAsia"/>
        </w:rPr>
        <w:t>8</w:t>
      </w:r>
      <w:r w:rsidR="00AD64F7" w:rsidRPr="00C465FF">
        <w:rPr>
          <w:rFonts w:hint="eastAsia"/>
          <w:vertAlign w:val="superscript"/>
        </w:rPr>
        <w:t xml:space="preserve"> </w:t>
      </w:r>
      <w:r w:rsidR="00AD64F7">
        <w:rPr>
          <w:rFonts w:hint="eastAsia"/>
        </w:rPr>
        <w:t>cm～10</w:t>
      </w:r>
      <w:r w:rsidR="00AD64F7" w:rsidRPr="00C465FF">
        <w:rPr>
          <w:rFonts w:hint="eastAsia"/>
          <w:vertAlign w:val="superscript"/>
        </w:rPr>
        <w:t xml:space="preserve"> </w:t>
      </w:r>
      <w:r w:rsidR="00AD64F7">
        <w:rPr>
          <w:rFonts w:hint="eastAsia"/>
        </w:rPr>
        <w:t>cm</w:t>
      </w:r>
      <w:r>
        <w:rPr>
          <w:rFonts w:hint="eastAsia"/>
        </w:rPr>
        <w:t>土层处于水饱和状态，待床面无积水</w:t>
      </w:r>
      <w:r w:rsidR="00AD64F7">
        <w:rPr>
          <w:rFonts w:hint="eastAsia"/>
        </w:rPr>
        <w:t>，</w:t>
      </w:r>
      <w:r>
        <w:rPr>
          <w:rFonts w:hint="eastAsia"/>
        </w:rPr>
        <w:t>将种子均匀撒播在苗床上，用木板将种子轻压入土中，盖一层肥沃细土，厚度为1</w:t>
      </w:r>
      <w:r w:rsidRPr="00C465FF">
        <w:rPr>
          <w:rFonts w:hint="eastAsia"/>
          <w:vertAlign w:val="superscript"/>
        </w:rPr>
        <w:t xml:space="preserve"> </w:t>
      </w:r>
      <w:r>
        <w:rPr>
          <w:rFonts w:hint="eastAsia"/>
        </w:rPr>
        <w:t xml:space="preserve">cm，盖种均匀。 </w:t>
      </w:r>
    </w:p>
    <w:p w14:paraId="102D947E" w14:textId="77777777" w:rsidR="00F30F1E" w:rsidRDefault="00F30F1E" w:rsidP="00C465FF">
      <w:pPr>
        <w:pStyle w:val="affe"/>
        <w:spacing w:before="120" w:after="120"/>
        <w:ind w:left="0"/>
      </w:pPr>
      <w:r>
        <w:rPr>
          <w:rFonts w:hint="eastAsia"/>
        </w:rPr>
        <w:t>半水播</w:t>
      </w:r>
    </w:p>
    <w:p w14:paraId="3FA66CCE" w14:textId="50AA5A0A" w:rsidR="00F30F1E" w:rsidRDefault="00F30F1E" w:rsidP="00C465FF">
      <w:pPr>
        <w:pStyle w:val="afffffa"/>
        <w:ind w:firstLine="420"/>
      </w:pPr>
      <w:r>
        <w:rPr>
          <w:rFonts w:hint="eastAsia"/>
        </w:rPr>
        <w:t>秧田犁耙好开沟起垄，垄宽1.2</w:t>
      </w:r>
      <w:r w:rsidR="00AD64F7">
        <w:rPr>
          <w:vertAlign w:val="superscript"/>
        </w:rPr>
        <w:t xml:space="preserve"> </w:t>
      </w:r>
      <w:r>
        <w:rPr>
          <w:rFonts w:hint="eastAsia"/>
        </w:rPr>
        <w:t>m～1.5</w:t>
      </w:r>
      <w:r w:rsidR="00AD64F7">
        <w:rPr>
          <w:vertAlign w:val="superscript"/>
        </w:rPr>
        <w:t xml:space="preserve"> </w:t>
      </w:r>
      <w:r>
        <w:rPr>
          <w:rFonts w:hint="eastAsia"/>
        </w:rPr>
        <w:t>m，用木板将泥浆拉平，</w:t>
      </w:r>
      <w:r w:rsidR="00AD64F7">
        <w:rPr>
          <w:rFonts w:hint="eastAsia"/>
        </w:rPr>
        <w:t>再</w:t>
      </w:r>
      <w:r>
        <w:rPr>
          <w:rFonts w:hint="eastAsia"/>
        </w:rPr>
        <w:t>用编织袋拖过垄面将种子轻轻压入土中。</w:t>
      </w:r>
    </w:p>
    <w:p w14:paraId="6EA8FC2A" w14:textId="77777777" w:rsidR="00F30F1E" w:rsidRDefault="00F30F1E" w:rsidP="00C465FF">
      <w:pPr>
        <w:pStyle w:val="affe"/>
        <w:spacing w:before="120" w:after="120"/>
        <w:ind w:left="0"/>
      </w:pPr>
      <w:r>
        <w:rPr>
          <w:rFonts w:hint="eastAsia"/>
        </w:rPr>
        <w:t>盘播</w:t>
      </w:r>
    </w:p>
    <w:p w14:paraId="63DED596" w14:textId="77777777" w:rsidR="00F30F1E" w:rsidRDefault="00F30F1E" w:rsidP="00F30F1E">
      <w:pPr>
        <w:pStyle w:val="afffffa"/>
        <w:ind w:firstLine="420"/>
      </w:pPr>
      <w:r>
        <w:rPr>
          <w:rFonts w:hint="eastAsia"/>
        </w:rPr>
        <w:t>选用</w:t>
      </w:r>
      <w:r w:rsidR="00AD64F7">
        <w:rPr>
          <w:rFonts w:hint="eastAsia"/>
        </w:rPr>
        <w:t>规格</w:t>
      </w:r>
      <w:r>
        <w:rPr>
          <w:rFonts w:hint="eastAsia"/>
        </w:rPr>
        <w:t>30</w:t>
      </w:r>
      <w:r w:rsidRPr="00AD64F7">
        <w:rPr>
          <w:rFonts w:hint="eastAsia"/>
          <w:vertAlign w:val="superscript"/>
        </w:rPr>
        <w:t xml:space="preserve"> </w:t>
      </w:r>
      <w:r>
        <w:rPr>
          <w:rFonts w:hint="eastAsia"/>
        </w:rPr>
        <w:t>cm×58</w:t>
      </w:r>
      <w:r w:rsidRPr="00AD64F7">
        <w:rPr>
          <w:rFonts w:hint="eastAsia"/>
          <w:vertAlign w:val="superscript"/>
        </w:rPr>
        <w:t xml:space="preserve"> </w:t>
      </w:r>
      <w:r>
        <w:rPr>
          <w:rFonts w:hint="eastAsia"/>
        </w:rPr>
        <w:t>cm、孔径2.5</w:t>
      </w:r>
      <w:r w:rsidRPr="00AD64F7">
        <w:rPr>
          <w:rFonts w:hint="eastAsia"/>
          <w:vertAlign w:val="superscript"/>
        </w:rPr>
        <w:t xml:space="preserve"> </w:t>
      </w:r>
      <w:r>
        <w:rPr>
          <w:rFonts w:hint="eastAsia"/>
        </w:rPr>
        <w:t>cm塑料秧盘，用泥浆填满秧盘孔，在</w:t>
      </w:r>
      <w:r w:rsidR="00AD64F7">
        <w:rPr>
          <w:rFonts w:hint="eastAsia"/>
        </w:rPr>
        <w:t>秧盘</w:t>
      </w:r>
      <w:r>
        <w:rPr>
          <w:rFonts w:hint="eastAsia"/>
        </w:rPr>
        <w:t>上均匀撒播种子，</w:t>
      </w:r>
      <w:r w:rsidR="00AD64F7">
        <w:rPr>
          <w:rFonts w:hint="eastAsia"/>
        </w:rPr>
        <w:t>再</w:t>
      </w:r>
      <w:r>
        <w:rPr>
          <w:rFonts w:hint="eastAsia"/>
        </w:rPr>
        <w:t>用抹灰刀将种子压入</w:t>
      </w:r>
      <w:r w:rsidR="00AD64F7">
        <w:rPr>
          <w:rFonts w:hint="eastAsia"/>
        </w:rPr>
        <w:t>秧盘</w:t>
      </w:r>
      <w:r>
        <w:rPr>
          <w:rFonts w:hint="eastAsia"/>
        </w:rPr>
        <w:t>泥浆中。</w:t>
      </w:r>
    </w:p>
    <w:p w14:paraId="76B4BEEB" w14:textId="77777777" w:rsidR="00AD64F7" w:rsidRDefault="00AD64F7" w:rsidP="00AD64F7">
      <w:pPr>
        <w:pStyle w:val="affd"/>
        <w:spacing w:before="120" w:after="120"/>
      </w:pPr>
      <w:r>
        <w:rPr>
          <w:rFonts w:hint="eastAsia"/>
        </w:rPr>
        <w:t>秧田管理</w:t>
      </w:r>
    </w:p>
    <w:p w14:paraId="0F0D3F00" w14:textId="2D4C6C78" w:rsidR="00AD64F7" w:rsidRPr="00F30F1E" w:rsidRDefault="004B4735" w:rsidP="00AD64F7">
      <w:pPr>
        <w:pStyle w:val="afffffa"/>
        <w:ind w:firstLine="420"/>
      </w:pPr>
      <w:r>
        <w:rPr>
          <w:rFonts w:hint="eastAsia"/>
        </w:rPr>
        <w:t>按</w:t>
      </w:r>
      <w:r w:rsidRPr="004B4735">
        <w:t>DB45/T 1618</w:t>
      </w:r>
      <w:r>
        <w:rPr>
          <w:rFonts w:hint="eastAsia"/>
        </w:rPr>
        <w:t>的规定执行。</w:t>
      </w:r>
    </w:p>
    <w:p w14:paraId="0A369FC5" w14:textId="77777777" w:rsidR="008C17A6" w:rsidRDefault="008C17A6" w:rsidP="008C17A6">
      <w:pPr>
        <w:pStyle w:val="affc"/>
        <w:spacing w:before="240" w:after="240"/>
      </w:pPr>
      <w:r>
        <w:rPr>
          <w:rFonts w:hint="eastAsia"/>
        </w:rPr>
        <w:t>大田</w:t>
      </w:r>
      <w:r w:rsidRPr="00F82FD1">
        <w:rPr>
          <w:rFonts w:hint="eastAsia"/>
        </w:rPr>
        <w:t>管理</w:t>
      </w:r>
    </w:p>
    <w:p w14:paraId="6C9C07F4" w14:textId="77777777" w:rsidR="008C17A6" w:rsidRDefault="008C17A6" w:rsidP="008C17A6">
      <w:pPr>
        <w:pStyle w:val="affd"/>
        <w:spacing w:before="120" w:after="120"/>
      </w:pPr>
      <w:r>
        <w:rPr>
          <w:rFonts w:hint="eastAsia"/>
        </w:rPr>
        <w:t>整地及</w:t>
      </w:r>
      <w:r>
        <w:t>施基肥</w:t>
      </w:r>
    </w:p>
    <w:p w14:paraId="38EA0F1B" w14:textId="6132F1BD" w:rsidR="008C17A6" w:rsidRPr="00BB0E38" w:rsidRDefault="008C17A6" w:rsidP="008C17A6">
      <w:pPr>
        <w:pStyle w:val="afffffa"/>
        <w:ind w:firstLine="420"/>
      </w:pPr>
      <w:r>
        <w:rPr>
          <w:rFonts w:hint="eastAsia"/>
        </w:rPr>
        <w:t>插秧前2</w:t>
      </w:r>
      <w:r>
        <w:rPr>
          <w:rFonts w:hint="eastAsia"/>
          <w:vertAlign w:val="superscript"/>
        </w:rPr>
        <w:t xml:space="preserve"> </w:t>
      </w:r>
      <w:r>
        <w:rPr>
          <w:rFonts w:hint="eastAsia"/>
        </w:rPr>
        <w:t>d～3</w:t>
      </w:r>
      <w:r>
        <w:rPr>
          <w:rFonts w:hint="eastAsia"/>
          <w:vertAlign w:val="superscript"/>
        </w:rPr>
        <w:t xml:space="preserve"> </w:t>
      </w:r>
      <w:r>
        <w:rPr>
          <w:rFonts w:hint="eastAsia"/>
        </w:rPr>
        <w:t>d翻耕整地，耕深≥20</w:t>
      </w:r>
      <w:r>
        <w:rPr>
          <w:rFonts w:hint="eastAsia"/>
          <w:vertAlign w:val="superscript"/>
        </w:rPr>
        <w:t xml:space="preserve"> </w:t>
      </w:r>
      <w:r>
        <w:rPr>
          <w:rFonts w:hint="eastAsia"/>
        </w:rPr>
        <w:t>cm，耕耙2次，耙烂、耙平泥土。机插田耙平泥土后，待泥土自然沉实1</w:t>
      </w:r>
      <w:r>
        <w:rPr>
          <w:rFonts w:hint="eastAsia"/>
          <w:vertAlign w:val="superscript"/>
        </w:rPr>
        <w:t xml:space="preserve"> </w:t>
      </w:r>
      <w:r>
        <w:rPr>
          <w:rFonts w:hint="eastAsia"/>
        </w:rPr>
        <w:t>d～2</w:t>
      </w:r>
      <w:r>
        <w:rPr>
          <w:rFonts w:hint="eastAsia"/>
          <w:vertAlign w:val="superscript"/>
        </w:rPr>
        <w:t xml:space="preserve"> </w:t>
      </w:r>
      <w:r>
        <w:rPr>
          <w:rFonts w:hint="eastAsia"/>
        </w:rPr>
        <w:t>d，插秧前排干田面水。</w:t>
      </w:r>
      <w:r w:rsidRPr="00BB0E38">
        <w:rPr>
          <w:rFonts w:hint="eastAsia"/>
        </w:rPr>
        <w:t>每667</w:t>
      </w:r>
      <w:r w:rsidRPr="00BB0E38">
        <w:rPr>
          <w:vertAlign w:val="superscript"/>
        </w:rPr>
        <w:t xml:space="preserve"> </w:t>
      </w:r>
      <w:r w:rsidRPr="00BB0E38">
        <w:rPr>
          <w:rFonts w:hint="eastAsia"/>
        </w:rPr>
        <w:t>m</w:t>
      </w:r>
      <w:r w:rsidRPr="00BB0E38">
        <w:rPr>
          <w:vertAlign w:val="superscript"/>
        </w:rPr>
        <w:t>2</w:t>
      </w:r>
      <w:r w:rsidRPr="00BB0E38">
        <w:rPr>
          <w:rFonts w:hint="eastAsia"/>
        </w:rPr>
        <w:t>施腐熟农家肥1</w:t>
      </w:r>
      <w:r w:rsidRPr="00BB0E38">
        <w:rPr>
          <w:vertAlign w:val="superscript"/>
        </w:rPr>
        <w:t xml:space="preserve"> </w:t>
      </w:r>
      <w:r w:rsidRPr="00BB0E38">
        <w:rPr>
          <w:rFonts w:hint="eastAsia"/>
        </w:rPr>
        <w:t>000</w:t>
      </w:r>
      <w:r w:rsidRPr="00BB0E38">
        <w:rPr>
          <w:vertAlign w:val="superscript"/>
        </w:rPr>
        <w:t xml:space="preserve"> </w:t>
      </w:r>
      <w:r w:rsidRPr="00BB0E38">
        <w:rPr>
          <w:rFonts w:hint="eastAsia"/>
        </w:rPr>
        <w:t>kg、尿素7</w:t>
      </w:r>
      <w:r w:rsidRPr="00BB0E38">
        <w:rPr>
          <w:vertAlign w:val="superscript"/>
        </w:rPr>
        <w:t xml:space="preserve"> </w:t>
      </w:r>
      <w:r w:rsidRPr="00BB0E38">
        <w:rPr>
          <w:rFonts w:hint="eastAsia"/>
        </w:rPr>
        <w:t>kg～8</w:t>
      </w:r>
      <w:r w:rsidRPr="00BB0E38">
        <w:rPr>
          <w:vertAlign w:val="superscript"/>
        </w:rPr>
        <w:t xml:space="preserve"> </w:t>
      </w:r>
      <w:r w:rsidRPr="00BB0E38">
        <w:rPr>
          <w:rFonts w:hint="eastAsia"/>
        </w:rPr>
        <w:t>kg、钙镁磷肥25</w:t>
      </w:r>
      <w:r w:rsidRPr="00BB0E38">
        <w:rPr>
          <w:vertAlign w:val="superscript"/>
        </w:rPr>
        <w:t xml:space="preserve"> </w:t>
      </w:r>
      <w:r w:rsidRPr="00BB0E38">
        <w:rPr>
          <w:rFonts w:hint="eastAsia"/>
        </w:rPr>
        <w:t>kg～30</w:t>
      </w:r>
      <w:r w:rsidRPr="00BB0E38">
        <w:rPr>
          <w:vertAlign w:val="superscript"/>
        </w:rPr>
        <w:t xml:space="preserve"> </w:t>
      </w:r>
      <w:r w:rsidRPr="00BB0E38">
        <w:rPr>
          <w:rFonts w:hint="eastAsia"/>
        </w:rPr>
        <w:t>kg、氯化钾5</w:t>
      </w:r>
      <w:r w:rsidRPr="00BB0E38">
        <w:rPr>
          <w:vertAlign w:val="superscript"/>
        </w:rPr>
        <w:t xml:space="preserve"> </w:t>
      </w:r>
      <w:r w:rsidRPr="00BB0E38">
        <w:rPr>
          <w:rFonts w:hint="eastAsia"/>
        </w:rPr>
        <w:t>kg～6</w:t>
      </w:r>
      <w:r w:rsidRPr="00BB0E38">
        <w:rPr>
          <w:vertAlign w:val="superscript"/>
        </w:rPr>
        <w:t xml:space="preserve"> </w:t>
      </w:r>
      <w:r w:rsidRPr="00BB0E38">
        <w:rPr>
          <w:rFonts w:hint="eastAsia"/>
        </w:rPr>
        <w:t>kg、氯化锌1.5</w:t>
      </w:r>
      <w:r w:rsidRPr="00BB0E38">
        <w:rPr>
          <w:vertAlign w:val="superscript"/>
        </w:rPr>
        <w:t xml:space="preserve"> </w:t>
      </w:r>
      <w:r w:rsidRPr="00BB0E38">
        <w:rPr>
          <w:rFonts w:hint="eastAsia"/>
        </w:rPr>
        <w:t>kg～2</w:t>
      </w:r>
      <w:r w:rsidR="004B4735">
        <w:t>.0</w:t>
      </w:r>
      <w:r w:rsidRPr="00BB0E38">
        <w:rPr>
          <w:vertAlign w:val="superscript"/>
        </w:rPr>
        <w:t xml:space="preserve"> </w:t>
      </w:r>
      <w:r w:rsidRPr="00BB0E38">
        <w:rPr>
          <w:rFonts w:hint="eastAsia"/>
        </w:rPr>
        <w:t>kg、微生物肥1.5</w:t>
      </w:r>
      <w:r w:rsidRPr="00BB0E38">
        <w:rPr>
          <w:vertAlign w:val="superscript"/>
        </w:rPr>
        <w:t xml:space="preserve"> </w:t>
      </w:r>
      <w:r w:rsidRPr="00BB0E38">
        <w:rPr>
          <w:rFonts w:hint="eastAsia"/>
        </w:rPr>
        <w:t>kg～2</w:t>
      </w:r>
      <w:r w:rsidR="004B4735">
        <w:t>.0</w:t>
      </w:r>
      <w:r w:rsidRPr="00BB0E38">
        <w:rPr>
          <w:vertAlign w:val="superscript"/>
        </w:rPr>
        <w:t xml:space="preserve"> </w:t>
      </w:r>
      <w:r w:rsidRPr="00BB0E38">
        <w:rPr>
          <w:rFonts w:hint="eastAsia"/>
        </w:rPr>
        <w:t>kg。</w:t>
      </w:r>
    </w:p>
    <w:p w14:paraId="06525534" w14:textId="77777777" w:rsidR="008C17A6" w:rsidRDefault="008C17A6" w:rsidP="008C17A6">
      <w:pPr>
        <w:pStyle w:val="affd"/>
        <w:spacing w:before="120" w:after="120"/>
      </w:pPr>
      <w:r>
        <w:rPr>
          <w:rFonts w:hint="eastAsia"/>
        </w:rPr>
        <w:t>移栽</w:t>
      </w:r>
    </w:p>
    <w:p w14:paraId="1F9B6FEE" w14:textId="77777777" w:rsidR="008C17A6" w:rsidRDefault="008C17A6" w:rsidP="008C17A6">
      <w:pPr>
        <w:pStyle w:val="affe"/>
        <w:spacing w:before="120" w:after="120"/>
        <w:ind w:left="0"/>
      </w:pPr>
      <w:r>
        <w:rPr>
          <w:rFonts w:hint="eastAsia"/>
        </w:rPr>
        <w:t>秧龄</w:t>
      </w:r>
    </w:p>
    <w:p w14:paraId="2921AE3E" w14:textId="77777777" w:rsidR="008C17A6" w:rsidRDefault="00AD64F7" w:rsidP="008C17A6">
      <w:pPr>
        <w:pStyle w:val="afffffa"/>
        <w:ind w:firstLine="420"/>
      </w:pPr>
      <w:r>
        <w:t>4</w:t>
      </w:r>
      <w:r w:rsidR="008C17A6">
        <w:rPr>
          <w:rFonts w:hint="eastAsia"/>
        </w:rPr>
        <w:t>～</w:t>
      </w:r>
      <w:r>
        <w:t>6</w:t>
      </w:r>
      <w:r w:rsidR="008C17A6">
        <w:rPr>
          <w:rFonts w:hint="eastAsia"/>
        </w:rPr>
        <w:t>叶。</w:t>
      </w:r>
    </w:p>
    <w:p w14:paraId="0C263D85" w14:textId="77777777" w:rsidR="008C17A6" w:rsidRDefault="008C17A6" w:rsidP="008C17A6">
      <w:pPr>
        <w:pStyle w:val="affe"/>
        <w:spacing w:before="120" w:after="120"/>
        <w:ind w:left="0"/>
      </w:pPr>
      <w:r>
        <w:rPr>
          <w:rFonts w:hint="eastAsia"/>
        </w:rPr>
        <w:t>选秧</w:t>
      </w:r>
    </w:p>
    <w:p w14:paraId="3212C540" w14:textId="77777777" w:rsidR="008C17A6" w:rsidRDefault="008C17A6" w:rsidP="008C17A6">
      <w:pPr>
        <w:pStyle w:val="afffffa"/>
        <w:ind w:firstLine="420"/>
      </w:pPr>
      <w:r>
        <w:rPr>
          <w:rFonts w:hint="eastAsia"/>
        </w:rPr>
        <w:t>选用植株矮壮、整齐均匀、茎基粗扁，无病虫、无杂株、叶挺色绿、根系盘结，白根多的秧苗。</w:t>
      </w:r>
    </w:p>
    <w:p w14:paraId="343B9A90" w14:textId="77777777" w:rsidR="008C17A6" w:rsidRPr="00F82FD1" w:rsidRDefault="008C17A6" w:rsidP="008C17A6">
      <w:pPr>
        <w:pStyle w:val="affe"/>
        <w:spacing w:before="120" w:after="120"/>
        <w:ind w:left="0"/>
      </w:pPr>
      <w:r w:rsidRPr="00F82FD1">
        <w:t>插秧</w:t>
      </w:r>
    </w:p>
    <w:p w14:paraId="7661EADB" w14:textId="29D54531" w:rsidR="00503621" w:rsidRDefault="001E741A" w:rsidP="0047319D">
      <w:pPr>
        <w:pStyle w:val="afffffa"/>
        <w:ind w:firstLine="420"/>
      </w:pPr>
      <w:r>
        <w:rPr>
          <w:rFonts w:hint="eastAsia"/>
        </w:rPr>
        <w:t>采用</w:t>
      </w:r>
      <w:r w:rsidR="008C17A6">
        <w:t>人工</w:t>
      </w:r>
      <w:r w:rsidR="008C17A6">
        <w:rPr>
          <w:rFonts w:hint="eastAsia"/>
        </w:rPr>
        <w:t>插秧</w:t>
      </w:r>
      <w:r w:rsidR="008C17A6">
        <w:t>。</w:t>
      </w:r>
      <w:r w:rsidR="008C17A6">
        <w:rPr>
          <w:rFonts w:hint="eastAsia"/>
        </w:rPr>
        <w:t>耙田</w:t>
      </w:r>
      <w:r w:rsidR="008C17A6">
        <w:t>后土质松软，处于泥浆状态时</w:t>
      </w:r>
      <w:r w:rsidR="00CE0734">
        <w:rPr>
          <w:rFonts w:hint="eastAsia"/>
        </w:rPr>
        <w:t>适宜插秧</w:t>
      </w:r>
      <w:r w:rsidR="008C17A6">
        <w:t>，保持秧苗直立。</w:t>
      </w:r>
      <w:r w:rsidR="008C17A6">
        <w:rPr>
          <w:rFonts w:hint="eastAsia"/>
        </w:rPr>
        <w:t>种植</w:t>
      </w:r>
      <w:r w:rsidR="00CE0734">
        <w:t>株</w:t>
      </w:r>
      <w:r w:rsidR="008C17A6">
        <w:rPr>
          <w:rFonts w:hint="eastAsia"/>
        </w:rPr>
        <w:t>行距</w:t>
      </w:r>
      <w:r w:rsidR="00CE0734" w:rsidRPr="00CE0734">
        <w:t>15</w:t>
      </w:r>
      <w:r w:rsidR="00CE0734" w:rsidRPr="00CE0734">
        <w:rPr>
          <w:vertAlign w:val="superscript"/>
        </w:rPr>
        <w:t xml:space="preserve"> </w:t>
      </w:r>
      <w:r w:rsidR="00CE0734" w:rsidRPr="00CE0734">
        <w:t>cm</w:t>
      </w:r>
      <w:r w:rsidR="00CE0734">
        <w:rPr>
          <w:rFonts w:hint="eastAsia"/>
        </w:rPr>
        <w:t>×</w:t>
      </w:r>
      <w:r w:rsidR="00CE0734" w:rsidRPr="00CE0734">
        <w:t>24</w:t>
      </w:r>
      <w:r w:rsidR="00CE0734">
        <w:rPr>
          <w:vertAlign w:val="superscript"/>
        </w:rPr>
        <w:t xml:space="preserve"> </w:t>
      </w:r>
      <w:r w:rsidR="00CE0734" w:rsidRPr="00CE0734">
        <w:t>cm</w:t>
      </w:r>
      <w:r w:rsidR="00CE0734">
        <w:rPr>
          <w:rFonts w:hint="eastAsia"/>
        </w:rPr>
        <w:t>，</w:t>
      </w:r>
      <w:r w:rsidR="00CE0734" w:rsidRPr="00CE0734">
        <w:rPr>
          <w:rFonts w:hint="eastAsia"/>
        </w:rPr>
        <w:t>每穴秧苗2株～3株</w:t>
      </w:r>
      <w:r w:rsidR="008C17A6">
        <w:rPr>
          <w:rFonts w:hint="eastAsia"/>
        </w:rPr>
        <w:t>。</w:t>
      </w:r>
    </w:p>
    <w:p w14:paraId="75CC34C6" w14:textId="77777777" w:rsidR="0047319D" w:rsidRDefault="0047319D" w:rsidP="0047319D">
      <w:pPr>
        <w:pStyle w:val="afffffa"/>
        <w:ind w:firstLine="420"/>
      </w:pPr>
    </w:p>
    <w:p w14:paraId="780778D2" w14:textId="77777777" w:rsidR="008C17A6" w:rsidRDefault="008C17A6" w:rsidP="008C17A6">
      <w:pPr>
        <w:pStyle w:val="affd"/>
        <w:spacing w:before="120" w:after="120"/>
      </w:pPr>
      <w:r>
        <w:rPr>
          <w:rFonts w:hint="eastAsia"/>
        </w:rPr>
        <w:lastRenderedPageBreak/>
        <w:t>施肥</w:t>
      </w:r>
    </w:p>
    <w:p w14:paraId="51B308EC" w14:textId="77777777" w:rsidR="008C17A6" w:rsidRDefault="008C17A6" w:rsidP="008C17A6">
      <w:pPr>
        <w:pStyle w:val="affe"/>
        <w:spacing w:before="120" w:after="120"/>
        <w:ind w:left="0"/>
      </w:pPr>
      <w:r>
        <w:rPr>
          <w:rFonts w:hint="eastAsia"/>
        </w:rPr>
        <w:t>施肥原则</w:t>
      </w:r>
    </w:p>
    <w:p w14:paraId="5C6A30A8" w14:textId="77777777" w:rsidR="008C17A6" w:rsidRDefault="008C17A6" w:rsidP="008C17A6">
      <w:pPr>
        <w:pStyle w:val="afffffa"/>
        <w:ind w:firstLine="420"/>
      </w:pPr>
      <w:r>
        <w:rPr>
          <w:rFonts w:hint="eastAsia"/>
        </w:rPr>
        <w:t>采用测土配方施肥技术，肥料使用应符合NY/T</w:t>
      </w:r>
      <w:r>
        <w:t xml:space="preserve"> </w:t>
      </w:r>
      <w:r>
        <w:rPr>
          <w:rFonts w:hint="eastAsia"/>
        </w:rPr>
        <w:t>496的规定，复合微生物肥料使用应符合NY/T 798的规定。</w:t>
      </w:r>
    </w:p>
    <w:p w14:paraId="70D97E96" w14:textId="77777777" w:rsidR="008C17A6" w:rsidRDefault="008C17A6" w:rsidP="008C17A6">
      <w:pPr>
        <w:pStyle w:val="affe"/>
        <w:spacing w:before="120" w:after="120"/>
        <w:ind w:left="0"/>
      </w:pPr>
      <w:r>
        <w:rPr>
          <w:rFonts w:hint="eastAsia"/>
        </w:rPr>
        <w:t>促蘖肥</w:t>
      </w:r>
    </w:p>
    <w:p w14:paraId="62DA2D5C" w14:textId="77777777" w:rsidR="008C17A6" w:rsidRDefault="008C17A6" w:rsidP="008C17A6">
      <w:pPr>
        <w:pStyle w:val="afffffffff5"/>
        <w:ind w:left="0"/>
      </w:pPr>
      <w:r>
        <w:rPr>
          <w:rFonts w:hint="eastAsia"/>
        </w:rPr>
        <w:t>插</w:t>
      </w:r>
      <w:r w:rsidR="00CE0734">
        <w:rPr>
          <w:rFonts w:hint="eastAsia"/>
        </w:rPr>
        <w:t>秧</w:t>
      </w:r>
      <w:r>
        <w:rPr>
          <w:rFonts w:hint="eastAsia"/>
        </w:rPr>
        <w:t>后5</w:t>
      </w:r>
      <w:r>
        <w:rPr>
          <w:vertAlign w:val="superscript"/>
        </w:rPr>
        <w:t xml:space="preserve"> </w:t>
      </w:r>
      <w:r>
        <w:rPr>
          <w:rFonts w:hint="eastAsia"/>
        </w:rPr>
        <w:t>d～7</w:t>
      </w:r>
      <w:r>
        <w:rPr>
          <w:vertAlign w:val="superscript"/>
        </w:rPr>
        <w:t xml:space="preserve"> </w:t>
      </w:r>
      <w:r>
        <w:rPr>
          <w:rFonts w:hint="eastAsia"/>
        </w:rPr>
        <w:t>d，每667</w:t>
      </w:r>
      <w:r>
        <w:rPr>
          <w:vertAlign w:val="superscript"/>
        </w:rPr>
        <w:t xml:space="preserve"> </w:t>
      </w:r>
      <w:r>
        <w:rPr>
          <w:rFonts w:hint="eastAsia"/>
        </w:rPr>
        <w:t>m</w:t>
      </w:r>
      <w:r>
        <w:rPr>
          <w:vertAlign w:val="superscript"/>
        </w:rPr>
        <w:t>2</w:t>
      </w:r>
      <w:r>
        <w:rPr>
          <w:rFonts w:hint="eastAsia"/>
        </w:rPr>
        <w:t>施尿素8</w:t>
      </w:r>
      <w:r>
        <w:rPr>
          <w:vertAlign w:val="superscript"/>
        </w:rPr>
        <w:t xml:space="preserve"> </w:t>
      </w:r>
      <w:r>
        <w:rPr>
          <w:rFonts w:hint="eastAsia"/>
        </w:rPr>
        <w:t>kg～10</w:t>
      </w:r>
      <w:r>
        <w:rPr>
          <w:vertAlign w:val="superscript"/>
        </w:rPr>
        <w:t xml:space="preserve"> </w:t>
      </w:r>
      <w:r>
        <w:rPr>
          <w:rFonts w:hint="eastAsia"/>
        </w:rPr>
        <w:t>kg、氯化钾4</w:t>
      </w:r>
      <w:r>
        <w:rPr>
          <w:vertAlign w:val="superscript"/>
        </w:rPr>
        <w:t xml:space="preserve"> </w:t>
      </w:r>
      <w:r>
        <w:rPr>
          <w:rFonts w:hint="eastAsia"/>
        </w:rPr>
        <w:t>kg～5</w:t>
      </w:r>
      <w:r>
        <w:rPr>
          <w:vertAlign w:val="superscript"/>
        </w:rPr>
        <w:t xml:space="preserve"> </w:t>
      </w:r>
      <w:r>
        <w:rPr>
          <w:rFonts w:hint="eastAsia"/>
        </w:rPr>
        <w:t>kg。</w:t>
      </w:r>
    </w:p>
    <w:p w14:paraId="670B1FC6" w14:textId="77777777" w:rsidR="008C17A6" w:rsidRPr="00524FA4" w:rsidRDefault="008C17A6" w:rsidP="008C17A6">
      <w:pPr>
        <w:pStyle w:val="afffffffff5"/>
        <w:ind w:left="0"/>
        <w:rPr>
          <w:color w:val="FF0000"/>
        </w:rPr>
      </w:pPr>
      <w:r>
        <w:rPr>
          <w:rFonts w:hint="eastAsia"/>
        </w:rPr>
        <w:t>插</w:t>
      </w:r>
      <w:r w:rsidR="00CE0734">
        <w:rPr>
          <w:rFonts w:hint="eastAsia"/>
        </w:rPr>
        <w:t>秧</w:t>
      </w:r>
      <w:r>
        <w:rPr>
          <w:rFonts w:hint="eastAsia"/>
        </w:rPr>
        <w:t>后20</w:t>
      </w:r>
      <w:r>
        <w:rPr>
          <w:vertAlign w:val="superscript"/>
        </w:rPr>
        <w:t xml:space="preserve"> </w:t>
      </w:r>
      <w:r>
        <w:rPr>
          <w:rFonts w:hint="eastAsia"/>
        </w:rPr>
        <w:t>d～25</w:t>
      </w:r>
      <w:r>
        <w:rPr>
          <w:vertAlign w:val="superscript"/>
        </w:rPr>
        <w:t xml:space="preserve"> </w:t>
      </w:r>
      <w:r>
        <w:rPr>
          <w:rFonts w:hint="eastAsia"/>
        </w:rPr>
        <w:t>d，每667</w:t>
      </w:r>
      <w:r>
        <w:rPr>
          <w:vertAlign w:val="superscript"/>
        </w:rPr>
        <w:t xml:space="preserve"> </w:t>
      </w:r>
      <w:r>
        <w:rPr>
          <w:rFonts w:hint="eastAsia"/>
        </w:rPr>
        <w:t>m</w:t>
      </w:r>
      <w:r>
        <w:rPr>
          <w:vertAlign w:val="superscript"/>
        </w:rPr>
        <w:t>2</w:t>
      </w:r>
      <w:r>
        <w:rPr>
          <w:rFonts w:hint="eastAsia"/>
        </w:rPr>
        <w:t>施尿素8</w:t>
      </w:r>
      <w:r>
        <w:rPr>
          <w:vertAlign w:val="superscript"/>
        </w:rPr>
        <w:t xml:space="preserve"> </w:t>
      </w:r>
      <w:r>
        <w:rPr>
          <w:rFonts w:hint="eastAsia"/>
        </w:rPr>
        <w:t>kg～10</w:t>
      </w:r>
      <w:r>
        <w:rPr>
          <w:vertAlign w:val="superscript"/>
        </w:rPr>
        <w:t xml:space="preserve"> </w:t>
      </w:r>
      <w:r>
        <w:rPr>
          <w:rFonts w:hint="eastAsia"/>
        </w:rPr>
        <w:t>kg、氯化钾8</w:t>
      </w:r>
      <w:r>
        <w:rPr>
          <w:vertAlign w:val="superscript"/>
        </w:rPr>
        <w:t xml:space="preserve"> </w:t>
      </w:r>
      <w:r>
        <w:rPr>
          <w:rFonts w:hint="eastAsia"/>
        </w:rPr>
        <w:t>kg～10</w:t>
      </w:r>
      <w:r>
        <w:rPr>
          <w:vertAlign w:val="superscript"/>
        </w:rPr>
        <w:t xml:space="preserve"> </w:t>
      </w:r>
      <w:r>
        <w:rPr>
          <w:rFonts w:hint="eastAsia"/>
        </w:rPr>
        <w:t>kg或45％复合肥</w:t>
      </w:r>
      <w:r w:rsidRPr="00073B2A">
        <w:rPr>
          <w:rFonts w:hint="eastAsia"/>
        </w:rPr>
        <w:t>（15</w:t>
      </w:r>
      <w:r w:rsidRPr="00073B2A">
        <w:t>-</w:t>
      </w:r>
      <w:r w:rsidRPr="00073B2A">
        <w:rPr>
          <w:rFonts w:hint="eastAsia"/>
        </w:rPr>
        <w:t>15</w:t>
      </w:r>
      <w:r w:rsidRPr="00073B2A">
        <w:t>-</w:t>
      </w:r>
      <w:r w:rsidRPr="00073B2A">
        <w:rPr>
          <w:rFonts w:hint="eastAsia"/>
        </w:rPr>
        <w:t>15）15</w:t>
      </w:r>
      <w:r w:rsidRPr="00073B2A">
        <w:rPr>
          <w:vertAlign w:val="superscript"/>
        </w:rPr>
        <w:t xml:space="preserve"> </w:t>
      </w:r>
      <w:r w:rsidRPr="00073B2A">
        <w:rPr>
          <w:rFonts w:hint="eastAsia"/>
        </w:rPr>
        <w:t>kg～20</w:t>
      </w:r>
      <w:r w:rsidRPr="00073B2A">
        <w:rPr>
          <w:vertAlign w:val="superscript"/>
        </w:rPr>
        <w:t xml:space="preserve"> </w:t>
      </w:r>
      <w:r w:rsidRPr="00073B2A">
        <w:rPr>
          <w:rFonts w:hint="eastAsia"/>
        </w:rPr>
        <w:t>kg。</w:t>
      </w:r>
    </w:p>
    <w:p w14:paraId="30CEEAB6" w14:textId="77777777" w:rsidR="008C17A6" w:rsidRDefault="008C17A6" w:rsidP="008C17A6">
      <w:pPr>
        <w:pStyle w:val="affe"/>
        <w:spacing w:before="120" w:after="120"/>
        <w:ind w:left="0"/>
      </w:pPr>
      <w:r>
        <w:rPr>
          <w:rFonts w:hint="eastAsia"/>
        </w:rPr>
        <w:t>穗肥</w:t>
      </w:r>
    </w:p>
    <w:p w14:paraId="0D0F24A8" w14:textId="77777777" w:rsidR="008C17A6" w:rsidRDefault="008C17A6" w:rsidP="008C17A6">
      <w:pPr>
        <w:pStyle w:val="afffffa"/>
        <w:ind w:firstLine="420"/>
      </w:pPr>
      <w:r>
        <w:rPr>
          <w:rFonts w:hint="eastAsia"/>
        </w:rPr>
        <w:t>孕穗期，根据大田禾苗长势，每667</w:t>
      </w:r>
      <w:r>
        <w:rPr>
          <w:vertAlign w:val="superscript"/>
        </w:rPr>
        <w:t xml:space="preserve"> </w:t>
      </w:r>
      <w:r>
        <w:rPr>
          <w:rFonts w:hint="eastAsia"/>
        </w:rPr>
        <w:t>m</w:t>
      </w:r>
      <w:r>
        <w:rPr>
          <w:vertAlign w:val="superscript"/>
        </w:rPr>
        <w:t>2</w:t>
      </w:r>
      <w:r>
        <w:rPr>
          <w:rFonts w:hint="eastAsia"/>
        </w:rPr>
        <w:t>施尿素2</w:t>
      </w:r>
      <w:r>
        <w:rPr>
          <w:vertAlign w:val="superscript"/>
        </w:rPr>
        <w:t xml:space="preserve"> </w:t>
      </w:r>
      <w:r>
        <w:rPr>
          <w:rFonts w:hint="eastAsia"/>
        </w:rPr>
        <w:t>kg～3</w:t>
      </w:r>
      <w:r>
        <w:rPr>
          <w:vertAlign w:val="superscript"/>
        </w:rPr>
        <w:t xml:space="preserve"> </w:t>
      </w:r>
      <w:r>
        <w:rPr>
          <w:rFonts w:hint="eastAsia"/>
        </w:rPr>
        <w:t>kg。</w:t>
      </w:r>
    </w:p>
    <w:p w14:paraId="18FE0106" w14:textId="77777777" w:rsidR="008C17A6" w:rsidRDefault="008C17A6" w:rsidP="008C17A6">
      <w:pPr>
        <w:pStyle w:val="affe"/>
        <w:spacing w:before="120" w:after="120"/>
        <w:ind w:left="0"/>
      </w:pPr>
      <w:r>
        <w:rPr>
          <w:rFonts w:hint="eastAsia"/>
        </w:rPr>
        <w:t>叶面追肥</w:t>
      </w:r>
    </w:p>
    <w:p w14:paraId="6379FB4D" w14:textId="77777777" w:rsidR="008C17A6" w:rsidRDefault="008C17A6" w:rsidP="008C17A6">
      <w:pPr>
        <w:pStyle w:val="afffffa"/>
        <w:ind w:firstLine="420"/>
      </w:pPr>
      <w:r>
        <w:rPr>
          <w:rFonts w:hint="eastAsia"/>
        </w:rPr>
        <w:t>抽穗后，每667</w:t>
      </w:r>
      <w:r>
        <w:rPr>
          <w:vertAlign w:val="superscript"/>
        </w:rPr>
        <w:t xml:space="preserve"> </w:t>
      </w:r>
      <w:r>
        <w:rPr>
          <w:rFonts w:hint="eastAsia"/>
        </w:rPr>
        <w:t>m</w:t>
      </w:r>
      <w:r>
        <w:rPr>
          <w:vertAlign w:val="superscript"/>
        </w:rPr>
        <w:t>2</w:t>
      </w:r>
      <w:r>
        <w:rPr>
          <w:rFonts w:hint="eastAsia"/>
        </w:rPr>
        <w:t>用0.2％～0.3％磷酸二氢钾溶液每隔7</w:t>
      </w:r>
      <w:r>
        <w:rPr>
          <w:vertAlign w:val="superscript"/>
        </w:rPr>
        <w:t xml:space="preserve"> </w:t>
      </w:r>
      <w:r>
        <w:rPr>
          <w:rFonts w:hint="eastAsia"/>
        </w:rPr>
        <w:t>d喷施一次，连续喷施2～3次。</w:t>
      </w:r>
    </w:p>
    <w:p w14:paraId="59AA94AF" w14:textId="77777777" w:rsidR="008C17A6" w:rsidRDefault="008C17A6" w:rsidP="008C17A6">
      <w:pPr>
        <w:pStyle w:val="affd"/>
        <w:spacing w:before="120" w:after="120"/>
      </w:pPr>
      <w:r>
        <w:rPr>
          <w:rFonts w:hint="eastAsia"/>
        </w:rPr>
        <w:t>水分管理</w:t>
      </w:r>
    </w:p>
    <w:p w14:paraId="0016E401" w14:textId="77777777" w:rsidR="008C17A6" w:rsidRDefault="008C17A6" w:rsidP="008C17A6">
      <w:pPr>
        <w:pStyle w:val="afffffffff6"/>
        <w:ind w:left="0"/>
      </w:pPr>
      <w:r>
        <w:rPr>
          <w:rFonts w:hint="eastAsia"/>
        </w:rPr>
        <w:t>返青期保持浅水层。</w:t>
      </w:r>
    </w:p>
    <w:p w14:paraId="0935B975" w14:textId="77777777" w:rsidR="008C17A6" w:rsidRDefault="008C17A6" w:rsidP="008C17A6">
      <w:pPr>
        <w:pStyle w:val="afffffffff6"/>
        <w:ind w:left="0"/>
      </w:pPr>
      <w:r>
        <w:rPr>
          <w:rFonts w:hint="eastAsia"/>
        </w:rPr>
        <w:t>分蘖期按浅水、湿润交替灌溉。</w:t>
      </w:r>
    </w:p>
    <w:p w14:paraId="6D186EBB" w14:textId="77777777" w:rsidR="008C17A6" w:rsidRDefault="008C17A6" w:rsidP="008C17A6">
      <w:pPr>
        <w:pStyle w:val="afffffffff6"/>
        <w:ind w:left="0"/>
      </w:pPr>
      <w:r>
        <w:rPr>
          <w:rFonts w:hint="eastAsia"/>
        </w:rPr>
        <w:t>插秧后</w:t>
      </w:r>
      <w:r w:rsidR="00CE0734">
        <w:t>45</w:t>
      </w:r>
      <w:r>
        <w:rPr>
          <w:vertAlign w:val="superscript"/>
        </w:rPr>
        <w:t xml:space="preserve"> </w:t>
      </w:r>
      <w:r>
        <w:rPr>
          <w:rFonts w:hint="eastAsia"/>
        </w:rPr>
        <w:t>d～</w:t>
      </w:r>
      <w:r w:rsidR="00CE0734">
        <w:t>50</w:t>
      </w:r>
      <w:r>
        <w:rPr>
          <w:vertAlign w:val="superscript"/>
        </w:rPr>
        <w:t xml:space="preserve"> </w:t>
      </w:r>
      <w:r>
        <w:rPr>
          <w:rFonts w:hint="eastAsia"/>
        </w:rPr>
        <w:t>d开始露田和晒田，采取多次轻晒。</w:t>
      </w:r>
    </w:p>
    <w:p w14:paraId="5D5CF064" w14:textId="77777777" w:rsidR="008C17A6" w:rsidRDefault="008C17A6" w:rsidP="008C17A6">
      <w:pPr>
        <w:pStyle w:val="afffffffff6"/>
        <w:ind w:left="0"/>
      </w:pPr>
      <w:r>
        <w:rPr>
          <w:rFonts w:hint="eastAsia"/>
        </w:rPr>
        <w:t>抽穗扬花期保持浅水。</w:t>
      </w:r>
    </w:p>
    <w:p w14:paraId="517F08B7" w14:textId="77777777" w:rsidR="008C17A6" w:rsidRDefault="008C17A6" w:rsidP="008C17A6">
      <w:pPr>
        <w:pStyle w:val="afffffffff6"/>
        <w:ind w:left="0"/>
      </w:pPr>
      <w:r>
        <w:rPr>
          <w:rFonts w:hint="eastAsia"/>
        </w:rPr>
        <w:t>灌浆成熟期间歇灌溉、干湿交替。</w:t>
      </w:r>
    </w:p>
    <w:p w14:paraId="117E2CE6" w14:textId="77777777" w:rsidR="008C17A6" w:rsidRDefault="008C17A6" w:rsidP="008C17A6">
      <w:pPr>
        <w:pStyle w:val="afffffffff6"/>
        <w:ind w:left="0"/>
      </w:pPr>
      <w:r>
        <w:rPr>
          <w:rFonts w:hint="eastAsia"/>
        </w:rPr>
        <w:t>收获前7</w:t>
      </w:r>
      <w:r>
        <w:rPr>
          <w:rFonts w:hint="eastAsia"/>
          <w:vertAlign w:val="superscript"/>
        </w:rPr>
        <w:t xml:space="preserve"> </w:t>
      </w:r>
      <w:r>
        <w:rPr>
          <w:rFonts w:hint="eastAsia"/>
        </w:rPr>
        <w:t>d～10</w:t>
      </w:r>
      <w:r>
        <w:rPr>
          <w:vertAlign w:val="superscript"/>
        </w:rPr>
        <w:t xml:space="preserve"> </w:t>
      </w:r>
      <w:r>
        <w:rPr>
          <w:rFonts w:hint="eastAsia"/>
        </w:rPr>
        <w:t>d断水。</w:t>
      </w:r>
    </w:p>
    <w:p w14:paraId="308D33EB" w14:textId="77777777" w:rsidR="008C17A6" w:rsidRDefault="008C17A6" w:rsidP="008C17A6">
      <w:pPr>
        <w:pStyle w:val="affc"/>
        <w:spacing w:before="240" w:after="240"/>
      </w:pPr>
      <w:r>
        <w:rPr>
          <w:rFonts w:hint="eastAsia"/>
        </w:rPr>
        <w:t>病虫草害防治</w:t>
      </w:r>
    </w:p>
    <w:p w14:paraId="340D9956" w14:textId="2BFA4EAA" w:rsidR="008C17A6" w:rsidRPr="00503621" w:rsidRDefault="008C17A6" w:rsidP="008C17A6">
      <w:pPr>
        <w:pStyle w:val="afffffa"/>
        <w:ind w:firstLine="420"/>
      </w:pPr>
      <w:r w:rsidRPr="00503621">
        <w:rPr>
          <w:rFonts w:hint="eastAsia"/>
        </w:rPr>
        <w:t>按</w:t>
      </w:r>
      <w:r w:rsidR="00CE0734" w:rsidRPr="00503621">
        <w:t>NY/T 2156</w:t>
      </w:r>
      <w:r w:rsidR="00CE0734" w:rsidRPr="00503621">
        <w:rPr>
          <w:rFonts w:hint="eastAsia"/>
        </w:rPr>
        <w:t>和</w:t>
      </w:r>
      <w:r w:rsidRPr="00503621">
        <w:t>NY/T 5117</w:t>
      </w:r>
      <w:r w:rsidRPr="00503621">
        <w:rPr>
          <w:rFonts w:hint="eastAsia"/>
        </w:rPr>
        <w:t>的</w:t>
      </w:r>
      <w:r w:rsidR="00AF0746" w:rsidRPr="00503621">
        <w:rPr>
          <w:rFonts w:hint="eastAsia"/>
        </w:rPr>
        <w:t>规定</w:t>
      </w:r>
      <w:r w:rsidRPr="00503621">
        <w:rPr>
          <w:rFonts w:hint="eastAsia"/>
        </w:rPr>
        <w:t>执行。</w:t>
      </w:r>
    </w:p>
    <w:p w14:paraId="08C03F5A" w14:textId="77777777" w:rsidR="008C17A6" w:rsidRDefault="008C17A6" w:rsidP="008C17A6">
      <w:pPr>
        <w:pStyle w:val="affc"/>
        <w:spacing w:before="240" w:after="240"/>
      </w:pPr>
      <w:r>
        <w:rPr>
          <w:rFonts w:hint="eastAsia"/>
        </w:rPr>
        <w:t>收获</w:t>
      </w:r>
    </w:p>
    <w:p w14:paraId="2CD7EB52" w14:textId="77777777" w:rsidR="008C17A6" w:rsidRDefault="008C17A6" w:rsidP="008C17A6">
      <w:pPr>
        <w:pStyle w:val="affd"/>
        <w:spacing w:before="120" w:after="120"/>
      </w:pPr>
      <w:r>
        <w:rPr>
          <w:rFonts w:hint="eastAsia"/>
        </w:rPr>
        <w:t>收割</w:t>
      </w:r>
    </w:p>
    <w:p w14:paraId="726B7297" w14:textId="7DCD3EA4" w:rsidR="008C17A6" w:rsidRDefault="008C17A6" w:rsidP="008C17A6">
      <w:pPr>
        <w:pStyle w:val="afffffa"/>
        <w:ind w:firstLine="420"/>
      </w:pPr>
      <w:r>
        <w:rPr>
          <w:rFonts w:hint="eastAsia"/>
        </w:rPr>
        <w:t>当</w:t>
      </w:r>
      <w:r w:rsidRPr="005C2F19">
        <w:rPr>
          <w:rFonts w:hint="eastAsia"/>
        </w:rPr>
        <w:t>植株大部分叶片由绿变黄，穗中部变成黄色，稻粒饱满，籽粒坚硬并变成黄色，</w:t>
      </w:r>
      <w:r>
        <w:rPr>
          <w:rFonts w:hint="eastAsia"/>
        </w:rPr>
        <w:t>成熟度达到85％～90％时收割，宜选择晴天收割，边收边脱粒。不同品种单独收割、</w:t>
      </w:r>
      <w:r>
        <w:t>脱粒</w:t>
      </w:r>
      <w:r>
        <w:rPr>
          <w:rFonts w:hint="eastAsia"/>
        </w:rPr>
        <w:t>。</w:t>
      </w:r>
    </w:p>
    <w:p w14:paraId="1F1807D7" w14:textId="77777777" w:rsidR="008C17A6" w:rsidRDefault="008C17A6" w:rsidP="008C17A6">
      <w:pPr>
        <w:pStyle w:val="affd"/>
        <w:spacing w:before="120" w:after="120"/>
      </w:pPr>
      <w:r>
        <w:rPr>
          <w:rFonts w:hint="eastAsia"/>
        </w:rPr>
        <w:t>干燥</w:t>
      </w:r>
    </w:p>
    <w:p w14:paraId="7DD4B252" w14:textId="00B1D1A5" w:rsidR="0035350E" w:rsidRDefault="008C17A6" w:rsidP="00503621">
      <w:pPr>
        <w:pStyle w:val="afffffa"/>
        <w:ind w:firstLine="420"/>
      </w:pPr>
      <w:r>
        <w:rPr>
          <w:rFonts w:hint="eastAsia"/>
        </w:rPr>
        <w:t>在干净的晒场进行脱粒、晒谷，不应在沥青路面、泥土地或粉尘污染较严重的地方晾晒。</w:t>
      </w:r>
    </w:p>
    <w:p w14:paraId="4B156637" w14:textId="77777777" w:rsidR="008C17A6" w:rsidRDefault="008C17A6" w:rsidP="008C17A6">
      <w:pPr>
        <w:pStyle w:val="affc"/>
        <w:spacing w:before="240" w:after="240"/>
      </w:pPr>
      <w:r>
        <w:rPr>
          <w:rFonts w:hint="eastAsia"/>
        </w:rPr>
        <w:t>生产档案</w:t>
      </w:r>
    </w:p>
    <w:p w14:paraId="0EFF2D77" w14:textId="77777777" w:rsidR="008C17A6" w:rsidRDefault="008C17A6" w:rsidP="008C17A6">
      <w:pPr>
        <w:pStyle w:val="afffffa"/>
        <w:ind w:firstLine="420"/>
      </w:pPr>
      <w:r>
        <w:rPr>
          <w:rFonts w:hint="eastAsia"/>
        </w:rPr>
        <w:t>生产过程中应建立生产档案，对栽培品种、病虫害发生情况、病虫害防治技术措施、肥水管理、收获等生产过程均应逐一进行详细记录，并妥善保存至该批产品销售后的两年以上。</w:t>
      </w:r>
    </w:p>
    <w:p w14:paraId="6E7FEDC4" w14:textId="77777777" w:rsidR="008112B2" w:rsidRDefault="008112B2">
      <w:pPr>
        <w:pStyle w:val="afffffa"/>
        <w:ind w:firstLine="420"/>
      </w:pPr>
    </w:p>
    <w:p w14:paraId="3CD1799B" w14:textId="77777777" w:rsidR="008112B2" w:rsidRDefault="008112B2">
      <w:pPr>
        <w:pStyle w:val="afffffa"/>
        <w:ind w:firstLine="420"/>
      </w:pPr>
    </w:p>
    <w:p w14:paraId="4B32FD75" w14:textId="77777777" w:rsidR="00982EF5" w:rsidRDefault="00326B0F" w:rsidP="008112B2">
      <w:pPr>
        <w:pStyle w:val="afffffa"/>
        <w:ind w:firstLineChars="0" w:firstLine="0"/>
        <w:jc w:val="center"/>
      </w:pPr>
      <w:bookmarkStart w:id="44" w:name="BookMark5"/>
      <w:bookmarkEnd w:id="21"/>
      <w:bookmarkEnd w:id="43"/>
      <w:r>
        <w:rPr>
          <w:noProof/>
        </w:rPr>
        <w:drawing>
          <wp:inline distT="0" distB="0" distL="0" distR="0" wp14:anchorId="2898D8FC" wp14:editId="0AC8F76B">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982EF5" w:rsidSect="00076F28">
      <w:headerReference w:type="even" r:id="rId22"/>
      <w:headerReference w:type="default" r:id="rId23"/>
      <w:footerReference w:type="even" r:id="rId24"/>
      <w:footerReference w:type="default" r:id="rId2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B4FFC" w14:textId="77777777" w:rsidR="00AF004E" w:rsidRDefault="00AF004E">
      <w:pPr>
        <w:spacing w:line="240" w:lineRule="auto"/>
      </w:pPr>
      <w:r>
        <w:separator/>
      </w:r>
    </w:p>
  </w:endnote>
  <w:endnote w:type="continuationSeparator" w:id="0">
    <w:p w14:paraId="024B532C" w14:textId="77777777" w:rsidR="00AF004E" w:rsidRDefault="00AF0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B8F0" w14:textId="77777777" w:rsidR="00982EF5" w:rsidRDefault="00076F28">
    <w:pPr>
      <w:pStyle w:val="affff0"/>
    </w:pPr>
    <w:r>
      <w:fldChar w:fldCharType="begin"/>
    </w:r>
    <w:r w:rsidR="00326B0F">
      <w:instrText>PAGE   \* MERGEFORMAT</w:instrText>
    </w:r>
    <w:r>
      <w:fldChar w:fldCharType="separate"/>
    </w:r>
    <w:r w:rsidR="00326B0F">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88A5" w14:textId="77777777" w:rsidR="00982EF5" w:rsidRDefault="00982EF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F1B4F" w14:textId="77777777" w:rsidR="00982EF5" w:rsidRDefault="00982EF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BB6D" w14:textId="77777777" w:rsidR="00982EF5" w:rsidRDefault="00076F28">
    <w:pPr>
      <w:pStyle w:val="afffff6"/>
    </w:pPr>
    <w:r>
      <w:fldChar w:fldCharType="begin"/>
    </w:r>
    <w:r w:rsidR="00326B0F">
      <w:instrText xml:space="preserve"> PAGE   \* MERGEFORMAT \* MERGEFORMAT </w:instrText>
    </w:r>
    <w:r>
      <w:fldChar w:fldCharType="separate"/>
    </w:r>
    <w:r w:rsidR="00326B0F">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B417" w14:textId="77777777" w:rsidR="00982EF5" w:rsidRDefault="00076F28">
    <w:pPr>
      <w:pStyle w:val="afffff7"/>
    </w:pPr>
    <w:r>
      <w:fldChar w:fldCharType="begin"/>
    </w:r>
    <w:r w:rsidR="00326B0F">
      <w:instrText>PAGE   \* MERGEFORMAT</w:instrText>
    </w:r>
    <w:r>
      <w:fldChar w:fldCharType="separate"/>
    </w:r>
    <w:r w:rsidR="00064E7F" w:rsidRPr="00064E7F">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0B5B" w14:textId="77777777" w:rsidR="00982EF5" w:rsidRDefault="00076F28">
    <w:pPr>
      <w:pStyle w:val="afffff6"/>
    </w:pPr>
    <w:r>
      <w:fldChar w:fldCharType="begin"/>
    </w:r>
    <w:r w:rsidR="00326B0F">
      <w:instrText xml:space="preserve"> PAGE   \* MERGEFORMAT \* MERGEFORMAT </w:instrText>
    </w:r>
    <w:r>
      <w:fldChar w:fldCharType="separate"/>
    </w:r>
    <w:r w:rsidR="00E12FB1">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3332" w14:textId="77777777" w:rsidR="00982EF5" w:rsidRDefault="00076F28">
    <w:pPr>
      <w:pStyle w:val="afffff7"/>
    </w:pPr>
    <w:r>
      <w:fldChar w:fldCharType="begin"/>
    </w:r>
    <w:r w:rsidR="00326B0F">
      <w:instrText>PAGE   \* MERGEFORMAT</w:instrText>
    </w:r>
    <w:r>
      <w:fldChar w:fldCharType="separate"/>
    </w:r>
    <w:r w:rsidR="00E12FB1" w:rsidRPr="00E12FB1">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4ACE5" w14:textId="77777777" w:rsidR="00AF004E" w:rsidRDefault="00AF004E">
      <w:pPr>
        <w:spacing w:line="240" w:lineRule="auto"/>
      </w:pPr>
      <w:r>
        <w:separator/>
      </w:r>
    </w:p>
  </w:footnote>
  <w:footnote w:type="continuationSeparator" w:id="0">
    <w:p w14:paraId="38A88311" w14:textId="77777777" w:rsidR="00AF004E" w:rsidRDefault="00AF00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20FDA" w14:textId="77777777" w:rsidR="00982EF5" w:rsidRDefault="00982EF5">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04C1" w14:textId="77777777" w:rsidR="00982EF5" w:rsidRDefault="00326B0F">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D84C" w14:textId="77777777" w:rsidR="00982EF5" w:rsidRDefault="00982EF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A904" w14:textId="77777777" w:rsidR="00982EF5" w:rsidRDefault="00D74328">
    <w:pPr>
      <w:pStyle w:val="affffff0"/>
    </w:pPr>
    <w:r>
      <w:fldChar w:fldCharType="begin"/>
    </w:r>
    <w:r>
      <w:instrText xml:space="preserve"> STYLEREF  标准文件_文件编号 \* MERGEFORMAT </w:instrText>
    </w:r>
    <w:r>
      <w:fldChar w:fldCharType="separate"/>
    </w:r>
    <w:r w:rsidR="00326B0F">
      <w:t>T/GXAS XXXX</w:t>
    </w:r>
    <w:r w:rsidR="00326B0F">
      <w:t>—</w:t>
    </w:r>
    <w:r w:rsidR="00326B0F">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7F90" w14:textId="3CD24CBB" w:rsidR="00982EF5" w:rsidRDefault="00D74328">
    <w:pPr>
      <w:pStyle w:val="affffff"/>
    </w:pPr>
    <w:r>
      <w:fldChar w:fldCharType="begin"/>
    </w:r>
    <w:r>
      <w:instrText xml:space="preserve"> STYLEREF  标准文件_文件编号  \* MERGEFORMAT </w:instrText>
    </w:r>
    <w:r>
      <w:fldChar w:fldCharType="separate"/>
    </w:r>
    <w:r w:rsidR="00780C90">
      <w:rPr>
        <w:noProof/>
      </w:rPr>
      <w:t>T/GXAS XXXX</w:t>
    </w:r>
    <w:r w:rsidR="00780C90">
      <w:rPr>
        <w:noProof/>
      </w:rPr>
      <w:t>—</w:t>
    </w:r>
    <w:r w:rsidR="00780C90">
      <w:rPr>
        <w:noProof/>
      </w:rPr>
      <w:t>XXXX</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02AF" w14:textId="28AAE826" w:rsidR="00982EF5" w:rsidRDefault="00D74328">
    <w:pPr>
      <w:pStyle w:val="affffff0"/>
    </w:pPr>
    <w:r>
      <w:fldChar w:fldCharType="begin"/>
    </w:r>
    <w:r>
      <w:instrText xml:space="preserve"> STYLEREF  标准文件_文件编号 \* MERGEFORMAT </w:instrText>
    </w:r>
    <w:r>
      <w:fldChar w:fldCharType="separate"/>
    </w:r>
    <w:r w:rsidR="00780C90">
      <w:rPr>
        <w:noProof/>
      </w:rPr>
      <w:t>T/GXAS XXXX</w:t>
    </w:r>
    <w:r w:rsidR="00780C90">
      <w:rPr>
        <w:noProof/>
      </w:rPr>
      <w:t>—</w:t>
    </w:r>
    <w:r w:rsidR="00780C90">
      <w:rPr>
        <w:noProof/>
      </w:rPr>
      <w:t>XXXX</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D81D" w14:textId="16CEF410" w:rsidR="00982EF5" w:rsidRDefault="00D74328">
    <w:pPr>
      <w:pStyle w:val="affffff"/>
    </w:pPr>
    <w:r>
      <w:fldChar w:fldCharType="begin"/>
    </w:r>
    <w:r>
      <w:instrText xml:space="preserve"> STYLEREF  标准文件_文件编号  \* MERGEFORMAT </w:instrText>
    </w:r>
    <w:r>
      <w:fldChar w:fldCharType="separate"/>
    </w:r>
    <w:r w:rsidR="00780C90">
      <w:rPr>
        <w:noProof/>
      </w:rPr>
      <w:t>T/GXAS XXXX</w:t>
    </w:r>
    <w:r w:rsidR="00780C90">
      <w:rPr>
        <w:noProof/>
      </w:rPr>
      <w:t>—</w:t>
    </w:r>
    <w:r w:rsidR="00780C90">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E6FE711"/>
    <w:multiLevelType w:val="singleLevel"/>
    <w:tmpl w:val="3E6FE711"/>
    <w:lvl w:ilvl="0">
      <w:start w:val="1"/>
      <w:numFmt w:val="decimal"/>
      <w:lvlText w:val="[%1]"/>
      <w:lvlJc w:val="left"/>
      <w:pPr>
        <w:tabs>
          <w:tab w:val="left" w:pos="312"/>
        </w:tabs>
      </w:p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B25883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559" w:firstLine="0"/>
      </w:pPr>
      <w:rPr>
        <w:rFonts w:ascii="黑体" w:eastAsia="黑体" w:hint="eastAsia"/>
        <w:b w:val="0"/>
        <w:i w:val="0"/>
        <w:sz w:val="21"/>
      </w:rPr>
    </w:lvl>
    <w:lvl w:ilvl="4">
      <w:start w:val="1"/>
      <w:numFmt w:val="decimal"/>
      <w:pStyle w:val="afff"/>
      <w:suff w:val="nothing"/>
      <w:lvlText w:val="%1%2.%3.%4.%5　"/>
      <w:lvlJc w:val="left"/>
      <w:pPr>
        <w:ind w:left="1701"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46860874">
    <w:abstractNumId w:val="0"/>
  </w:num>
  <w:num w:numId="2" w16cid:durableId="607467078">
    <w:abstractNumId w:val="28"/>
  </w:num>
  <w:num w:numId="3" w16cid:durableId="132145043">
    <w:abstractNumId w:val="5"/>
  </w:num>
  <w:num w:numId="4" w16cid:durableId="212544372">
    <w:abstractNumId w:val="24"/>
  </w:num>
  <w:num w:numId="5" w16cid:durableId="273831112">
    <w:abstractNumId w:val="19"/>
  </w:num>
  <w:num w:numId="6" w16cid:durableId="400254347">
    <w:abstractNumId w:val="14"/>
  </w:num>
  <w:num w:numId="7" w16cid:durableId="522091462">
    <w:abstractNumId w:val="8"/>
  </w:num>
  <w:num w:numId="8" w16cid:durableId="1552501272">
    <w:abstractNumId w:val="3"/>
  </w:num>
  <w:num w:numId="9" w16cid:durableId="1020812414">
    <w:abstractNumId w:val="9"/>
  </w:num>
  <w:num w:numId="10" w16cid:durableId="663359477">
    <w:abstractNumId w:val="17"/>
  </w:num>
  <w:num w:numId="11" w16cid:durableId="248122108">
    <w:abstractNumId w:val="26"/>
  </w:num>
  <w:num w:numId="12" w16cid:durableId="46877585">
    <w:abstractNumId w:val="11"/>
  </w:num>
  <w:num w:numId="13" w16cid:durableId="2132740622">
    <w:abstractNumId w:val="13"/>
  </w:num>
  <w:num w:numId="14" w16cid:durableId="240793711">
    <w:abstractNumId w:val="7"/>
  </w:num>
  <w:num w:numId="15" w16cid:durableId="772630194">
    <w:abstractNumId w:val="20"/>
  </w:num>
  <w:num w:numId="16" w16cid:durableId="1713529038">
    <w:abstractNumId w:val="22"/>
  </w:num>
  <w:num w:numId="17" w16cid:durableId="298920649">
    <w:abstractNumId w:val="18"/>
  </w:num>
  <w:num w:numId="18" w16cid:durableId="1563564006">
    <w:abstractNumId w:val="30"/>
  </w:num>
  <w:num w:numId="19" w16cid:durableId="1857189143">
    <w:abstractNumId w:val="16"/>
  </w:num>
  <w:num w:numId="20" w16cid:durableId="1173230036">
    <w:abstractNumId w:val="1"/>
  </w:num>
  <w:num w:numId="21" w16cid:durableId="1856116661">
    <w:abstractNumId w:val="10"/>
  </w:num>
  <w:num w:numId="22" w16cid:durableId="1536623750">
    <w:abstractNumId w:val="31"/>
  </w:num>
  <w:num w:numId="23" w16cid:durableId="1955289164">
    <w:abstractNumId w:val="21"/>
  </w:num>
  <w:num w:numId="24" w16cid:durableId="855582758">
    <w:abstractNumId w:val="6"/>
  </w:num>
  <w:num w:numId="25" w16cid:durableId="854265010">
    <w:abstractNumId w:val="27"/>
  </w:num>
  <w:num w:numId="26" w16cid:durableId="762649326">
    <w:abstractNumId w:val="2"/>
  </w:num>
  <w:num w:numId="27" w16cid:durableId="1061249806">
    <w:abstractNumId w:val="4"/>
  </w:num>
  <w:num w:numId="28" w16cid:durableId="24256311">
    <w:abstractNumId w:val="15"/>
  </w:num>
  <w:num w:numId="29" w16cid:durableId="1314601422">
    <w:abstractNumId w:val="25"/>
  </w:num>
  <w:num w:numId="30" w16cid:durableId="1804228797">
    <w:abstractNumId w:val="23"/>
  </w:num>
  <w:num w:numId="31" w16cid:durableId="1611662391">
    <w:abstractNumId w:val="29"/>
  </w:num>
  <w:num w:numId="32" w16cid:durableId="7960244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documentProtection w:edit="forms" w:enforcement="1" w:cryptProviderType="rsaAES" w:cryptAlgorithmClass="hash" w:cryptAlgorithmType="typeAny" w:cryptAlgorithmSid="14" w:cryptSpinCount="100000" w:hash="4A/zFgx2Giegmcp2+XfqwHo7rPFPogI6D8iYpRfR/v+g/tIsYlAAzpcK08KJMnzNz+AZv0auEge6ZMMxz0phTQ==" w:salt="Kz1cTELjyrBqfiVSy3UBv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AzNmEwNGUxYmJkYmM4ZTVjYTY5OTM1OGVjZDQ2ZmIifQ=="/>
  </w:docVars>
  <w:rsids>
    <w:rsidRoot w:val="00054DF7"/>
    <w:rsid w:val="0000040A"/>
    <w:rsid w:val="00000A94"/>
    <w:rsid w:val="0000125C"/>
    <w:rsid w:val="00001972"/>
    <w:rsid w:val="00001D9A"/>
    <w:rsid w:val="00005D14"/>
    <w:rsid w:val="00007B3A"/>
    <w:rsid w:val="000107E0"/>
    <w:rsid w:val="00011FDE"/>
    <w:rsid w:val="00012FFD"/>
    <w:rsid w:val="00014162"/>
    <w:rsid w:val="00014340"/>
    <w:rsid w:val="00016A9C"/>
    <w:rsid w:val="000213B3"/>
    <w:rsid w:val="00022184"/>
    <w:rsid w:val="00022762"/>
    <w:rsid w:val="000238E0"/>
    <w:rsid w:val="000249DB"/>
    <w:rsid w:val="00025554"/>
    <w:rsid w:val="0002595E"/>
    <w:rsid w:val="000303C3"/>
    <w:rsid w:val="000310F3"/>
    <w:rsid w:val="000331D3"/>
    <w:rsid w:val="000346A5"/>
    <w:rsid w:val="00034FDA"/>
    <w:rsid w:val="000359C3"/>
    <w:rsid w:val="00035A7D"/>
    <w:rsid w:val="000365ED"/>
    <w:rsid w:val="00037CD9"/>
    <w:rsid w:val="0004249A"/>
    <w:rsid w:val="00043282"/>
    <w:rsid w:val="00044286"/>
    <w:rsid w:val="00047F28"/>
    <w:rsid w:val="000503AA"/>
    <w:rsid w:val="000506A1"/>
    <w:rsid w:val="000515DD"/>
    <w:rsid w:val="0005265A"/>
    <w:rsid w:val="000539DD"/>
    <w:rsid w:val="00053BD3"/>
    <w:rsid w:val="00054DF7"/>
    <w:rsid w:val="000556ED"/>
    <w:rsid w:val="00055FE2"/>
    <w:rsid w:val="0005616F"/>
    <w:rsid w:val="00057041"/>
    <w:rsid w:val="00060C2E"/>
    <w:rsid w:val="00061033"/>
    <w:rsid w:val="000619E9"/>
    <w:rsid w:val="00061B27"/>
    <w:rsid w:val="000622D4"/>
    <w:rsid w:val="000630AA"/>
    <w:rsid w:val="0006357D"/>
    <w:rsid w:val="00064E7F"/>
    <w:rsid w:val="00065E40"/>
    <w:rsid w:val="000665FF"/>
    <w:rsid w:val="00067DC3"/>
    <w:rsid w:val="00067F1E"/>
    <w:rsid w:val="00071CC0"/>
    <w:rsid w:val="00071CFC"/>
    <w:rsid w:val="00073C8C"/>
    <w:rsid w:val="00073F86"/>
    <w:rsid w:val="00076F28"/>
    <w:rsid w:val="00077B64"/>
    <w:rsid w:val="00080A1C"/>
    <w:rsid w:val="00082317"/>
    <w:rsid w:val="00082CE8"/>
    <w:rsid w:val="00083D2C"/>
    <w:rsid w:val="00086AA1"/>
    <w:rsid w:val="00087A77"/>
    <w:rsid w:val="00090CA6"/>
    <w:rsid w:val="00092B8A"/>
    <w:rsid w:val="00092FB0"/>
    <w:rsid w:val="00093277"/>
    <w:rsid w:val="000934C5"/>
    <w:rsid w:val="00093D25"/>
    <w:rsid w:val="00093DAB"/>
    <w:rsid w:val="0009443E"/>
    <w:rsid w:val="00094D73"/>
    <w:rsid w:val="00096D63"/>
    <w:rsid w:val="000A06D6"/>
    <w:rsid w:val="000A0B60"/>
    <w:rsid w:val="000A0EB8"/>
    <w:rsid w:val="000A19FC"/>
    <w:rsid w:val="000A296B"/>
    <w:rsid w:val="000A7311"/>
    <w:rsid w:val="000B060F"/>
    <w:rsid w:val="000B1592"/>
    <w:rsid w:val="000B1FF2"/>
    <w:rsid w:val="000B3CDA"/>
    <w:rsid w:val="000B4CB5"/>
    <w:rsid w:val="000B6A0B"/>
    <w:rsid w:val="000C0F6C"/>
    <w:rsid w:val="000C11DB"/>
    <w:rsid w:val="000C1492"/>
    <w:rsid w:val="000C2FBD"/>
    <w:rsid w:val="000C4B41"/>
    <w:rsid w:val="000C57D6"/>
    <w:rsid w:val="000C6224"/>
    <w:rsid w:val="000C6362"/>
    <w:rsid w:val="000C7666"/>
    <w:rsid w:val="000C7E11"/>
    <w:rsid w:val="000D0A9C"/>
    <w:rsid w:val="000D16DC"/>
    <w:rsid w:val="000D1795"/>
    <w:rsid w:val="000D28F9"/>
    <w:rsid w:val="000D329A"/>
    <w:rsid w:val="000D4B9C"/>
    <w:rsid w:val="000D4EB6"/>
    <w:rsid w:val="000D56DE"/>
    <w:rsid w:val="000D60FB"/>
    <w:rsid w:val="000D753B"/>
    <w:rsid w:val="000E4C9E"/>
    <w:rsid w:val="000E6FD7"/>
    <w:rsid w:val="000E7144"/>
    <w:rsid w:val="000F06E1"/>
    <w:rsid w:val="000F0E3C"/>
    <w:rsid w:val="000F177B"/>
    <w:rsid w:val="000F19D5"/>
    <w:rsid w:val="000F1E30"/>
    <w:rsid w:val="000F4050"/>
    <w:rsid w:val="000F4AEA"/>
    <w:rsid w:val="000F67E9"/>
    <w:rsid w:val="00104926"/>
    <w:rsid w:val="00112B40"/>
    <w:rsid w:val="00112FA8"/>
    <w:rsid w:val="00113B1E"/>
    <w:rsid w:val="0011711C"/>
    <w:rsid w:val="00124E4F"/>
    <w:rsid w:val="001260B7"/>
    <w:rsid w:val="001265CB"/>
    <w:rsid w:val="0013006B"/>
    <w:rsid w:val="001321C6"/>
    <w:rsid w:val="001325C4"/>
    <w:rsid w:val="00133010"/>
    <w:rsid w:val="001338EE"/>
    <w:rsid w:val="00133AAE"/>
    <w:rsid w:val="00135323"/>
    <w:rsid w:val="001356C4"/>
    <w:rsid w:val="00137565"/>
    <w:rsid w:val="001400EC"/>
    <w:rsid w:val="00141114"/>
    <w:rsid w:val="00142969"/>
    <w:rsid w:val="001446C2"/>
    <w:rsid w:val="001447C3"/>
    <w:rsid w:val="00144D6E"/>
    <w:rsid w:val="001457E7"/>
    <w:rsid w:val="00145D9D"/>
    <w:rsid w:val="00146388"/>
    <w:rsid w:val="001529E5"/>
    <w:rsid w:val="00152FB3"/>
    <w:rsid w:val="00153870"/>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5B1"/>
    <w:rsid w:val="00173FB1"/>
    <w:rsid w:val="00176DFD"/>
    <w:rsid w:val="001852C9"/>
    <w:rsid w:val="00187A0B"/>
    <w:rsid w:val="00190087"/>
    <w:rsid w:val="001913C4"/>
    <w:rsid w:val="001931DF"/>
    <w:rsid w:val="0019348F"/>
    <w:rsid w:val="00193A07"/>
    <w:rsid w:val="00194C95"/>
    <w:rsid w:val="00195C34"/>
    <w:rsid w:val="00196EF5"/>
    <w:rsid w:val="001A040A"/>
    <w:rsid w:val="001A1A53"/>
    <w:rsid w:val="001A234A"/>
    <w:rsid w:val="001A4CF3"/>
    <w:rsid w:val="001A5E1D"/>
    <w:rsid w:val="001A6696"/>
    <w:rsid w:val="001B06E8"/>
    <w:rsid w:val="001B253F"/>
    <w:rsid w:val="001B71D0"/>
    <w:rsid w:val="001B71EE"/>
    <w:rsid w:val="001B773D"/>
    <w:rsid w:val="001C04A8"/>
    <w:rsid w:val="001C1D74"/>
    <w:rsid w:val="001C2C03"/>
    <w:rsid w:val="001C42F7"/>
    <w:rsid w:val="001C49E5"/>
    <w:rsid w:val="001C6116"/>
    <w:rsid w:val="001C680C"/>
    <w:rsid w:val="001C68E0"/>
    <w:rsid w:val="001C7FEA"/>
    <w:rsid w:val="001D0499"/>
    <w:rsid w:val="001D0BBE"/>
    <w:rsid w:val="001D0ED4"/>
    <w:rsid w:val="001D212F"/>
    <w:rsid w:val="001D29D7"/>
    <w:rsid w:val="001D2DE7"/>
    <w:rsid w:val="001D411C"/>
    <w:rsid w:val="001D46E8"/>
    <w:rsid w:val="001D6B03"/>
    <w:rsid w:val="001E1B6A"/>
    <w:rsid w:val="001E1D3D"/>
    <w:rsid w:val="001E2484"/>
    <w:rsid w:val="001E3CC4"/>
    <w:rsid w:val="001E4882"/>
    <w:rsid w:val="001E5CD3"/>
    <w:rsid w:val="001E73AB"/>
    <w:rsid w:val="001E741A"/>
    <w:rsid w:val="001E7866"/>
    <w:rsid w:val="001F092D"/>
    <w:rsid w:val="001F143A"/>
    <w:rsid w:val="001F1605"/>
    <w:rsid w:val="001F2508"/>
    <w:rsid w:val="001F26A5"/>
    <w:rsid w:val="001F2C37"/>
    <w:rsid w:val="001F4816"/>
    <w:rsid w:val="001F69B4"/>
    <w:rsid w:val="001F77C7"/>
    <w:rsid w:val="00200183"/>
    <w:rsid w:val="00200333"/>
    <w:rsid w:val="0020107D"/>
    <w:rsid w:val="00202AA4"/>
    <w:rsid w:val="002031F7"/>
    <w:rsid w:val="002040E6"/>
    <w:rsid w:val="0020527B"/>
    <w:rsid w:val="00205F2C"/>
    <w:rsid w:val="00210B15"/>
    <w:rsid w:val="002142EA"/>
    <w:rsid w:val="002148C4"/>
    <w:rsid w:val="00215ADD"/>
    <w:rsid w:val="00215F66"/>
    <w:rsid w:val="00216468"/>
    <w:rsid w:val="002204BB"/>
    <w:rsid w:val="00221682"/>
    <w:rsid w:val="00221B79"/>
    <w:rsid w:val="00221C6B"/>
    <w:rsid w:val="002232E6"/>
    <w:rsid w:val="002253A1"/>
    <w:rsid w:val="00225CF8"/>
    <w:rsid w:val="00226F54"/>
    <w:rsid w:val="0022794E"/>
    <w:rsid w:val="0023181A"/>
    <w:rsid w:val="00231FE0"/>
    <w:rsid w:val="00233D64"/>
    <w:rsid w:val="0023482A"/>
    <w:rsid w:val="002358EB"/>
    <w:rsid w:val="002359CB"/>
    <w:rsid w:val="0023627F"/>
    <w:rsid w:val="0023711B"/>
    <w:rsid w:val="002378EF"/>
    <w:rsid w:val="00240C19"/>
    <w:rsid w:val="00243540"/>
    <w:rsid w:val="0024428F"/>
    <w:rsid w:val="0024497B"/>
    <w:rsid w:val="0024515B"/>
    <w:rsid w:val="00246021"/>
    <w:rsid w:val="0024666E"/>
    <w:rsid w:val="00247F52"/>
    <w:rsid w:val="00250B25"/>
    <w:rsid w:val="00250BBE"/>
    <w:rsid w:val="002515C2"/>
    <w:rsid w:val="0025194F"/>
    <w:rsid w:val="0026148A"/>
    <w:rsid w:val="0026164A"/>
    <w:rsid w:val="00261867"/>
    <w:rsid w:val="00262696"/>
    <w:rsid w:val="00263D25"/>
    <w:rsid w:val="002643C3"/>
    <w:rsid w:val="00264A0C"/>
    <w:rsid w:val="002669AD"/>
    <w:rsid w:val="00266EEB"/>
    <w:rsid w:val="00267EF4"/>
    <w:rsid w:val="00270CB8"/>
    <w:rsid w:val="002722DB"/>
    <w:rsid w:val="00272B08"/>
    <w:rsid w:val="00277C37"/>
    <w:rsid w:val="00281BB8"/>
    <w:rsid w:val="00281E9E"/>
    <w:rsid w:val="00282405"/>
    <w:rsid w:val="00285170"/>
    <w:rsid w:val="00285361"/>
    <w:rsid w:val="00292D60"/>
    <w:rsid w:val="00293311"/>
    <w:rsid w:val="00293B30"/>
    <w:rsid w:val="00294D34"/>
    <w:rsid w:val="00294E3B"/>
    <w:rsid w:val="00296193"/>
    <w:rsid w:val="00296C66"/>
    <w:rsid w:val="00296EBE"/>
    <w:rsid w:val="002974E3"/>
    <w:rsid w:val="002A084B"/>
    <w:rsid w:val="002A1260"/>
    <w:rsid w:val="002A1589"/>
    <w:rsid w:val="002A1608"/>
    <w:rsid w:val="002A25DC"/>
    <w:rsid w:val="002A3A5F"/>
    <w:rsid w:val="002A3AAB"/>
    <w:rsid w:val="002A4CEA"/>
    <w:rsid w:val="002A5977"/>
    <w:rsid w:val="002A5A13"/>
    <w:rsid w:val="002A757F"/>
    <w:rsid w:val="002A7F44"/>
    <w:rsid w:val="002B03F5"/>
    <w:rsid w:val="002B0C40"/>
    <w:rsid w:val="002B1966"/>
    <w:rsid w:val="002B1BA2"/>
    <w:rsid w:val="002B4508"/>
    <w:rsid w:val="002B5779"/>
    <w:rsid w:val="002B5F50"/>
    <w:rsid w:val="002B690F"/>
    <w:rsid w:val="002B6CC5"/>
    <w:rsid w:val="002B7332"/>
    <w:rsid w:val="002B7F51"/>
    <w:rsid w:val="002C09E7"/>
    <w:rsid w:val="002C1E06"/>
    <w:rsid w:val="002C2BD6"/>
    <w:rsid w:val="002C3196"/>
    <w:rsid w:val="002C3F07"/>
    <w:rsid w:val="002C5278"/>
    <w:rsid w:val="002C7EBB"/>
    <w:rsid w:val="002D06C1"/>
    <w:rsid w:val="002D26BC"/>
    <w:rsid w:val="002D42B5"/>
    <w:rsid w:val="002D4F1A"/>
    <w:rsid w:val="002D6EC6"/>
    <w:rsid w:val="002D79AC"/>
    <w:rsid w:val="002E039D"/>
    <w:rsid w:val="002E21A6"/>
    <w:rsid w:val="002E4D5A"/>
    <w:rsid w:val="002E5A49"/>
    <w:rsid w:val="002E6326"/>
    <w:rsid w:val="002F18EF"/>
    <w:rsid w:val="002F30E0"/>
    <w:rsid w:val="002F35E4"/>
    <w:rsid w:val="002F3730"/>
    <w:rsid w:val="002F38E1"/>
    <w:rsid w:val="002F6469"/>
    <w:rsid w:val="002F7AF6"/>
    <w:rsid w:val="002F7B36"/>
    <w:rsid w:val="00300E63"/>
    <w:rsid w:val="00302F5F"/>
    <w:rsid w:val="0030441D"/>
    <w:rsid w:val="00305337"/>
    <w:rsid w:val="00306063"/>
    <w:rsid w:val="0030652D"/>
    <w:rsid w:val="00310848"/>
    <w:rsid w:val="00313B85"/>
    <w:rsid w:val="00317988"/>
    <w:rsid w:val="003221B4"/>
    <w:rsid w:val="0032258D"/>
    <w:rsid w:val="00322E62"/>
    <w:rsid w:val="00324D13"/>
    <w:rsid w:val="00324EDD"/>
    <w:rsid w:val="00326B0F"/>
    <w:rsid w:val="00327DEF"/>
    <w:rsid w:val="003331E4"/>
    <w:rsid w:val="00335167"/>
    <w:rsid w:val="00336C64"/>
    <w:rsid w:val="00337162"/>
    <w:rsid w:val="0034194F"/>
    <w:rsid w:val="00341CAF"/>
    <w:rsid w:val="00344605"/>
    <w:rsid w:val="0034483E"/>
    <w:rsid w:val="00346116"/>
    <w:rsid w:val="003474AA"/>
    <w:rsid w:val="00350D1D"/>
    <w:rsid w:val="0035134C"/>
    <w:rsid w:val="00352C83"/>
    <w:rsid w:val="00352F1A"/>
    <w:rsid w:val="0035350E"/>
    <w:rsid w:val="003556B9"/>
    <w:rsid w:val="0036107C"/>
    <w:rsid w:val="003615D2"/>
    <w:rsid w:val="0036429C"/>
    <w:rsid w:val="00364A53"/>
    <w:rsid w:val="003654CB"/>
    <w:rsid w:val="003659C5"/>
    <w:rsid w:val="00365AA9"/>
    <w:rsid w:val="00365F86"/>
    <w:rsid w:val="00365F87"/>
    <w:rsid w:val="00366E89"/>
    <w:rsid w:val="003705F4"/>
    <w:rsid w:val="00370D58"/>
    <w:rsid w:val="00371316"/>
    <w:rsid w:val="00374534"/>
    <w:rsid w:val="00376713"/>
    <w:rsid w:val="00381815"/>
    <w:rsid w:val="003819AF"/>
    <w:rsid w:val="003820E9"/>
    <w:rsid w:val="00382DE7"/>
    <w:rsid w:val="00384FFC"/>
    <w:rsid w:val="003872FC"/>
    <w:rsid w:val="00387ADC"/>
    <w:rsid w:val="00390020"/>
    <w:rsid w:val="003903D6"/>
    <w:rsid w:val="00390EE6"/>
    <w:rsid w:val="0039118F"/>
    <w:rsid w:val="003928A6"/>
    <w:rsid w:val="00392AD7"/>
    <w:rsid w:val="003938D9"/>
    <w:rsid w:val="00394376"/>
    <w:rsid w:val="003943FF"/>
    <w:rsid w:val="0039732F"/>
    <w:rsid w:val="003974EB"/>
    <w:rsid w:val="00397CC5"/>
    <w:rsid w:val="003A11D1"/>
    <w:rsid w:val="003A1582"/>
    <w:rsid w:val="003A3D9C"/>
    <w:rsid w:val="003A4077"/>
    <w:rsid w:val="003A4AA7"/>
    <w:rsid w:val="003A559E"/>
    <w:rsid w:val="003A620E"/>
    <w:rsid w:val="003A7339"/>
    <w:rsid w:val="003B09AD"/>
    <w:rsid w:val="003B1F18"/>
    <w:rsid w:val="003B3382"/>
    <w:rsid w:val="003B4A19"/>
    <w:rsid w:val="003B5BF0"/>
    <w:rsid w:val="003B60BF"/>
    <w:rsid w:val="003B6BE3"/>
    <w:rsid w:val="003B739E"/>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55AF"/>
    <w:rsid w:val="003E660F"/>
    <w:rsid w:val="003E7EA8"/>
    <w:rsid w:val="003F0841"/>
    <w:rsid w:val="003F23D3"/>
    <w:rsid w:val="003F2E25"/>
    <w:rsid w:val="003F39B1"/>
    <w:rsid w:val="003F3F08"/>
    <w:rsid w:val="003F4284"/>
    <w:rsid w:val="003F49F1"/>
    <w:rsid w:val="003F6272"/>
    <w:rsid w:val="00400E72"/>
    <w:rsid w:val="00401400"/>
    <w:rsid w:val="0040306E"/>
    <w:rsid w:val="00403A38"/>
    <w:rsid w:val="00404869"/>
    <w:rsid w:val="00405884"/>
    <w:rsid w:val="00405F09"/>
    <w:rsid w:val="00407D39"/>
    <w:rsid w:val="00410653"/>
    <w:rsid w:val="00410838"/>
    <w:rsid w:val="00412F63"/>
    <w:rsid w:val="0041477A"/>
    <w:rsid w:val="0041544F"/>
    <w:rsid w:val="004167A3"/>
    <w:rsid w:val="00416931"/>
    <w:rsid w:val="00423632"/>
    <w:rsid w:val="004242A4"/>
    <w:rsid w:val="00432742"/>
    <w:rsid w:val="00432DAA"/>
    <w:rsid w:val="00434305"/>
    <w:rsid w:val="0043438E"/>
    <w:rsid w:val="00435DF7"/>
    <w:rsid w:val="0044083F"/>
    <w:rsid w:val="00441AE7"/>
    <w:rsid w:val="00445574"/>
    <w:rsid w:val="004467FB"/>
    <w:rsid w:val="00452D6B"/>
    <w:rsid w:val="00454484"/>
    <w:rsid w:val="0045517B"/>
    <w:rsid w:val="00463B77"/>
    <w:rsid w:val="00463C7B"/>
    <w:rsid w:val="004644A6"/>
    <w:rsid w:val="004659BD"/>
    <w:rsid w:val="00466296"/>
    <w:rsid w:val="00470775"/>
    <w:rsid w:val="0047319D"/>
    <w:rsid w:val="004746B1"/>
    <w:rsid w:val="00475826"/>
    <w:rsid w:val="0047583F"/>
    <w:rsid w:val="00475BA8"/>
    <w:rsid w:val="00475DE8"/>
    <w:rsid w:val="00477B14"/>
    <w:rsid w:val="00480916"/>
    <w:rsid w:val="00481C44"/>
    <w:rsid w:val="004833AF"/>
    <w:rsid w:val="00483C56"/>
    <w:rsid w:val="00484936"/>
    <w:rsid w:val="00485C89"/>
    <w:rsid w:val="00486BE3"/>
    <w:rsid w:val="004905E4"/>
    <w:rsid w:val="00490A89"/>
    <w:rsid w:val="00490AB4"/>
    <w:rsid w:val="00492F02"/>
    <w:rsid w:val="00493682"/>
    <w:rsid w:val="004939AE"/>
    <w:rsid w:val="00495887"/>
    <w:rsid w:val="004A12DF"/>
    <w:rsid w:val="004A1BA8"/>
    <w:rsid w:val="004A3952"/>
    <w:rsid w:val="004A3FFD"/>
    <w:rsid w:val="004A4B57"/>
    <w:rsid w:val="004A63FA"/>
    <w:rsid w:val="004A6A3D"/>
    <w:rsid w:val="004B0272"/>
    <w:rsid w:val="004B2701"/>
    <w:rsid w:val="004B2E1B"/>
    <w:rsid w:val="004B3AA8"/>
    <w:rsid w:val="004B3E93"/>
    <w:rsid w:val="004B4735"/>
    <w:rsid w:val="004C1FBC"/>
    <w:rsid w:val="004C25A2"/>
    <w:rsid w:val="004C3F1D"/>
    <w:rsid w:val="004C458D"/>
    <w:rsid w:val="004C4AB7"/>
    <w:rsid w:val="004C5434"/>
    <w:rsid w:val="004C6EAC"/>
    <w:rsid w:val="004C7556"/>
    <w:rsid w:val="004C7963"/>
    <w:rsid w:val="004C7E8B"/>
    <w:rsid w:val="004C7E9D"/>
    <w:rsid w:val="004C7F67"/>
    <w:rsid w:val="004D076D"/>
    <w:rsid w:val="004D0C1C"/>
    <w:rsid w:val="004D0EF1"/>
    <w:rsid w:val="004D2253"/>
    <w:rsid w:val="004D4406"/>
    <w:rsid w:val="004D50A8"/>
    <w:rsid w:val="004D7C42"/>
    <w:rsid w:val="004E0465"/>
    <w:rsid w:val="004E127B"/>
    <w:rsid w:val="004E1C0A"/>
    <w:rsid w:val="004E30C5"/>
    <w:rsid w:val="004E3D93"/>
    <w:rsid w:val="004E4AA5"/>
    <w:rsid w:val="004E4AEE"/>
    <w:rsid w:val="004E59E3"/>
    <w:rsid w:val="004E67C0"/>
    <w:rsid w:val="004F391A"/>
    <w:rsid w:val="004F3CFB"/>
    <w:rsid w:val="004F6050"/>
    <w:rsid w:val="004F6456"/>
    <w:rsid w:val="004F696E"/>
    <w:rsid w:val="004F6C71"/>
    <w:rsid w:val="004F7DE1"/>
    <w:rsid w:val="004F7FD5"/>
    <w:rsid w:val="00500C23"/>
    <w:rsid w:val="00501139"/>
    <w:rsid w:val="00503621"/>
    <w:rsid w:val="0050363E"/>
    <w:rsid w:val="005039BC"/>
    <w:rsid w:val="005043BB"/>
    <w:rsid w:val="00504A3D"/>
    <w:rsid w:val="00504FB8"/>
    <w:rsid w:val="005050AA"/>
    <w:rsid w:val="00505767"/>
    <w:rsid w:val="005073F0"/>
    <w:rsid w:val="005104FF"/>
    <w:rsid w:val="00510A7B"/>
    <w:rsid w:val="00512F6E"/>
    <w:rsid w:val="00513038"/>
    <w:rsid w:val="00514174"/>
    <w:rsid w:val="00516088"/>
    <w:rsid w:val="005168C1"/>
    <w:rsid w:val="00516B0B"/>
    <w:rsid w:val="005220EC"/>
    <w:rsid w:val="00523F95"/>
    <w:rsid w:val="00524D65"/>
    <w:rsid w:val="00525B16"/>
    <w:rsid w:val="0052792C"/>
    <w:rsid w:val="00533D04"/>
    <w:rsid w:val="0053404C"/>
    <w:rsid w:val="00534804"/>
    <w:rsid w:val="00534BDF"/>
    <w:rsid w:val="005354EA"/>
    <w:rsid w:val="0053585F"/>
    <w:rsid w:val="00535EC4"/>
    <w:rsid w:val="00535ED9"/>
    <w:rsid w:val="00536021"/>
    <w:rsid w:val="0053692B"/>
    <w:rsid w:val="00541853"/>
    <w:rsid w:val="00542551"/>
    <w:rsid w:val="00543BDA"/>
    <w:rsid w:val="005441CC"/>
    <w:rsid w:val="005479DA"/>
    <w:rsid w:val="00547BCC"/>
    <w:rsid w:val="0055013B"/>
    <w:rsid w:val="00551F6F"/>
    <w:rsid w:val="00552001"/>
    <w:rsid w:val="00555044"/>
    <w:rsid w:val="00561475"/>
    <w:rsid w:val="00562308"/>
    <w:rsid w:val="0056487B"/>
    <w:rsid w:val="00564FB9"/>
    <w:rsid w:val="00566771"/>
    <w:rsid w:val="00566B0B"/>
    <w:rsid w:val="00570197"/>
    <w:rsid w:val="00573D9E"/>
    <w:rsid w:val="005755CB"/>
    <w:rsid w:val="00575B9D"/>
    <w:rsid w:val="00576161"/>
    <w:rsid w:val="005801E3"/>
    <w:rsid w:val="0058110F"/>
    <w:rsid w:val="005815B1"/>
    <w:rsid w:val="00581802"/>
    <w:rsid w:val="00582F14"/>
    <w:rsid w:val="005835CB"/>
    <w:rsid w:val="005836A8"/>
    <w:rsid w:val="0058409C"/>
    <w:rsid w:val="00584262"/>
    <w:rsid w:val="00584A74"/>
    <w:rsid w:val="00586630"/>
    <w:rsid w:val="00587ADD"/>
    <w:rsid w:val="0059356B"/>
    <w:rsid w:val="00593A49"/>
    <w:rsid w:val="00596160"/>
    <w:rsid w:val="005966E2"/>
    <w:rsid w:val="00597007"/>
    <w:rsid w:val="005A0966"/>
    <w:rsid w:val="005A11B7"/>
    <w:rsid w:val="005A260B"/>
    <w:rsid w:val="005A4A1B"/>
    <w:rsid w:val="005A70E7"/>
    <w:rsid w:val="005A7830"/>
    <w:rsid w:val="005A7FCE"/>
    <w:rsid w:val="005B0F3F"/>
    <w:rsid w:val="005B191C"/>
    <w:rsid w:val="005B4903"/>
    <w:rsid w:val="005B5170"/>
    <w:rsid w:val="005B51CE"/>
    <w:rsid w:val="005B5885"/>
    <w:rsid w:val="005B5CD7"/>
    <w:rsid w:val="005B66B9"/>
    <w:rsid w:val="005B6CF6"/>
    <w:rsid w:val="005B7422"/>
    <w:rsid w:val="005C0294"/>
    <w:rsid w:val="005C203B"/>
    <w:rsid w:val="005C29B8"/>
    <w:rsid w:val="005C5F21"/>
    <w:rsid w:val="005C7156"/>
    <w:rsid w:val="005D0C75"/>
    <w:rsid w:val="005D4171"/>
    <w:rsid w:val="005D6A95"/>
    <w:rsid w:val="005D6B2C"/>
    <w:rsid w:val="005D6D9C"/>
    <w:rsid w:val="005E05C9"/>
    <w:rsid w:val="005E0DC8"/>
    <w:rsid w:val="005E1B7E"/>
    <w:rsid w:val="005E2335"/>
    <w:rsid w:val="005E34CA"/>
    <w:rsid w:val="005E3C18"/>
    <w:rsid w:val="005E4250"/>
    <w:rsid w:val="005E5370"/>
    <w:rsid w:val="005E6812"/>
    <w:rsid w:val="005E7881"/>
    <w:rsid w:val="005E78E0"/>
    <w:rsid w:val="005E7B16"/>
    <w:rsid w:val="005F0D9C"/>
    <w:rsid w:val="005F284E"/>
    <w:rsid w:val="005F3EE6"/>
    <w:rsid w:val="005F450F"/>
    <w:rsid w:val="0060046A"/>
    <w:rsid w:val="006015CE"/>
    <w:rsid w:val="006023FA"/>
    <w:rsid w:val="006024D5"/>
    <w:rsid w:val="00604784"/>
    <w:rsid w:val="00605152"/>
    <w:rsid w:val="00606419"/>
    <w:rsid w:val="00607D29"/>
    <w:rsid w:val="0061021E"/>
    <w:rsid w:val="00611FC8"/>
    <w:rsid w:val="00612952"/>
    <w:rsid w:val="00614CC1"/>
    <w:rsid w:val="00615A9D"/>
    <w:rsid w:val="00617387"/>
    <w:rsid w:val="006205D6"/>
    <w:rsid w:val="006252D8"/>
    <w:rsid w:val="006259BC"/>
    <w:rsid w:val="0062636B"/>
    <w:rsid w:val="00630886"/>
    <w:rsid w:val="00632182"/>
    <w:rsid w:val="00632AE0"/>
    <w:rsid w:val="00633C17"/>
    <w:rsid w:val="00634D9E"/>
    <w:rsid w:val="00635D54"/>
    <w:rsid w:val="00636E3E"/>
    <w:rsid w:val="006379F7"/>
    <w:rsid w:val="00637E4D"/>
    <w:rsid w:val="00640620"/>
    <w:rsid w:val="00641A1F"/>
    <w:rsid w:val="00642C69"/>
    <w:rsid w:val="00645904"/>
    <w:rsid w:val="00650E64"/>
    <w:rsid w:val="00650E6E"/>
    <w:rsid w:val="00651ACB"/>
    <w:rsid w:val="00651C47"/>
    <w:rsid w:val="00652AB2"/>
    <w:rsid w:val="00653FED"/>
    <w:rsid w:val="00654EC0"/>
    <w:rsid w:val="0065525B"/>
    <w:rsid w:val="00655D4F"/>
    <w:rsid w:val="00655DE4"/>
    <w:rsid w:val="00656D29"/>
    <w:rsid w:val="006640E5"/>
    <w:rsid w:val="006646F1"/>
    <w:rsid w:val="00664929"/>
    <w:rsid w:val="00664F62"/>
    <w:rsid w:val="006655E1"/>
    <w:rsid w:val="006664FA"/>
    <w:rsid w:val="00672060"/>
    <w:rsid w:val="00672BFD"/>
    <w:rsid w:val="00672E1D"/>
    <w:rsid w:val="00673AA8"/>
    <w:rsid w:val="00676457"/>
    <w:rsid w:val="006770F4"/>
    <w:rsid w:val="00677A84"/>
    <w:rsid w:val="0068026D"/>
    <w:rsid w:val="00680A27"/>
    <w:rsid w:val="006816A4"/>
    <w:rsid w:val="006819B8"/>
    <w:rsid w:val="006840A6"/>
    <w:rsid w:val="006850CD"/>
    <w:rsid w:val="00685AAB"/>
    <w:rsid w:val="0068739D"/>
    <w:rsid w:val="0068753E"/>
    <w:rsid w:val="006936B7"/>
    <w:rsid w:val="006942BC"/>
    <w:rsid w:val="006957D4"/>
    <w:rsid w:val="00695D3B"/>
    <w:rsid w:val="006961A8"/>
    <w:rsid w:val="00697454"/>
    <w:rsid w:val="006A07AA"/>
    <w:rsid w:val="006A25E5"/>
    <w:rsid w:val="006A2B46"/>
    <w:rsid w:val="006A336D"/>
    <w:rsid w:val="006A37B9"/>
    <w:rsid w:val="006A37FE"/>
    <w:rsid w:val="006A4A91"/>
    <w:rsid w:val="006B2672"/>
    <w:rsid w:val="006B3DF7"/>
    <w:rsid w:val="006B54BF"/>
    <w:rsid w:val="006B5F44"/>
    <w:rsid w:val="006B5F90"/>
    <w:rsid w:val="006B62E4"/>
    <w:rsid w:val="006B6E29"/>
    <w:rsid w:val="006C1BBA"/>
    <w:rsid w:val="006C2079"/>
    <w:rsid w:val="006C2B81"/>
    <w:rsid w:val="006C2CAC"/>
    <w:rsid w:val="006C5A62"/>
    <w:rsid w:val="006C5D68"/>
    <w:rsid w:val="006C6976"/>
    <w:rsid w:val="006C6DD0"/>
    <w:rsid w:val="006D04EA"/>
    <w:rsid w:val="006D16C4"/>
    <w:rsid w:val="006D3E96"/>
    <w:rsid w:val="006D4515"/>
    <w:rsid w:val="006D4BB1"/>
    <w:rsid w:val="006D6593"/>
    <w:rsid w:val="006E022A"/>
    <w:rsid w:val="006F03A8"/>
    <w:rsid w:val="006F2ACA"/>
    <w:rsid w:val="006F2ADC"/>
    <w:rsid w:val="006F2BFE"/>
    <w:rsid w:val="006F31E9"/>
    <w:rsid w:val="006F5254"/>
    <w:rsid w:val="006F5D2E"/>
    <w:rsid w:val="006F6284"/>
    <w:rsid w:val="006F6BF9"/>
    <w:rsid w:val="007002C5"/>
    <w:rsid w:val="0070201E"/>
    <w:rsid w:val="00704349"/>
    <w:rsid w:val="00704387"/>
    <w:rsid w:val="00707669"/>
    <w:rsid w:val="00711278"/>
    <w:rsid w:val="00711CBA"/>
    <w:rsid w:val="00711FB5"/>
    <w:rsid w:val="00712A01"/>
    <w:rsid w:val="00714F58"/>
    <w:rsid w:val="00720C0C"/>
    <w:rsid w:val="00722FBF"/>
    <w:rsid w:val="00722FC2"/>
    <w:rsid w:val="007237B8"/>
    <w:rsid w:val="00724E1B"/>
    <w:rsid w:val="007251D5"/>
    <w:rsid w:val="007253C3"/>
    <w:rsid w:val="00725949"/>
    <w:rsid w:val="00727FA2"/>
    <w:rsid w:val="007322D9"/>
    <w:rsid w:val="007322DF"/>
    <w:rsid w:val="00732BC0"/>
    <w:rsid w:val="00732D6D"/>
    <w:rsid w:val="0073720F"/>
    <w:rsid w:val="00737796"/>
    <w:rsid w:val="0074165C"/>
    <w:rsid w:val="00741A77"/>
    <w:rsid w:val="00742C35"/>
    <w:rsid w:val="0074324A"/>
    <w:rsid w:val="007432CA"/>
    <w:rsid w:val="007439EB"/>
    <w:rsid w:val="00743CB4"/>
    <w:rsid w:val="00743F0A"/>
    <w:rsid w:val="007444E8"/>
    <w:rsid w:val="0074548E"/>
    <w:rsid w:val="00745773"/>
    <w:rsid w:val="00746800"/>
    <w:rsid w:val="00747E03"/>
    <w:rsid w:val="007501A8"/>
    <w:rsid w:val="00750D61"/>
    <w:rsid w:val="00750EE1"/>
    <w:rsid w:val="00752B4D"/>
    <w:rsid w:val="00752F88"/>
    <w:rsid w:val="007540ED"/>
    <w:rsid w:val="00754C1A"/>
    <w:rsid w:val="00755402"/>
    <w:rsid w:val="00756B26"/>
    <w:rsid w:val="00756EDF"/>
    <w:rsid w:val="00757C79"/>
    <w:rsid w:val="007600E3"/>
    <w:rsid w:val="00763862"/>
    <w:rsid w:val="00765C43"/>
    <w:rsid w:val="00765EFB"/>
    <w:rsid w:val="007671CA"/>
    <w:rsid w:val="00767C61"/>
    <w:rsid w:val="0077008A"/>
    <w:rsid w:val="00773C1F"/>
    <w:rsid w:val="00774DA4"/>
    <w:rsid w:val="00776599"/>
    <w:rsid w:val="007767D2"/>
    <w:rsid w:val="00780C90"/>
    <w:rsid w:val="00780CCA"/>
    <w:rsid w:val="0078114B"/>
    <w:rsid w:val="007817DA"/>
    <w:rsid w:val="00781DD2"/>
    <w:rsid w:val="00783ECF"/>
    <w:rsid w:val="0078413A"/>
    <w:rsid w:val="00790A3D"/>
    <w:rsid w:val="00791BF4"/>
    <w:rsid w:val="007959E8"/>
    <w:rsid w:val="00795E9C"/>
    <w:rsid w:val="007A0521"/>
    <w:rsid w:val="007A2E12"/>
    <w:rsid w:val="007A3475"/>
    <w:rsid w:val="007A41C8"/>
    <w:rsid w:val="007A54CE"/>
    <w:rsid w:val="007A5D3A"/>
    <w:rsid w:val="007A6FD9"/>
    <w:rsid w:val="007A7057"/>
    <w:rsid w:val="007A7FFA"/>
    <w:rsid w:val="007B030A"/>
    <w:rsid w:val="007B04EB"/>
    <w:rsid w:val="007B0D4F"/>
    <w:rsid w:val="007B5A3D"/>
    <w:rsid w:val="007B5B95"/>
    <w:rsid w:val="007B6032"/>
    <w:rsid w:val="007B68EA"/>
    <w:rsid w:val="007B7453"/>
    <w:rsid w:val="007C1296"/>
    <w:rsid w:val="007C2D89"/>
    <w:rsid w:val="007C4593"/>
    <w:rsid w:val="007C5309"/>
    <w:rsid w:val="007C6069"/>
    <w:rsid w:val="007D06C4"/>
    <w:rsid w:val="007D1352"/>
    <w:rsid w:val="007D1590"/>
    <w:rsid w:val="007D2508"/>
    <w:rsid w:val="007D346A"/>
    <w:rsid w:val="007D44E4"/>
    <w:rsid w:val="007D48C4"/>
    <w:rsid w:val="007D6518"/>
    <w:rsid w:val="007D7322"/>
    <w:rsid w:val="007D76BD"/>
    <w:rsid w:val="007E0BF1"/>
    <w:rsid w:val="007E1CDB"/>
    <w:rsid w:val="007E435C"/>
    <w:rsid w:val="007F0ED8"/>
    <w:rsid w:val="007F0F63"/>
    <w:rsid w:val="007F205A"/>
    <w:rsid w:val="007F224A"/>
    <w:rsid w:val="007F2DAC"/>
    <w:rsid w:val="007F3A4E"/>
    <w:rsid w:val="007F3C10"/>
    <w:rsid w:val="007F6775"/>
    <w:rsid w:val="007F75CE"/>
    <w:rsid w:val="008013A4"/>
    <w:rsid w:val="008027CE"/>
    <w:rsid w:val="00802F42"/>
    <w:rsid w:val="00804383"/>
    <w:rsid w:val="008049D8"/>
    <w:rsid w:val="00804BB7"/>
    <w:rsid w:val="00804D41"/>
    <w:rsid w:val="00810257"/>
    <w:rsid w:val="008104F5"/>
    <w:rsid w:val="00811072"/>
    <w:rsid w:val="008112B2"/>
    <w:rsid w:val="00811369"/>
    <w:rsid w:val="00815419"/>
    <w:rsid w:val="008163C8"/>
    <w:rsid w:val="008164A1"/>
    <w:rsid w:val="0081650A"/>
    <w:rsid w:val="00817325"/>
    <w:rsid w:val="008204A1"/>
    <w:rsid w:val="008209E6"/>
    <w:rsid w:val="00821D19"/>
    <w:rsid w:val="00823303"/>
    <w:rsid w:val="008233B2"/>
    <w:rsid w:val="00823A9F"/>
    <w:rsid w:val="00823BCC"/>
    <w:rsid w:val="00823C85"/>
    <w:rsid w:val="0082448C"/>
    <w:rsid w:val="00825138"/>
    <w:rsid w:val="008269DD"/>
    <w:rsid w:val="0083012D"/>
    <w:rsid w:val="00830621"/>
    <w:rsid w:val="00831E72"/>
    <w:rsid w:val="0083348C"/>
    <w:rsid w:val="00834B7E"/>
    <w:rsid w:val="00836FC3"/>
    <w:rsid w:val="008373D3"/>
    <w:rsid w:val="00840617"/>
    <w:rsid w:val="00840F84"/>
    <w:rsid w:val="00842A47"/>
    <w:rsid w:val="00843C13"/>
    <w:rsid w:val="00843DEF"/>
    <w:rsid w:val="008454F8"/>
    <w:rsid w:val="00846898"/>
    <w:rsid w:val="0085173A"/>
    <w:rsid w:val="008569BC"/>
    <w:rsid w:val="008603CE"/>
    <w:rsid w:val="008620FC"/>
    <w:rsid w:val="008627A5"/>
    <w:rsid w:val="00863E05"/>
    <w:rsid w:val="00865ACA"/>
    <w:rsid w:val="00865D28"/>
    <w:rsid w:val="00865F85"/>
    <w:rsid w:val="00866A90"/>
    <w:rsid w:val="00867C10"/>
    <w:rsid w:val="00870439"/>
    <w:rsid w:val="00870DA1"/>
    <w:rsid w:val="00877E26"/>
    <w:rsid w:val="00883F93"/>
    <w:rsid w:val="00884DB3"/>
    <w:rsid w:val="00885A9D"/>
    <w:rsid w:val="008864F6"/>
    <w:rsid w:val="0089049D"/>
    <w:rsid w:val="008919FD"/>
    <w:rsid w:val="008928C9"/>
    <w:rsid w:val="008930CB"/>
    <w:rsid w:val="008938DC"/>
    <w:rsid w:val="00893FD1"/>
    <w:rsid w:val="00894836"/>
    <w:rsid w:val="00895172"/>
    <w:rsid w:val="00895680"/>
    <w:rsid w:val="00896DFF"/>
    <w:rsid w:val="0089762C"/>
    <w:rsid w:val="008977A5"/>
    <w:rsid w:val="008A06FA"/>
    <w:rsid w:val="008A173B"/>
    <w:rsid w:val="008A1893"/>
    <w:rsid w:val="008A1F6A"/>
    <w:rsid w:val="008A2BE2"/>
    <w:rsid w:val="008A57E6"/>
    <w:rsid w:val="008A6F81"/>
    <w:rsid w:val="008A7206"/>
    <w:rsid w:val="008A769A"/>
    <w:rsid w:val="008B0C9C"/>
    <w:rsid w:val="008B166D"/>
    <w:rsid w:val="008B17F4"/>
    <w:rsid w:val="008B3615"/>
    <w:rsid w:val="008B4AC4"/>
    <w:rsid w:val="008B50C8"/>
    <w:rsid w:val="008B5281"/>
    <w:rsid w:val="008B7E05"/>
    <w:rsid w:val="008C1479"/>
    <w:rsid w:val="008C1797"/>
    <w:rsid w:val="008C17A6"/>
    <w:rsid w:val="008C219C"/>
    <w:rsid w:val="008C475E"/>
    <w:rsid w:val="008C619A"/>
    <w:rsid w:val="008D0CE8"/>
    <w:rsid w:val="008D2D1D"/>
    <w:rsid w:val="008D453D"/>
    <w:rsid w:val="008D464E"/>
    <w:rsid w:val="008D53AD"/>
    <w:rsid w:val="008D562B"/>
    <w:rsid w:val="008D5733"/>
    <w:rsid w:val="008D622B"/>
    <w:rsid w:val="008D666C"/>
    <w:rsid w:val="008D7B54"/>
    <w:rsid w:val="008E0260"/>
    <w:rsid w:val="008E0C9D"/>
    <w:rsid w:val="008E1648"/>
    <w:rsid w:val="008E1B3E"/>
    <w:rsid w:val="008E2319"/>
    <w:rsid w:val="008E3F83"/>
    <w:rsid w:val="008E4BB6"/>
    <w:rsid w:val="008E5518"/>
    <w:rsid w:val="008E6A84"/>
    <w:rsid w:val="008E6C24"/>
    <w:rsid w:val="008F0CDC"/>
    <w:rsid w:val="008F17A3"/>
    <w:rsid w:val="008F1ED3"/>
    <w:rsid w:val="008F38B0"/>
    <w:rsid w:val="008F4C29"/>
    <w:rsid w:val="008F6B48"/>
    <w:rsid w:val="008F70BD"/>
    <w:rsid w:val="008F788F"/>
    <w:rsid w:val="008F7EA2"/>
    <w:rsid w:val="0090082D"/>
    <w:rsid w:val="00902722"/>
    <w:rsid w:val="009027BC"/>
    <w:rsid w:val="00903146"/>
    <w:rsid w:val="00904B9A"/>
    <w:rsid w:val="009062E6"/>
    <w:rsid w:val="00911BE5"/>
    <w:rsid w:val="00913CA9"/>
    <w:rsid w:val="009145AE"/>
    <w:rsid w:val="009146CE"/>
    <w:rsid w:val="009147ED"/>
    <w:rsid w:val="00914CA7"/>
    <w:rsid w:val="00915C3E"/>
    <w:rsid w:val="00915D14"/>
    <w:rsid w:val="009161A8"/>
    <w:rsid w:val="00917E6A"/>
    <w:rsid w:val="009245AE"/>
    <w:rsid w:val="009245F5"/>
    <w:rsid w:val="009249EC"/>
    <w:rsid w:val="00925287"/>
    <w:rsid w:val="00925C0D"/>
    <w:rsid w:val="00927207"/>
    <w:rsid w:val="009273B3"/>
    <w:rsid w:val="009305B5"/>
    <w:rsid w:val="00933515"/>
    <w:rsid w:val="009378DD"/>
    <w:rsid w:val="009429D5"/>
    <w:rsid w:val="00942BF1"/>
    <w:rsid w:val="00943C46"/>
    <w:rsid w:val="00945180"/>
    <w:rsid w:val="00945428"/>
    <w:rsid w:val="0094607B"/>
    <w:rsid w:val="00950A91"/>
    <w:rsid w:val="00952CD7"/>
    <w:rsid w:val="00953604"/>
    <w:rsid w:val="0095496B"/>
    <w:rsid w:val="00960CE3"/>
    <w:rsid w:val="00960F1E"/>
    <w:rsid w:val="009610DC"/>
    <w:rsid w:val="00961490"/>
    <w:rsid w:val="0096381A"/>
    <w:rsid w:val="00965E04"/>
    <w:rsid w:val="009674AD"/>
    <w:rsid w:val="00970CDC"/>
    <w:rsid w:val="00975727"/>
    <w:rsid w:val="00975E6E"/>
    <w:rsid w:val="00977010"/>
    <w:rsid w:val="00977D02"/>
    <w:rsid w:val="00977FF9"/>
    <w:rsid w:val="009809BB"/>
    <w:rsid w:val="00980BB7"/>
    <w:rsid w:val="00981D29"/>
    <w:rsid w:val="00982EF5"/>
    <w:rsid w:val="0098364B"/>
    <w:rsid w:val="00983802"/>
    <w:rsid w:val="00983EF2"/>
    <w:rsid w:val="009908A3"/>
    <w:rsid w:val="009911AF"/>
    <w:rsid w:val="00991875"/>
    <w:rsid w:val="00991F92"/>
    <w:rsid w:val="00992985"/>
    <w:rsid w:val="00993889"/>
    <w:rsid w:val="0099551B"/>
    <w:rsid w:val="00996BD2"/>
    <w:rsid w:val="00997BF1"/>
    <w:rsid w:val="009A089C"/>
    <w:rsid w:val="009A0CB3"/>
    <w:rsid w:val="009A118E"/>
    <w:rsid w:val="009A21CD"/>
    <w:rsid w:val="009A278C"/>
    <w:rsid w:val="009A2BC2"/>
    <w:rsid w:val="009A358D"/>
    <w:rsid w:val="009A42C1"/>
    <w:rsid w:val="009A51C4"/>
    <w:rsid w:val="009A5429"/>
    <w:rsid w:val="009A72AD"/>
    <w:rsid w:val="009B0576"/>
    <w:rsid w:val="009B09E0"/>
    <w:rsid w:val="009B0BC5"/>
    <w:rsid w:val="009B1247"/>
    <w:rsid w:val="009B1B37"/>
    <w:rsid w:val="009B6029"/>
    <w:rsid w:val="009B6971"/>
    <w:rsid w:val="009C25D5"/>
    <w:rsid w:val="009C27F1"/>
    <w:rsid w:val="009C3152"/>
    <w:rsid w:val="009C3257"/>
    <w:rsid w:val="009C3C45"/>
    <w:rsid w:val="009C4CFA"/>
    <w:rsid w:val="009C5070"/>
    <w:rsid w:val="009C67FD"/>
    <w:rsid w:val="009D112C"/>
    <w:rsid w:val="009D1385"/>
    <w:rsid w:val="009D47FA"/>
    <w:rsid w:val="009D4C5B"/>
    <w:rsid w:val="009D50B9"/>
    <w:rsid w:val="009D50D2"/>
    <w:rsid w:val="009D6BCA"/>
    <w:rsid w:val="009E0F62"/>
    <w:rsid w:val="009E214B"/>
    <w:rsid w:val="009E4A58"/>
    <w:rsid w:val="009E5A2D"/>
    <w:rsid w:val="009E5AB2"/>
    <w:rsid w:val="009E6219"/>
    <w:rsid w:val="009F03B3"/>
    <w:rsid w:val="009F0777"/>
    <w:rsid w:val="009F347C"/>
    <w:rsid w:val="009F3FCE"/>
    <w:rsid w:val="00A0096C"/>
    <w:rsid w:val="00A01757"/>
    <w:rsid w:val="00A028C0"/>
    <w:rsid w:val="00A02BAE"/>
    <w:rsid w:val="00A05EF5"/>
    <w:rsid w:val="00A06A6B"/>
    <w:rsid w:val="00A072B6"/>
    <w:rsid w:val="00A07E47"/>
    <w:rsid w:val="00A11312"/>
    <w:rsid w:val="00A129D0"/>
    <w:rsid w:val="00A12C33"/>
    <w:rsid w:val="00A138BA"/>
    <w:rsid w:val="00A14C8E"/>
    <w:rsid w:val="00A153D9"/>
    <w:rsid w:val="00A15F09"/>
    <w:rsid w:val="00A169B6"/>
    <w:rsid w:val="00A2271D"/>
    <w:rsid w:val="00A237D5"/>
    <w:rsid w:val="00A27E52"/>
    <w:rsid w:val="00A300E8"/>
    <w:rsid w:val="00A304F0"/>
    <w:rsid w:val="00A30EFC"/>
    <w:rsid w:val="00A31984"/>
    <w:rsid w:val="00A32D73"/>
    <w:rsid w:val="00A3367B"/>
    <w:rsid w:val="00A33A99"/>
    <w:rsid w:val="00A33C67"/>
    <w:rsid w:val="00A33CA7"/>
    <w:rsid w:val="00A347FD"/>
    <w:rsid w:val="00A3597D"/>
    <w:rsid w:val="00A36DD1"/>
    <w:rsid w:val="00A4006C"/>
    <w:rsid w:val="00A40091"/>
    <w:rsid w:val="00A4030F"/>
    <w:rsid w:val="00A41C79"/>
    <w:rsid w:val="00A41CB5"/>
    <w:rsid w:val="00A42CDF"/>
    <w:rsid w:val="00A4452E"/>
    <w:rsid w:val="00A4472C"/>
    <w:rsid w:val="00A447E6"/>
    <w:rsid w:val="00A44E69"/>
    <w:rsid w:val="00A45941"/>
    <w:rsid w:val="00A46067"/>
    <w:rsid w:val="00A4661E"/>
    <w:rsid w:val="00A52C67"/>
    <w:rsid w:val="00A54259"/>
    <w:rsid w:val="00A55BD6"/>
    <w:rsid w:val="00A55D50"/>
    <w:rsid w:val="00A57142"/>
    <w:rsid w:val="00A648CD"/>
    <w:rsid w:val="00A6537A"/>
    <w:rsid w:val="00A67866"/>
    <w:rsid w:val="00A70B07"/>
    <w:rsid w:val="00A711DF"/>
    <w:rsid w:val="00A723F8"/>
    <w:rsid w:val="00A77CCB"/>
    <w:rsid w:val="00A825A0"/>
    <w:rsid w:val="00A82F40"/>
    <w:rsid w:val="00A831CA"/>
    <w:rsid w:val="00A83D8D"/>
    <w:rsid w:val="00A8446B"/>
    <w:rsid w:val="00A8473F"/>
    <w:rsid w:val="00A862D6"/>
    <w:rsid w:val="00A86CD3"/>
    <w:rsid w:val="00A8715E"/>
    <w:rsid w:val="00A90A63"/>
    <w:rsid w:val="00A9295B"/>
    <w:rsid w:val="00A93B09"/>
    <w:rsid w:val="00A952D7"/>
    <w:rsid w:val="00A963F7"/>
    <w:rsid w:val="00A96AD8"/>
    <w:rsid w:val="00AA052C"/>
    <w:rsid w:val="00AA1E45"/>
    <w:rsid w:val="00AA4286"/>
    <w:rsid w:val="00AA456B"/>
    <w:rsid w:val="00AA57F5"/>
    <w:rsid w:val="00AA672E"/>
    <w:rsid w:val="00AA6EC9"/>
    <w:rsid w:val="00AA7721"/>
    <w:rsid w:val="00AA7CB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4F7"/>
    <w:rsid w:val="00AE070A"/>
    <w:rsid w:val="00AE101C"/>
    <w:rsid w:val="00AE190C"/>
    <w:rsid w:val="00AE2A69"/>
    <w:rsid w:val="00AE37E5"/>
    <w:rsid w:val="00AE3B3F"/>
    <w:rsid w:val="00AE5EB4"/>
    <w:rsid w:val="00AF004E"/>
    <w:rsid w:val="00AF0746"/>
    <w:rsid w:val="00AF0C18"/>
    <w:rsid w:val="00AF47C5"/>
    <w:rsid w:val="00AF5398"/>
    <w:rsid w:val="00AF6BD5"/>
    <w:rsid w:val="00B049AF"/>
    <w:rsid w:val="00B05F93"/>
    <w:rsid w:val="00B07242"/>
    <w:rsid w:val="00B10534"/>
    <w:rsid w:val="00B113DB"/>
    <w:rsid w:val="00B11D8A"/>
    <w:rsid w:val="00B12981"/>
    <w:rsid w:val="00B147DD"/>
    <w:rsid w:val="00B156FD"/>
    <w:rsid w:val="00B218AD"/>
    <w:rsid w:val="00B21F61"/>
    <w:rsid w:val="00B22EAF"/>
    <w:rsid w:val="00B23CEC"/>
    <w:rsid w:val="00B24EA1"/>
    <w:rsid w:val="00B261F1"/>
    <w:rsid w:val="00B265BC"/>
    <w:rsid w:val="00B2758E"/>
    <w:rsid w:val="00B318B6"/>
    <w:rsid w:val="00B31FB1"/>
    <w:rsid w:val="00B33952"/>
    <w:rsid w:val="00B33C5E"/>
    <w:rsid w:val="00B342F4"/>
    <w:rsid w:val="00B34369"/>
    <w:rsid w:val="00B34C2D"/>
    <w:rsid w:val="00B34DC2"/>
    <w:rsid w:val="00B378E5"/>
    <w:rsid w:val="00B4346D"/>
    <w:rsid w:val="00B440F4"/>
    <w:rsid w:val="00B447A5"/>
    <w:rsid w:val="00B4654C"/>
    <w:rsid w:val="00B47293"/>
    <w:rsid w:val="00B47928"/>
    <w:rsid w:val="00B5001E"/>
    <w:rsid w:val="00B50E50"/>
    <w:rsid w:val="00B52120"/>
    <w:rsid w:val="00B53D23"/>
    <w:rsid w:val="00B54ABC"/>
    <w:rsid w:val="00B54ACF"/>
    <w:rsid w:val="00B56FBE"/>
    <w:rsid w:val="00B60ACF"/>
    <w:rsid w:val="00B625B5"/>
    <w:rsid w:val="00B62B58"/>
    <w:rsid w:val="00B65149"/>
    <w:rsid w:val="00B66567"/>
    <w:rsid w:val="00B66C1D"/>
    <w:rsid w:val="00B66F52"/>
    <w:rsid w:val="00B66FE5"/>
    <w:rsid w:val="00B703A4"/>
    <w:rsid w:val="00B72880"/>
    <w:rsid w:val="00B74908"/>
    <w:rsid w:val="00B758BF"/>
    <w:rsid w:val="00B75E4C"/>
    <w:rsid w:val="00B77EC8"/>
    <w:rsid w:val="00B827A6"/>
    <w:rsid w:val="00B831CE"/>
    <w:rsid w:val="00B86677"/>
    <w:rsid w:val="00B86999"/>
    <w:rsid w:val="00B87131"/>
    <w:rsid w:val="00B879B2"/>
    <w:rsid w:val="00B90944"/>
    <w:rsid w:val="00B92712"/>
    <w:rsid w:val="00B939B1"/>
    <w:rsid w:val="00B96840"/>
    <w:rsid w:val="00B96D40"/>
    <w:rsid w:val="00B97386"/>
    <w:rsid w:val="00B97761"/>
    <w:rsid w:val="00BA263B"/>
    <w:rsid w:val="00BA42B2"/>
    <w:rsid w:val="00BA58D4"/>
    <w:rsid w:val="00BA5B9E"/>
    <w:rsid w:val="00BA7C9A"/>
    <w:rsid w:val="00BB0E38"/>
    <w:rsid w:val="00BB5854"/>
    <w:rsid w:val="00BB5F8F"/>
    <w:rsid w:val="00BB657A"/>
    <w:rsid w:val="00BC1A4E"/>
    <w:rsid w:val="00BC5DC7"/>
    <w:rsid w:val="00BC6B8B"/>
    <w:rsid w:val="00BC73D8"/>
    <w:rsid w:val="00BD52D7"/>
    <w:rsid w:val="00BD5A1B"/>
    <w:rsid w:val="00BD5AD2"/>
    <w:rsid w:val="00BD5EAA"/>
    <w:rsid w:val="00BE0E05"/>
    <w:rsid w:val="00BE1137"/>
    <w:rsid w:val="00BE22F3"/>
    <w:rsid w:val="00BE5B52"/>
    <w:rsid w:val="00BE7B8D"/>
    <w:rsid w:val="00BF0993"/>
    <w:rsid w:val="00BF10A9"/>
    <w:rsid w:val="00BF1703"/>
    <w:rsid w:val="00BF1864"/>
    <w:rsid w:val="00BF199E"/>
    <w:rsid w:val="00BF231C"/>
    <w:rsid w:val="00BF39F7"/>
    <w:rsid w:val="00BF4659"/>
    <w:rsid w:val="00BF51E5"/>
    <w:rsid w:val="00BF74A6"/>
    <w:rsid w:val="00C013AD"/>
    <w:rsid w:val="00C04904"/>
    <w:rsid w:val="00C056B3"/>
    <w:rsid w:val="00C05B36"/>
    <w:rsid w:val="00C103E5"/>
    <w:rsid w:val="00C12FEF"/>
    <w:rsid w:val="00C13319"/>
    <w:rsid w:val="00C13EE9"/>
    <w:rsid w:val="00C14D20"/>
    <w:rsid w:val="00C21540"/>
    <w:rsid w:val="00C21906"/>
    <w:rsid w:val="00C21BFA"/>
    <w:rsid w:val="00C22DE7"/>
    <w:rsid w:val="00C24C8D"/>
    <w:rsid w:val="00C25FE2"/>
    <w:rsid w:val="00C26B53"/>
    <w:rsid w:val="00C279B2"/>
    <w:rsid w:val="00C33E50"/>
    <w:rsid w:val="00C34C20"/>
    <w:rsid w:val="00C35A3E"/>
    <w:rsid w:val="00C402BB"/>
    <w:rsid w:val="00C42130"/>
    <w:rsid w:val="00C423A4"/>
    <w:rsid w:val="00C423E3"/>
    <w:rsid w:val="00C44BF5"/>
    <w:rsid w:val="00C4577C"/>
    <w:rsid w:val="00C465FF"/>
    <w:rsid w:val="00C521D6"/>
    <w:rsid w:val="00C55232"/>
    <w:rsid w:val="00C553A4"/>
    <w:rsid w:val="00C55A06"/>
    <w:rsid w:val="00C55D03"/>
    <w:rsid w:val="00C5779A"/>
    <w:rsid w:val="00C601BC"/>
    <w:rsid w:val="00C604C7"/>
    <w:rsid w:val="00C61164"/>
    <w:rsid w:val="00C6329F"/>
    <w:rsid w:val="00C63340"/>
    <w:rsid w:val="00C643F9"/>
    <w:rsid w:val="00C64E95"/>
    <w:rsid w:val="00C65D8E"/>
    <w:rsid w:val="00C71372"/>
    <w:rsid w:val="00C71D3A"/>
    <w:rsid w:val="00C72410"/>
    <w:rsid w:val="00C7287F"/>
    <w:rsid w:val="00C80CB8"/>
    <w:rsid w:val="00C813D9"/>
    <w:rsid w:val="00C819F8"/>
    <w:rsid w:val="00C8248C"/>
    <w:rsid w:val="00C84E33"/>
    <w:rsid w:val="00C86D6F"/>
    <w:rsid w:val="00C905FC"/>
    <w:rsid w:val="00C914DD"/>
    <w:rsid w:val="00C92D03"/>
    <w:rsid w:val="00C9319C"/>
    <w:rsid w:val="00C9435D"/>
    <w:rsid w:val="00C94DF2"/>
    <w:rsid w:val="00C96741"/>
    <w:rsid w:val="00CA2D1B"/>
    <w:rsid w:val="00CA375D"/>
    <w:rsid w:val="00CA43D8"/>
    <w:rsid w:val="00CA5A42"/>
    <w:rsid w:val="00CA662A"/>
    <w:rsid w:val="00CA7AFD"/>
    <w:rsid w:val="00CA7C3C"/>
    <w:rsid w:val="00CB0189"/>
    <w:rsid w:val="00CB0649"/>
    <w:rsid w:val="00CB0BA2"/>
    <w:rsid w:val="00CB1A42"/>
    <w:rsid w:val="00CB1B0C"/>
    <w:rsid w:val="00CB2C0B"/>
    <w:rsid w:val="00CB30E4"/>
    <w:rsid w:val="00CB517D"/>
    <w:rsid w:val="00CB7772"/>
    <w:rsid w:val="00CC038D"/>
    <w:rsid w:val="00CC08DB"/>
    <w:rsid w:val="00CC39FF"/>
    <w:rsid w:val="00CC3C2F"/>
    <w:rsid w:val="00CC4AC8"/>
    <w:rsid w:val="00CC5233"/>
    <w:rsid w:val="00CC5DE6"/>
    <w:rsid w:val="00CC65AC"/>
    <w:rsid w:val="00CC6E4E"/>
    <w:rsid w:val="00CC6FE8"/>
    <w:rsid w:val="00CC7202"/>
    <w:rsid w:val="00CD11E6"/>
    <w:rsid w:val="00CD1E09"/>
    <w:rsid w:val="00CD2808"/>
    <w:rsid w:val="00CD28BF"/>
    <w:rsid w:val="00CD4092"/>
    <w:rsid w:val="00CD4A20"/>
    <w:rsid w:val="00CD50A1"/>
    <w:rsid w:val="00CD519E"/>
    <w:rsid w:val="00CD67F9"/>
    <w:rsid w:val="00CD680E"/>
    <w:rsid w:val="00CE0734"/>
    <w:rsid w:val="00CE0C4F"/>
    <w:rsid w:val="00CE30EA"/>
    <w:rsid w:val="00CF048A"/>
    <w:rsid w:val="00CF155A"/>
    <w:rsid w:val="00CF225D"/>
    <w:rsid w:val="00CF2947"/>
    <w:rsid w:val="00CF686F"/>
    <w:rsid w:val="00CF6E60"/>
    <w:rsid w:val="00CF7BCA"/>
    <w:rsid w:val="00D008FD"/>
    <w:rsid w:val="00D00C08"/>
    <w:rsid w:val="00D01AEE"/>
    <w:rsid w:val="00D02FDE"/>
    <w:rsid w:val="00D03162"/>
    <w:rsid w:val="00D0321C"/>
    <w:rsid w:val="00D035EC"/>
    <w:rsid w:val="00D0581C"/>
    <w:rsid w:val="00D06AB1"/>
    <w:rsid w:val="00D06FC1"/>
    <w:rsid w:val="00D072ED"/>
    <w:rsid w:val="00D07385"/>
    <w:rsid w:val="00D07A16"/>
    <w:rsid w:val="00D07ECD"/>
    <w:rsid w:val="00D1067E"/>
    <w:rsid w:val="00D10F50"/>
    <w:rsid w:val="00D11272"/>
    <w:rsid w:val="00D11756"/>
    <w:rsid w:val="00D126F5"/>
    <w:rsid w:val="00D13034"/>
    <w:rsid w:val="00D1489E"/>
    <w:rsid w:val="00D20737"/>
    <w:rsid w:val="00D21E81"/>
    <w:rsid w:val="00D223DE"/>
    <w:rsid w:val="00D233C3"/>
    <w:rsid w:val="00D23734"/>
    <w:rsid w:val="00D25E37"/>
    <w:rsid w:val="00D2661A"/>
    <w:rsid w:val="00D27582"/>
    <w:rsid w:val="00D27642"/>
    <w:rsid w:val="00D27EC4"/>
    <w:rsid w:val="00D31C29"/>
    <w:rsid w:val="00D32719"/>
    <w:rsid w:val="00D33333"/>
    <w:rsid w:val="00D352A2"/>
    <w:rsid w:val="00D4162B"/>
    <w:rsid w:val="00D44320"/>
    <w:rsid w:val="00D4514F"/>
    <w:rsid w:val="00D451E2"/>
    <w:rsid w:val="00D45E89"/>
    <w:rsid w:val="00D45E8D"/>
    <w:rsid w:val="00D466AE"/>
    <w:rsid w:val="00D4734F"/>
    <w:rsid w:val="00D50F4D"/>
    <w:rsid w:val="00D51BF3"/>
    <w:rsid w:val="00D533B2"/>
    <w:rsid w:val="00D65760"/>
    <w:rsid w:val="00D66846"/>
    <w:rsid w:val="00D675FB"/>
    <w:rsid w:val="00D71F25"/>
    <w:rsid w:val="00D72A9C"/>
    <w:rsid w:val="00D74328"/>
    <w:rsid w:val="00D7533E"/>
    <w:rsid w:val="00D77031"/>
    <w:rsid w:val="00D84941"/>
    <w:rsid w:val="00D84FA1"/>
    <w:rsid w:val="00D851F0"/>
    <w:rsid w:val="00D85D6D"/>
    <w:rsid w:val="00D86DB7"/>
    <w:rsid w:val="00D87BF5"/>
    <w:rsid w:val="00D90721"/>
    <w:rsid w:val="00D926D0"/>
    <w:rsid w:val="00D93030"/>
    <w:rsid w:val="00D950E1"/>
    <w:rsid w:val="00D952A6"/>
    <w:rsid w:val="00D95B1D"/>
    <w:rsid w:val="00D97F99"/>
    <w:rsid w:val="00DA06A2"/>
    <w:rsid w:val="00DA1E08"/>
    <w:rsid w:val="00DA1E55"/>
    <w:rsid w:val="00DA24F8"/>
    <w:rsid w:val="00DA28E8"/>
    <w:rsid w:val="00DA2C47"/>
    <w:rsid w:val="00DA38D3"/>
    <w:rsid w:val="00DA3932"/>
    <w:rsid w:val="00DA3AFC"/>
    <w:rsid w:val="00DA64F8"/>
    <w:rsid w:val="00DA65EB"/>
    <w:rsid w:val="00DA6C15"/>
    <w:rsid w:val="00DB0258"/>
    <w:rsid w:val="00DB38EE"/>
    <w:rsid w:val="00DB498B"/>
    <w:rsid w:val="00DB5874"/>
    <w:rsid w:val="00DB66CA"/>
    <w:rsid w:val="00DB6BCA"/>
    <w:rsid w:val="00DB6F54"/>
    <w:rsid w:val="00DB73F7"/>
    <w:rsid w:val="00DC0321"/>
    <w:rsid w:val="00DC2AED"/>
    <w:rsid w:val="00DC3067"/>
    <w:rsid w:val="00DC370B"/>
    <w:rsid w:val="00DC3AAE"/>
    <w:rsid w:val="00DC3F26"/>
    <w:rsid w:val="00DC5B90"/>
    <w:rsid w:val="00DD00FF"/>
    <w:rsid w:val="00DD0619"/>
    <w:rsid w:val="00DD07FB"/>
    <w:rsid w:val="00DD0A46"/>
    <w:rsid w:val="00DD160F"/>
    <w:rsid w:val="00DD25C6"/>
    <w:rsid w:val="00DD4FE5"/>
    <w:rsid w:val="00DD54B0"/>
    <w:rsid w:val="00DD57EE"/>
    <w:rsid w:val="00DD6B29"/>
    <w:rsid w:val="00DD6BCC"/>
    <w:rsid w:val="00DD7F0B"/>
    <w:rsid w:val="00DE0A4B"/>
    <w:rsid w:val="00DE2410"/>
    <w:rsid w:val="00DE2939"/>
    <w:rsid w:val="00DE6829"/>
    <w:rsid w:val="00DE6E81"/>
    <w:rsid w:val="00DE703F"/>
    <w:rsid w:val="00DE7595"/>
    <w:rsid w:val="00DF1961"/>
    <w:rsid w:val="00DF44DE"/>
    <w:rsid w:val="00DF4E6C"/>
    <w:rsid w:val="00DF6E41"/>
    <w:rsid w:val="00E01138"/>
    <w:rsid w:val="00E02DFB"/>
    <w:rsid w:val="00E030F9"/>
    <w:rsid w:val="00E0311A"/>
    <w:rsid w:val="00E03138"/>
    <w:rsid w:val="00E06404"/>
    <w:rsid w:val="00E11A85"/>
    <w:rsid w:val="00E12495"/>
    <w:rsid w:val="00E12FB1"/>
    <w:rsid w:val="00E15CCD"/>
    <w:rsid w:val="00E1770F"/>
    <w:rsid w:val="00E17A96"/>
    <w:rsid w:val="00E202EF"/>
    <w:rsid w:val="00E210B5"/>
    <w:rsid w:val="00E2552F"/>
    <w:rsid w:val="00E262A5"/>
    <w:rsid w:val="00E3137A"/>
    <w:rsid w:val="00E32A37"/>
    <w:rsid w:val="00E32CCF"/>
    <w:rsid w:val="00E34A98"/>
    <w:rsid w:val="00E35D1E"/>
    <w:rsid w:val="00E364F9"/>
    <w:rsid w:val="00E365FA"/>
    <w:rsid w:val="00E36789"/>
    <w:rsid w:val="00E414E2"/>
    <w:rsid w:val="00E44A83"/>
    <w:rsid w:val="00E45E0B"/>
    <w:rsid w:val="00E502C1"/>
    <w:rsid w:val="00E502DD"/>
    <w:rsid w:val="00E50D3A"/>
    <w:rsid w:val="00E51387"/>
    <w:rsid w:val="00E51E68"/>
    <w:rsid w:val="00E5299B"/>
    <w:rsid w:val="00E52EFD"/>
    <w:rsid w:val="00E5408A"/>
    <w:rsid w:val="00E56800"/>
    <w:rsid w:val="00E60C63"/>
    <w:rsid w:val="00E62FF9"/>
    <w:rsid w:val="00E635D6"/>
    <w:rsid w:val="00E639BC"/>
    <w:rsid w:val="00E664CC"/>
    <w:rsid w:val="00E70388"/>
    <w:rsid w:val="00E70F92"/>
    <w:rsid w:val="00E74313"/>
    <w:rsid w:val="00E74C54"/>
    <w:rsid w:val="00E77A03"/>
    <w:rsid w:val="00E8197C"/>
    <w:rsid w:val="00E822B3"/>
    <w:rsid w:val="00E822E8"/>
    <w:rsid w:val="00E82554"/>
    <w:rsid w:val="00E82606"/>
    <w:rsid w:val="00E831C1"/>
    <w:rsid w:val="00E846C8"/>
    <w:rsid w:val="00E84957"/>
    <w:rsid w:val="00E84A55"/>
    <w:rsid w:val="00E85BFF"/>
    <w:rsid w:val="00E85D45"/>
    <w:rsid w:val="00E90391"/>
    <w:rsid w:val="00E906C2"/>
    <w:rsid w:val="00E91735"/>
    <w:rsid w:val="00E9311F"/>
    <w:rsid w:val="00E934D1"/>
    <w:rsid w:val="00E94AF0"/>
    <w:rsid w:val="00E95D13"/>
    <w:rsid w:val="00E95DD3"/>
    <w:rsid w:val="00E969D5"/>
    <w:rsid w:val="00EA1C5C"/>
    <w:rsid w:val="00EA4E3D"/>
    <w:rsid w:val="00EA58D1"/>
    <w:rsid w:val="00EA61BC"/>
    <w:rsid w:val="00EA681A"/>
    <w:rsid w:val="00EA735B"/>
    <w:rsid w:val="00EB1E69"/>
    <w:rsid w:val="00EB2086"/>
    <w:rsid w:val="00EB31ED"/>
    <w:rsid w:val="00EB5EDF"/>
    <w:rsid w:val="00EB60FE"/>
    <w:rsid w:val="00EB74DB"/>
    <w:rsid w:val="00EC1EAF"/>
    <w:rsid w:val="00EC3320"/>
    <w:rsid w:val="00EC5359"/>
    <w:rsid w:val="00EC53CE"/>
    <w:rsid w:val="00EC562A"/>
    <w:rsid w:val="00EC6A95"/>
    <w:rsid w:val="00ED067A"/>
    <w:rsid w:val="00ED2B50"/>
    <w:rsid w:val="00ED3156"/>
    <w:rsid w:val="00EE0350"/>
    <w:rsid w:val="00EE0719"/>
    <w:rsid w:val="00EE0E80"/>
    <w:rsid w:val="00EE613F"/>
    <w:rsid w:val="00EE7295"/>
    <w:rsid w:val="00EE7869"/>
    <w:rsid w:val="00EF054A"/>
    <w:rsid w:val="00EF2874"/>
    <w:rsid w:val="00EF3235"/>
    <w:rsid w:val="00EF36A7"/>
    <w:rsid w:val="00EF57F1"/>
    <w:rsid w:val="00EF7E72"/>
    <w:rsid w:val="00F02902"/>
    <w:rsid w:val="00F055A3"/>
    <w:rsid w:val="00F06D37"/>
    <w:rsid w:val="00F06FE2"/>
    <w:rsid w:val="00F07B9D"/>
    <w:rsid w:val="00F11586"/>
    <w:rsid w:val="00F1183B"/>
    <w:rsid w:val="00F11C9F"/>
    <w:rsid w:val="00F12263"/>
    <w:rsid w:val="00F139D6"/>
    <w:rsid w:val="00F1409D"/>
    <w:rsid w:val="00F14214"/>
    <w:rsid w:val="00F157A9"/>
    <w:rsid w:val="00F16F00"/>
    <w:rsid w:val="00F20F96"/>
    <w:rsid w:val="00F25BB6"/>
    <w:rsid w:val="00F26B7E"/>
    <w:rsid w:val="00F27A3B"/>
    <w:rsid w:val="00F30F1E"/>
    <w:rsid w:val="00F32780"/>
    <w:rsid w:val="00F33817"/>
    <w:rsid w:val="00F33CDD"/>
    <w:rsid w:val="00F420D5"/>
    <w:rsid w:val="00F451EA"/>
    <w:rsid w:val="00F45447"/>
    <w:rsid w:val="00F456C6"/>
    <w:rsid w:val="00F4577B"/>
    <w:rsid w:val="00F46496"/>
    <w:rsid w:val="00F474D0"/>
    <w:rsid w:val="00F47D37"/>
    <w:rsid w:val="00F50179"/>
    <w:rsid w:val="00F515EE"/>
    <w:rsid w:val="00F51E9D"/>
    <w:rsid w:val="00F524D0"/>
    <w:rsid w:val="00F559C6"/>
    <w:rsid w:val="00F56511"/>
    <w:rsid w:val="00F6194E"/>
    <w:rsid w:val="00F623AC"/>
    <w:rsid w:val="00F63095"/>
    <w:rsid w:val="00F6412A"/>
    <w:rsid w:val="00F64E5A"/>
    <w:rsid w:val="00F65893"/>
    <w:rsid w:val="00F66A4A"/>
    <w:rsid w:val="00F70AD9"/>
    <w:rsid w:val="00F7159E"/>
    <w:rsid w:val="00F71E22"/>
    <w:rsid w:val="00F72142"/>
    <w:rsid w:val="00F72AE7"/>
    <w:rsid w:val="00F73FBE"/>
    <w:rsid w:val="00F80263"/>
    <w:rsid w:val="00F81200"/>
    <w:rsid w:val="00F82ABC"/>
    <w:rsid w:val="00F833BA"/>
    <w:rsid w:val="00F83582"/>
    <w:rsid w:val="00F84FD0"/>
    <w:rsid w:val="00F8517D"/>
    <w:rsid w:val="00F859A8"/>
    <w:rsid w:val="00F86D87"/>
    <w:rsid w:val="00F9108B"/>
    <w:rsid w:val="00F91349"/>
    <w:rsid w:val="00F91CDF"/>
    <w:rsid w:val="00F920FD"/>
    <w:rsid w:val="00F93A8A"/>
    <w:rsid w:val="00F95248"/>
    <w:rsid w:val="00F956A9"/>
    <w:rsid w:val="00F963ED"/>
    <w:rsid w:val="00F966CF"/>
    <w:rsid w:val="00F969A4"/>
    <w:rsid w:val="00F96CAE"/>
    <w:rsid w:val="00F97C99"/>
    <w:rsid w:val="00FA1853"/>
    <w:rsid w:val="00FA662D"/>
    <w:rsid w:val="00FA73B1"/>
    <w:rsid w:val="00FB0CB9"/>
    <w:rsid w:val="00FB202B"/>
    <w:rsid w:val="00FB231D"/>
    <w:rsid w:val="00FB45F1"/>
    <w:rsid w:val="00FB4A72"/>
    <w:rsid w:val="00FB54E8"/>
    <w:rsid w:val="00FB7054"/>
    <w:rsid w:val="00FC1160"/>
    <w:rsid w:val="00FC17B7"/>
    <w:rsid w:val="00FC2CB7"/>
    <w:rsid w:val="00FC4090"/>
    <w:rsid w:val="00FC4EBD"/>
    <w:rsid w:val="00FC55B4"/>
    <w:rsid w:val="00FD00E6"/>
    <w:rsid w:val="00FD09A1"/>
    <w:rsid w:val="00FD2A7C"/>
    <w:rsid w:val="00FD465B"/>
    <w:rsid w:val="00FD59EB"/>
    <w:rsid w:val="00FD7299"/>
    <w:rsid w:val="00FE1FBE"/>
    <w:rsid w:val="00FE2075"/>
    <w:rsid w:val="00FE3901"/>
    <w:rsid w:val="00FE39D3"/>
    <w:rsid w:val="00FE4BCE"/>
    <w:rsid w:val="00FE54AE"/>
    <w:rsid w:val="00FE576A"/>
    <w:rsid w:val="00FE71A5"/>
    <w:rsid w:val="00FE7E79"/>
    <w:rsid w:val="00FF2694"/>
    <w:rsid w:val="00FF33BD"/>
    <w:rsid w:val="00FF3E7D"/>
    <w:rsid w:val="00FF5B99"/>
    <w:rsid w:val="00FF730C"/>
    <w:rsid w:val="00FF73F4"/>
    <w:rsid w:val="00FF7CE4"/>
    <w:rsid w:val="00FF7E39"/>
    <w:rsid w:val="175C770B"/>
    <w:rsid w:val="1D3F4BB0"/>
    <w:rsid w:val="1FA756E8"/>
    <w:rsid w:val="3066263E"/>
    <w:rsid w:val="48787B50"/>
    <w:rsid w:val="4B6234E2"/>
    <w:rsid w:val="5630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2ABCD7D"/>
  <w15:docId w15:val="{8470D35A-38BD-4800-90DA-520D5524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076F28"/>
    <w:pPr>
      <w:widowControl w:val="0"/>
      <w:adjustRightInd w:val="0"/>
      <w:spacing w:line="400" w:lineRule="exact"/>
      <w:jc w:val="both"/>
    </w:pPr>
    <w:rPr>
      <w:kern w:val="2"/>
      <w:sz w:val="21"/>
      <w:szCs w:val="21"/>
    </w:rPr>
  </w:style>
  <w:style w:type="paragraph" w:styleId="1">
    <w:name w:val="heading 1"/>
    <w:basedOn w:val="afff5"/>
    <w:next w:val="afff5"/>
    <w:link w:val="10"/>
    <w:qFormat/>
    <w:rsid w:val="00076F28"/>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076F28"/>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076F28"/>
    <w:pPr>
      <w:keepNext/>
      <w:keepLines/>
      <w:spacing w:before="260" w:after="260" w:line="416" w:lineRule="auto"/>
      <w:outlineLvl w:val="2"/>
    </w:pPr>
    <w:rPr>
      <w:b/>
      <w:bCs/>
      <w:sz w:val="32"/>
      <w:szCs w:val="32"/>
    </w:rPr>
  </w:style>
  <w:style w:type="paragraph" w:styleId="4">
    <w:name w:val="heading 4"/>
    <w:basedOn w:val="afff5"/>
    <w:next w:val="afff5"/>
    <w:link w:val="40"/>
    <w:qFormat/>
    <w:rsid w:val="00076F28"/>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076F28"/>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076F28"/>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076F28"/>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076F28"/>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076F28"/>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076F28"/>
    <w:pPr>
      <w:tabs>
        <w:tab w:val="right" w:leader="dot" w:pos="9344"/>
      </w:tabs>
      <w:spacing w:line="300" w:lineRule="exact"/>
      <w:ind w:left="1259"/>
    </w:pPr>
    <w:rPr>
      <w:rFonts w:ascii="宋体"/>
    </w:rPr>
  </w:style>
  <w:style w:type="paragraph" w:styleId="afff9">
    <w:name w:val="Normal Indent"/>
    <w:basedOn w:val="afff5"/>
    <w:qFormat/>
    <w:rsid w:val="00076F28"/>
    <w:pPr>
      <w:ind w:firstLine="420"/>
    </w:pPr>
  </w:style>
  <w:style w:type="paragraph" w:styleId="afffa">
    <w:name w:val="annotation text"/>
    <w:basedOn w:val="afff5"/>
    <w:link w:val="afffb"/>
    <w:uiPriority w:val="99"/>
    <w:semiHidden/>
    <w:unhideWhenUsed/>
    <w:rsid w:val="00076F28"/>
    <w:pPr>
      <w:jc w:val="left"/>
    </w:pPr>
  </w:style>
  <w:style w:type="paragraph" w:styleId="afffc">
    <w:name w:val="Body Text"/>
    <w:basedOn w:val="afff5"/>
    <w:link w:val="afffd"/>
    <w:qFormat/>
    <w:rsid w:val="00076F28"/>
    <w:pPr>
      <w:spacing w:after="120"/>
    </w:pPr>
  </w:style>
  <w:style w:type="paragraph" w:styleId="TOC5">
    <w:name w:val="toc 5"/>
    <w:basedOn w:val="afff5"/>
    <w:next w:val="afff5"/>
    <w:uiPriority w:val="39"/>
    <w:unhideWhenUsed/>
    <w:qFormat/>
    <w:rsid w:val="00076F28"/>
    <w:pPr>
      <w:ind w:left="839"/>
    </w:pPr>
    <w:rPr>
      <w:rFonts w:ascii="宋体"/>
    </w:rPr>
  </w:style>
  <w:style w:type="paragraph" w:styleId="TOC3">
    <w:name w:val="toc 3"/>
    <w:basedOn w:val="afff5"/>
    <w:next w:val="afff5"/>
    <w:uiPriority w:val="39"/>
    <w:unhideWhenUsed/>
    <w:qFormat/>
    <w:rsid w:val="00076F28"/>
    <w:pPr>
      <w:spacing w:line="300" w:lineRule="exact"/>
      <w:ind w:left="420"/>
    </w:pPr>
    <w:rPr>
      <w:rFonts w:ascii="宋体"/>
    </w:rPr>
  </w:style>
  <w:style w:type="paragraph" w:styleId="afffe">
    <w:name w:val="Balloon Text"/>
    <w:basedOn w:val="afff5"/>
    <w:link w:val="affff"/>
    <w:uiPriority w:val="99"/>
    <w:semiHidden/>
    <w:unhideWhenUsed/>
    <w:qFormat/>
    <w:rsid w:val="00076F28"/>
    <w:rPr>
      <w:sz w:val="18"/>
      <w:szCs w:val="18"/>
    </w:rPr>
  </w:style>
  <w:style w:type="paragraph" w:styleId="affff0">
    <w:name w:val="footer"/>
    <w:basedOn w:val="afff5"/>
    <w:link w:val="affff1"/>
    <w:uiPriority w:val="99"/>
    <w:qFormat/>
    <w:rsid w:val="00076F28"/>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rsid w:val="00076F28"/>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076F28"/>
    <w:rPr>
      <w:rFonts w:ascii="宋体"/>
    </w:rPr>
  </w:style>
  <w:style w:type="paragraph" w:styleId="TOC4">
    <w:name w:val="toc 4"/>
    <w:basedOn w:val="afff5"/>
    <w:next w:val="afff5"/>
    <w:uiPriority w:val="39"/>
    <w:unhideWhenUsed/>
    <w:qFormat/>
    <w:rsid w:val="00076F28"/>
    <w:pPr>
      <w:tabs>
        <w:tab w:val="right" w:leader="dot" w:pos="9344"/>
      </w:tabs>
      <w:spacing w:line="300" w:lineRule="exact"/>
      <w:ind w:left="629"/>
    </w:pPr>
    <w:rPr>
      <w:rFonts w:ascii="宋体"/>
    </w:rPr>
  </w:style>
  <w:style w:type="paragraph" w:styleId="affff4">
    <w:name w:val="footnote text"/>
    <w:basedOn w:val="afff5"/>
    <w:next w:val="afff5"/>
    <w:link w:val="affff5"/>
    <w:semiHidden/>
    <w:qFormat/>
    <w:rsid w:val="00076F28"/>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076F28"/>
    <w:pPr>
      <w:spacing w:line="300" w:lineRule="exact"/>
      <w:ind w:left="1049"/>
    </w:pPr>
    <w:rPr>
      <w:rFonts w:ascii="宋体"/>
    </w:rPr>
  </w:style>
  <w:style w:type="paragraph" w:styleId="affff6">
    <w:name w:val="table of figures"/>
    <w:basedOn w:val="afff5"/>
    <w:next w:val="afff5"/>
    <w:semiHidden/>
    <w:qFormat/>
    <w:rsid w:val="00076F28"/>
    <w:pPr>
      <w:adjustRightInd/>
      <w:spacing w:line="240" w:lineRule="auto"/>
      <w:jc w:val="left"/>
    </w:pPr>
    <w:rPr>
      <w:szCs w:val="24"/>
    </w:rPr>
  </w:style>
  <w:style w:type="paragraph" w:styleId="TOC2">
    <w:name w:val="toc 2"/>
    <w:basedOn w:val="afff5"/>
    <w:next w:val="afff5"/>
    <w:uiPriority w:val="39"/>
    <w:unhideWhenUsed/>
    <w:qFormat/>
    <w:rsid w:val="00076F28"/>
    <w:pPr>
      <w:tabs>
        <w:tab w:val="right" w:leader="dot" w:pos="9344"/>
      </w:tabs>
      <w:spacing w:line="300" w:lineRule="exact"/>
      <w:ind w:left="210"/>
    </w:pPr>
    <w:rPr>
      <w:rFonts w:ascii="宋体"/>
    </w:rPr>
  </w:style>
  <w:style w:type="paragraph" w:styleId="affff7">
    <w:name w:val="Title"/>
    <w:basedOn w:val="afff5"/>
    <w:link w:val="affff8"/>
    <w:qFormat/>
    <w:rsid w:val="00076F28"/>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sid w:val="00076F28"/>
    <w:rPr>
      <w:b/>
      <w:bCs/>
    </w:rPr>
  </w:style>
  <w:style w:type="table" w:styleId="affffb">
    <w:name w:val="Table Grid"/>
    <w:basedOn w:val="afff7"/>
    <w:uiPriority w:val="39"/>
    <w:qFormat/>
    <w:rsid w:val="0007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sid w:val="00076F28"/>
    <w:rPr>
      <w:b/>
      <w:bCs/>
    </w:rPr>
  </w:style>
  <w:style w:type="character" w:styleId="affffd">
    <w:name w:val="page number"/>
    <w:qFormat/>
    <w:rsid w:val="00076F28"/>
    <w:rPr>
      <w:rFonts w:ascii="宋体" w:eastAsia="宋体" w:hAnsi="Times New Roman"/>
      <w:sz w:val="18"/>
    </w:rPr>
  </w:style>
  <w:style w:type="character" w:styleId="affffe">
    <w:name w:val="Emphasis"/>
    <w:uiPriority w:val="20"/>
    <w:qFormat/>
    <w:rsid w:val="00076F28"/>
    <w:rPr>
      <w:i/>
      <w:iCs/>
    </w:rPr>
  </w:style>
  <w:style w:type="character" w:styleId="afffff">
    <w:name w:val="Hyperlink"/>
    <w:uiPriority w:val="99"/>
    <w:qFormat/>
    <w:rsid w:val="00076F28"/>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sid w:val="00076F28"/>
    <w:rPr>
      <w:sz w:val="21"/>
      <w:szCs w:val="21"/>
    </w:rPr>
  </w:style>
  <w:style w:type="character" w:styleId="afffff1">
    <w:name w:val="footnote reference"/>
    <w:semiHidden/>
    <w:qFormat/>
    <w:rsid w:val="00076F28"/>
    <w:rPr>
      <w:rFonts w:ascii="宋体" w:eastAsia="宋体" w:hAnsi="宋体" w:cs="Times New Roman"/>
      <w:spacing w:val="0"/>
      <w:sz w:val="18"/>
      <w:vertAlign w:val="superscript"/>
    </w:rPr>
  </w:style>
  <w:style w:type="character" w:customStyle="1" w:styleId="10">
    <w:name w:val="标题 1 字符"/>
    <w:link w:val="1"/>
    <w:qFormat/>
    <w:rsid w:val="00076F28"/>
    <w:rPr>
      <w:b/>
      <w:bCs/>
      <w:kern w:val="44"/>
      <w:sz w:val="44"/>
      <w:szCs w:val="44"/>
    </w:rPr>
  </w:style>
  <w:style w:type="character" w:customStyle="1" w:styleId="23">
    <w:name w:val="标题 2 字符"/>
    <w:link w:val="22"/>
    <w:qFormat/>
    <w:rsid w:val="00076F28"/>
    <w:rPr>
      <w:rFonts w:ascii="Arial" w:eastAsia="黑体" w:hAnsi="Arial"/>
      <w:b/>
      <w:bCs/>
      <w:kern w:val="2"/>
      <w:sz w:val="32"/>
      <w:szCs w:val="32"/>
    </w:rPr>
  </w:style>
  <w:style w:type="character" w:customStyle="1" w:styleId="30">
    <w:name w:val="标题 3 字符"/>
    <w:link w:val="3"/>
    <w:qFormat/>
    <w:rsid w:val="00076F28"/>
    <w:rPr>
      <w:b/>
      <w:bCs/>
      <w:kern w:val="2"/>
      <w:sz w:val="32"/>
      <w:szCs w:val="32"/>
    </w:rPr>
  </w:style>
  <w:style w:type="character" w:customStyle="1" w:styleId="40">
    <w:name w:val="标题 4 字符"/>
    <w:link w:val="4"/>
    <w:qFormat/>
    <w:rsid w:val="00076F28"/>
    <w:rPr>
      <w:rFonts w:ascii="Arial" w:eastAsia="黑体" w:hAnsi="Arial"/>
      <w:b/>
      <w:bCs/>
      <w:kern w:val="2"/>
      <w:sz w:val="28"/>
      <w:szCs w:val="28"/>
    </w:rPr>
  </w:style>
  <w:style w:type="character" w:customStyle="1" w:styleId="50">
    <w:name w:val="标题 5 字符"/>
    <w:link w:val="5"/>
    <w:qFormat/>
    <w:rsid w:val="00076F28"/>
    <w:rPr>
      <w:b/>
      <w:bCs/>
      <w:kern w:val="2"/>
      <w:sz w:val="28"/>
      <w:szCs w:val="28"/>
    </w:rPr>
  </w:style>
  <w:style w:type="character" w:customStyle="1" w:styleId="60">
    <w:name w:val="标题 6 字符"/>
    <w:link w:val="6"/>
    <w:qFormat/>
    <w:rsid w:val="00076F28"/>
    <w:rPr>
      <w:rFonts w:ascii="Arial" w:eastAsia="黑体" w:hAnsi="Arial"/>
      <w:b/>
      <w:bCs/>
      <w:kern w:val="2"/>
      <w:sz w:val="24"/>
      <w:szCs w:val="24"/>
    </w:rPr>
  </w:style>
  <w:style w:type="character" w:customStyle="1" w:styleId="70">
    <w:name w:val="标题 7 字符"/>
    <w:link w:val="7"/>
    <w:qFormat/>
    <w:rsid w:val="00076F28"/>
    <w:rPr>
      <w:b/>
      <w:bCs/>
      <w:kern w:val="2"/>
      <w:sz w:val="24"/>
      <w:szCs w:val="24"/>
    </w:rPr>
  </w:style>
  <w:style w:type="character" w:customStyle="1" w:styleId="80">
    <w:name w:val="标题 8 字符"/>
    <w:link w:val="8"/>
    <w:qFormat/>
    <w:rsid w:val="00076F28"/>
    <w:rPr>
      <w:rFonts w:ascii="Arial" w:eastAsia="黑体" w:hAnsi="Arial"/>
      <w:kern w:val="2"/>
      <w:sz w:val="24"/>
      <w:szCs w:val="24"/>
    </w:rPr>
  </w:style>
  <w:style w:type="character" w:customStyle="1" w:styleId="90">
    <w:name w:val="标题 9 字符"/>
    <w:link w:val="9"/>
    <w:qFormat/>
    <w:rsid w:val="00076F28"/>
    <w:rPr>
      <w:rFonts w:ascii="Arial" w:eastAsia="黑体" w:hAnsi="Arial"/>
      <w:kern w:val="2"/>
      <w:sz w:val="21"/>
      <w:szCs w:val="21"/>
    </w:rPr>
  </w:style>
  <w:style w:type="character" w:customStyle="1" w:styleId="affff3">
    <w:name w:val="页眉 字符"/>
    <w:link w:val="affff2"/>
    <w:uiPriority w:val="99"/>
    <w:qFormat/>
    <w:rsid w:val="00076F28"/>
    <w:rPr>
      <w:kern w:val="2"/>
      <w:sz w:val="18"/>
      <w:szCs w:val="18"/>
    </w:rPr>
  </w:style>
  <w:style w:type="character" w:customStyle="1" w:styleId="affff1">
    <w:name w:val="页脚 字符"/>
    <w:link w:val="affff0"/>
    <w:uiPriority w:val="99"/>
    <w:qFormat/>
    <w:rsid w:val="00076F28"/>
    <w:rPr>
      <w:rFonts w:ascii="宋体"/>
      <w:kern w:val="2"/>
      <w:sz w:val="18"/>
      <w:szCs w:val="18"/>
    </w:rPr>
  </w:style>
  <w:style w:type="character" w:customStyle="1" w:styleId="affff">
    <w:name w:val="批注框文本 字符"/>
    <w:link w:val="afffe"/>
    <w:uiPriority w:val="99"/>
    <w:semiHidden/>
    <w:qFormat/>
    <w:rsid w:val="00076F28"/>
    <w:rPr>
      <w:kern w:val="2"/>
      <w:sz w:val="18"/>
      <w:szCs w:val="18"/>
    </w:rPr>
  </w:style>
  <w:style w:type="paragraph" w:styleId="afffff2">
    <w:name w:val="Quote"/>
    <w:basedOn w:val="afff5"/>
    <w:next w:val="afff5"/>
    <w:link w:val="afffff3"/>
    <w:uiPriority w:val="29"/>
    <w:qFormat/>
    <w:rsid w:val="00076F28"/>
    <w:rPr>
      <w:i/>
      <w:iCs/>
      <w:color w:val="000000"/>
    </w:rPr>
  </w:style>
  <w:style w:type="character" w:customStyle="1" w:styleId="afffff3">
    <w:name w:val="引用 字符"/>
    <w:link w:val="afffff2"/>
    <w:uiPriority w:val="29"/>
    <w:qFormat/>
    <w:rsid w:val="00076F28"/>
    <w:rPr>
      <w:i/>
      <w:iCs/>
      <w:color w:val="000000"/>
      <w:kern w:val="2"/>
      <w:sz w:val="21"/>
      <w:szCs w:val="21"/>
    </w:rPr>
  </w:style>
  <w:style w:type="character" w:customStyle="1" w:styleId="affff8">
    <w:name w:val="标题 字符"/>
    <w:link w:val="affff7"/>
    <w:qFormat/>
    <w:rsid w:val="00076F28"/>
    <w:rPr>
      <w:rFonts w:ascii="Arial" w:hAnsi="Arial" w:cs="Arial"/>
      <w:b/>
      <w:bCs/>
      <w:kern w:val="2"/>
      <w:sz w:val="32"/>
      <w:szCs w:val="32"/>
    </w:rPr>
  </w:style>
  <w:style w:type="paragraph" w:customStyle="1" w:styleId="afffff4">
    <w:name w:val="标准标志"/>
    <w:next w:val="afff5"/>
    <w:qFormat/>
    <w:rsid w:val="00076F28"/>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rsid w:val="00076F2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rsid w:val="00076F28"/>
    <w:pPr>
      <w:ind w:left="198"/>
    </w:pPr>
    <w:rPr>
      <w:rFonts w:ascii="宋体" w:hAnsi="Times New Roman"/>
      <w:sz w:val="18"/>
    </w:rPr>
  </w:style>
  <w:style w:type="paragraph" w:customStyle="1" w:styleId="afffff7">
    <w:name w:val="标准文件_页脚奇数页"/>
    <w:qFormat/>
    <w:rsid w:val="00076F28"/>
    <w:pPr>
      <w:ind w:right="227"/>
      <w:jc w:val="right"/>
    </w:pPr>
    <w:rPr>
      <w:rFonts w:ascii="宋体" w:hAnsi="Times New Roman"/>
      <w:sz w:val="18"/>
    </w:rPr>
  </w:style>
  <w:style w:type="paragraph" w:customStyle="1" w:styleId="afffff8">
    <w:name w:val="标准书眉一"/>
    <w:qFormat/>
    <w:rsid w:val="00076F28"/>
    <w:pPr>
      <w:jc w:val="both"/>
    </w:pPr>
    <w:rPr>
      <w:rFonts w:ascii="Times New Roman" w:hAnsi="Times New Roman"/>
    </w:rPr>
  </w:style>
  <w:style w:type="paragraph" w:customStyle="1" w:styleId="ICS">
    <w:name w:val="标准文件_ICS"/>
    <w:basedOn w:val="afff5"/>
    <w:qFormat/>
    <w:rsid w:val="00076F28"/>
    <w:pPr>
      <w:spacing w:line="0" w:lineRule="atLeast"/>
    </w:pPr>
    <w:rPr>
      <w:rFonts w:ascii="黑体" w:eastAsia="黑体" w:hAnsi="宋体"/>
    </w:rPr>
  </w:style>
  <w:style w:type="paragraph" w:customStyle="1" w:styleId="afffff9">
    <w:name w:val="标准文件_标准正文"/>
    <w:basedOn w:val="afff5"/>
    <w:next w:val="afffffa"/>
    <w:qFormat/>
    <w:rsid w:val="00076F28"/>
    <w:pPr>
      <w:snapToGrid w:val="0"/>
      <w:ind w:firstLineChars="200" w:firstLine="200"/>
    </w:pPr>
    <w:rPr>
      <w:kern w:val="0"/>
    </w:rPr>
  </w:style>
  <w:style w:type="paragraph" w:customStyle="1" w:styleId="afffffa">
    <w:name w:val="标准文件_段"/>
    <w:link w:val="Char"/>
    <w:qFormat/>
    <w:rsid w:val="00076F28"/>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rsid w:val="00076F28"/>
    <w:pPr>
      <w:adjustRightInd/>
      <w:snapToGrid/>
      <w:ind w:firstLineChars="0" w:firstLine="0"/>
    </w:pPr>
    <w:rPr>
      <w:rFonts w:ascii="宋体" w:hAnsi="宋体"/>
      <w:kern w:val="2"/>
    </w:rPr>
  </w:style>
  <w:style w:type="paragraph" w:customStyle="1" w:styleId="afffffc">
    <w:name w:val="标准文件_标准部门"/>
    <w:basedOn w:val="afff5"/>
    <w:qFormat/>
    <w:rsid w:val="00076F28"/>
    <w:pPr>
      <w:jc w:val="center"/>
    </w:pPr>
    <w:rPr>
      <w:rFonts w:ascii="黑体" w:eastAsia="黑体"/>
      <w:kern w:val="0"/>
      <w:sz w:val="44"/>
    </w:rPr>
  </w:style>
  <w:style w:type="paragraph" w:customStyle="1" w:styleId="afffffd">
    <w:name w:val="标准文件_标准代替"/>
    <w:basedOn w:val="afff5"/>
    <w:next w:val="afff5"/>
    <w:qFormat/>
    <w:rsid w:val="00076F28"/>
    <w:pPr>
      <w:spacing w:line="310" w:lineRule="exact"/>
      <w:jc w:val="right"/>
    </w:pPr>
    <w:rPr>
      <w:rFonts w:ascii="宋体" w:hAnsi="宋体"/>
      <w:kern w:val="0"/>
    </w:rPr>
  </w:style>
  <w:style w:type="paragraph" w:customStyle="1" w:styleId="afffffe">
    <w:name w:val="标准文件_标准名称标题"/>
    <w:basedOn w:val="afff5"/>
    <w:next w:val="afff5"/>
    <w:qFormat/>
    <w:rsid w:val="00076F28"/>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rsid w:val="00076F28"/>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rsid w:val="00076F28"/>
    <w:pPr>
      <w:jc w:val="left"/>
    </w:pPr>
  </w:style>
  <w:style w:type="paragraph" w:customStyle="1" w:styleId="affffff1">
    <w:name w:val="标准文件_参考文献标题"/>
    <w:basedOn w:val="afff5"/>
    <w:next w:val="afff5"/>
    <w:qFormat/>
    <w:rsid w:val="00076F28"/>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076F28"/>
    <w:pPr>
      <w:numPr>
        <w:numId w:val="1"/>
      </w:numPr>
    </w:pPr>
    <w:rPr>
      <w:rFonts w:ascii="宋体" w:hAnsi="Times New Roman"/>
    </w:rPr>
  </w:style>
  <w:style w:type="paragraph" w:customStyle="1" w:styleId="affe">
    <w:name w:val="标准文件_二级条标题"/>
    <w:next w:val="afffffa"/>
    <w:qFormat/>
    <w:rsid w:val="00076F28"/>
    <w:pPr>
      <w:widowControl w:val="0"/>
      <w:numPr>
        <w:ilvl w:val="3"/>
        <w:numId w:val="2"/>
      </w:numPr>
      <w:spacing w:beforeLines="50" w:afterLines="50"/>
      <w:jc w:val="both"/>
      <w:outlineLvl w:val="2"/>
    </w:pPr>
    <w:rPr>
      <w:rFonts w:ascii="黑体" w:eastAsia="黑体" w:hAnsi="Times New Roman"/>
      <w:sz w:val="21"/>
    </w:rPr>
  </w:style>
  <w:style w:type="character" w:customStyle="1" w:styleId="affffff2">
    <w:name w:val="标准文件_发布"/>
    <w:qFormat/>
    <w:rsid w:val="00076F28"/>
    <w:rPr>
      <w:rFonts w:ascii="黑体" w:eastAsia="黑体"/>
      <w:spacing w:val="0"/>
      <w:w w:val="100"/>
      <w:position w:val="3"/>
      <w:sz w:val="28"/>
    </w:rPr>
  </w:style>
  <w:style w:type="paragraph" w:customStyle="1" w:styleId="ad">
    <w:name w:val="标准文件_方框数字列项"/>
    <w:basedOn w:val="afffffa"/>
    <w:qFormat/>
    <w:rsid w:val="00076F28"/>
    <w:pPr>
      <w:numPr>
        <w:numId w:val="3"/>
      </w:numPr>
      <w:ind w:firstLineChars="0" w:firstLine="0"/>
    </w:pPr>
  </w:style>
  <w:style w:type="paragraph" w:customStyle="1" w:styleId="affffff3">
    <w:name w:val="标准文件_封面标准编号"/>
    <w:basedOn w:val="afff5"/>
    <w:next w:val="afffffd"/>
    <w:qFormat/>
    <w:rsid w:val="00076F28"/>
    <w:pPr>
      <w:spacing w:line="310" w:lineRule="exact"/>
      <w:jc w:val="right"/>
    </w:pPr>
    <w:rPr>
      <w:rFonts w:ascii="黑体" w:eastAsia="黑体"/>
      <w:kern w:val="0"/>
      <w:sz w:val="28"/>
    </w:rPr>
  </w:style>
  <w:style w:type="paragraph" w:customStyle="1" w:styleId="affffff4">
    <w:name w:val="标准文件_封面标准分类号"/>
    <w:basedOn w:val="afff5"/>
    <w:qFormat/>
    <w:rsid w:val="00076F28"/>
    <w:rPr>
      <w:rFonts w:ascii="黑体" w:eastAsia="黑体"/>
      <w:b/>
      <w:kern w:val="0"/>
      <w:sz w:val="28"/>
    </w:rPr>
  </w:style>
  <w:style w:type="paragraph" w:customStyle="1" w:styleId="affffff5">
    <w:name w:val="标准文件_封面标准名称"/>
    <w:basedOn w:val="afff5"/>
    <w:qFormat/>
    <w:rsid w:val="00076F28"/>
    <w:pPr>
      <w:spacing w:line="240" w:lineRule="auto"/>
      <w:jc w:val="center"/>
    </w:pPr>
    <w:rPr>
      <w:rFonts w:ascii="黑体" w:eastAsia="黑体"/>
      <w:kern w:val="0"/>
      <w:sz w:val="52"/>
    </w:rPr>
  </w:style>
  <w:style w:type="paragraph" w:customStyle="1" w:styleId="affffff6">
    <w:name w:val="标准文件_封面标准英文名称"/>
    <w:basedOn w:val="afff5"/>
    <w:qFormat/>
    <w:rsid w:val="00076F28"/>
    <w:pPr>
      <w:spacing w:line="240" w:lineRule="auto"/>
      <w:jc w:val="center"/>
    </w:pPr>
    <w:rPr>
      <w:rFonts w:ascii="黑体" w:eastAsia="黑体"/>
      <w:b/>
      <w:sz w:val="28"/>
    </w:rPr>
  </w:style>
  <w:style w:type="paragraph" w:customStyle="1" w:styleId="affffff7">
    <w:name w:val="标准文件_封面发布日期"/>
    <w:basedOn w:val="afff5"/>
    <w:qFormat/>
    <w:rsid w:val="00076F28"/>
    <w:pPr>
      <w:spacing w:line="310" w:lineRule="exact"/>
    </w:pPr>
    <w:rPr>
      <w:rFonts w:ascii="黑体" w:eastAsia="黑体"/>
      <w:kern w:val="0"/>
      <w:sz w:val="28"/>
    </w:rPr>
  </w:style>
  <w:style w:type="paragraph" w:customStyle="1" w:styleId="affffff8">
    <w:name w:val="标准文件_封面密级"/>
    <w:basedOn w:val="afff5"/>
    <w:qFormat/>
    <w:rsid w:val="00076F28"/>
    <w:rPr>
      <w:rFonts w:eastAsia="黑体"/>
      <w:sz w:val="32"/>
    </w:rPr>
  </w:style>
  <w:style w:type="paragraph" w:customStyle="1" w:styleId="affffff9">
    <w:name w:val="标准文件_封面实施日期"/>
    <w:basedOn w:val="afff5"/>
    <w:qFormat/>
    <w:rsid w:val="00076F28"/>
    <w:pPr>
      <w:spacing w:line="310" w:lineRule="exact"/>
      <w:jc w:val="right"/>
    </w:pPr>
    <w:rPr>
      <w:rFonts w:ascii="黑体" w:eastAsia="黑体"/>
      <w:sz w:val="28"/>
    </w:rPr>
  </w:style>
  <w:style w:type="paragraph" w:customStyle="1" w:styleId="affffffa">
    <w:name w:val="标准文件_封面抬头"/>
    <w:basedOn w:val="afffffa"/>
    <w:qFormat/>
    <w:rsid w:val="00076F28"/>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rsid w:val="00076F28"/>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a"/>
    <w:qFormat/>
    <w:rsid w:val="00076F28"/>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a"/>
    <w:qFormat/>
    <w:rsid w:val="00076F28"/>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a"/>
    <w:qFormat/>
    <w:rsid w:val="00076F28"/>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rsid w:val="00076F28"/>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rsid w:val="00076F28"/>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a"/>
    <w:qFormat/>
    <w:rsid w:val="00076F28"/>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a"/>
    <w:qFormat/>
    <w:rsid w:val="00076F28"/>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a"/>
    <w:qFormat/>
    <w:rsid w:val="00076F28"/>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rsid w:val="00076F28"/>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sid w:val="00076F28"/>
    <w:rPr>
      <w:kern w:val="2"/>
      <w:sz w:val="21"/>
      <w:szCs w:val="21"/>
    </w:rPr>
  </w:style>
  <w:style w:type="paragraph" w:customStyle="1" w:styleId="affffffc">
    <w:name w:val="标准文件_附录章标题"/>
    <w:next w:val="afffffa"/>
    <w:qFormat/>
    <w:rsid w:val="00076F28"/>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rsid w:val="00076F28"/>
    <w:pPr>
      <w:ind w:leftChars="200" w:left="488" w:hangingChars="290" w:hanging="289"/>
    </w:pPr>
  </w:style>
  <w:style w:type="paragraph" w:customStyle="1" w:styleId="a6">
    <w:name w:val="标准文件_前言、引言标题"/>
    <w:next w:val="afff5"/>
    <w:qFormat/>
    <w:rsid w:val="00076F28"/>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e">
    <w:name w:val="标准文件_目次、标准名称标题"/>
    <w:basedOn w:val="a6"/>
    <w:next w:val="afffffa"/>
    <w:qFormat/>
    <w:rsid w:val="00076F28"/>
    <w:pPr>
      <w:spacing w:line="460" w:lineRule="exact"/>
      <w:ind w:left="0" w:firstLine="0"/>
    </w:pPr>
  </w:style>
  <w:style w:type="paragraph" w:customStyle="1" w:styleId="afffffff">
    <w:name w:val="标准文件_目录标题"/>
    <w:basedOn w:val="afff5"/>
    <w:qFormat/>
    <w:rsid w:val="00076F28"/>
    <w:pPr>
      <w:spacing w:before="480" w:afterLines="150" w:line="240" w:lineRule="auto"/>
      <w:jc w:val="center"/>
    </w:pPr>
    <w:rPr>
      <w:rFonts w:ascii="黑体" w:eastAsia="黑体"/>
      <w:sz w:val="32"/>
    </w:rPr>
  </w:style>
  <w:style w:type="paragraph" w:customStyle="1" w:styleId="af1">
    <w:name w:val="标准文件_破折号列项"/>
    <w:qFormat/>
    <w:rsid w:val="00076F28"/>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076F28"/>
    <w:pPr>
      <w:numPr>
        <w:numId w:val="10"/>
      </w:numPr>
    </w:pPr>
  </w:style>
  <w:style w:type="paragraph" w:customStyle="1" w:styleId="afff">
    <w:name w:val="标准文件_三级条标题"/>
    <w:basedOn w:val="affe"/>
    <w:next w:val="afffffa"/>
    <w:qFormat/>
    <w:rsid w:val="00076F28"/>
    <w:pPr>
      <w:widowControl/>
      <w:numPr>
        <w:ilvl w:val="4"/>
      </w:numPr>
      <w:outlineLvl w:val="3"/>
    </w:pPr>
  </w:style>
  <w:style w:type="character" w:customStyle="1" w:styleId="11">
    <w:name w:val="不明显参考1"/>
    <w:uiPriority w:val="31"/>
    <w:qFormat/>
    <w:rsid w:val="00076F28"/>
    <w:rPr>
      <w:smallCaps/>
      <w:color w:val="C0504D"/>
      <w:u w:val="single"/>
    </w:rPr>
  </w:style>
  <w:style w:type="paragraph" w:customStyle="1" w:styleId="afffffff0">
    <w:name w:val="标准文件_示例后续"/>
    <w:basedOn w:val="afff5"/>
    <w:qFormat/>
    <w:rsid w:val="00076F28"/>
    <w:pPr>
      <w:adjustRightInd/>
      <w:spacing w:line="240" w:lineRule="auto"/>
      <w:ind w:firstLineChars="200" w:firstLine="200"/>
    </w:pPr>
    <w:rPr>
      <w:sz w:val="18"/>
      <w:szCs w:val="24"/>
    </w:rPr>
  </w:style>
  <w:style w:type="paragraph" w:customStyle="1" w:styleId="aff9">
    <w:name w:val="标准文件_数字编号列项"/>
    <w:qFormat/>
    <w:rsid w:val="00076F28"/>
    <w:pPr>
      <w:numPr>
        <w:numId w:val="11"/>
      </w:numPr>
      <w:jc w:val="both"/>
    </w:pPr>
    <w:rPr>
      <w:rFonts w:ascii="宋体" w:hAnsi="宋体"/>
      <w:sz w:val="21"/>
    </w:rPr>
  </w:style>
  <w:style w:type="paragraph" w:customStyle="1" w:styleId="afff0">
    <w:name w:val="标准文件_四级条标题"/>
    <w:next w:val="afffffa"/>
    <w:qFormat/>
    <w:rsid w:val="00076F28"/>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sid w:val="00076F28"/>
    <w:rPr>
      <w:rFonts w:ascii="宋体"/>
      <w:kern w:val="2"/>
      <w:sz w:val="18"/>
      <w:szCs w:val="18"/>
    </w:rPr>
  </w:style>
  <w:style w:type="paragraph" w:customStyle="1" w:styleId="afffffff1">
    <w:name w:val="标准文件_条文脚注"/>
    <w:basedOn w:val="affff4"/>
    <w:qFormat/>
    <w:rsid w:val="00076F28"/>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rsid w:val="00076F28"/>
    <w:pPr>
      <w:numPr>
        <w:numId w:val="12"/>
      </w:numPr>
      <w:spacing w:line="240" w:lineRule="auto"/>
      <w:jc w:val="left"/>
    </w:pPr>
    <w:rPr>
      <w:rFonts w:ascii="宋体" w:hAnsi="宋体"/>
      <w:sz w:val="18"/>
    </w:rPr>
  </w:style>
  <w:style w:type="character" w:customStyle="1" w:styleId="afffffff2">
    <w:name w:val="标准文件_图表脚注内容"/>
    <w:qFormat/>
    <w:rsid w:val="00076F28"/>
    <w:rPr>
      <w:rFonts w:ascii="宋体" w:eastAsia="宋体" w:hAnsi="宋体" w:cs="Times New Roman"/>
      <w:spacing w:val="0"/>
      <w:sz w:val="18"/>
      <w:vertAlign w:val="superscript"/>
    </w:rPr>
  </w:style>
  <w:style w:type="paragraph" w:customStyle="1" w:styleId="afff1">
    <w:name w:val="标准文件_五级条标题"/>
    <w:next w:val="afffffa"/>
    <w:qFormat/>
    <w:rsid w:val="00076F28"/>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a"/>
    <w:qFormat/>
    <w:rsid w:val="00076F28"/>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a"/>
    <w:qFormat/>
    <w:rsid w:val="00076F28"/>
    <w:pPr>
      <w:numPr>
        <w:ilvl w:val="2"/>
      </w:numPr>
      <w:spacing w:beforeLines="50" w:afterLines="50"/>
      <w:ind w:left="0"/>
      <w:outlineLvl w:val="1"/>
    </w:pPr>
  </w:style>
  <w:style w:type="paragraph" w:customStyle="1" w:styleId="afffffff3">
    <w:name w:val="标准文件_一致程度"/>
    <w:basedOn w:val="afff5"/>
    <w:qFormat/>
    <w:rsid w:val="00076F28"/>
    <w:pPr>
      <w:spacing w:line="440" w:lineRule="exact"/>
      <w:jc w:val="center"/>
    </w:pPr>
    <w:rPr>
      <w:sz w:val="28"/>
    </w:rPr>
  </w:style>
  <w:style w:type="paragraph" w:customStyle="1" w:styleId="afffffff4">
    <w:name w:val="标准文件_引言标题"/>
    <w:next w:val="afff5"/>
    <w:qFormat/>
    <w:rsid w:val="00076F28"/>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rsid w:val="00076F28"/>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076F28"/>
    <w:pPr>
      <w:numPr>
        <w:ilvl w:val="1"/>
        <w:numId w:val="13"/>
      </w:numPr>
      <w:jc w:val="both"/>
    </w:pPr>
    <w:rPr>
      <w:rFonts w:ascii="宋体" w:hAnsi="Times New Roman"/>
      <w:sz w:val="21"/>
    </w:rPr>
  </w:style>
  <w:style w:type="paragraph" w:customStyle="1" w:styleId="af">
    <w:name w:val="标准文件_英文注："/>
    <w:basedOn w:val="afff5"/>
    <w:next w:val="afffffa"/>
    <w:qFormat/>
    <w:rsid w:val="00076F28"/>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076F28"/>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rsid w:val="00076F28"/>
    <w:pPr>
      <w:numPr>
        <w:numId w:val="16"/>
      </w:numPr>
      <w:tabs>
        <w:tab w:val="left" w:pos="0"/>
      </w:tabs>
      <w:spacing w:beforeLines="50" w:afterLines="50"/>
      <w:jc w:val="center"/>
    </w:pPr>
    <w:rPr>
      <w:rFonts w:ascii="黑体" w:eastAsia="黑体" w:hAnsi="Times New Roman"/>
      <w:sz w:val="21"/>
    </w:rPr>
  </w:style>
  <w:style w:type="paragraph" w:customStyle="1" w:styleId="afffffff6">
    <w:name w:val="标准文件_正文公式"/>
    <w:basedOn w:val="afff5"/>
    <w:next w:val="afffff9"/>
    <w:qFormat/>
    <w:rsid w:val="00076F28"/>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rsid w:val="00076F28"/>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a"/>
    <w:qFormat/>
    <w:rsid w:val="00076F28"/>
    <w:pPr>
      <w:numPr>
        <w:numId w:val="18"/>
      </w:numPr>
      <w:jc w:val="center"/>
    </w:pPr>
    <w:rPr>
      <w:rFonts w:ascii="黑体" w:eastAsia="黑体" w:hAnsi="Times New Roman"/>
      <w:sz w:val="21"/>
    </w:rPr>
  </w:style>
  <w:style w:type="paragraph" w:customStyle="1" w:styleId="afb">
    <w:name w:val="标准文件_正文英文图标题"/>
    <w:next w:val="afffffa"/>
    <w:qFormat/>
    <w:rsid w:val="00076F28"/>
    <w:pPr>
      <w:numPr>
        <w:numId w:val="19"/>
      </w:numPr>
      <w:jc w:val="center"/>
    </w:pPr>
    <w:rPr>
      <w:rFonts w:ascii="黑体" w:eastAsia="黑体" w:hAnsi="Times New Roman"/>
      <w:sz w:val="21"/>
    </w:rPr>
  </w:style>
  <w:style w:type="paragraph" w:customStyle="1" w:styleId="af7">
    <w:name w:val="标准文件_编号列项（三级）"/>
    <w:qFormat/>
    <w:rsid w:val="00076F28"/>
    <w:pPr>
      <w:numPr>
        <w:ilvl w:val="2"/>
        <w:numId w:val="13"/>
      </w:numPr>
    </w:pPr>
    <w:rPr>
      <w:rFonts w:ascii="宋体" w:hAnsi="Times New Roman"/>
      <w:sz w:val="21"/>
    </w:rPr>
  </w:style>
  <w:style w:type="paragraph" w:customStyle="1" w:styleId="a1">
    <w:name w:val="二级无标题条"/>
    <w:basedOn w:val="afff5"/>
    <w:qFormat/>
    <w:rsid w:val="00076F28"/>
    <w:pPr>
      <w:numPr>
        <w:ilvl w:val="3"/>
        <w:numId w:val="20"/>
      </w:numPr>
      <w:adjustRightInd/>
      <w:spacing w:line="240" w:lineRule="auto"/>
    </w:pPr>
    <w:rPr>
      <w:rFonts w:ascii="宋体" w:hAnsi="宋体"/>
      <w:szCs w:val="24"/>
    </w:rPr>
  </w:style>
  <w:style w:type="paragraph" w:customStyle="1" w:styleId="afffffff7">
    <w:name w:val="发布部门"/>
    <w:next w:val="afffffa"/>
    <w:qFormat/>
    <w:rsid w:val="00076F2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rsid w:val="00076F28"/>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rsid w:val="00076F2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rsid w:val="00076F28"/>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rsid w:val="00076F28"/>
    <w:pPr>
      <w:spacing w:before="180" w:line="180" w:lineRule="exact"/>
      <w:jc w:val="center"/>
    </w:pPr>
    <w:rPr>
      <w:rFonts w:ascii="宋体" w:hAnsi="Times New Roman"/>
      <w:sz w:val="21"/>
    </w:rPr>
  </w:style>
  <w:style w:type="paragraph" w:customStyle="1" w:styleId="afffffffc">
    <w:name w:val="封面标准文稿类别"/>
    <w:qFormat/>
    <w:rsid w:val="00076F28"/>
    <w:pPr>
      <w:spacing w:before="440" w:line="400" w:lineRule="exact"/>
      <w:jc w:val="center"/>
    </w:pPr>
    <w:rPr>
      <w:rFonts w:ascii="宋体" w:hAnsi="Times New Roman"/>
      <w:sz w:val="24"/>
    </w:rPr>
  </w:style>
  <w:style w:type="paragraph" w:customStyle="1" w:styleId="afffffffd">
    <w:name w:val="封面标准英文名称"/>
    <w:qFormat/>
    <w:rsid w:val="00076F28"/>
    <w:pPr>
      <w:widowControl w:val="0"/>
      <w:spacing w:line="360" w:lineRule="exact"/>
      <w:jc w:val="center"/>
    </w:pPr>
    <w:rPr>
      <w:rFonts w:ascii="Times New Roman" w:hAnsi="Times New Roman"/>
      <w:sz w:val="28"/>
    </w:rPr>
  </w:style>
  <w:style w:type="paragraph" w:customStyle="1" w:styleId="afffffffe">
    <w:name w:val="封面一致性程度标识"/>
    <w:qFormat/>
    <w:rsid w:val="00076F28"/>
    <w:pPr>
      <w:spacing w:before="440" w:line="440" w:lineRule="exact"/>
      <w:jc w:val="center"/>
    </w:pPr>
    <w:rPr>
      <w:rFonts w:ascii="Times New Roman" w:hAnsi="Times New Roman"/>
      <w:sz w:val="28"/>
    </w:rPr>
  </w:style>
  <w:style w:type="paragraph" w:customStyle="1" w:styleId="affffffff">
    <w:name w:val="封面正文"/>
    <w:qFormat/>
    <w:rsid w:val="00076F28"/>
    <w:pPr>
      <w:jc w:val="both"/>
    </w:pPr>
    <w:rPr>
      <w:rFonts w:ascii="Times New Roman" w:hAnsi="Times New Roman"/>
    </w:rPr>
  </w:style>
  <w:style w:type="paragraph" w:customStyle="1" w:styleId="affffffff0">
    <w:name w:val="附录二级无标题条"/>
    <w:basedOn w:val="afff5"/>
    <w:next w:val="afffffa"/>
    <w:qFormat/>
    <w:rsid w:val="00076F2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rsid w:val="00076F28"/>
    <w:pPr>
      <w:outlineLvl w:val="4"/>
    </w:pPr>
  </w:style>
  <w:style w:type="paragraph" w:customStyle="1" w:styleId="affffffff2">
    <w:name w:val="附录四级无标题条"/>
    <w:basedOn w:val="affffffff1"/>
    <w:next w:val="afffffa"/>
    <w:qFormat/>
    <w:rsid w:val="00076F28"/>
    <w:pPr>
      <w:outlineLvl w:val="5"/>
    </w:pPr>
  </w:style>
  <w:style w:type="paragraph" w:customStyle="1" w:styleId="affffffff3">
    <w:name w:val="附录图"/>
    <w:next w:val="afffffa"/>
    <w:qFormat/>
    <w:rsid w:val="00076F28"/>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076F28"/>
    <w:pPr>
      <w:numPr>
        <w:numId w:val="21"/>
      </w:numPr>
    </w:pPr>
    <w:rPr>
      <w:rFonts w:ascii="宋体" w:hAnsi="Times New Roman"/>
      <w:sz w:val="21"/>
    </w:rPr>
  </w:style>
  <w:style w:type="paragraph" w:customStyle="1" w:styleId="affffffff4">
    <w:name w:val="附录五级无标题条"/>
    <w:basedOn w:val="affffffff2"/>
    <w:next w:val="afffffa"/>
    <w:qFormat/>
    <w:rsid w:val="00076F28"/>
    <w:pPr>
      <w:outlineLvl w:val="6"/>
    </w:pPr>
  </w:style>
  <w:style w:type="paragraph" w:customStyle="1" w:styleId="affffffff5">
    <w:name w:val="附录性质"/>
    <w:basedOn w:val="afff5"/>
    <w:qFormat/>
    <w:rsid w:val="00076F28"/>
    <w:pPr>
      <w:widowControl/>
      <w:adjustRightInd/>
      <w:jc w:val="center"/>
    </w:pPr>
    <w:rPr>
      <w:rFonts w:ascii="黑体" w:eastAsia="黑体"/>
    </w:rPr>
  </w:style>
  <w:style w:type="paragraph" w:customStyle="1" w:styleId="affffffff6">
    <w:name w:val="附录一级无标题条"/>
    <w:basedOn w:val="affffffc"/>
    <w:next w:val="afffffa"/>
    <w:qFormat/>
    <w:rsid w:val="00076F28"/>
    <w:pPr>
      <w:autoSpaceDN w:val="0"/>
      <w:outlineLvl w:val="2"/>
    </w:pPr>
    <w:rPr>
      <w:rFonts w:ascii="宋体" w:eastAsia="宋体" w:hAnsi="宋体"/>
    </w:rPr>
  </w:style>
  <w:style w:type="character" w:customStyle="1" w:styleId="affffffff7">
    <w:name w:val="个人答复风格"/>
    <w:qFormat/>
    <w:rsid w:val="00076F28"/>
    <w:rPr>
      <w:rFonts w:ascii="Arial" w:eastAsia="宋体" w:hAnsi="Arial" w:cs="Arial"/>
      <w:color w:val="auto"/>
      <w:spacing w:val="0"/>
      <w:sz w:val="20"/>
    </w:rPr>
  </w:style>
  <w:style w:type="character" w:customStyle="1" w:styleId="affffffff8">
    <w:name w:val="个人撰写风格"/>
    <w:qFormat/>
    <w:rsid w:val="00076F28"/>
    <w:rPr>
      <w:rFonts w:ascii="Arial" w:eastAsia="宋体" w:hAnsi="Arial" w:cs="Arial"/>
      <w:color w:val="auto"/>
      <w:spacing w:val="0"/>
      <w:sz w:val="20"/>
    </w:rPr>
  </w:style>
  <w:style w:type="paragraph" w:customStyle="1" w:styleId="affffffff9">
    <w:name w:val="脚注后续"/>
    <w:qFormat/>
    <w:rsid w:val="00076F28"/>
    <w:pPr>
      <w:ind w:leftChars="350" w:left="350"/>
      <w:jc w:val="both"/>
    </w:pPr>
    <w:rPr>
      <w:rFonts w:ascii="宋体" w:hAnsi="Times New Roman"/>
      <w:sz w:val="18"/>
    </w:rPr>
  </w:style>
  <w:style w:type="paragraph" w:customStyle="1" w:styleId="afff4">
    <w:name w:val="列项——"/>
    <w:qFormat/>
    <w:rsid w:val="00076F28"/>
    <w:pPr>
      <w:widowControl w:val="0"/>
      <w:numPr>
        <w:numId w:val="22"/>
      </w:numPr>
      <w:jc w:val="both"/>
    </w:pPr>
    <w:rPr>
      <w:rFonts w:ascii="宋体" w:hAnsi="宋体"/>
      <w:sz w:val="21"/>
    </w:rPr>
  </w:style>
  <w:style w:type="paragraph" w:customStyle="1" w:styleId="affffffffa">
    <w:name w:val="列项·"/>
    <w:basedOn w:val="afffffa"/>
    <w:qFormat/>
    <w:rsid w:val="00076F28"/>
    <w:pPr>
      <w:tabs>
        <w:tab w:val="left" w:pos="840"/>
      </w:tabs>
    </w:pPr>
  </w:style>
  <w:style w:type="paragraph" w:customStyle="1" w:styleId="affffffffb">
    <w:name w:val="目次、索引正文"/>
    <w:qFormat/>
    <w:rsid w:val="00076F28"/>
    <w:pPr>
      <w:spacing w:line="320" w:lineRule="exact"/>
      <w:jc w:val="both"/>
    </w:pPr>
    <w:rPr>
      <w:rFonts w:ascii="宋体" w:hAnsi="Times New Roman"/>
      <w:sz w:val="21"/>
    </w:rPr>
  </w:style>
  <w:style w:type="paragraph" w:customStyle="1" w:styleId="210">
    <w:name w:val="目录 21"/>
    <w:basedOn w:val="afff5"/>
    <w:next w:val="afff5"/>
    <w:semiHidden/>
    <w:rsid w:val="00076F28"/>
    <w:pPr>
      <w:adjustRightInd/>
      <w:spacing w:line="240" w:lineRule="auto"/>
      <w:jc w:val="left"/>
    </w:pPr>
    <w:rPr>
      <w:bCs/>
      <w:iCs/>
    </w:rPr>
  </w:style>
  <w:style w:type="paragraph" w:customStyle="1" w:styleId="31">
    <w:name w:val="目录 31"/>
    <w:basedOn w:val="afff5"/>
    <w:next w:val="afff5"/>
    <w:semiHidden/>
    <w:rsid w:val="00076F28"/>
    <w:pPr>
      <w:spacing w:line="240" w:lineRule="auto"/>
    </w:pPr>
    <w:rPr>
      <w:rFonts w:ascii="宋体" w:hAnsi="宋体"/>
      <w:iCs/>
    </w:rPr>
  </w:style>
  <w:style w:type="paragraph" w:customStyle="1" w:styleId="41">
    <w:name w:val="目录 41"/>
    <w:basedOn w:val="afff5"/>
    <w:next w:val="afff5"/>
    <w:semiHidden/>
    <w:rsid w:val="00076F28"/>
    <w:pPr>
      <w:adjustRightInd/>
      <w:spacing w:line="240" w:lineRule="auto"/>
      <w:jc w:val="left"/>
    </w:pPr>
  </w:style>
  <w:style w:type="paragraph" w:customStyle="1" w:styleId="51">
    <w:name w:val="目录 51"/>
    <w:basedOn w:val="afff5"/>
    <w:next w:val="afff5"/>
    <w:semiHidden/>
    <w:rsid w:val="00076F28"/>
    <w:pPr>
      <w:spacing w:line="240" w:lineRule="auto"/>
    </w:pPr>
    <w:rPr>
      <w:rFonts w:ascii="宋体" w:hAnsi="宋体"/>
    </w:rPr>
  </w:style>
  <w:style w:type="paragraph" w:customStyle="1" w:styleId="61">
    <w:name w:val="目录 61"/>
    <w:basedOn w:val="afff5"/>
    <w:next w:val="afff5"/>
    <w:semiHidden/>
    <w:rsid w:val="00076F28"/>
    <w:pPr>
      <w:adjustRightInd/>
      <w:spacing w:line="240" w:lineRule="auto"/>
      <w:jc w:val="left"/>
    </w:pPr>
  </w:style>
  <w:style w:type="paragraph" w:customStyle="1" w:styleId="71">
    <w:name w:val="目录 71"/>
    <w:basedOn w:val="61"/>
    <w:semiHidden/>
    <w:rsid w:val="00076F28"/>
    <w:pPr>
      <w:ind w:left="1260"/>
    </w:pPr>
  </w:style>
  <w:style w:type="paragraph" w:customStyle="1" w:styleId="81">
    <w:name w:val="目录 81"/>
    <w:basedOn w:val="71"/>
    <w:semiHidden/>
    <w:rsid w:val="00076F28"/>
    <w:pPr>
      <w:ind w:left="1470"/>
    </w:pPr>
  </w:style>
  <w:style w:type="paragraph" w:customStyle="1" w:styleId="91">
    <w:name w:val="目录 91"/>
    <w:basedOn w:val="81"/>
    <w:semiHidden/>
    <w:rsid w:val="00076F28"/>
    <w:pPr>
      <w:ind w:left="1680"/>
    </w:pPr>
  </w:style>
  <w:style w:type="paragraph" w:customStyle="1" w:styleId="affffffffc">
    <w:name w:val="其他标准称谓"/>
    <w:rsid w:val="00076F28"/>
    <w:pPr>
      <w:spacing w:line="0" w:lineRule="atLeast"/>
      <w:jc w:val="distribute"/>
    </w:pPr>
    <w:rPr>
      <w:rFonts w:ascii="黑体" w:eastAsia="黑体" w:hAnsi="宋体"/>
      <w:sz w:val="52"/>
    </w:rPr>
  </w:style>
  <w:style w:type="paragraph" w:customStyle="1" w:styleId="affffffffd">
    <w:name w:val="其他发布部门"/>
    <w:basedOn w:val="afffffff7"/>
    <w:rsid w:val="00076F28"/>
    <w:pPr>
      <w:framePr w:wrap="around"/>
      <w:spacing w:line="0" w:lineRule="atLeast"/>
    </w:pPr>
    <w:rPr>
      <w:rFonts w:ascii="黑体" w:eastAsia="黑体"/>
      <w:b w:val="0"/>
    </w:rPr>
  </w:style>
  <w:style w:type="paragraph" w:customStyle="1" w:styleId="affb">
    <w:name w:val="前言标题"/>
    <w:next w:val="afff5"/>
    <w:qFormat/>
    <w:rsid w:val="00076F2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076F28"/>
    <w:pPr>
      <w:numPr>
        <w:ilvl w:val="4"/>
        <w:numId w:val="20"/>
      </w:numPr>
      <w:adjustRightInd/>
      <w:spacing w:line="240" w:lineRule="auto"/>
    </w:pPr>
    <w:rPr>
      <w:rFonts w:ascii="宋体" w:hAnsi="宋体"/>
      <w:szCs w:val="24"/>
    </w:rPr>
  </w:style>
  <w:style w:type="paragraph" w:customStyle="1" w:styleId="affffffffe">
    <w:name w:val="实施日期"/>
    <w:basedOn w:val="afffffff8"/>
    <w:rsid w:val="00076F28"/>
    <w:pPr>
      <w:framePr w:hSpace="0" w:wrap="around" w:xAlign="right"/>
      <w:jc w:val="right"/>
    </w:pPr>
  </w:style>
  <w:style w:type="paragraph" w:customStyle="1" w:styleId="a3">
    <w:name w:val="四级无标题条"/>
    <w:basedOn w:val="afff5"/>
    <w:rsid w:val="00076F28"/>
    <w:pPr>
      <w:numPr>
        <w:ilvl w:val="5"/>
        <w:numId w:val="20"/>
      </w:numPr>
      <w:adjustRightInd/>
      <w:spacing w:line="240" w:lineRule="auto"/>
    </w:pPr>
    <w:rPr>
      <w:rFonts w:ascii="宋体" w:hAnsi="宋体"/>
      <w:szCs w:val="24"/>
    </w:rPr>
  </w:style>
  <w:style w:type="paragraph" w:customStyle="1" w:styleId="afffffffff">
    <w:name w:val="文献分类号"/>
    <w:rsid w:val="00076F28"/>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rsid w:val="00076F28"/>
    <w:pPr>
      <w:jc w:val="both"/>
    </w:pPr>
    <w:rPr>
      <w:rFonts w:ascii="宋体" w:hAnsi="宋体"/>
      <w:sz w:val="21"/>
    </w:rPr>
  </w:style>
  <w:style w:type="paragraph" w:customStyle="1" w:styleId="a4">
    <w:name w:val="五级无标题条"/>
    <w:basedOn w:val="afff5"/>
    <w:rsid w:val="00076F28"/>
    <w:pPr>
      <w:numPr>
        <w:ilvl w:val="6"/>
        <w:numId w:val="20"/>
      </w:numPr>
      <w:adjustRightInd/>
    </w:pPr>
    <w:rPr>
      <w:szCs w:val="24"/>
    </w:rPr>
  </w:style>
  <w:style w:type="paragraph" w:customStyle="1" w:styleId="a0">
    <w:name w:val="一级无标题条"/>
    <w:basedOn w:val="afff5"/>
    <w:rsid w:val="00076F28"/>
    <w:pPr>
      <w:numPr>
        <w:ilvl w:val="2"/>
        <w:numId w:val="20"/>
      </w:numPr>
      <w:adjustRightInd/>
      <w:spacing w:before="10" w:after="10" w:line="240" w:lineRule="auto"/>
    </w:pPr>
    <w:rPr>
      <w:rFonts w:ascii="宋体" w:hAnsi="宋体"/>
      <w:szCs w:val="24"/>
    </w:rPr>
  </w:style>
  <w:style w:type="paragraph" w:customStyle="1" w:styleId="afffffffff1">
    <w:name w:val="注:后续"/>
    <w:qFormat/>
    <w:rsid w:val="00076F28"/>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076F28"/>
    <w:pPr>
      <w:ind w:leftChars="0" w:left="1406" w:firstLineChars="0" w:hanging="499"/>
    </w:pPr>
  </w:style>
  <w:style w:type="paragraph" w:customStyle="1" w:styleId="afffffffff3">
    <w:name w:val="标准文件_一级无标题"/>
    <w:basedOn w:val="affd"/>
    <w:qFormat/>
    <w:rsid w:val="00076F28"/>
    <w:pPr>
      <w:spacing w:beforeLines="0" w:afterLines="0"/>
      <w:outlineLvl w:val="9"/>
    </w:pPr>
    <w:rPr>
      <w:rFonts w:ascii="宋体" w:eastAsia="宋体"/>
    </w:rPr>
  </w:style>
  <w:style w:type="paragraph" w:customStyle="1" w:styleId="afffffffff4">
    <w:name w:val="标准文件_五级无标题"/>
    <w:basedOn w:val="afff1"/>
    <w:qFormat/>
    <w:rsid w:val="00076F28"/>
    <w:pPr>
      <w:spacing w:beforeLines="0" w:afterLines="0"/>
      <w:outlineLvl w:val="9"/>
    </w:pPr>
    <w:rPr>
      <w:rFonts w:ascii="宋体" w:eastAsia="宋体"/>
    </w:rPr>
  </w:style>
  <w:style w:type="paragraph" w:customStyle="1" w:styleId="afffffffff5">
    <w:name w:val="标准文件_三级无标题"/>
    <w:basedOn w:val="afff"/>
    <w:qFormat/>
    <w:rsid w:val="00076F28"/>
    <w:pPr>
      <w:spacing w:beforeLines="0" w:afterLines="0"/>
      <w:outlineLvl w:val="9"/>
    </w:pPr>
    <w:rPr>
      <w:rFonts w:ascii="宋体" w:eastAsia="宋体"/>
    </w:rPr>
  </w:style>
  <w:style w:type="paragraph" w:customStyle="1" w:styleId="afffffffff6">
    <w:name w:val="标准文件_二级无标题"/>
    <w:basedOn w:val="affe"/>
    <w:qFormat/>
    <w:rsid w:val="00076F28"/>
    <w:pPr>
      <w:spacing w:beforeLines="0" w:afterLines="0"/>
      <w:outlineLvl w:val="9"/>
    </w:pPr>
    <w:rPr>
      <w:rFonts w:ascii="宋体" w:eastAsia="宋体"/>
    </w:rPr>
  </w:style>
  <w:style w:type="paragraph" w:customStyle="1" w:styleId="afffffffff7">
    <w:name w:val="标准_四级无标题"/>
    <w:basedOn w:val="afff0"/>
    <w:next w:val="afffffa"/>
    <w:qFormat/>
    <w:rsid w:val="00076F28"/>
    <w:rPr>
      <w:rFonts w:eastAsia="宋体"/>
    </w:rPr>
  </w:style>
  <w:style w:type="paragraph" w:customStyle="1" w:styleId="afffffffff8">
    <w:name w:val="标准文件_四级无标题"/>
    <w:basedOn w:val="afff0"/>
    <w:qFormat/>
    <w:rsid w:val="00076F28"/>
    <w:pPr>
      <w:spacing w:beforeLines="0" w:afterLines="0"/>
      <w:outlineLvl w:val="9"/>
    </w:pPr>
    <w:rPr>
      <w:rFonts w:ascii="宋体" w:eastAsia="宋体" w:hAnsi="黑体"/>
      <w:szCs w:val="52"/>
    </w:rPr>
  </w:style>
  <w:style w:type="paragraph" w:customStyle="1" w:styleId="aff1">
    <w:name w:val="标准文件_大写罗马数字编号列项"/>
    <w:basedOn w:val="afffffa"/>
    <w:rsid w:val="00076F28"/>
    <w:pPr>
      <w:numPr>
        <w:numId w:val="23"/>
      </w:numPr>
      <w:ind w:firstLineChars="0" w:firstLine="0"/>
    </w:pPr>
    <w:rPr>
      <w:rFonts w:ascii="Times New Roman" w:cs="Arial"/>
      <w:szCs w:val="28"/>
    </w:rPr>
  </w:style>
  <w:style w:type="paragraph" w:customStyle="1" w:styleId="ae">
    <w:name w:val="标准文件_小写罗马数字编号列项"/>
    <w:basedOn w:val="afffffa"/>
    <w:rsid w:val="00076F28"/>
    <w:pPr>
      <w:numPr>
        <w:numId w:val="24"/>
      </w:numPr>
      <w:ind w:firstLineChars="0" w:firstLine="0"/>
    </w:pPr>
    <w:rPr>
      <w:rFonts w:cs="Arial"/>
      <w:szCs w:val="28"/>
    </w:rPr>
  </w:style>
  <w:style w:type="paragraph" w:customStyle="1" w:styleId="afffffffff9">
    <w:name w:val="标准文件_附录标题"/>
    <w:basedOn w:val="aff3"/>
    <w:qFormat/>
    <w:rsid w:val="00076F28"/>
    <w:pPr>
      <w:numPr>
        <w:numId w:val="0"/>
      </w:numPr>
      <w:spacing w:after="280"/>
      <w:outlineLvl w:val="9"/>
    </w:pPr>
  </w:style>
  <w:style w:type="paragraph" w:customStyle="1" w:styleId="afffffffffa">
    <w:name w:val="标准文件_二级项"/>
    <w:rsid w:val="00076F28"/>
    <w:rPr>
      <w:rFonts w:ascii="宋体" w:hAnsi="Times New Roman"/>
      <w:sz w:val="21"/>
    </w:rPr>
  </w:style>
  <w:style w:type="paragraph" w:customStyle="1" w:styleId="af3">
    <w:name w:val="标准文件_三级项"/>
    <w:basedOn w:val="afff5"/>
    <w:rsid w:val="00076F28"/>
    <w:pPr>
      <w:numPr>
        <w:ilvl w:val="2"/>
        <w:numId w:val="21"/>
      </w:numPr>
      <w:spacing w:line="-300" w:lineRule="auto"/>
    </w:pPr>
    <w:rPr>
      <w:rFonts w:ascii="Times New Roman" w:hAnsi="Times New Roman"/>
    </w:rPr>
  </w:style>
  <w:style w:type="paragraph" w:customStyle="1" w:styleId="affa">
    <w:name w:val="图表脚注说明"/>
    <w:basedOn w:val="afff5"/>
    <w:next w:val="afffffa"/>
    <w:rsid w:val="00076F28"/>
    <w:pPr>
      <w:numPr>
        <w:numId w:val="25"/>
      </w:numPr>
      <w:adjustRightInd/>
      <w:spacing w:line="240" w:lineRule="auto"/>
    </w:pPr>
    <w:rPr>
      <w:rFonts w:ascii="宋体" w:hAnsi="Times New Roman"/>
      <w:sz w:val="18"/>
      <w:szCs w:val="18"/>
    </w:rPr>
  </w:style>
  <w:style w:type="paragraph" w:customStyle="1" w:styleId="af5">
    <w:name w:val="标准文件_字母编号列项（一级）"/>
    <w:rsid w:val="00076F28"/>
    <w:pPr>
      <w:numPr>
        <w:numId w:val="13"/>
      </w:numPr>
      <w:jc w:val="both"/>
    </w:pPr>
    <w:rPr>
      <w:rFonts w:ascii="宋体" w:hAnsi="Times New Roman"/>
      <w:sz w:val="21"/>
    </w:rPr>
  </w:style>
  <w:style w:type="paragraph" w:customStyle="1" w:styleId="afffffffffb">
    <w:name w:val="标准文件_索引字母"/>
    <w:next w:val="afffffa"/>
    <w:qFormat/>
    <w:rsid w:val="00076F28"/>
    <w:pPr>
      <w:jc w:val="center"/>
    </w:pPr>
    <w:rPr>
      <w:rFonts w:ascii="宋体" w:eastAsia="Times New Roman" w:hAnsi="宋体"/>
      <w:b/>
      <w:kern w:val="2"/>
      <w:sz w:val="21"/>
    </w:rPr>
  </w:style>
  <w:style w:type="paragraph" w:customStyle="1" w:styleId="afffffffffc">
    <w:name w:val="标准文件_附录前"/>
    <w:next w:val="afffffa"/>
    <w:qFormat/>
    <w:rsid w:val="00076F28"/>
    <w:pPr>
      <w:spacing w:line="20" w:lineRule="atLeast"/>
      <w:ind w:firstLine="200"/>
    </w:pPr>
    <w:rPr>
      <w:rFonts w:ascii="宋体" w:hAnsi="宋体"/>
      <w:kern w:val="2"/>
      <w:sz w:val="10"/>
    </w:rPr>
  </w:style>
  <w:style w:type="paragraph" w:customStyle="1" w:styleId="afffffffffd">
    <w:name w:val="标准文件_正文标准名称"/>
    <w:qFormat/>
    <w:rsid w:val="00076F28"/>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rsid w:val="00076F28"/>
    <w:pPr>
      <w:ind w:firstLineChars="0" w:firstLine="0"/>
      <w:jc w:val="center"/>
    </w:pPr>
    <w:rPr>
      <w:sz w:val="18"/>
    </w:rPr>
  </w:style>
  <w:style w:type="paragraph" w:customStyle="1" w:styleId="affffffffff">
    <w:name w:val="标准文件_注："/>
    <w:next w:val="afffffa"/>
    <w:rsid w:val="00076F28"/>
    <w:pPr>
      <w:widowControl w:val="0"/>
      <w:autoSpaceDE w:val="0"/>
      <w:autoSpaceDN w:val="0"/>
      <w:ind w:left="737" w:hanging="374"/>
      <w:jc w:val="both"/>
    </w:pPr>
    <w:rPr>
      <w:rFonts w:ascii="宋体" w:hAnsi="Times New Roman"/>
      <w:sz w:val="18"/>
      <w:szCs w:val="18"/>
    </w:rPr>
  </w:style>
  <w:style w:type="paragraph" w:customStyle="1" w:styleId="a5">
    <w:name w:val="标准文件_注×："/>
    <w:rsid w:val="00076F28"/>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0"/>
    <w:rsid w:val="00076F28"/>
    <w:pPr>
      <w:widowControl w:val="0"/>
      <w:numPr>
        <w:numId w:val="27"/>
      </w:numPr>
      <w:jc w:val="both"/>
    </w:pPr>
    <w:rPr>
      <w:rFonts w:ascii="宋体" w:hAnsi="Times New Roman"/>
      <w:sz w:val="18"/>
      <w:szCs w:val="18"/>
    </w:rPr>
  </w:style>
  <w:style w:type="paragraph" w:customStyle="1" w:styleId="affffffffff0">
    <w:name w:val="标准文件_示例内容"/>
    <w:basedOn w:val="afffffa"/>
    <w:qFormat/>
    <w:rsid w:val="00076F28"/>
    <w:pPr>
      <w:ind w:firstLine="420"/>
    </w:pPr>
    <w:rPr>
      <w:sz w:val="18"/>
    </w:rPr>
  </w:style>
  <w:style w:type="paragraph" w:customStyle="1" w:styleId="afa">
    <w:name w:val="标准文件_示例×："/>
    <w:basedOn w:val="afff5"/>
    <w:next w:val="affffffffff0"/>
    <w:qFormat/>
    <w:rsid w:val="00076F28"/>
    <w:pPr>
      <w:widowControl/>
      <w:numPr>
        <w:numId w:val="28"/>
      </w:numPr>
      <w:adjustRightInd/>
      <w:spacing w:line="240" w:lineRule="auto"/>
    </w:pPr>
    <w:rPr>
      <w:rFonts w:ascii="宋体" w:hAnsi="Times New Roman"/>
      <w:kern w:val="0"/>
      <w:sz w:val="18"/>
      <w:szCs w:val="18"/>
    </w:rPr>
  </w:style>
  <w:style w:type="character" w:customStyle="1" w:styleId="Char">
    <w:name w:val="标准文件_段 Char"/>
    <w:link w:val="afffffa"/>
    <w:qFormat/>
    <w:rsid w:val="00076F28"/>
    <w:rPr>
      <w:rFonts w:ascii="宋体" w:hAnsi="Times New Roman"/>
      <w:sz w:val="21"/>
    </w:rPr>
  </w:style>
  <w:style w:type="paragraph" w:customStyle="1" w:styleId="affffffffff1">
    <w:name w:val="标准文件_表格续"/>
    <w:basedOn w:val="afffffa"/>
    <w:next w:val="afffffa"/>
    <w:qFormat/>
    <w:rsid w:val="00076F28"/>
    <w:pPr>
      <w:jc w:val="center"/>
    </w:pPr>
    <w:rPr>
      <w:rFonts w:ascii="黑体" w:eastAsia="黑体" w:hAnsi="黑体"/>
    </w:rPr>
  </w:style>
  <w:style w:type="character" w:styleId="affffffffff2">
    <w:name w:val="Placeholder Text"/>
    <w:basedOn w:val="afff6"/>
    <w:uiPriority w:val="99"/>
    <w:semiHidden/>
    <w:qFormat/>
    <w:rsid w:val="00076F28"/>
    <w:rPr>
      <w:color w:val="808080"/>
    </w:rPr>
  </w:style>
  <w:style w:type="paragraph" w:customStyle="1" w:styleId="2">
    <w:name w:val="标准文件_二级项2"/>
    <w:basedOn w:val="afffffa"/>
    <w:qFormat/>
    <w:rsid w:val="00076F28"/>
    <w:pPr>
      <w:numPr>
        <w:ilvl w:val="1"/>
        <w:numId w:val="21"/>
      </w:numPr>
      <w:ind w:firstLineChars="0" w:firstLine="0"/>
    </w:pPr>
  </w:style>
  <w:style w:type="paragraph" w:customStyle="1" w:styleId="21">
    <w:name w:val="标准文件_三级项2"/>
    <w:basedOn w:val="afffffa"/>
    <w:qFormat/>
    <w:rsid w:val="00076F28"/>
    <w:pPr>
      <w:numPr>
        <w:numId w:val="29"/>
      </w:numPr>
      <w:spacing w:line="300" w:lineRule="exact"/>
      <w:ind w:firstLineChars="0"/>
    </w:pPr>
    <w:rPr>
      <w:rFonts w:ascii="Times New Roman"/>
    </w:rPr>
  </w:style>
  <w:style w:type="paragraph" w:customStyle="1" w:styleId="20">
    <w:name w:val="标准文件_一级项2"/>
    <w:basedOn w:val="afffffa"/>
    <w:qFormat/>
    <w:rsid w:val="00076F28"/>
    <w:pPr>
      <w:numPr>
        <w:numId w:val="30"/>
      </w:numPr>
      <w:spacing w:line="300" w:lineRule="exact"/>
      <w:ind w:firstLineChars="0"/>
    </w:pPr>
    <w:rPr>
      <w:rFonts w:ascii="Times New Roman"/>
    </w:rPr>
  </w:style>
  <w:style w:type="paragraph" w:customStyle="1" w:styleId="affffffffff3">
    <w:name w:val="标准文件_提示"/>
    <w:basedOn w:val="afffffa"/>
    <w:next w:val="afffffa"/>
    <w:qFormat/>
    <w:rsid w:val="00076F28"/>
    <w:pPr>
      <w:ind w:firstLine="420"/>
    </w:pPr>
    <w:rPr>
      <w:rFonts w:ascii="黑体" w:eastAsia="黑体"/>
    </w:rPr>
  </w:style>
  <w:style w:type="character" w:customStyle="1" w:styleId="affffffffff4">
    <w:name w:val="标准文件_来源"/>
    <w:basedOn w:val="afff6"/>
    <w:uiPriority w:val="1"/>
    <w:qFormat/>
    <w:rsid w:val="00076F28"/>
    <w:rPr>
      <w:rFonts w:eastAsia="宋体"/>
      <w:sz w:val="21"/>
    </w:rPr>
  </w:style>
  <w:style w:type="paragraph" w:customStyle="1" w:styleId="affffffffff5">
    <w:name w:val="标准文件_图表说明"/>
    <w:qFormat/>
    <w:rsid w:val="00076F28"/>
    <w:pPr>
      <w:spacing w:line="276" w:lineRule="auto"/>
      <w:ind w:firstLine="420"/>
    </w:pPr>
    <w:rPr>
      <w:rFonts w:ascii="宋体" w:hAnsi="宋体"/>
      <w:kern w:val="2"/>
      <w:sz w:val="18"/>
    </w:rPr>
  </w:style>
  <w:style w:type="paragraph" w:customStyle="1" w:styleId="affffffffff6">
    <w:name w:val="其他发布日期"/>
    <w:basedOn w:val="afffffff8"/>
    <w:rsid w:val="00076F28"/>
    <w:pPr>
      <w:framePr w:w="3997" w:h="471" w:hRule="exact" w:hSpace="0" w:vSpace="181" w:wrap="around" w:vAnchor="page" w:hAnchor="page" w:x="1419" w:y="14097"/>
    </w:pPr>
  </w:style>
  <w:style w:type="paragraph" w:customStyle="1" w:styleId="affffffffff7">
    <w:name w:val="其他实施日期"/>
    <w:basedOn w:val="affffffffe"/>
    <w:qFormat/>
    <w:rsid w:val="00076F28"/>
    <w:pPr>
      <w:framePr w:w="3997" w:h="471" w:hRule="exact" w:vSpace="181" w:wrap="around" w:vAnchor="page" w:hAnchor="page" w:x="7089" w:y="14097"/>
    </w:pPr>
  </w:style>
  <w:style w:type="paragraph" w:customStyle="1" w:styleId="affffffffff8">
    <w:name w:val="标准文件_文件编号"/>
    <w:basedOn w:val="afffffa"/>
    <w:qFormat/>
    <w:rsid w:val="00076F28"/>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076F28"/>
    <w:pPr>
      <w:framePr w:wrap="auto"/>
      <w:spacing w:before="57"/>
    </w:pPr>
    <w:rPr>
      <w:sz w:val="21"/>
    </w:rPr>
  </w:style>
  <w:style w:type="paragraph" w:customStyle="1" w:styleId="affffffffffa">
    <w:name w:val="标准文件_文件名称"/>
    <w:basedOn w:val="afffffa"/>
    <w:next w:val="afffffa"/>
    <w:qFormat/>
    <w:rsid w:val="00076F28"/>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rsid w:val="00076F28"/>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rsid w:val="00076F28"/>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rsid w:val="00076F28"/>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qFormat/>
    <w:rsid w:val="00076F28"/>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qFormat/>
    <w:rsid w:val="00076F28"/>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qFormat/>
    <w:rsid w:val="00076F28"/>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qFormat/>
    <w:rsid w:val="00076F28"/>
    <w:pPr>
      <w:numPr>
        <w:ilvl w:val="5"/>
        <w:numId w:val="8"/>
      </w:numPr>
      <w:spacing w:beforeLines="50" w:afterLines="50"/>
      <w:ind w:firstLineChars="0"/>
    </w:pPr>
    <w:rPr>
      <w:rFonts w:ascii="黑体" w:eastAsia="黑体"/>
    </w:rPr>
  </w:style>
  <w:style w:type="paragraph" w:customStyle="1" w:styleId="affffffffffb">
    <w:name w:val="标准文件_注后"/>
    <w:basedOn w:val="afffffa"/>
    <w:qFormat/>
    <w:rsid w:val="00076F28"/>
    <w:pPr>
      <w:ind w:left="811" w:firstLineChars="0" w:firstLine="0"/>
    </w:pPr>
    <w:rPr>
      <w:sz w:val="18"/>
    </w:rPr>
  </w:style>
  <w:style w:type="paragraph" w:customStyle="1" w:styleId="X">
    <w:name w:val="标准文件_注X后"/>
    <w:basedOn w:val="afffffa"/>
    <w:qFormat/>
    <w:rsid w:val="00076F28"/>
    <w:pPr>
      <w:ind w:left="811" w:firstLineChars="0" w:firstLine="0"/>
    </w:pPr>
    <w:rPr>
      <w:sz w:val="18"/>
    </w:rPr>
  </w:style>
  <w:style w:type="paragraph" w:customStyle="1" w:styleId="affffffffffc">
    <w:name w:val="标准文件_示例后"/>
    <w:basedOn w:val="afffffa"/>
    <w:qFormat/>
    <w:rsid w:val="00076F28"/>
    <w:pPr>
      <w:ind w:left="964" w:firstLineChars="0" w:firstLine="0"/>
    </w:pPr>
    <w:rPr>
      <w:sz w:val="18"/>
    </w:rPr>
  </w:style>
  <w:style w:type="paragraph" w:customStyle="1" w:styleId="X0">
    <w:name w:val="标准文件_示例X后"/>
    <w:basedOn w:val="afffffa"/>
    <w:link w:val="X1"/>
    <w:qFormat/>
    <w:rsid w:val="00076F28"/>
    <w:pPr>
      <w:ind w:left="1049" w:firstLineChars="0" w:firstLine="0"/>
    </w:pPr>
    <w:rPr>
      <w:sz w:val="18"/>
    </w:rPr>
  </w:style>
  <w:style w:type="character" w:customStyle="1" w:styleId="X1">
    <w:name w:val="标准文件_示例X后 字符"/>
    <w:basedOn w:val="Char"/>
    <w:link w:val="X0"/>
    <w:qFormat/>
    <w:rsid w:val="00076F28"/>
    <w:rPr>
      <w:rFonts w:ascii="宋体" w:hAnsi="Times New Roman"/>
      <w:sz w:val="18"/>
    </w:rPr>
  </w:style>
  <w:style w:type="paragraph" w:customStyle="1" w:styleId="affffffffffd">
    <w:name w:val="标准文件_索引项"/>
    <w:basedOn w:val="afffffa"/>
    <w:next w:val="afffffa"/>
    <w:qFormat/>
    <w:rsid w:val="00076F28"/>
    <w:pPr>
      <w:tabs>
        <w:tab w:val="right" w:leader="dot" w:pos="9356"/>
      </w:tabs>
      <w:ind w:left="210" w:firstLineChars="0" w:hanging="210"/>
      <w:jc w:val="left"/>
    </w:pPr>
  </w:style>
  <w:style w:type="paragraph" w:customStyle="1" w:styleId="affffffffffe">
    <w:name w:val="标准文件_附录一级无标题"/>
    <w:basedOn w:val="aff4"/>
    <w:qFormat/>
    <w:rsid w:val="00076F28"/>
    <w:pPr>
      <w:spacing w:beforeLines="0" w:afterLines="0" w:line="276" w:lineRule="auto"/>
      <w:outlineLvl w:val="9"/>
    </w:pPr>
    <w:rPr>
      <w:rFonts w:ascii="宋体" w:eastAsia="宋体"/>
    </w:rPr>
  </w:style>
  <w:style w:type="paragraph" w:customStyle="1" w:styleId="afffffffffff">
    <w:name w:val="标准文件_附录二级无标题"/>
    <w:basedOn w:val="aff5"/>
    <w:qFormat/>
    <w:rsid w:val="00076F28"/>
    <w:pPr>
      <w:spacing w:beforeLines="0" w:afterLines="0" w:line="276" w:lineRule="auto"/>
      <w:outlineLvl w:val="9"/>
    </w:pPr>
    <w:rPr>
      <w:rFonts w:ascii="宋体" w:eastAsia="宋体"/>
    </w:rPr>
  </w:style>
  <w:style w:type="paragraph" w:customStyle="1" w:styleId="afffffffffff0">
    <w:name w:val="标准文件_附录三级无标题"/>
    <w:basedOn w:val="aff6"/>
    <w:qFormat/>
    <w:rsid w:val="00076F28"/>
    <w:pPr>
      <w:spacing w:beforeLines="0" w:afterLines="0" w:line="276" w:lineRule="auto"/>
      <w:outlineLvl w:val="9"/>
    </w:pPr>
    <w:rPr>
      <w:rFonts w:ascii="宋体" w:eastAsia="宋体"/>
    </w:rPr>
  </w:style>
  <w:style w:type="paragraph" w:customStyle="1" w:styleId="afffffffffff1">
    <w:name w:val="标准文件_附录四级无标题"/>
    <w:basedOn w:val="aff7"/>
    <w:qFormat/>
    <w:rsid w:val="00076F28"/>
    <w:pPr>
      <w:spacing w:beforeLines="0" w:afterLines="0" w:line="276" w:lineRule="auto"/>
      <w:outlineLvl w:val="9"/>
    </w:pPr>
    <w:rPr>
      <w:rFonts w:ascii="宋体" w:eastAsia="宋体"/>
    </w:rPr>
  </w:style>
  <w:style w:type="paragraph" w:customStyle="1" w:styleId="afffffffffff2">
    <w:name w:val="标准文件_附录五级无标题"/>
    <w:basedOn w:val="aff8"/>
    <w:qFormat/>
    <w:rsid w:val="00076F28"/>
    <w:pPr>
      <w:spacing w:beforeLines="0" w:afterLines="0" w:line="276" w:lineRule="auto"/>
      <w:outlineLvl w:val="9"/>
    </w:pPr>
    <w:rPr>
      <w:rFonts w:ascii="宋体" w:eastAsia="宋体"/>
    </w:rPr>
  </w:style>
  <w:style w:type="paragraph" w:customStyle="1" w:styleId="afffffffffff3">
    <w:name w:val="标准文件_引言一级无标题"/>
    <w:basedOn w:val="a7"/>
    <w:next w:val="afffffa"/>
    <w:qFormat/>
    <w:rsid w:val="00076F28"/>
    <w:pPr>
      <w:spacing w:beforeLines="0" w:afterLines="0" w:line="276" w:lineRule="auto"/>
    </w:pPr>
    <w:rPr>
      <w:rFonts w:ascii="宋体" w:eastAsia="宋体"/>
    </w:rPr>
  </w:style>
  <w:style w:type="paragraph" w:customStyle="1" w:styleId="afffffffffff4">
    <w:name w:val="标准文件_引言二级无标题"/>
    <w:basedOn w:val="a8"/>
    <w:next w:val="afffffa"/>
    <w:qFormat/>
    <w:rsid w:val="00076F28"/>
    <w:pPr>
      <w:spacing w:beforeLines="0" w:afterLines="0" w:line="276" w:lineRule="auto"/>
    </w:pPr>
    <w:rPr>
      <w:rFonts w:ascii="宋体" w:eastAsia="宋体"/>
    </w:rPr>
  </w:style>
  <w:style w:type="paragraph" w:customStyle="1" w:styleId="afffffffffff5">
    <w:name w:val="标准文件_引言三级无标题"/>
    <w:basedOn w:val="a9"/>
    <w:qFormat/>
    <w:rsid w:val="00076F28"/>
    <w:pPr>
      <w:spacing w:beforeLines="0" w:afterLines="0" w:line="276" w:lineRule="auto"/>
    </w:pPr>
    <w:rPr>
      <w:rFonts w:ascii="宋体" w:eastAsia="宋体"/>
    </w:rPr>
  </w:style>
  <w:style w:type="paragraph" w:customStyle="1" w:styleId="afffffffffff6">
    <w:name w:val="标准文件_引言四级无标题"/>
    <w:basedOn w:val="aa"/>
    <w:next w:val="afffffa"/>
    <w:qFormat/>
    <w:rsid w:val="00076F28"/>
    <w:pPr>
      <w:spacing w:beforeLines="0" w:afterLines="0" w:line="276" w:lineRule="auto"/>
    </w:pPr>
    <w:rPr>
      <w:rFonts w:ascii="宋体" w:eastAsia="宋体"/>
    </w:rPr>
  </w:style>
  <w:style w:type="paragraph" w:customStyle="1" w:styleId="afffffffffff7">
    <w:name w:val="标准文件_引言五级无标题"/>
    <w:basedOn w:val="ab"/>
    <w:next w:val="afffffa"/>
    <w:qFormat/>
    <w:rsid w:val="00076F28"/>
    <w:pPr>
      <w:spacing w:beforeLines="0" w:afterLines="0" w:line="276" w:lineRule="auto"/>
    </w:pPr>
    <w:rPr>
      <w:rFonts w:ascii="宋体" w:eastAsia="宋体"/>
    </w:rPr>
  </w:style>
  <w:style w:type="paragraph" w:customStyle="1" w:styleId="afffffffffff8">
    <w:name w:val="标准文件_索引标题"/>
    <w:basedOn w:val="affffff1"/>
    <w:next w:val="afffffa"/>
    <w:qFormat/>
    <w:rsid w:val="00076F28"/>
    <w:rPr>
      <w:rFonts w:hAnsi="黑体"/>
    </w:rPr>
  </w:style>
  <w:style w:type="paragraph" w:customStyle="1" w:styleId="afffffffffff9">
    <w:name w:val="标准文件_脚注内容"/>
    <w:basedOn w:val="afffffa"/>
    <w:qFormat/>
    <w:rsid w:val="00076F28"/>
    <w:pPr>
      <w:ind w:leftChars="200" w:left="400" w:hangingChars="200" w:hanging="200"/>
    </w:pPr>
    <w:rPr>
      <w:sz w:val="15"/>
    </w:rPr>
  </w:style>
  <w:style w:type="paragraph" w:customStyle="1" w:styleId="afffffffffffa">
    <w:name w:val="标准文件_术语条一"/>
    <w:basedOn w:val="afffffffff3"/>
    <w:next w:val="afffffa"/>
    <w:qFormat/>
    <w:rsid w:val="00076F28"/>
  </w:style>
  <w:style w:type="paragraph" w:customStyle="1" w:styleId="afffffffffffb">
    <w:name w:val="标准文件_术语条二"/>
    <w:basedOn w:val="afffffffff6"/>
    <w:next w:val="afffffa"/>
    <w:qFormat/>
    <w:rsid w:val="00076F28"/>
  </w:style>
  <w:style w:type="paragraph" w:customStyle="1" w:styleId="afffffffffffc">
    <w:name w:val="标准文件_术语条三"/>
    <w:basedOn w:val="afffffffff5"/>
    <w:next w:val="afffffa"/>
    <w:qFormat/>
    <w:rsid w:val="00076F28"/>
  </w:style>
  <w:style w:type="paragraph" w:customStyle="1" w:styleId="afffffffffffd">
    <w:name w:val="标准文件_术语条四"/>
    <w:basedOn w:val="afffffffff8"/>
    <w:next w:val="afffffa"/>
    <w:qFormat/>
    <w:rsid w:val="00076F28"/>
  </w:style>
  <w:style w:type="paragraph" w:customStyle="1" w:styleId="afffffffffffe">
    <w:name w:val="标准文件_术语条五"/>
    <w:basedOn w:val="afffffffff4"/>
    <w:next w:val="afffffa"/>
    <w:qFormat/>
    <w:rsid w:val="00076F28"/>
  </w:style>
  <w:style w:type="paragraph" w:customStyle="1" w:styleId="Default">
    <w:name w:val="Default"/>
    <w:qFormat/>
    <w:rsid w:val="00076F28"/>
    <w:pPr>
      <w:widowControl w:val="0"/>
      <w:autoSpaceDE w:val="0"/>
      <w:autoSpaceDN w:val="0"/>
      <w:adjustRightInd w:val="0"/>
    </w:pPr>
    <w:rPr>
      <w:rFonts w:ascii="宋体" w:cs="宋体"/>
      <w:color w:val="000000"/>
      <w:sz w:val="24"/>
      <w:szCs w:val="24"/>
    </w:rPr>
  </w:style>
  <w:style w:type="character" w:customStyle="1" w:styleId="affffffffffff">
    <w:name w:val="发布"/>
    <w:basedOn w:val="afff6"/>
    <w:rsid w:val="00076F28"/>
    <w:rPr>
      <w:rFonts w:ascii="黑体" w:eastAsia="黑体"/>
      <w:spacing w:val="85"/>
      <w:w w:val="100"/>
      <w:position w:val="3"/>
      <w:sz w:val="28"/>
      <w:szCs w:val="28"/>
    </w:rPr>
  </w:style>
  <w:style w:type="character" w:customStyle="1" w:styleId="fontstyle01">
    <w:name w:val="fontstyle01"/>
    <w:basedOn w:val="afff6"/>
    <w:qFormat/>
    <w:rsid w:val="00076F28"/>
    <w:rPr>
      <w:rFonts w:ascii="TimesNewRomanPSMT" w:hAnsi="TimesNewRomanPSMT" w:hint="default"/>
      <w:color w:val="000000"/>
      <w:sz w:val="22"/>
      <w:szCs w:val="22"/>
    </w:rPr>
  </w:style>
  <w:style w:type="character" w:customStyle="1" w:styleId="afffb">
    <w:name w:val="批注文字 字符"/>
    <w:basedOn w:val="afff6"/>
    <w:link w:val="afffa"/>
    <w:uiPriority w:val="99"/>
    <w:semiHidden/>
    <w:qFormat/>
    <w:rsid w:val="00076F28"/>
    <w:rPr>
      <w:kern w:val="2"/>
      <w:sz w:val="21"/>
      <w:szCs w:val="21"/>
    </w:rPr>
  </w:style>
  <w:style w:type="character" w:customStyle="1" w:styleId="affffa">
    <w:name w:val="批注主题 字符"/>
    <w:basedOn w:val="afffb"/>
    <w:link w:val="affff9"/>
    <w:uiPriority w:val="99"/>
    <w:semiHidden/>
    <w:rsid w:val="00076F28"/>
    <w:rPr>
      <w:b/>
      <w:bCs/>
      <w:kern w:val="2"/>
      <w:sz w:val="21"/>
      <w:szCs w:val="21"/>
    </w:rPr>
  </w:style>
  <w:style w:type="paragraph" w:customStyle="1" w:styleId="12">
    <w:name w:val="修订1"/>
    <w:hidden/>
    <w:uiPriority w:val="99"/>
    <w:semiHidden/>
    <w:qFormat/>
    <w:rsid w:val="00076F28"/>
    <w:rPr>
      <w:kern w:val="2"/>
      <w:sz w:val="21"/>
      <w:szCs w:val="21"/>
    </w:rPr>
  </w:style>
  <w:style w:type="paragraph" w:customStyle="1" w:styleId="affffffffffff0">
    <w:name w:val="段"/>
    <w:link w:val="Char0"/>
    <w:qFormat/>
    <w:rsid w:val="00076F2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f0"/>
    <w:qFormat/>
    <w:rsid w:val="00076F28"/>
    <w:rPr>
      <w:rFonts w:ascii="宋体" w:hAnsi="Times New Roman"/>
      <w:sz w:val="21"/>
    </w:rPr>
  </w:style>
  <w:style w:type="paragraph" w:customStyle="1" w:styleId="affffffffffff1">
    <w:name w:val="注：（正文）"/>
    <w:basedOn w:val="afff2"/>
    <w:next w:val="affffffffffff0"/>
    <w:rsid w:val="00076F28"/>
  </w:style>
  <w:style w:type="paragraph" w:customStyle="1" w:styleId="afff2">
    <w:name w:val="注："/>
    <w:next w:val="affffffffffff0"/>
    <w:qFormat/>
    <w:rsid w:val="00076F28"/>
    <w:pPr>
      <w:widowControl w:val="0"/>
      <w:numPr>
        <w:numId w:val="31"/>
      </w:numPr>
      <w:autoSpaceDE w:val="0"/>
      <w:autoSpaceDN w:val="0"/>
      <w:jc w:val="both"/>
    </w:pPr>
    <w:rPr>
      <w:rFonts w:ascii="宋体"/>
      <w:sz w:val="18"/>
      <w:szCs w:val="18"/>
    </w:rPr>
  </w:style>
  <w:style w:type="paragraph" w:styleId="affffffffffff2">
    <w:name w:val="Revision"/>
    <w:hidden/>
    <w:uiPriority w:val="99"/>
    <w:semiHidden/>
    <w:rsid w:val="00C402BB"/>
    <w:rPr>
      <w:kern w:val="2"/>
      <w:sz w:val="21"/>
      <w:szCs w:val="21"/>
    </w:rPr>
  </w:style>
  <w:style w:type="paragraph" w:styleId="affffffffffff3">
    <w:name w:val="Document Map"/>
    <w:basedOn w:val="afff5"/>
    <w:link w:val="affffffffffff4"/>
    <w:uiPriority w:val="99"/>
    <w:semiHidden/>
    <w:unhideWhenUsed/>
    <w:rsid w:val="00C402BB"/>
    <w:rPr>
      <w:rFonts w:ascii="宋体"/>
      <w:sz w:val="18"/>
      <w:szCs w:val="18"/>
    </w:rPr>
  </w:style>
  <w:style w:type="character" w:customStyle="1" w:styleId="affffffffffff4">
    <w:name w:val="文档结构图 字符"/>
    <w:basedOn w:val="afff6"/>
    <w:link w:val="affffffffffff3"/>
    <w:uiPriority w:val="99"/>
    <w:semiHidden/>
    <w:rsid w:val="00C402BB"/>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CB7717B1F94C399D3AF543F4FA8B19"/>
        <w:category>
          <w:name w:val="常规"/>
          <w:gallery w:val="placeholder"/>
        </w:category>
        <w:types>
          <w:type w:val="bbPlcHdr"/>
        </w:types>
        <w:behaviors>
          <w:behavior w:val="content"/>
        </w:behaviors>
        <w:guid w:val="{52B1ECC4-C6BB-443B-A068-EC3164689834}"/>
      </w:docPartPr>
      <w:docPartBody>
        <w:p w:rsidR="00AD355E" w:rsidRDefault="00AD355E">
          <w:pPr>
            <w:pStyle w:val="37CB7717B1F94C399D3AF543F4FA8B19"/>
          </w:pPr>
          <w:r>
            <w:rPr>
              <w:rStyle w:val="a3"/>
              <w:rFonts w:hint="eastAsia"/>
            </w:rPr>
            <w:t>单击或点击此处输入文字。</w:t>
          </w:r>
        </w:p>
      </w:docPartBody>
    </w:docPart>
    <w:docPart>
      <w:docPartPr>
        <w:name w:val="8D1AA383226D49E096E0387985785D9D"/>
        <w:category>
          <w:name w:val="常规"/>
          <w:gallery w:val="placeholder"/>
        </w:category>
        <w:types>
          <w:type w:val="bbPlcHdr"/>
        </w:types>
        <w:behaviors>
          <w:behavior w:val="content"/>
        </w:behaviors>
        <w:guid w:val="{011C772C-DD1B-48AA-8AFF-790E3DB74384}"/>
      </w:docPartPr>
      <w:docPartBody>
        <w:p w:rsidR="00AD355E" w:rsidRDefault="00AD355E">
          <w:pPr>
            <w:pStyle w:val="8D1AA383226D49E096E0387985785D9D"/>
          </w:pPr>
          <w:r>
            <w:rPr>
              <w:rStyle w:val="a3"/>
              <w:rFonts w:hint="eastAsia"/>
            </w:rPr>
            <w:t>选择一项。</w:t>
          </w:r>
        </w:p>
      </w:docPartBody>
    </w:docPart>
    <w:docPart>
      <w:docPartPr>
        <w:name w:val="9C17E9ABC46347CFA2B8EB14E993BB9F"/>
        <w:category>
          <w:name w:val="常规"/>
          <w:gallery w:val="placeholder"/>
        </w:category>
        <w:types>
          <w:type w:val="bbPlcHdr"/>
        </w:types>
        <w:behaviors>
          <w:behavior w:val="content"/>
        </w:behaviors>
        <w:guid w:val="{37B8F069-8331-4DBB-BE48-9B4472E04564}"/>
      </w:docPartPr>
      <w:docPartBody>
        <w:p w:rsidR="00AD355E" w:rsidRDefault="00AD355E">
          <w:pPr>
            <w:pStyle w:val="9C17E9ABC46347CFA2B8EB14E993BB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3262"/>
    <w:rsid w:val="00042D84"/>
    <w:rsid w:val="00055331"/>
    <w:rsid w:val="00090348"/>
    <w:rsid w:val="000E3EB2"/>
    <w:rsid w:val="00144AF8"/>
    <w:rsid w:val="002372E0"/>
    <w:rsid w:val="002B1F5F"/>
    <w:rsid w:val="002C6B6A"/>
    <w:rsid w:val="003113D3"/>
    <w:rsid w:val="003227D3"/>
    <w:rsid w:val="00327908"/>
    <w:rsid w:val="00372E3D"/>
    <w:rsid w:val="003A4A1F"/>
    <w:rsid w:val="003A70E3"/>
    <w:rsid w:val="003D5B5F"/>
    <w:rsid w:val="00457838"/>
    <w:rsid w:val="00464BC8"/>
    <w:rsid w:val="00476C80"/>
    <w:rsid w:val="004817CF"/>
    <w:rsid w:val="0048775E"/>
    <w:rsid w:val="00487DE4"/>
    <w:rsid w:val="00496AB6"/>
    <w:rsid w:val="00503262"/>
    <w:rsid w:val="005A344C"/>
    <w:rsid w:val="005F4664"/>
    <w:rsid w:val="006A0CED"/>
    <w:rsid w:val="006E2B3C"/>
    <w:rsid w:val="00743AB2"/>
    <w:rsid w:val="007A77B7"/>
    <w:rsid w:val="007B7599"/>
    <w:rsid w:val="0082324A"/>
    <w:rsid w:val="00845908"/>
    <w:rsid w:val="008828C6"/>
    <w:rsid w:val="008B578A"/>
    <w:rsid w:val="008F1B5F"/>
    <w:rsid w:val="0094212E"/>
    <w:rsid w:val="00A8463B"/>
    <w:rsid w:val="00AD355E"/>
    <w:rsid w:val="00AE263C"/>
    <w:rsid w:val="00B40CB9"/>
    <w:rsid w:val="00B63555"/>
    <w:rsid w:val="00C17BA0"/>
    <w:rsid w:val="00C222ED"/>
    <w:rsid w:val="00C2492D"/>
    <w:rsid w:val="00C2623B"/>
    <w:rsid w:val="00C6665F"/>
    <w:rsid w:val="00C8561D"/>
    <w:rsid w:val="00D562A8"/>
    <w:rsid w:val="00DC4C1A"/>
    <w:rsid w:val="00DF28D2"/>
    <w:rsid w:val="00E463BA"/>
    <w:rsid w:val="00E610B0"/>
    <w:rsid w:val="00EA6EFD"/>
    <w:rsid w:val="00ED5DED"/>
    <w:rsid w:val="00EF0612"/>
    <w:rsid w:val="00EF38E2"/>
    <w:rsid w:val="00F01B61"/>
    <w:rsid w:val="00F705C4"/>
    <w:rsid w:val="00F73631"/>
    <w:rsid w:val="00F824D5"/>
    <w:rsid w:val="00FA2CED"/>
    <w:rsid w:val="00FF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E3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E3D"/>
    <w:rPr>
      <w:color w:val="808080"/>
    </w:rPr>
  </w:style>
  <w:style w:type="paragraph" w:customStyle="1" w:styleId="37CB7717B1F94C399D3AF543F4FA8B19">
    <w:name w:val="37CB7717B1F94C399D3AF543F4FA8B19"/>
    <w:qFormat/>
    <w:rsid w:val="00372E3D"/>
    <w:pPr>
      <w:widowControl w:val="0"/>
      <w:jc w:val="both"/>
    </w:pPr>
    <w:rPr>
      <w:kern w:val="2"/>
      <w:sz w:val="21"/>
      <w:szCs w:val="22"/>
    </w:rPr>
  </w:style>
  <w:style w:type="paragraph" w:customStyle="1" w:styleId="8D1AA383226D49E096E0387985785D9D">
    <w:name w:val="8D1AA383226D49E096E0387985785D9D"/>
    <w:rsid w:val="00372E3D"/>
    <w:pPr>
      <w:widowControl w:val="0"/>
      <w:jc w:val="both"/>
    </w:pPr>
    <w:rPr>
      <w:kern w:val="2"/>
      <w:sz w:val="21"/>
      <w:szCs w:val="22"/>
    </w:rPr>
  </w:style>
  <w:style w:type="paragraph" w:customStyle="1" w:styleId="9C17E9ABC46347CFA2B8EB14E993BB9F">
    <w:name w:val="9C17E9ABC46347CFA2B8EB14E993BB9F"/>
    <w:qFormat/>
    <w:rsid w:val="00372E3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2CF9D0-F7EA-4062-B35F-3EC9C58F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56</TotalTime>
  <Pages>6</Pages>
  <Words>446</Words>
  <Characters>2548</Characters>
  <Application>Microsoft Office Word</Application>
  <DocSecurity>0</DocSecurity>
  <Lines>21</Lines>
  <Paragraphs>5</Paragraphs>
  <ScaleCrop>false</ScaleCrop>
  <Company>PCMI</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13</cp:revision>
  <cp:lastPrinted>2021-02-02T08:22:00Z</cp:lastPrinted>
  <dcterms:created xsi:type="dcterms:W3CDTF">2022-11-15T04:30:00Z</dcterms:created>
  <dcterms:modified xsi:type="dcterms:W3CDTF">2022-11-18T00:50:00Z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806883C12A65466ABAF01AAED1BB0F3E</vt:lpwstr>
  </property>
  <property fmtid="{D5CDD505-2E9C-101B-9397-08002B2CF9AE}" pid="16" name="DoublePage">
    <vt:lpwstr>true</vt:lpwstr>
  </property>
</Properties>
</file>