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2797A" w:rsidRPr="0012797A" w14:paraId="05AE7E10" w14:textId="77777777" w:rsidTr="00215ADD">
        <w:tc>
          <w:tcPr>
            <w:tcW w:w="509" w:type="dxa"/>
          </w:tcPr>
          <w:p w14:paraId="67E68577" w14:textId="77777777" w:rsidR="00672BFD" w:rsidRPr="0012797A"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12797A">
              <w:rPr>
                <w:rFonts w:ascii="Times New Roman" w:eastAsia="黑体" w:hAnsi="Times New Roman"/>
                <w:sz w:val="21"/>
                <w:szCs w:val="21"/>
              </w:rPr>
              <w:t>ICS</w:t>
            </w:r>
            <w:r w:rsidRPr="0012797A">
              <w:rPr>
                <w:rFonts w:ascii="黑体" w:eastAsia="黑体" w:hAnsi="黑体"/>
                <w:sz w:val="21"/>
                <w:szCs w:val="21"/>
              </w:rPr>
              <w:t xml:space="preserve"> </w:t>
            </w:r>
            <w:r w:rsidR="006A25E5" w:rsidRPr="0012797A">
              <w:rPr>
                <w:rFonts w:ascii="黑体" w:eastAsia="黑体" w:hAnsi="黑体"/>
                <w:sz w:val="21"/>
                <w:szCs w:val="21"/>
              </w:rPr>
              <w:t xml:space="preserve"> </w:t>
            </w:r>
          </w:p>
        </w:tc>
        <w:tc>
          <w:tcPr>
            <w:tcW w:w="8855" w:type="dxa"/>
          </w:tcPr>
          <w:p w14:paraId="119B162D" w14:textId="77777777" w:rsidR="00672BFD" w:rsidRPr="0012797A" w:rsidRDefault="00672BFD" w:rsidP="00164698">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12797A">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12797A">
              <w:rPr>
                <w:rFonts w:ascii="黑体" w:eastAsia="黑体" w:hAnsi="黑体"/>
                <w:sz w:val="21"/>
                <w:szCs w:val="21"/>
              </w:rPr>
              <w:instrText xml:space="preserve"> FORMTEXT </w:instrText>
            </w:r>
            <w:r w:rsidRPr="0012797A">
              <w:rPr>
                <w:rFonts w:ascii="黑体" w:eastAsia="黑体" w:hAnsi="黑体"/>
                <w:sz w:val="21"/>
                <w:szCs w:val="21"/>
              </w:rPr>
            </w:r>
            <w:r w:rsidRPr="0012797A">
              <w:rPr>
                <w:rFonts w:ascii="黑体" w:eastAsia="黑体" w:hAnsi="黑体"/>
                <w:sz w:val="21"/>
                <w:szCs w:val="21"/>
              </w:rPr>
              <w:fldChar w:fldCharType="separate"/>
            </w:r>
            <w:r w:rsidR="00164698" w:rsidRPr="0012797A">
              <w:rPr>
                <w:rFonts w:ascii="黑体" w:eastAsia="黑体" w:hAnsi="黑体"/>
                <w:sz w:val="21"/>
                <w:szCs w:val="21"/>
              </w:rPr>
              <w:t>35</w:t>
            </w:r>
            <w:r w:rsidR="00381FDB" w:rsidRPr="0012797A">
              <w:rPr>
                <w:rFonts w:ascii="黑体" w:eastAsia="黑体" w:hAnsi="黑体"/>
                <w:sz w:val="21"/>
                <w:szCs w:val="21"/>
              </w:rPr>
              <w:t>.0</w:t>
            </w:r>
            <w:r w:rsidR="00164698" w:rsidRPr="0012797A">
              <w:rPr>
                <w:rFonts w:ascii="黑体" w:eastAsia="黑体" w:hAnsi="黑体"/>
                <w:sz w:val="21"/>
                <w:szCs w:val="21"/>
              </w:rPr>
              <w:t>40</w:t>
            </w:r>
            <w:r w:rsidRPr="0012797A">
              <w:rPr>
                <w:rFonts w:ascii="黑体" w:eastAsia="黑体" w:hAnsi="黑体"/>
                <w:sz w:val="21"/>
                <w:szCs w:val="21"/>
              </w:rPr>
              <w:fldChar w:fldCharType="end"/>
            </w:r>
            <w:bookmarkEnd w:id="0"/>
          </w:p>
        </w:tc>
      </w:tr>
      <w:tr w:rsidR="0012797A" w:rsidRPr="0012797A" w14:paraId="0A4DD750" w14:textId="77777777" w:rsidTr="00215ADD">
        <w:tc>
          <w:tcPr>
            <w:tcW w:w="509" w:type="dxa"/>
          </w:tcPr>
          <w:p w14:paraId="1226EAC1" w14:textId="77777777" w:rsidR="00672BFD" w:rsidRPr="0012797A"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2797A">
              <w:rPr>
                <w:rFonts w:ascii="Times New Roman" w:eastAsia="黑体" w:hAnsi="Times New Roman"/>
                <w:sz w:val="21"/>
                <w:szCs w:val="21"/>
              </w:rPr>
              <w:t>CCS</w:t>
            </w:r>
            <w:r w:rsidR="0024666E" w:rsidRPr="0012797A">
              <w:rPr>
                <w:rFonts w:ascii="Times New Roman" w:eastAsia="黑体" w:hAnsi="Times New Roman"/>
                <w:sz w:val="21"/>
                <w:szCs w:val="21"/>
              </w:rPr>
              <w:t xml:space="preserve"> </w:t>
            </w:r>
            <w:r w:rsidRPr="0012797A">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2797A" w:rsidRPr="0012797A" w14:paraId="3B7EC93F" w14:textId="77777777" w:rsidTr="008A173B">
              <w:trPr>
                <w:trHeight w:hRule="exact" w:val="1021"/>
              </w:trPr>
              <w:tc>
                <w:tcPr>
                  <w:tcW w:w="9242" w:type="dxa"/>
                  <w:vAlign w:val="center"/>
                </w:tcPr>
                <w:p w14:paraId="7A08B7C4" w14:textId="77777777" w:rsidR="000F4050" w:rsidRPr="0012797A" w:rsidRDefault="007B6032" w:rsidP="0012797A">
                  <w:pPr>
                    <w:pStyle w:val="affff5"/>
                    <w:framePr w:w="0" w:hRule="auto" w:wrap="auto" w:hAnchor="text" w:xAlign="left" w:yAlign="inline" w:anchorLock="0"/>
                    <w:ind w:left="420" w:right="624"/>
                    <w:rPr>
                      <w:rFonts w:ascii="宋体" w:hAnsi="宋体"/>
                      <w:sz w:val="28"/>
                      <w:szCs w:val="28"/>
                    </w:rPr>
                  </w:pPr>
                  <w:r w:rsidRPr="0012797A">
                    <w:rPr>
                      <w:noProof/>
                    </w:rPr>
                    <w:drawing>
                      <wp:inline distT="0" distB="0" distL="0" distR="0" wp14:anchorId="75F56C2E" wp14:editId="6344240F">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12797A">
                    <w:rPr>
                      <w:noProof/>
                    </w:rPr>
                    <w:drawing>
                      <wp:inline distT="0" distB="0" distL="0" distR="0" wp14:anchorId="48283D53" wp14:editId="4AC565E1">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2797A">
                    <w:rPr>
                      <w:sz w:val="21"/>
                      <w:szCs w:val="21"/>
                    </w:rPr>
                    <w:t xml:space="preserve"> </w:t>
                  </w:r>
                  <w:r w:rsidR="009C3257" w:rsidRPr="0012797A">
                    <w:fldChar w:fldCharType="begin">
                      <w:ffData>
                        <w:name w:val="c1"/>
                        <w:enabled/>
                        <w:calcOnExit w:val="0"/>
                        <w:textInput>
                          <w:maxLength w:val="7"/>
                        </w:textInput>
                      </w:ffData>
                    </w:fldChar>
                  </w:r>
                  <w:bookmarkStart w:id="1" w:name="c1"/>
                  <w:r w:rsidR="009C3257" w:rsidRPr="0012797A">
                    <w:instrText xml:space="preserve"> FORMTEXT </w:instrText>
                  </w:r>
                  <w:r w:rsidR="009C3257" w:rsidRPr="0012797A">
                    <w:fldChar w:fldCharType="separate"/>
                  </w:r>
                  <w:r w:rsidR="00381FDB" w:rsidRPr="0012797A">
                    <w:t>GXAS</w:t>
                  </w:r>
                  <w:r w:rsidR="009C3257" w:rsidRPr="0012797A">
                    <w:fldChar w:fldCharType="end"/>
                  </w:r>
                  <w:bookmarkEnd w:id="1"/>
                </w:p>
              </w:tc>
            </w:tr>
          </w:tbl>
          <w:p w14:paraId="09FB5739" w14:textId="77777777" w:rsidR="00FB231D" w:rsidRPr="0012797A" w:rsidRDefault="00672BFD" w:rsidP="00381FDB">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2797A">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12797A">
              <w:rPr>
                <w:rFonts w:ascii="黑体" w:eastAsia="黑体" w:hAnsi="黑体"/>
                <w:sz w:val="21"/>
                <w:szCs w:val="21"/>
              </w:rPr>
              <w:instrText xml:space="preserve"> FORMTEXT </w:instrText>
            </w:r>
            <w:r w:rsidRPr="0012797A">
              <w:rPr>
                <w:rFonts w:ascii="黑体" w:eastAsia="黑体" w:hAnsi="黑体"/>
                <w:sz w:val="21"/>
                <w:szCs w:val="21"/>
              </w:rPr>
            </w:r>
            <w:r w:rsidRPr="0012797A">
              <w:rPr>
                <w:rFonts w:ascii="黑体" w:eastAsia="黑体" w:hAnsi="黑体"/>
                <w:sz w:val="21"/>
                <w:szCs w:val="21"/>
              </w:rPr>
              <w:fldChar w:fldCharType="separate"/>
            </w:r>
            <w:r w:rsidR="00381FDB" w:rsidRPr="0012797A">
              <w:rPr>
                <w:rFonts w:ascii="黑体" w:eastAsia="黑体" w:hAnsi="黑体"/>
                <w:sz w:val="21"/>
                <w:szCs w:val="21"/>
              </w:rPr>
              <w:t>L 70</w:t>
            </w:r>
            <w:r w:rsidRPr="0012797A">
              <w:rPr>
                <w:rFonts w:ascii="黑体" w:eastAsia="黑体" w:hAnsi="黑体"/>
                <w:sz w:val="21"/>
                <w:szCs w:val="21"/>
              </w:rPr>
              <w:fldChar w:fldCharType="end"/>
            </w:r>
            <w:bookmarkEnd w:id="2"/>
          </w:p>
        </w:tc>
      </w:tr>
    </w:tbl>
    <w:bookmarkStart w:id="3" w:name="_Hlk26473981"/>
    <w:p w14:paraId="6749D4FA" w14:textId="77777777" w:rsidR="0000040A" w:rsidRPr="0012797A"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2797A">
        <w:rPr>
          <w:rFonts w:ascii="黑体" w:eastAsia="黑体"/>
          <w:b w:val="0"/>
          <w:w w:val="100"/>
          <w:sz w:val="48"/>
        </w:rPr>
        <w:fldChar w:fldCharType="begin">
          <w:ffData>
            <w:name w:val="c2"/>
            <w:enabled/>
            <w:calcOnExit w:val="0"/>
            <w:textInput/>
          </w:ffData>
        </w:fldChar>
      </w:r>
      <w:bookmarkStart w:id="4" w:name="c2"/>
      <w:r w:rsidRPr="0012797A">
        <w:rPr>
          <w:rFonts w:ascii="黑体" w:eastAsia="黑体"/>
          <w:b w:val="0"/>
          <w:w w:val="100"/>
          <w:sz w:val="48"/>
        </w:rPr>
        <w:instrText xml:space="preserve"> FORMTEXT </w:instrText>
      </w:r>
      <w:r w:rsidRPr="0012797A">
        <w:rPr>
          <w:rFonts w:ascii="黑体" w:eastAsia="黑体"/>
          <w:b w:val="0"/>
          <w:w w:val="100"/>
          <w:sz w:val="48"/>
        </w:rPr>
      </w:r>
      <w:r w:rsidRPr="0012797A">
        <w:rPr>
          <w:rFonts w:ascii="黑体" w:eastAsia="黑体"/>
          <w:b w:val="0"/>
          <w:w w:val="100"/>
          <w:sz w:val="48"/>
        </w:rPr>
        <w:fldChar w:fldCharType="separate"/>
      </w:r>
      <w:r w:rsidR="00381FDB" w:rsidRPr="0012797A">
        <w:rPr>
          <w:rFonts w:ascii="黑体" w:eastAsia="黑体" w:hint="eastAsia"/>
          <w:b w:val="0"/>
          <w:w w:val="100"/>
          <w:sz w:val="48"/>
        </w:rPr>
        <w:t>团体标准</w:t>
      </w:r>
      <w:r w:rsidRPr="0012797A">
        <w:rPr>
          <w:rFonts w:ascii="黑体" w:eastAsia="黑体"/>
          <w:b w:val="0"/>
          <w:w w:val="100"/>
          <w:sz w:val="48"/>
        </w:rPr>
        <w:fldChar w:fldCharType="end"/>
      </w:r>
      <w:bookmarkEnd w:id="4"/>
      <w:r w:rsidR="00381FDB" w:rsidRPr="0012797A">
        <w:rPr>
          <w:rFonts w:ascii="黑体" w:eastAsia="黑体" w:hAnsi="黑体"/>
          <w:b w:val="0"/>
          <w:bCs w:val="0"/>
          <w:w w:val="100"/>
          <w:sz w:val="48"/>
          <w:szCs w:val="48"/>
        </w:rPr>
        <w:t xml:space="preserve"> </w:t>
      </w:r>
    </w:p>
    <w:bookmarkEnd w:id="3"/>
    <w:p w14:paraId="167C6E83" w14:textId="77777777" w:rsidR="00AA456B" w:rsidRPr="0012797A" w:rsidRDefault="00AE2A69" w:rsidP="00A952D7">
      <w:pPr>
        <w:pStyle w:val="affffffffff3"/>
        <w:framePr w:wrap="auto"/>
      </w:pPr>
      <w:r w:rsidRPr="0012797A">
        <w:t>T/</w:t>
      </w:r>
      <w:r w:rsidR="00EB31ED" w:rsidRPr="0012797A">
        <w:fldChar w:fldCharType="begin">
          <w:ffData>
            <w:name w:val="文字1"/>
            <w:enabled/>
            <w:calcOnExit w:val="0"/>
            <w:textInput>
              <w:default w:val="XXX"/>
            </w:textInput>
          </w:ffData>
        </w:fldChar>
      </w:r>
      <w:bookmarkStart w:id="5" w:name="文字1"/>
      <w:r w:rsidR="00EB31ED" w:rsidRPr="0012797A">
        <w:instrText xml:space="preserve"> FORMTEXT </w:instrText>
      </w:r>
      <w:r w:rsidR="00EB31ED" w:rsidRPr="0012797A">
        <w:fldChar w:fldCharType="separate"/>
      </w:r>
      <w:r w:rsidR="00381FDB" w:rsidRPr="0012797A">
        <w:t>GXAS</w:t>
      </w:r>
      <w:r w:rsidR="00EB31ED" w:rsidRPr="0012797A">
        <w:fldChar w:fldCharType="end"/>
      </w:r>
      <w:bookmarkEnd w:id="5"/>
      <w:r w:rsidR="00634D9E" w:rsidRPr="0012797A">
        <w:t xml:space="preserve"> </w:t>
      </w:r>
      <w:r w:rsidR="00EB31ED" w:rsidRPr="0012797A">
        <w:fldChar w:fldCharType="begin">
          <w:ffData>
            <w:name w:val="NSTD_CODE_F"/>
            <w:enabled/>
            <w:calcOnExit w:val="0"/>
            <w:textInput>
              <w:default w:val="XXXX"/>
            </w:textInput>
          </w:ffData>
        </w:fldChar>
      </w:r>
      <w:bookmarkStart w:id="6" w:name="NSTD_CODE_F"/>
      <w:r w:rsidR="00EB31ED" w:rsidRPr="0012797A">
        <w:instrText xml:space="preserve"> FORMTEXT </w:instrText>
      </w:r>
      <w:r w:rsidR="00EB31ED" w:rsidRPr="0012797A">
        <w:fldChar w:fldCharType="separate"/>
      </w:r>
      <w:r w:rsidR="00381FDB" w:rsidRPr="0012797A">
        <w:t>XXXX</w:t>
      </w:r>
      <w:r w:rsidR="00EB31ED" w:rsidRPr="0012797A">
        <w:fldChar w:fldCharType="end"/>
      </w:r>
      <w:bookmarkEnd w:id="6"/>
      <w:r w:rsidR="004644A6" w:rsidRPr="0012797A">
        <w:rPr>
          <w:rFonts w:hAnsi="黑体"/>
        </w:rPr>
        <w:t>—</w:t>
      </w:r>
      <w:r w:rsidR="00087A77" w:rsidRPr="0012797A">
        <w:fldChar w:fldCharType="begin">
          <w:ffData>
            <w:name w:val="NSTD_CODE_B"/>
            <w:enabled/>
            <w:calcOnExit w:val="0"/>
            <w:textInput>
              <w:default w:val="XXXX"/>
            </w:textInput>
          </w:ffData>
        </w:fldChar>
      </w:r>
      <w:bookmarkStart w:id="7" w:name="NSTD_CODE_B"/>
      <w:r w:rsidR="00087A77" w:rsidRPr="0012797A">
        <w:instrText xml:space="preserve"> FORMTEXT </w:instrText>
      </w:r>
      <w:r w:rsidR="00087A77" w:rsidRPr="0012797A">
        <w:fldChar w:fldCharType="separate"/>
      </w:r>
      <w:r w:rsidR="00381FDB" w:rsidRPr="0012797A">
        <w:t>2023</w:t>
      </w:r>
      <w:r w:rsidR="00087A77" w:rsidRPr="0012797A">
        <w:fldChar w:fldCharType="end"/>
      </w:r>
      <w:bookmarkEnd w:id="7"/>
    </w:p>
    <w:p w14:paraId="3EA85C73" w14:textId="77777777" w:rsidR="00E846C8" w:rsidRPr="0012797A" w:rsidRDefault="00087A77" w:rsidP="00A952D7">
      <w:pPr>
        <w:pStyle w:val="affffffffff4"/>
        <w:framePr w:wrap="auto"/>
        <w:rPr>
          <w:rFonts w:hAnsi="黑体"/>
        </w:rPr>
      </w:pPr>
      <w:r w:rsidRPr="0012797A">
        <w:rPr>
          <w:rFonts w:hAnsi="黑体"/>
        </w:rPr>
        <w:fldChar w:fldCharType="begin">
          <w:ffData>
            <w:name w:val="OSTD_CODE"/>
            <w:enabled/>
            <w:calcOnExit w:val="0"/>
            <w:textInput/>
          </w:ffData>
        </w:fldChar>
      </w:r>
      <w:bookmarkStart w:id="8" w:name="OSTD_CODE"/>
      <w:r w:rsidRPr="0012797A">
        <w:rPr>
          <w:rFonts w:hAnsi="黑体"/>
        </w:rPr>
        <w:instrText xml:space="preserve"> FORMTEXT </w:instrText>
      </w:r>
      <w:r w:rsidRPr="0012797A">
        <w:rPr>
          <w:rFonts w:hAnsi="黑体"/>
        </w:rPr>
      </w:r>
      <w:r w:rsidRPr="0012797A">
        <w:rPr>
          <w:rFonts w:hAnsi="黑体"/>
        </w:rPr>
        <w:fldChar w:fldCharType="separate"/>
      </w:r>
      <w:r w:rsidR="00942BF1" w:rsidRPr="0012797A">
        <w:rPr>
          <w:rFonts w:hAnsi="黑体"/>
        </w:rPr>
        <w:t> </w:t>
      </w:r>
      <w:r w:rsidR="00942BF1" w:rsidRPr="0012797A">
        <w:rPr>
          <w:rFonts w:hAnsi="黑体"/>
        </w:rPr>
        <w:t> </w:t>
      </w:r>
      <w:r w:rsidR="00942BF1" w:rsidRPr="0012797A">
        <w:rPr>
          <w:rFonts w:hAnsi="黑体"/>
        </w:rPr>
        <w:t> </w:t>
      </w:r>
      <w:r w:rsidR="00942BF1" w:rsidRPr="0012797A">
        <w:rPr>
          <w:rFonts w:hAnsi="黑体"/>
        </w:rPr>
        <w:t> </w:t>
      </w:r>
      <w:r w:rsidR="00942BF1" w:rsidRPr="0012797A">
        <w:rPr>
          <w:rFonts w:hAnsi="黑体"/>
        </w:rPr>
        <w:t> </w:t>
      </w:r>
      <w:r w:rsidRPr="0012797A">
        <w:rPr>
          <w:rFonts w:hAnsi="黑体"/>
        </w:rPr>
        <w:fldChar w:fldCharType="end"/>
      </w:r>
      <w:bookmarkEnd w:id="8"/>
    </w:p>
    <w:p w14:paraId="5BEF7ED8" w14:textId="77777777" w:rsidR="008F70BD" w:rsidRPr="0012797A" w:rsidRDefault="007439EB" w:rsidP="007B7453">
      <w:pPr>
        <w:spacing w:line="240" w:lineRule="auto"/>
        <w:rPr>
          <w:rFonts w:ascii="黑体" w:eastAsia="黑体" w:hAnsi="黑体"/>
          <w:kern w:val="0"/>
          <w:sz w:val="10"/>
          <w:szCs w:val="10"/>
        </w:rPr>
      </w:pPr>
      <w:r w:rsidRPr="0012797A">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1E24295" wp14:editId="3020F97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AC789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DE200DC" w14:textId="77777777" w:rsidR="006816A4" w:rsidRPr="0012797A" w:rsidRDefault="006816A4" w:rsidP="0036429C">
      <w:pPr>
        <w:pStyle w:val="affff6"/>
        <w:framePr w:w="9639" w:h="6976" w:hRule="exact" w:hSpace="0" w:vSpace="0" w:wrap="around" w:hAnchor="page" w:y="6408"/>
        <w:jc w:val="center"/>
        <w:rPr>
          <w:rFonts w:ascii="黑体" w:eastAsia="黑体" w:hAnsi="黑体"/>
          <w:b w:val="0"/>
          <w:bCs w:val="0"/>
          <w:w w:val="100"/>
        </w:rPr>
      </w:pPr>
    </w:p>
    <w:p w14:paraId="3247A9FA" w14:textId="739FC603" w:rsidR="006816A4" w:rsidRPr="0012797A" w:rsidRDefault="001B41AF" w:rsidP="00463B77">
      <w:pPr>
        <w:pStyle w:val="affffffffff5"/>
        <w:framePr w:h="6974" w:hRule="exact" w:wrap="around" w:x="1419" w:anchorLock="1"/>
      </w:pPr>
      <w:r>
        <w:fldChar w:fldCharType="begin">
          <w:ffData>
            <w:name w:val="CSTD_NAME"/>
            <w:enabled/>
            <w:calcOnExit w:val="0"/>
            <w:textInput>
              <w:default w:val="数字蔗田  数据分类与编码规范"/>
            </w:textInput>
          </w:ffData>
        </w:fldChar>
      </w:r>
      <w:bookmarkStart w:id="9" w:name="CSTD_NAME"/>
      <w:r>
        <w:instrText xml:space="preserve"> FORMTEXT </w:instrText>
      </w:r>
      <w:r>
        <w:fldChar w:fldCharType="separate"/>
      </w:r>
      <w:r>
        <w:t>数字蔗田  数据分类与编码规范</w:t>
      </w:r>
      <w:r>
        <w:fldChar w:fldCharType="end"/>
      </w:r>
      <w:bookmarkEnd w:id="9"/>
    </w:p>
    <w:p w14:paraId="02509C30" w14:textId="77777777" w:rsidR="00815419" w:rsidRPr="0012797A" w:rsidRDefault="00815419" w:rsidP="00324EDD">
      <w:pPr>
        <w:framePr w:w="9639" w:h="6974" w:hRule="exact" w:wrap="around" w:vAnchor="page" w:hAnchor="page" w:x="1419" w:y="6408" w:anchorLock="1"/>
        <w:ind w:left="-1418"/>
      </w:pPr>
    </w:p>
    <w:p w14:paraId="69849209" w14:textId="5BF83512" w:rsidR="00755402" w:rsidRPr="0012797A" w:rsidRDefault="001B0475" w:rsidP="00463B77">
      <w:pPr>
        <w:pStyle w:val="afffffff5"/>
        <w:framePr w:w="9639" w:h="6974" w:hRule="exact" w:wrap="around" w:vAnchor="page" w:hAnchor="page" w:x="1419" w:y="6408" w:anchorLock="1"/>
        <w:textAlignment w:val="bottom"/>
        <w:rPr>
          <w:rFonts w:ascii="黑体" w:eastAsia="黑体" w:hAnsi="黑体"/>
          <w:noProof/>
          <w:szCs w:val="28"/>
        </w:rPr>
      </w:pPr>
      <w:r>
        <w:rPr>
          <w:rFonts w:ascii="黑体" w:eastAsia="黑体" w:hAnsi="黑体"/>
          <w:noProof/>
          <w:szCs w:val="28"/>
        </w:rPr>
        <w:fldChar w:fldCharType="begin">
          <w:ffData>
            <w:name w:val="ESTD_NAME"/>
            <w:enabled/>
            <w:calcOnExit w:val="0"/>
            <w:textInput>
              <w:default w:val="Specification for classification and coding of data of digital sugarcane field"/>
            </w:textInput>
          </w:ffData>
        </w:fldChar>
      </w:r>
      <w:bookmarkStart w:id="10" w:name="ESTD_NAME"/>
      <w:r>
        <w:rPr>
          <w:rFonts w:ascii="黑体" w:eastAsia="黑体" w:hAnsi="黑体"/>
          <w:noProof/>
          <w:szCs w:val="28"/>
        </w:rPr>
        <w:instrText xml:space="preserve"> FORMTEXT </w:instrText>
      </w:r>
      <w:r>
        <w:rPr>
          <w:rFonts w:ascii="黑体" w:eastAsia="黑体" w:hAnsi="黑体"/>
          <w:noProof/>
          <w:szCs w:val="28"/>
        </w:rPr>
      </w:r>
      <w:r>
        <w:rPr>
          <w:rFonts w:ascii="黑体" w:eastAsia="黑体" w:hAnsi="黑体"/>
          <w:noProof/>
          <w:szCs w:val="28"/>
        </w:rPr>
        <w:fldChar w:fldCharType="separate"/>
      </w:r>
      <w:r>
        <w:rPr>
          <w:rFonts w:ascii="黑体" w:eastAsia="黑体" w:hAnsi="黑体"/>
          <w:noProof/>
          <w:szCs w:val="28"/>
        </w:rPr>
        <w:t>Specification for classification and coding of data of digital sugarcane field</w:t>
      </w:r>
      <w:r>
        <w:rPr>
          <w:rFonts w:ascii="黑体" w:eastAsia="黑体" w:hAnsi="黑体"/>
          <w:noProof/>
          <w:szCs w:val="28"/>
        </w:rPr>
        <w:fldChar w:fldCharType="end"/>
      </w:r>
      <w:bookmarkEnd w:id="10"/>
    </w:p>
    <w:p w14:paraId="1DE350BF" w14:textId="77777777" w:rsidR="00815419" w:rsidRPr="0012797A" w:rsidRDefault="00815419" w:rsidP="00324EDD">
      <w:pPr>
        <w:framePr w:w="9639" w:h="6974" w:hRule="exact" w:wrap="around" w:vAnchor="page" w:hAnchor="page" w:x="1419" w:y="6408" w:anchorLock="1"/>
        <w:spacing w:line="760" w:lineRule="exact"/>
        <w:ind w:left="-1418"/>
      </w:pPr>
    </w:p>
    <w:p w14:paraId="349D61F7" w14:textId="77777777" w:rsidR="00B87131" w:rsidRPr="0012797A" w:rsidRDefault="00B87131" w:rsidP="00463B77">
      <w:pPr>
        <w:pStyle w:val="afffffff5"/>
        <w:framePr w:w="9639" w:h="6974" w:hRule="exact" w:wrap="around" w:vAnchor="page" w:hAnchor="page" w:x="1419" w:y="6408" w:anchorLock="1"/>
        <w:textAlignment w:val="bottom"/>
        <w:rPr>
          <w:rFonts w:eastAsia="黑体"/>
          <w:noProof/>
          <w:szCs w:val="28"/>
        </w:rPr>
      </w:pPr>
    </w:p>
    <w:p w14:paraId="14C40B83" w14:textId="77777777" w:rsidR="00CA7AFD" w:rsidRPr="0012797A"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12797A">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12797A">
        <w:rPr>
          <w:noProof/>
          <w:sz w:val="24"/>
          <w:szCs w:val="28"/>
        </w:rPr>
        <w:instrText xml:space="preserve"> FORMDROPDOWN </w:instrText>
      </w:r>
      <w:r w:rsidR="001B0475" w:rsidRPr="0012797A">
        <w:rPr>
          <w:noProof/>
          <w:sz w:val="24"/>
          <w:szCs w:val="28"/>
        </w:rPr>
      </w:r>
      <w:r w:rsidR="001B0475" w:rsidRPr="0012797A">
        <w:rPr>
          <w:noProof/>
          <w:sz w:val="24"/>
          <w:szCs w:val="28"/>
        </w:rPr>
        <w:fldChar w:fldCharType="separate"/>
      </w:r>
      <w:r w:rsidRPr="0012797A">
        <w:rPr>
          <w:noProof/>
          <w:sz w:val="24"/>
          <w:szCs w:val="28"/>
        </w:rPr>
        <w:fldChar w:fldCharType="end"/>
      </w:r>
      <w:bookmarkEnd w:id="11"/>
    </w:p>
    <w:p w14:paraId="3FFA5EB5" w14:textId="77777777" w:rsidR="0036429C" w:rsidRPr="0012797A"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12797A">
        <w:rPr>
          <w:noProof/>
          <w:sz w:val="21"/>
          <w:szCs w:val="28"/>
        </w:rPr>
        <w:fldChar w:fldCharType="begin">
          <w:ffData>
            <w:name w:val="CMPLSH_DATE"/>
            <w:enabled/>
            <w:calcOnExit w:val="0"/>
            <w:textInput/>
          </w:ffData>
        </w:fldChar>
      </w:r>
      <w:bookmarkStart w:id="12" w:name="CMPLSH_DATE"/>
      <w:r w:rsidRPr="0012797A">
        <w:rPr>
          <w:noProof/>
          <w:sz w:val="21"/>
          <w:szCs w:val="28"/>
        </w:rPr>
        <w:instrText xml:space="preserve"> FORMTEXT </w:instrText>
      </w:r>
      <w:r w:rsidRPr="0012797A">
        <w:rPr>
          <w:noProof/>
          <w:sz w:val="21"/>
          <w:szCs w:val="28"/>
        </w:rPr>
      </w:r>
      <w:r w:rsidRPr="0012797A">
        <w:rPr>
          <w:noProof/>
          <w:sz w:val="21"/>
          <w:szCs w:val="28"/>
        </w:rPr>
        <w:fldChar w:fldCharType="separate"/>
      </w:r>
      <w:r w:rsidR="00942BF1" w:rsidRPr="0012797A">
        <w:rPr>
          <w:noProof/>
          <w:sz w:val="21"/>
          <w:szCs w:val="28"/>
        </w:rPr>
        <w:t> </w:t>
      </w:r>
      <w:r w:rsidR="00942BF1" w:rsidRPr="0012797A">
        <w:rPr>
          <w:noProof/>
          <w:sz w:val="21"/>
          <w:szCs w:val="28"/>
        </w:rPr>
        <w:t> </w:t>
      </w:r>
      <w:r w:rsidR="00942BF1" w:rsidRPr="0012797A">
        <w:rPr>
          <w:noProof/>
          <w:sz w:val="21"/>
          <w:szCs w:val="28"/>
        </w:rPr>
        <w:t> </w:t>
      </w:r>
      <w:r w:rsidR="00942BF1" w:rsidRPr="0012797A">
        <w:rPr>
          <w:noProof/>
          <w:sz w:val="21"/>
          <w:szCs w:val="28"/>
        </w:rPr>
        <w:t> </w:t>
      </w:r>
      <w:r w:rsidR="00942BF1" w:rsidRPr="0012797A">
        <w:rPr>
          <w:noProof/>
          <w:sz w:val="21"/>
          <w:szCs w:val="28"/>
        </w:rPr>
        <w:t> </w:t>
      </w:r>
      <w:r w:rsidRPr="0012797A">
        <w:rPr>
          <w:noProof/>
          <w:sz w:val="21"/>
          <w:szCs w:val="28"/>
        </w:rPr>
        <w:fldChar w:fldCharType="end"/>
      </w:r>
      <w:bookmarkEnd w:id="12"/>
    </w:p>
    <w:p w14:paraId="03100F7D" w14:textId="77777777" w:rsidR="00DE703F" w:rsidRPr="001279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1279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12797A">
        <w:rPr>
          <w:b/>
          <w:noProof/>
          <w:sz w:val="21"/>
          <w:szCs w:val="28"/>
        </w:rPr>
        <w:instrText xml:space="preserve"> FORMDROPDOWN </w:instrText>
      </w:r>
      <w:r w:rsidR="001B0475" w:rsidRPr="0012797A">
        <w:rPr>
          <w:b/>
          <w:noProof/>
          <w:sz w:val="21"/>
          <w:szCs w:val="28"/>
        </w:rPr>
      </w:r>
      <w:r w:rsidR="001B0475" w:rsidRPr="0012797A">
        <w:rPr>
          <w:b/>
          <w:noProof/>
          <w:sz w:val="21"/>
          <w:szCs w:val="28"/>
        </w:rPr>
        <w:fldChar w:fldCharType="separate"/>
      </w:r>
      <w:r w:rsidRPr="0012797A">
        <w:rPr>
          <w:b/>
          <w:noProof/>
          <w:sz w:val="21"/>
          <w:szCs w:val="28"/>
        </w:rPr>
        <w:fldChar w:fldCharType="end"/>
      </w:r>
      <w:bookmarkEnd w:id="13"/>
    </w:p>
    <w:p w14:paraId="1A2ED7B3" w14:textId="77777777" w:rsidR="00CD50A1" w:rsidRPr="0012797A" w:rsidRDefault="00087A77" w:rsidP="00EE7869">
      <w:pPr>
        <w:pStyle w:val="affffffffff1"/>
        <w:framePr w:wrap="around" w:y="14176"/>
      </w:pPr>
      <w:r w:rsidRPr="0012797A">
        <w:rPr>
          <w:rFonts w:ascii="黑体"/>
        </w:rPr>
        <w:fldChar w:fldCharType="begin">
          <w:ffData>
            <w:name w:val="PLSH_DATE_Y"/>
            <w:enabled/>
            <w:calcOnExit w:val="0"/>
            <w:textInput>
              <w:default w:val="XXXX"/>
              <w:maxLength w:val="4"/>
            </w:textInput>
          </w:ffData>
        </w:fldChar>
      </w:r>
      <w:bookmarkStart w:id="14" w:name="PLSH_DATE_Y"/>
      <w:r w:rsidRPr="0012797A">
        <w:rPr>
          <w:rFonts w:ascii="黑体"/>
        </w:rPr>
        <w:instrText xml:space="preserve"> FORMTEXT </w:instrText>
      </w:r>
      <w:r w:rsidRPr="0012797A">
        <w:rPr>
          <w:rFonts w:ascii="黑体"/>
        </w:rPr>
      </w:r>
      <w:r w:rsidRPr="0012797A">
        <w:rPr>
          <w:rFonts w:ascii="黑体"/>
        </w:rPr>
        <w:fldChar w:fldCharType="separate"/>
      </w:r>
      <w:r w:rsidR="00381FDB" w:rsidRPr="0012797A">
        <w:rPr>
          <w:rFonts w:ascii="黑体"/>
        </w:rPr>
        <w:t>2023</w:t>
      </w:r>
      <w:r w:rsidRPr="0012797A">
        <w:rPr>
          <w:rFonts w:ascii="黑体"/>
        </w:rPr>
        <w:fldChar w:fldCharType="end"/>
      </w:r>
      <w:bookmarkEnd w:id="14"/>
      <w:r w:rsidR="00CD50A1" w:rsidRPr="0012797A">
        <w:t xml:space="preserve"> </w:t>
      </w:r>
      <w:r w:rsidR="00CD50A1" w:rsidRPr="0012797A">
        <w:rPr>
          <w:rFonts w:ascii="黑体"/>
        </w:rPr>
        <w:t>-</w:t>
      </w:r>
      <w:r w:rsidR="00CD50A1" w:rsidRPr="0012797A">
        <w:t xml:space="preserve"> </w:t>
      </w:r>
      <w:r w:rsidRPr="0012797A">
        <w:rPr>
          <w:rFonts w:ascii="黑体"/>
        </w:rPr>
        <w:fldChar w:fldCharType="begin">
          <w:ffData>
            <w:name w:val="PLSH_DATE_M"/>
            <w:enabled/>
            <w:calcOnExit w:val="0"/>
            <w:textInput>
              <w:default w:val="XX"/>
              <w:maxLength w:val="2"/>
            </w:textInput>
          </w:ffData>
        </w:fldChar>
      </w:r>
      <w:bookmarkStart w:id="15" w:name="PLSH_DATE_M"/>
      <w:r w:rsidRPr="0012797A">
        <w:rPr>
          <w:rFonts w:ascii="黑体"/>
        </w:rPr>
        <w:instrText xml:space="preserve"> FORMTEXT </w:instrText>
      </w:r>
      <w:r w:rsidRPr="0012797A">
        <w:rPr>
          <w:rFonts w:ascii="黑体"/>
        </w:rPr>
      </w:r>
      <w:r w:rsidRPr="0012797A">
        <w:rPr>
          <w:rFonts w:ascii="黑体"/>
        </w:rPr>
        <w:fldChar w:fldCharType="separate"/>
      </w:r>
      <w:r w:rsidRPr="0012797A">
        <w:rPr>
          <w:rFonts w:ascii="黑体"/>
          <w:noProof/>
        </w:rPr>
        <w:t>XX</w:t>
      </w:r>
      <w:r w:rsidRPr="0012797A">
        <w:rPr>
          <w:rFonts w:ascii="黑体"/>
        </w:rPr>
        <w:fldChar w:fldCharType="end"/>
      </w:r>
      <w:bookmarkEnd w:id="15"/>
      <w:r w:rsidR="00CD50A1" w:rsidRPr="0012797A">
        <w:t xml:space="preserve"> </w:t>
      </w:r>
      <w:r w:rsidR="00CD50A1" w:rsidRPr="0012797A">
        <w:rPr>
          <w:rFonts w:ascii="黑体"/>
        </w:rPr>
        <w:t>-</w:t>
      </w:r>
      <w:r w:rsidR="00CD50A1" w:rsidRPr="0012797A">
        <w:t xml:space="preserve"> </w:t>
      </w:r>
      <w:r w:rsidRPr="0012797A">
        <w:rPr>
          <w:rFonts w:ascii="黑体"/>
        </w:rPr>
        <w:fldChar w:fldCharType="begin">
          <w:ffData>
            <w:name w:val="PLSH_DATE_D"/>
            <w:enabled/>
            <w:calcOnExit w:val="0"/>
            <w:textInput>
              <w:default w:val="XX"/>
              <w:maxLength w:val="2"/>
            </w:textInput>
          </w:ffData>
        </w:fldChar>
      </w:r>
      <w:bookmarkStart w:id="16" w:name="PLSH_DATE_D"/>
      <w:r w:rsidRPr="0012797A">
        <w:rPr>
          <w:rFonts w:ascii="黑体"/>
        </w:rPr>
        <w:instrText xml:space="preserve"> FORMTEXT </w:instrText>
      </w:r>
      <w:r w:rsidRPr="0012797A">
        <w:rPr>
          <w:rFonts w:ascii="黑体"/>
        </w:rPr>
      </w:r>
      <w:r w:rsidRPr="0012797A">
        <w:rPr>
          <w:rFonts w:ascii="黑体"/>
        </w:rPr>
        <w:fldChar w:fldCharType="separate"/>
      </w:r>
      <w:r w:rsidRPr="0012797A">
        <w:rPr>
          <w:rFonts w:ascii="黑体"/>
          <w:noProof/>
        </w:rPr>
        <w:t>XX</w:t>
      </w:r>
      <w:r w:rsidRPr="0012797A">
        <w:rPr>
          <w:rFonts w:ascii="黑体"/>
        </w:rPr>
        <w:fldChar w:fldCharType="end"/>
      </w:r>
      <w:bookmarkEnd w:id="16"/>
      <w:r w:rsidR="00CD50A1" w:rsidRPr="0012797A">
        <w:rPr>
          <w:rFonts w:hint="eastAsia"/>
        </w:rPr>
        <w:t>发布</w:t>
      </w:r>
    </w:p>
    <w:p w14:paraId="1215A4BB" w14:textId="77777777" w:rsidR="00CD50A1" w:rsidRPr="0012797A" w:rsidRDefault="00087A77" w:rsidP="00EE7869">
      <w:pPr>
        <w:pStyle w:val="affffffffff2"/>
        <w:framePr w:wrap="around" w:y="14176"/>
      </w:pPr>
      <w:r w:rsidRPr="0012797A">
        <w:rPr>
          <w:rFonts w:ascii="黑体"/>
        </w:rPr>
        <w:fldChar w:fldCharType="begin">
          <w:ffData>
            <w:name w:val="CROT_DATE_Y"/>
            <w:enabled/>
            <w:calcOnExit w:val="0"/>
            <w:textInput>
              <w:default w:val="XXXX"/>
              <w:maxLength w:val="4"/>
            </w:textInput>
          </w:ffData>
        </w:fldChar>
      </w:r>
      <w:bookmarkStart w:id="17" w:name="CROT_DATE_Y"/>
      <w:r w:rsidRPr="0012797A">
        <w:rPr>
          <w:rFonts w:ascii="黑体"/>
        </w:rPr>
        <w:instrText xml:space="preserve"> FORMTEXT </w:instrText>
      </w:r>
      <w:r w:rsidRPr="0012797A">
        <w:rPr>
          <w:rFonts w:ascii="黑体"/>
        </w:rPr>
      </w:r>
      <w:r w:rsidRPr="0012797A">
        <w:rPr>
          <w:rFonts w:ascii="黑体"/>
        </w:rPr>
        <w:fldChar w:fldCharType="separate"/>
      </w:r>
      <w:r w:rsidR="00381FDB" w:rsidRPr="0012797A">
        <w:rPr>
          <w:rFonts w:ascii="黑体"/>
        </w:rPr>
        <w:t>2023</w:t>
      </w:r>
      <w:r w:rsidRPr="0012797A">
        <w:rPr>
          <w:rFonts w:ascii="黑体"/>
        </w:rPr>
        <w:fldChar w:fldCharType="end"/>
      </w:r>
      <w:bookmarkEnd w:id="17"/>
      <w:r w:rsidR="00CD50A1" w:rsidRPr="0012797A">
        <w:t xml:space="preserve"> </w:t>
      </w:r>
      <w:r w:rsidR="00CD50A1" w:rsidRPr="0012797A">
        <w:rPr>
          <w:rFonts w:ascii="黑体"/>
        </w:rPr>
        <w:t>-</w:t>
      </w:r>
      <w:r w:rsidR="00CD50A1" w:rsidRPr="0012797A">
        <w:t xml:space="preserve"> </w:t>
      </w:r>
      <w:r w:rsidRPr="0012797A">
        <w:rPr>
          <w:rFonts w:ascii="黑体"/>
        </w:rPr>
        <w:fldChar w:fldCharType="begin">
          <w:ffData>
            <w:name w:val="CROT_DATE_M"/>
            <w:enabled/>
            <w:calcOnExit w:val="0"/>
            <w:textInput>
              <w:default w:val="XX"/>
              <w:maxLength w:val="2"/>
            </w:textInput>
          </w:ffData>
        </w:fldChar>
      </w:r>
      <w:bookmarkStart w:id="18" w:name="CROT_DATE_M"/>
      <w:r w:rsidRPr="0012797A">
        <w:rPr>
          <w:rFonts w:ascii="黑体"/>
        </w:rPr>
        <w:instrText xml:space="preserve"> FORMTEXT </w:instrText>
      </w:r>
      <w:r w:rsidRPr="0012797A">
        <w:rPr>
          <w:rFonts w:ascii="黑体"/>
        </w:rPr>
      </w:r>
      <w:r w:rsidRPr="0012797A">
        <w:rPr>
          <w:rFonts w:ascii="黑体"/>
        </w:rPr>
        <w:fldChar w:fldCharType="separate"/>
      </w:r>
      <w:r w:rsidRPr="0012797A">
        <w:rPr>
          <w:rFonts w:ascii="黑体"/>
          <w:noProof/>
        </w:rPr>
        <w:t>XX</w:t>
      </w:r>
      <w:r w:rsidRPr="0012797A">
        <w:rPr>
          <w:rFonts w:ascii="黑体"/>
        </w:rPr>
        <w:fldChar w:fldCharType="end"/>
      </w:r>
      <w:bookmarkEnd w:id="18"/>
      <w:r w:rsidR="00CD50A1" w:rsidRPr="0012797A">
        <w:t xml:space="preserve"> </w:t>
      </w:r>
      <w:r w:rsidR="00CD50A1" w:rsidRPr="0012797A">
        <w:rPr>
          <w:rFonts w:ascii="黑体"/>
        </w:rPr>
        <w:t>-</w:t>
      </w:r>
      <w:r w:rsidR="00CD50A1" w:rsidRPr="0012797A">
        <w:t xml:space="preserve"> </w:t>
      </w:r>
      <w:r w:rsidRPr="0012797A">
        <w:rPr>
          <w:rFonts w:ascii="黑体"/>
        </w:rPr>
        <w:fldChar w:fldCharType="begin">
          <w:ffData>
            <w:name w:val="CROT_DATE_D"/>
            <w:enabled/>
            <w:calcOnExit w:val="0"/>
            <w:textInput>
              <w:default w:val="XX"/>
              <w:maxLength w:val="2"/>
            </w:textInput>
          </w:ffData>
        </w:fldChar>
      </w:r>
      <w:bookmarkStart w:id="19" w:name="CROT_DATE_D"/>
      <w:r w:rsidRPr="0012797A">
        <w:rPr>
          <w:rFonts w:ascii="黑体"/>
        </w:rPr>
        <w:instrText xml:space="preserve"> FORMTEXT </w:instrText>
      </w:r>
      <w:r w:rsidRPr="0012797A">
        <w:rPr>
          <w:rFonts w:ascii="黑体"/>
        </w:rPr>
      </w:r>
      <w:r w:rsidRPr="0012797A">
        <w:rPr>
          <w:rFonts w:ascii="黑体"/>
        </w:rPr>
        <w:fldChar w:fldCharType="separate"/>
      </w:r>
      <w:r w:rsidRPr="0012797A">
        <w:rPr>
          <w:rFonts w:ascii="黑体"/>
          <w:noProof/>
        </w:rPr>
        <w:t>XX</w:t>
      </w:r>
      <w:r w:rsidRPr="0012797A">
        <w:rPr>
          <w:rFonts w:ascii="黑体"/>
        </w:rPr>
        <w:fldChar w:fldCharType="end"/>
      </w:r>
      <w:bookmarkEnd w:id="19"/>
      <w:r w:rsidR="00CD50A1" w:rsidRPr="0012797A">
        <w:rPr>
          <w:rFonts w:hint="eastAsia"/>
        </w:rPr>
        <w:t>实施</w:t>
      </w:r>
    </w:p>
    <w:p w14:paraId="635D54FA" w14:textId="77777777" w:rsidR="007B7453" w:rsidRPr="0012797A" w:rsidRDefault="007B7453" w:rsidP="004C25A2">
      <w:pPr>
        <w:pStyle w:val="affffffff5"/>
        <w:framePr w:h="584" w:hRule="exact" w:hSpace="181" w:vSpace="181" w:wrap="around" w:y="14800"/>
        <w:rPr>
          <w:rFonts w:hAnsi="黑体"/>
        </w:rPr>
      </w:pPr>
      <w:r w:rsidRPr="0012797A">
        <w:rPr>
          <w:rFonts w:hAnsi="黑体"/>
          <w:w w:val="100"/>
          <w:sz w:val="28"/>
        </w:rPr>
        <w:fldChar w:fldCharType="begin">
          <w:ffData>
            <w:name w:val="fm"/>
            <w:enabled/>
            <w:calcOnExit w:val="0"/>
            <w:textInput/>
          </w:ffData>
        </w:fldChar>
      </w:r>
      <w:bookmarkStart w:id="20" w:name="fm"/>
      <w:r w:rsidRPr="0012797A">
        <w:rPr>
          <w:rFonts w:hAnsi="黑体"/>
          <w:w w:val="100"/>
          <w:sz w:val="28"/>
        </w:rPr>
        <w:instrText xml:space="preserve"> FORMTEXT </w:instrText>
      </w:r>
      <w:r w:rsidRPr="0012797A">
        <w:rPr>
          <w:rFonts w:hAnsi="黑体"/>
          <w:w w:val="100"/>
          <w:sz w:val="28"/>
        </w:rPr>
      </w:r>
      <w:r w:rsidRPr="0012797A">
        <w:rPr>
          <w:rFonts w:hAnsi="黑体"/>
          <w:w w:val="100"/>
          <w:sz w:val="28"/>
        </w:rPr>
        <w:fldChar w:fldCharType="separate"/>
      </w:r>
      <w:r w:rsidR="00381FDB" w:rsidRPr="0012797A">
        <w:rPr>
          <w:rFonts w:hAnsi="黑体" w:hint="eastAsia"/>
          <w:w w:val="100"/>
          <w:sz w:val="28"/>
        </w:rPr>
        <w:t>广西标准化</w:t>
      </w:r>
      <w:r w:rsidR="00381FDB" w:rsidRPr="0012797A">
        <w:rPr>
          <w:rFonts w:hAnsi="黑体"/>
          <w:w w:val="100"/>
          <w:sz w:val="28"/>
        </w:rPr>
        <w:t>协会</w:t>
      </w:r>
      <w:r w:rsidRPr="0012797A">
        <w:rPr>
          <w:rFonts w:hAnsi="黑体"/>
          <w:w w:val="100"/>
          <w:sz w:val="28"/>
        </w:rPr>
        <w:fldChar w:fldCharType="end"/>
      </w:r>
      <w:bookmarkEnd w:id="20"/>
      <w:r w:rsidR="00196EF5" w:rsidRPr="0012797A">
        <w:rPr>
          <w:rFonts w:ascii="Times New Roman"/>
          <w:w w:val="100"/>
          <w:sz w:val="28"/>
        </w:rPr>
        <w:t> </w:t>
      </w:r>
      <w:r w:rsidR="00196EF5" w:rsidRPr="0012797A">
        <w:rPr>
          <w:rFonts w:ascii="Times New Roman"/>
          <w:w w:val="100"/>
          <w:sz w:val="28"/>
        </w:rPr>
        <w:t> </w:t>
      </w:r>
      <w:r w:rsidRPr="0012797A">
        <w:rPr>
          <w:rStyle w:val="afffffffffffa"/>
          <w:rFonts w:hAnsi="黑体" w:hint="eastAsia"/>
          <w:position w:val="0"/>
        </w:rPr>
        <w:t>发</w:t>
      </w:r>
      <w:r w:rsidRPr="0012797A">
        <w:rPr>
          <w:rStyle w:val="afffffffffffa"/>
          <w:rFonts w:hAnsi="黑体" w:hint="eastAsia"/>
          <w:spacing w:val="0"/>
          <w:position w:val="0"/>
        </w:rPr>
        <w:t>布</w:t>
      </w:r>
    </w:p>
    <w:p w14:paraId="0E91D9C2" w14:textId="77777777" w:rsidR="00A02BAE" w:rsidRPr="0012797A" w:rsidRDefault="006A37B9" w:rsidP="00A02BAE">
      <w:pPr>
        <w:rPr>
          <w:rFonts w:ascii="宋体" w:hAnsi="宋体"/>
          <w:sz w:val="28"/>
          <w:szCs w:val="28"/>
        </w:rPr>
        <w:sectPr w:rsidR="00A02BAE" w:rsidRPr="0012797A" w:rsidSect="003C4E7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12797A">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C0E1713" wp14:editId="4398287E">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B908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0C5BA047" w14:textId="77777777" w:rsidR="00A2235C" w:rsidRPr="0012797A" w:rsidRDefault="00A2235C" w:rsidP="00A2235C">
      <w:pPr>
        <w:pStyle w:val="a6"/>
        <w:spacing w:before="900" w:after="360"/>
      </w:pPr>
      <w:bookmarkStart w:id="21" w:name="BookMark2"/>
      <w:r w:rsidRPr="0012797A">
        <w:rPr>
          <w:spacing w:val="320"/>
        </w:rPr>
        <w:lastRenderedPageBreak/>
        <w:t>前</w:t>
      </w:r>
      <w:r w:rsidRPr="0012797A">
        <w:t>言</w:t>
      </w:r>
    </w:p>
    <w:p w14:paraId="32206B22" w14:textId="77777777" w:rsidR="00A2235C" w:rsidRPr="0012797A" w:rsidRDefault="00A2235C" w:rsidP="00A2235C">
      <w:pPr>
        <w:pStyle w:val="affffb"/>
        <w:ind w:firstLine="420"/>
      </w:pPr>
      <w:r w:rsidRPr="0012797A">
        <w:rPr>
          <w:rFonts w:hint="eastAsia"/>
        </w:rPr>
        <w:t>本文件参照GB/T 1.1—2020《标准化工作导则  第1部分：标准化文件的结构和起草规则》的规定起草。</w:t>
      </w:r>
    </w:p>
    <w:p w14:paraId="20BAB8B1" w14:textId="77777777" w:rsidR="00A2235C" w:rsidRPr="0012797A" w:rsidRDefault="00A2235C" w:rsidP="00A2235C">
      <w:pPr>
        <w:pStyle w:val="affffb"/>
        <w:ind w:firstLine="420"/>
      </w:pPr>
      <w:r w:rsidRPr="0012797A">
        <w:rPr>
          <w:rFonts w:hint="eastAsia"/>
        </w:rPr>
        <w:t>请注意本文件的某些内容可能涉及专利。本文件的发布机构不承担识别专利的责任。</w:t>
      </w:r>
    </w:p>
    <w:p w14:paraId="364C20C3" w14:textId="77777777" w:rsidR="00A2235C" w:rsidRPr="0012797A" w:rsidRDefault="00A2235C" w:rsidP="00A2235C">
      <w:pPr>
        <w:pStyle w:val="affffb"/>
        <w:ind w:firstLine="420"/>
      </w:pPr>
      <w:r w:rsidRPr="0012797A">
        <w:rPr>
          <w:rFonts w:hint="eastAsia"/>
        </w:rPr>
        <w:t>本文件由广西壮族自治区农业科学院提出、</w:t>
      </w:r>
      <w:r w:rsidRPr="0012797A">
        <w:t>归口并宣贯</w:t>
      </w:r>
      <w:r w:rsidRPr="0012797A">
        <w:rPr>
          <w:rFonts w:hint="eastAsia"/>
        </w:rPr>
        <w:t>。</w:t>
      </w:r>
    </w:p>
    <w:p w14:paraId="2191B71A" w14:textId="77777777" w:rsidR="00A2235C" w:rsidRPr="0012797A" w:rsidRDefault="00A2235C" w:rsidP="00A2235C">
      <w:pPr>
        <w:pStyle w:val="affffb"/>
        <w:ind w:firstLine="420"/>
      </w:pPr>
      <w:r w:rsidRPr="0012797A">
        <w:rPr>
          <w:rFonts w:hint="eastAsia"/>
        </w:rPr>
        <w:t>本文件起草单位：</w:t>
      </w:r>
      <w:r w:rsidR="00FD5EC5" w:rsidRPr="0012797A">
        <w:rPr>
          <w:rFonts w:hint="eastAsia"/>
        </w:rPr>
        <w:t>广西壮族自治区农业科学院、广西糖业集团有限公司、广西凤塘生化股份有限公司、广西泛糖科技有限公司、广西大学、广西前沿智能科技有限公司、桂林电子科技大学、广西农业职业技术大学、中粮糖业崇左有限公司、中国农业科学院、中国农业大学、广西田之源农业科技有限公司、广西博庆食品有限公司、广西亚热带经济作物研究所、北京市农林科学院信息技术研究中心、南宁职业技术学院、中国科学院微生物研究所、来宾市农业科学院、捷佳润科技集团股份有限公司、广西丹桂鲜农科技发展有限公司、河池市农业科学研究所、柳州市农业科学研究中心、百色市农业科学研究所、广西南亚热带农业科学研究所、广西田林福生农业有限公司、广西航天宏图信息技术有限公司、广西甘化集团有限公司、南宁糖业股份有限公司、广西甘蔗生产服务有限公司、扶绥县农业科学研究所、广西气象科学研究所</w:t>
      </w:r>
      <w:r w:rsidRPr="0012797A">
        <w:rPr>
          <w:rFonts w:hint="eastAsia"/>
        </w:rPr>
        <w:t>。</w:t>
      </w:r>
    </w:p>
    <w:p w14:paraId="6E2A2740" w14:textId="77777777" w:rsidR="00A2235C" w:rsidRPr="0012797A" w:rsidRDefault="00A2235C" w:rsidP="00A2235C">
      <w:pPr>
        <w:pStyle w:val="affffb"/>
        <w:ind w:firstLine="420"/>
      </w:pPr>
      <w:r w:rsidRPr="0012797A">
        <w:rPr>
          <w:rFonts w:hint="eastAsia"/>
        </w:rPr>
        <w:t>本文件主要起草人：</w:t>
      </w:r>
      <w:r w:rsidR="00644522" w:rsidRPr="0012797A">
        <w:rPr>
          <w:rFonts w:hint="eastAsia"/>
        </w:rPr>
        <w:t>王泽平、李翔、黄启厅、方辉、黄海荣、颜梅新、祝光湖、韦开军、李修华</w:t>
      </w:r>
      <w:r w:rsidRPr="0012797A">
        <w:rPr>
          <w:rFonts w:hint="eastAsia"/>
        </w:rPr>
        <w:t>。</w:t>
      </w:r>
    </w:p>
    <w:p w14:paraId="6230B50A" w14:textId="77777777" w:rsidR="00A2235C" w:rsidRPr="0012797A" w:rsidRDefault="00A2235C" w:rsidP="00A2235C">
      <w:pPr>
        <w:pStyle w:val="affffb"/>
        <w:ind w:firstLine="420"/>
        <w:sectPr w:rsidR="00A2235C" w:rsidRPr="0012797A" w:rsidSect="003C4E75">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019E24F7" w14:textId="77777777" w:rsidR="00894836" w:rsidRPr="0012797A" w:rsidRDefault="00894836" w:rsidP="00093D25">
      <w:pPr>
        <w:spacing w:line="20" w:lineRule="exact"/>
        <w:jc w:val="center"/>
        <w:rPr>
          <w:rFonts w:ascii="黑体" w:eastAsia="黑体" w:hAnsi="黑体"/>
          <w:sz w:val="32"/>
          <w:szCs w:val="32"/>
        </w:rPr>
      </w:pPr>
      <w:bookmarkStart w:id="22" w:name="BookMark4"/>
      <w:bookmarkEnd w:id="21"/>
    </w:p>
    <w:p w14:paraId="2AFCD386" w14:textId="77777777" w:rsidR="00894836" w:rsidRPr="0012797A"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E10DF678EF94EABA205142613A36C51"/>
        </w:placeholder>
      </w:sdtPr>
      <w:sdtEndPr/>
      <w:sdtContent>
        <w:bookmarkStart w:id="23" w:name="NEW_STAND_NAME" w:displacedByCustomXml="prev"/>
        <w:p w14:paraId="404B9392" w14:textId="13DC7D26" w:rsidR="00F26B7E" w:rsidRPr="0012797A" w:rsidRDefault="00164698" w:rsidP="00E9103B">
          <w:pPr>
            <w:pStyle w:val="afffffffff8"/>
            <w:spacing w:beforeLines="1" w:before="2" w:afterLines="220" w:after="528"/>
          </w:pPr>
          <w:r w:rsidRPr="0012797A">
            <w:rPr>
              <w:rFonts w:hint="eastAsia"/>
            </w:rPr>
            <w:t>数字蔗田</w:t>
          </w:r>
          <w:r w:rsidRPr="0012797A">
            <w:t xml:space="preserve">  数据分类与编码</w:t>
          </w:r>
          <w:r w:rsidR="0012797A" w:rsidRPr="0012797A">
            <w:rPr>
              <w:rFonts w:hint="eastAsia"/>
            </w:rPr>
            <w:t>规范</w:t>
          </w:r>
        </w:p>
      </w:sdtContent>
    </w:sdt>
    <w:bookmarkEnd w:id="23" w:displacedByCustomXml="prev"/>
    <w:p w14:paraId="2E692FDB" w14:textId="77777777" w:rsidR="00E2552F" w:rsidRPr="0012797A"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sidRPr="0012797A">
        <w:rPr>
          <w:rFonts w:hint="eastAsia"/>
        </w:rPr>
        <w:t>范围</w:t>
      </w:r>
      <w:bookmarkEnd w:id="24"/>
      <w:bookmarkEnd w:id="25"/>
      <w:bookmarkEnd w:id="26"/>
      <w:bookmarkEnd w:id="27"/>
      <w:bookmarkEnd w:id="28"/>
      <w:bookmarkEnd w:id="29"/>
      <w:bookmarkEnd w:id="30"/>
      <w:bookmarkEnd w:id="31"/>
      <w:bookmarkEnd w:id="32"/>
    </w:p>
    <w:p w14:paraId="145D9E42" w14:textId="77777777" w:rsidR="00164698" w:rsidRPr="0012797A" w:rsidRDefault="00164698" w:rsidP="00164698">
      <w:pPr>
        <w:pStyle w:val="affffb"/>
        <w:ind w:firstLine="420"/>
      </w:pPr>
      <w:bookmarkStart w:id="33" w:name="_Toc17233326"/>
      <w:bookmarkStart w:id="34" w:name="_Toc17233334"/>
      <w:bookmarkStart w:id="35" w:name="_Toc24884212"/>
      <w:bookmarkStart w:id="36" w:name="_Toc24884219"/>
      <w:bookmarkStart w:id="37" w:name="_Toc26648466"/>
      <w:bookmarkStart w:id="38" w:name="_Toc26718931"/>
      <w:bookmarkStart w:id="39" w:name="_Toc26986531"/>
      <w:bookmarkStart w:id="40" w:name="_Toc26986772"/>
      <w:bookmarkStart w:id="41" w:name="_Toc97192965"/>
      <w:r w:rsidRPr="0012797A">
        <w:rPr>
          <w:rFonts w:hint="eastAsia"/>
        </w:rPr>
        <w:t>本文件界定了数字蔗田数据分类与编码涉及的术语和定义，规定了数字蔗田数据分类与编码的分类原则及方法、</w:t>
      </w:r>
      <w:r w:rsidR="00CB2E7B" w:rsidRPr="0012797A">
        <w:rPr>
          <w:rFonts w:hint="eastAsia"/>
        </w:rPr>
        <w:t>编码原则及</w:t>
      </w:r>
      <w:r w:rsidR="00CB2E7B" w:rsidRPr="0012797A">
        <w:t>方法</w:t>
      </w:r>
      <w:r w:rsidR="00CB2E7B" w:rsidRPr="0012797A">
        <w:rPr>
          <w:rFonts w:hint="eastAsia"/>
        </w:rPr>
        <w:t>、</w:t>
      </w:r>
      <w:r w:rsidR="00CB2E7B" w:rsidRPr="0012797A">
        <w:t>分类与编码表、扩充</w:t>
      </w:r>
      <w:r w:rsidR="00CB2E7B" w:rsidRPr="0012797A">
        <w:rPr>
          <w:rFonts w:hint="eastAsia"/>
        </w:rPr>
        <w:t>规则</w:t>
      </w:r>
      <w:r w:rsidRPr="0012797A">
        <w:rPr>
          <w:rFonts w:hint="eastAsia"/>
        </w:rPr>
        <w:t>等要求。</w:t>
      </w:r>
    </w:p>
    <w:p w14:paraId="668CF835" w14:textId="77777777" w:rsidR="00164698" w:rsidRPr="0012797A" w:rsidRDefault="00164698" w:rsidP="00164698">
      <w:pPr>
        <w:pStyle w:val="affffb"/>
        <w:ind w:firstLine="420"/>
      </w:pPr>
      <w:r w:rsidRPr="0012797A">
        <w:rPr>
          <w:rFonts w:hint="eastAsia"/>
        </w:rPr>
        <w:t>本文件适用于数字蔗田的数据分类与编码。</w:t>
      </w:r>
    </w:p>
    <w:p w14:paraId="491AE5DD" w14:textId="77777777" w:rsidR="00E2552F" w:rsidRPr="0012797A" w:rsidRDefault="00E2552F" w:rsidP="00A77CCB">
      <w:pPr>
        <w:pStyle w:val="affc"/>
        <w:spacing w:before="240" w:after="240"/>
      </w:pPr>
      <w:r w:rsidRPr="0012797A">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2A358AC62AB4DF98D07DE34836E35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7F13C9B" w14:textId="77777777" w:rsidR="00AA6EC9" w:rsidRPr="0012797A" w:rsidRDefault="00BC1E6C" w:rsidP="00E316F0">
          <w:pPr>
            <w:pStyle w:val="affffb"/>
            <w:ind w:firstLine="420"/>
          </w:pPr>
          <w:r w:rsidRPr="0012797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CAEE0AB" w14:textId="77777777" w:rsidR="00BC1E6C" w:rsidRPr="0012797A" w:rsidRDefault="00BC1E6C" w:rsidP="00BC1E6C">
      <w:pPr>
        <w:pStyle w:val="affffb"/>
        <w:ind w:firstLine="420"/>
      </w:pPr>
      <w:bookmarkStart w:id="42" w:name="_Toc97192966"/>
      <w:r w:rsidRPr="0012797A">
        <w:t xml:space="preserve">GB/T 7027  </w:t>
      </w:r>
      <w:r w:rsidRPr="0012797A">
        <w:rPr>
          <w:rFonts w:hint="eastAsia"/>
        </w:rPr>
        <w:t>信息分类和编码的基本原则与方法</w:t>
      </w:r>
    </w:p>
    <w:p w14:paraId="0BEE0293" w14:textId="77777777" w:rsidR="00B265BC" w:rsidRPr="0012797A" w:rsidRDefault="00FD59EB" w:rsidP="00FD59EB">
      <w:pPr>
        <w:pStyle w:val="affc"/>
        <w:spacing w:before="240" w:after="240"/>
      </w:pPr>
      <w:r w:rsidRPr="0012797A">
        <w:rPr>
          <w:rFonts w:hint="eastAsia"/>
          <w:szCs w:val="21"/>
        </w:rPr>
        <w:t>术语和定义</w:t>
      </w:r>
      <w:bookmarkEnd w:id="42"/>
    </w:p>
    <w:bookmarkStart w:id="43" w:name="_Toc26986532" w:displacedByCustomXml="next"/>
    <w:bookmarkEnd w:id="43" w:displacedByCustomXml="next"/>
    <w:sdt>
      <w:sdtPr>
        <w:id w:val="-1909835108"/>
        <w:placeholder>
          <w:docPart w:val="99508A8A97014139829EC1B48944F8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4E57E05" w14:textId="77777777" w:rsidR="003C010C" w:rsidRPr="0012797A" w:rsidRDefault="00E316F0" w:rsidP="00BA263B">
          <w:pPr>
            <w:pStyle w:val="affffb"/>
            <w:ind w:firstLine="420"/>
          </w:pPr>
          <w:r w:rsidRPr="0012797A">
            <w:t>下列术语和定义适用于本文件。</w:t>
          </w:r>
        </w:p>
      </w:sdtContent>
    </w:sdt>
    <w:p w14:paraId="33205DA2" w14:textId="77777777" w:rsidR="004B3E93" w:rsidRPr="0012797A" w:rsidRDefault="00E316F0" w:rsidP="00E316F0">
      <w:pPr>
        <w:pStyle w:val="afffffffffff5"/>
        <w:ind w:left="420" w:hangingChars="200" w:hanging="420"/>
        <w:rPr>
          <w:rFonts w:ascii="黑体" w:eastAsia="黑体" w:hAnsi="黑体"/>
        </w:rPr>
      </w:pPr>
      <w:r w:rsidRPr="0012797A">
        <w:rPr>
          <w:rFonts w:ascii="黑体" w:eastAsia="黑体" w:hAnsi="黑体"/>
        </w:rPr>
        <w:br/>
      </w:r>
      <w:r w:rsidRPr="0012797A">
        <w:rPr>
          <w:rFonts w:ascii="黑体" w:eastAsia="黑体" w:hAnsi="黑体" w:hint="eastAsia"/>
        </w:rPr>
        <w:t>数字</w:t>
      </w:r>
      <w:r w:rsidRPr="0012797A">
        <w:rPr>
          <w:rFonts w:ascii="黑体" w:eastAsia="黑体" w:hAnsi="黑体"/>
        </w:rPr>
        <w:t>蔗田</w:t>
      </w:r>
      <w:r w:rsidRPr="0012797A">
        <w:rPr>
          <w:rFonts w:ascii="黑体" w:eastAsia="黑体" w:hAnsi="黑体" w:hint="eastAsia"/>
        </w:rPr>
        <w:t xml:space="preserve">  </w:t>
      </w:r>
      <w:r w:rsidRPr="0012797A">
        <w:rPr>
          <w:rFonts w:ascii="黑体" w:eastAsia="黑体" w:hAnsi="黑体"/>
        </w:rPr>
        <w:t>digital sugarcane</w:t>
      </w:r>
    </w:p>
    <w:p w14:paraId="7BB4E531" w14:textId="77777777" w:rsidR="002A1260" w:rsidRPr="0012797A" w:rsidRDefault="00117720" w:rsidP="00653FED">
      <w:pPr>
        <w:pStyle w:val="affffb"/>
        <w:ind w:firstLine="420"/>
      </w:pPr>
      <w:r w:rsidRPr="0012797A">
        <w:rPr>
          <w:rFonts w:hint="eastAsia"/>
        </w:rPr>
        <w:t>将遥感（</w:t>
      </w:r>
      <w:r w:rsidRPr="0012797A">
        <w:t>RS</w:t>
      </w:r>
      <w:r w:rsidRPr="0012797A">
        <w:rPr>
          <w:rFonts w:hint="eastAsia"/>
        </w:rPr>
        <w:t>）、地理信息系统（</w:t>
      </w:r>
      <w:r w:rsidRPr="0012797A">
        <w:t>GIS</w:t>
      </w:r>
      <w:r w:rsidRPr="0012797A">
        <w:rPr>
          <w:rFonts w:hint="eastAsia"/>
        </w:rPr>
        <w:t>）、全球定位系统（</w:t>
      </w:r>
      <w:r w:rsidRPr="0012797A">
        <w:t>GPS</w:t>
      </w:r>
      <w:r w:rsidRPr="0012797A">
        <w:rPr>
          <w:rFonts w:hint="eastAsia"/>
        </w:rPr>
        <w:t>）技术以及大数据、人工智能等工程技术与农学等农业基础学科有机结合，在甘蔗育、繁、推、耕、种、管、收、榨、售过程中对其生命、生产、生态（简称“三生”）现象从宏观到微观的实时数据监测和定期信息获取，生成动态空间信息系统，并通过数字化可视化技术对甘蔗“三生”现象及过程进行模拟，以此应用于甘蔗产业的一种高效生产模式</w:t>
      </w:r>
      <w:r w:rsidR="00E316F0" w:rsidRPr="0012797A">
        <w:rPr>
          <w:rFonts w:hint="eastAsia"/>
        </w:rPr>
        <w:t>。</w:t>
      </w:r>
    </w:p>
    <w:p w14:paraId="65C984BB" w14:textId="77777777" w:rsidR="002B75CB" w:rsidRPr="0012797A" w:rsidRDefault="002B75CB" w:rsidP="002B75CB">
      <w:pPr>
        <w:pStyle w:val="afffffffffff5"/>
        <w:ind w:left="420" w:hangingChars="200" w:hanging="420"/>
        <w:rPr>
          <w:rFonts w:ascii="黑体" w:eastAsia="黑体" w:hAnsi="黑体"/>
        </w:rPr>
      </w:pPr>
      <w:r w:rsidRPr="0012797A">
        <w:rPr>
          <w:rFonts w:ascii="黑体" w:eastAsia="黑体" w:hAnsi="黑体"/>
        </w:rPr>
        <w:br/>
      </w:r>
      <w:r w:rsidRPr="0012797A">
        <w:rPr>
          <w:rFonts w:ascii="黑体" w:eastAsia="黑体" w:hAnsi="黑体" w:hint="eastAsia"/>
        </w:rPr>
        <w:t xml:space="preserve">分类 </w:t>
      </w:r>
      <w:r w:rsidR="000F716F" w:rsidRPr="0012797A">
        <w:rPr>
          <w:rFonts w:ascii="黑体" w:eastAsia="黑体" w:hAnsi="黑体"/>
        </w:rPr>
        <w:t xml:space="preserve"> </w:t>
      </w:r>
      <w:r w:rsidRPr="0012797A">
        <w:rPr>
          <w:rFonts w:ascii="黑体" w:eastAsia="黑体" w:hAnsi="黑体"/>
        </w:rPr>
        <w:t>classification</w:t>
      </w:r>
    </w:p>
    <w:p w14:paraId="7EF5E48E" w14:textId="77777777" w:rsidR="002B75CB" w:rsidRPr="0012797A" w:rsidRDefault="002B75CB" w:rsidP="002B75CB">
      <w:pPr>
        <w:pStyle w:val="affffb"/>
        <w:ind w:firstLine="420"/>
      </w:pPr>
      <w:r w:rsidRPr="0012797A">
        <w:rPr>
          <w:rFonts w:hint="eastAsia"/>
        </w:rPr>
        <w:t>按照选定的属性（或特征）区分分类对象，将具有某种共同属性（或特征）的分类对象集合在一起的过程。</w:t>
      </w:r>
    </w:p>
    <w:p w14:paraId="3A4E07A2" w14:textId="77777777" w:rsidR="002B75CB" w:rsidRPr="0012797A" w:rsidRDefault="002B75CB" w:rsidP="002B75CB">
      <w:pPr>
        <w:pStyle w:val="affffb"/>
        <w:ind w:firstLine="420"/>
      </w:pPr>
      <w:r w:rsidRPr="0012797A">
        <w:rPr>
          <w:rFonts w:hint="eastAsia"/>
        </w:rPr>
        <w:t>[来源：G</w:t>
      </w:r>
      <w:r w:rsidRPr="0012797A">
        <w:t>B/T 10113</w:t>
      </w:r>
      <w:r w:rsidRPr="0012797A">
        <w:rPr>
          <w:rFonts w:hint="eastAsia"/>
        </w:rPr>
        <w:t>—2</w:t>
      </w:r>
      <w:r w:rsidRPr="0012797A">
        <w:t>003</w:t>
      </w:r>
      <w:r w:rsidRPr="0012797A">
        <w:rPr>
          <w:rFonts w:hint="eastAsia"/>
        </w:rPr>
        <w:t>，2</w:t>
      </w:r>
      <w:r w:rsidRPr="0012797A">
        <w:t>.1.2</w:t>
      </w:r>
      <w:r w:rsidRPr="0012797A">
        <w:rPr>
          <w:rFonts w:hint="eastAsia"/>
        </w:rPr>
        <w:t>]</w:t>
      </w:r>
    </w:p>
    <w:p w14:paraId="5E87A8FE" w14:textId="77777777" w:rsidR="00164698" w:rsidRPr="0012797A" w:rsidRDefault="002927F2" w:rsidP="00164698">
      <w:pPr>
        <w:pStyle w:val="afffffffffff5"/>
        <w:ind w:left="420" w:hangingChars="200" w:hanging="420"/>
        <w:rPr>
          <w:rFonts w:ascii="黑体" w:eastAsia="黑体" w:hAnsi="黑体"/>
        </w:rPr>
      </w:pPr>
      <w:r w:rsidRPr="0012797A">
        <w:rPr>
          <w:rFonts w:ascii="黑体" w:eastAsia="黑体" w:hAnsi="黑体"/>
        </w:rPr>
        <w:br/>
      </w:r>
      <w:r w:rsidR="00164698" w:rsidRPr="0012797A">
        <w:rPr>
          <w:rFonts w:ascii="黑体" w:eastAsia="黑体" w:hAnsi="黑体" w:hint="eastAsia"/>
        </w:rPr>
        <w:t>编码  codin</w:t>
      </w:r>
      <w:r w:rsidR="00164698" w:rsidRPr="0012797A">
        <w:rPr>
          <w:rFonts w:ascii="黑体" w:eastAsia="黑体" w:hAnsi="黑体"/>
        </w:rPr>
        <w:t>g</w:t>
      </w:r>
    </w:p>
    <w:p w14:paraId="156AFBA2" w14:textId="77777777" w:rsidR="00164698" w:rsidRPr="0012797A" w:rsidRDefault="00164698" w:rsidP="00164698">
      <w:pPr>
        <w:pStyle w:val="affffb"/>
        <w:ind w:firstLine="420"/>
      </w:pPr>
      <w:r w:rsidRPr="0012797A">
        <w:rPr>
          <w:rFonts w:hint="eastAsia"/>
        </w:rPr>
        <w:t>给事物或概念赋予代码的过程。</w:t>
      </w:r>
    </w:p>
    <w:p w14:paraId="444423C8" w14:textId="77777777" w:rsidR="00164698" w:rsidRPr="0012797A" w:rsidRDefault="00164698" w:rsidP="00164698">
      <w:pPr>
        <w:pStyle w:val="affffb"/>
        <w:ind w:firstLine="420"/>
      </w:pPr>
      <w:r w:rsidRPr="0012797A">
        <w:rPr>
          <w:rFonts w:hint="eastAsia"/>
        </w:rPr>
        <w:t>[来源：G</w:t>
      </w:r>
      <w:r w:rsidRPr="0012797A">
        <w:t>B/T 10113</w:t>
      </w:r>
      <w:r w:rsidRPr="0012797A">
        <w:rPr>
          <w:rFonts w:hint="eastAsia"/>
        </w:rPr>
        <w:t>—2</w:t>
      </w:r>
      <w:r w:rsidRPr="0012797A">
        <w:t>003</w:t>
      </w:r>
      <w:r w:rsidRPr="0012797A">
        <w:rPr>
          <w:rFonts w:hint="eastAsia"/>
        </w:rPr>
        <w:t>，2</w:t>
      </w:r>
      <w:r w:rsidRPr="0012797A">
        <w:t>.2.1</w:t>
      </w:r>
      <w:r w:rsidRPr="0012797A">
        <w:rPr>
          <w:rFonts w:hint="eastAsia"/>
        </w:rPr>
        <w:t>]</w:t>
      </w:r>
    </w:p>
    <w:p w14:paraId="051D96C3" w14:textId="77777777" w:rsidR="00164698" w:rsidRPr="0012797A" w:rsidRDefault="00164698" w:rsidP="00164698">
      <w:pPr>
        <w:pStyle w:val="afffffffffff5"/>
        <w:ind w:left="420" w:hangingChars="200" w:hanging="420"/>
        <w:rPr>
          <w:rFonts w:ascii="黑体" w:eastAsia="黑体" w:hAnsi="黑体"/>
        </w:rPr>
      </w:pPr>
      <w:r w:rsidRPr="0012797A">
        <w:rPr>
          <w:rFonts w:ascii="黑体" w:eastAsia="黑体" w:hAnsi="黑体"/>
        </w:rPr>
        <w:br/>
      </w:r>
      <w:r w:rsidRPr="0012797A">
        <w:rPr>
          <w:rFonts w:ascii="黑体" w:eastAsia="黑体" w:hAnsi="黑体" w:hint="eastAsia"/>
        </w:rPr>
        <w:t>代码  code</w:t>
      </w:r>
    </w:p>
    <w:p w14:paraId="5B2D67EB" w14:textId="77777777" w:rsidR="00164698" w:rsidRPr="0012797A" w:rsidRDefault="00164698" w:rsidP="00164698">
      <w:pPr>
        <w:pStyle w:val="affffb"/>
        <w:ind w:firstLine="420"/>
      </w:pPr>
      <w:r w:rsidRPr="0012797A">
        <w:rPr>
          <w:rFonts w:hint="eastAsia"/>
        </w:rPr>
        <w:t>表示特定事物或概念的一个或一组字符。</w:t>
      </w:r>
    </w:p>
    <w:p w14:paraId="77F87B3C" w14:textId="77777777" w:rsidR="00164698" w:rsidRPr="0012797A" w:rsidRDefault="00164698" w:rsidP="00164698">
      <w:pPr>
        <w:pStyle w:val="affffb"/>
        <w:ind w:firstLine="420"/>
      </w:pPr>
      <w:bookmarkStart w:id="44" w:name="_Hlk128329896"/>
      <w:r w:rsidRPr="0012797A">
        <w:rPr>
          <w:rFonts w:hint="eastAsia"/>
        </w:rPr>
        <w:t>[来源：G</w:t>
      </w:r>
      <w:r w:rsidRPr="0012797A">
        <w:t>B/T 10113</w:t>
      </w:r>
      <w:r w:rsidRPr="0012797A">
        <w:rPr>
          <w:rFonts w:hint="eastAsia"/>
        </w:rPr>
        <w:t>—2</w:t>
      </w:r>
      <w:r w:rsidRPr="0012797A">
        <w:t>003</w:t>
      </w:r>
      <w:r w:rsidRPr="0012797A">
        <w:rPr>
          <w:rFonts w:hint="eastAsia"/>
        </w:rPr>
        <w:t>，2</w:t>
      </w:r>
      <w:r w:rsidRPr="0012797A">
        <w:t>.2.5</w:t>
      </w:r>
      <w:r w:rsidRPr="0012797A">
        <w:rPr>
          <w:rFonts w:hint="eastAsia"/>
        </w:rPr>
        <w:t>]</w:t>
      </w:r>
    </w:p>
    <w:bookmarkEnd w:id="44"/>
    <w:p w14:paraId="5606EAE0" w14:textId="77777777" w:rsidR="00DF176A" w:rsidRPr="0012797A" w:rsidRDefault="00DF176A" w:rsidP="00DF176A">
      <w:pPr>
        <w:pStyle w:val="affc"/>
        <w:spacing w:before="240" w:after="240"/>
        <w:rPr>
          <w:szCs w:val="21"/>
        </w:rPr>
      </w:pPr>
      <w:r w:rsidRPr="0012797A">
        <w:rPr>
          <w:rFonts w:hint="eastAsia"/>
          <w:szCs w:val="21"/>
        </w:rPr>
        <w:t>分类原则及方法</w:t>
      </w:r>
    </w:p>
    <w:p w14:paraId="626D856A" w14:textId="77777777" w:rsidR="00DF176A" w:rsidRPr="0012797A" w:rsidRDefault="00DF176A" w:rsidP="00DF176A">
      <w:pPr>
        <w:pStyle w:val="affd"/>
        <w:spacing w:before="120" w:after="120"/>
        <w:rPr>
          <w:noProof/>
        </w:rPr>
      </w:pPr>
      <w:r w:rsidRPr="0012797A">
        <w:rPr>
          <w:rFonts w:hint="eastAsia"/>
          <w:noProof/>
        </w:rPr>
        <w:t>分类原则</w:t>
      </w:r>
    </w:p>
    <w:p w14:paraId="1EA41EE2" w14:textId="77777777" w:rsidR="00CB741C" w:rsidRPr="0012797A" w:rsidRDefault="00CB741C" w:rsidP="00CB741C">
      <w:pPr>
        <w:pStyle w:val="affffb"/>
        <w:ind w:firstLine="420"/>
      </w:pPr>
      <w:r w:rsidRPr="0012797A">
        <w:rPr>
          <w:rFonts w:hint="eastAsia"/>
        </w:rPr>
        <w:t>应符合GB/T 7027的</w:t>
      </w:r>
      <w:r w:rsidRPr="0012797A">
        <w:t>规定</w:t>
      </w:r>
      <w:r w:rsidRPr="0012797A">
        <w:rPr>
          <w:rFonts w:hint="eastAsia"/>
        </w:rPr>
        <w:t>。</w:t>
      </w:r>
    </w:p>
    <w:p w14:paraId="0141872C" w14:textId="77777777" w:rsidR="00DF176A" w:rsidRPr="0012797A" w:rsidRDefault="00DF176A" w:rsidP="00DF176A">
      <w:pPr>
        <w:pStyle w:val="affd"/>
        <w:spacing w:before="120" w:after="120"/>
      </w:pPr>
      <w:r w:rsidRPr="0012797A">
        <w:rPr>
          <w:rFonts w:hint="eastAsia"/>
        </w:rPr>
        <w:t>分类方法</w:t>
      </w:r>
    </w:p>
    <w:p w14:paraId="49EB55C9" w14:textId="77777777" w:rsidR="000F6EA5" w:rsidRDefault="000F6EA5" w:rsidP="000F6EA5">
      <w:pPr>
        <w:pStyle w:val="affffb"/>
        <w:ind w:firstLine="420"/>
      </w:pPr>
      <w:r w:rsidRPr="0012797A">
        <w:rPr>
          <w:rFonts w:hint="eastAsia"/>
        </w:rPr>
        <w:t>采用</w:t>
      </w:r>
      <w:r w:rsidRPr="0012797A">
        <w:t>线分类法将</w:t>
      </w:r>
      <w:r w:rsidRPr="0012797A">
        <w:rPr>
          <w:rFonts w:hint="eastAsia"/>
        </w:rPr>
        <w:t>数据</w:t>
      </w:r>
      <w:r w:rsidRPr="0012797A">
        <w:t>类型</w:t>
      </w:r>
      <w:r w:rsidRPr="0012797A">
        <w:rPr>
          <w:rFonts w:hint="eastAsia"/>
        </w:rPr>
        <w:t>分为一级</w:t>
      </w:r>
      <w:r w:rsidR="00B957EB" w:rsidRPr="0012797A">
        <w:rPr>
          <w:rFonts w:hint="eastAsia"/>
        </w:rPr>
        <w:t>类目</w:t>
      </w:r>
      <w:r w:rsidRPr="0012797A">
        <w:t>、二级</w:t>
      </w:r>
      <w:r w:rsidR="00B957EB" w:rsidRPr="0012797A">
        <w:rPr>
          <w:rFonts w:hint="eastAsia"/>
        </w:rPr>
        <w:t>类目</w:t>
      </w:r>
      <w:r w:rsidRPr="0012797A">
        <w:t>、三级</w:t>
      </w:r>
      <w:r w:rsidR="00B957EB" w:rsidRPr="0012797A">
        <w:rPr>
          <w:rFonts w:hint="eastAsia"/>
        </w:rPr>
        <w:t>类目</w:t>
      </w:r>
      <w:r w:rsidRPr="0012797A">
        <w:rPr>
          <w:rFonts w:hint="eastAsia"/>
        </w:rPr>
        <w:t>三个层次</w:t>
      </w:r>
      <w:r w:rsidR="00B957EB" w:rsidRPr="0012797A">
        <w:rPr>
          <w:rFonts w:hint="eastAsia"/>
        </w:rPr>
        <w:t>。</w:t>
      </w:r>
    </w:p>
    <w:p w14:paraId="275BAE5B" w14:textId="77777777" w:rsidR="001B0475" w:rsidRPr="0012797A" w:rsidRDefault="001B0475" w:rsidP="000F6EA5">
      <w:pPr>
        <w:pStyle w:val="affffb"/>
        <w:ind w:firstLine="420"/>
        <w:rPr>
          <w:rFonts w:hint="eastAsia"/>
        </w:rPr>
      </w:pPr>
    </w:p>
    <w:p w14:paraId="6446DFB4" w14:textId="77777777" w:rsidR="00DF176A" w:rsidRPr="0012797A" w:rsidRDefault="00AF1D82" w:rsidP="00DF176A">
      <w:pPr>
        <w:pStyle w:val="affc"/>
        <w:spacing w:before="240" w:after="240"/>
        <w:rPr>
          <w:szCs w:val="21"/>
        </w:rPr>
      </w:pPr>
      <w:r w:rsidRPr="0012797A">
        <w:rPr>
          <w:rFonts w:hint="eastAsia"/>
          <w:szCs w:val="21"/>
        </w:rPr>
        <w:lastRenderedPageBreak/>
        <w:t>编码原则</w:t>
      </w:r>
      <w:r w:rsidRPr="0012797A">
        <w:rPr>
          <w:szCs w:val="21"/>
        </w:rPr>
        <w:t>及方法</w:t>
      </w:r>
    </w:p>
    <w:p w14:paraId="0E00DFF9" w14:textId="77777777" w:rsidR="004F4C4C" w:rsidRPr="0012797A" w:rsidRDefault="004F4C4C" w:rsidP="004F4C4C">
      <w:pPr>
        <w:pStyle w:val="affd"/>
        <w:spacing w:before="120" w:after="120"/>
        <w:rPr>
          <w:noProof/>
        </w:rPr>
      </w:pPr>
      <w:r w:rsidRPr="0012797A">
        <w:rPr>
          <w:rFonts w:hint="eastAsia"/>
          <w:noProof/>
        </w:rPr>
        <w:t>编码</w:t>
      </w:r>
      <w:r w:rsidRPr="0012797A">
        <w:rPr>
          <w:noProof/>
        </w:rPr>
        <w:t>原则</w:t>
      </w:r>
    </w:p>
    <w:p w14:paraId="529D164B" w14:textId="77777777" w:rsidR="004F4C4C" w:rsidRPr="0012797A" w:rsidRDefault="004F4C4C" w:rsidP="004F4C4C">
      <w:pPr>
        <w:pStyle w:val="affffb"/>
        <w:ind w:firstLine="420"/>
      </w:pPr>
      <w:r w:rsidRPr="0012797A">
        <w:rPr>
          <w:rFonts w:hint="eastAsia"/>
        </w:rPr>
        <w:t>应符合GB/T 7027的</w:t>
      </w:r>
      <w:r w:rsidRPr="0012797A">
        <w:t>规定</w:t>
      </w:r>
      <w:r w:rsidRPr="0012797A">
        <w:rPr>
          <w:rFonts w:hint="eastAsia"/>
        </w:rPr>
        <w:t>。</w:t>
      </w:r>
    </w:p>
    <w:p w14:paraId="6F6D15FB" w14:textId="77777777" w:rsidR="004F4C4C" w:rsidRPr="0012797A" w:rsidRDefault="004F4C4C" w:rsidP="004F4C4C">
      <w:pPr>
        <w:pStyle w:val="affd"/>
        <w:spacing w:before="120" w:after="120"/>
        <w:rPr>
          <w:noProof/>
        </w:rPr>
      </w:pPr>
      <w:r w:rsidRPr="0012797A">
        <w:rPr>
          <w:rFonts w:hint="eastAsia"/>
          <w:noProof/>
        </w:rPr>
        <w:t>编码</w:t>
      </w:r>
      <w:r w:rsidRPr="0012797A">
        <w:rPr>
          <w:noProof/>
        </w:rPr>
        <w:t>方法</w:t>
      </w:r>
    </w:p>
    <w:p w14:paraId="46F13D1D" w14:textId="755DEFB2" w:rsidR="009D370B" w:rsidRPr="0012797A" w:rsidRDefault="001B0475" w:rsidP="009D370B">
      <w:pPr>
        <w:pStyle w:val="afffffffff1"/>
      </w:pPr>
      <w:r w:rsidRPr="0012797A">
        <w:rPr>
          <w:noProof/>
        </w:rPr>
        <w:drawing>
          <wp:anchor distT="0" distB="0" distL="114300" distR="114300" simplePos="0" relativeHeight="251664384" behindDoc="0" locked="0" layoutInCell="1" allowOverlap="1" wp14:anchorId="3F563587" wp14:editId="28CBAB7B">
            <wp:simplePos x="0" y="0"/>
            <wp:positionH relativeFrom="margin">
              <wp:posOffset>1907476</wp:posOffset>
            </wp:positionH>
            <wp:positionV relativeFrom="page">
              <wp:posOffset>2637511</wp:posOffset>
            </wp:positionV>
            <wp:extent cx="2238375" cy="1200150"/>
            <wp:effectExtent l="0" t="0" r="0" b="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38375" cy="1200150"/>
                    </a:xfrm>
                    <a:prstGeom prst="rect">
                      <a:avLst/>
                    </a:prstGeom>
                    <a:noFill/>
                  </pic:spPr>
                </pic:pic>
              </a:graphicData>
            </a:graphic>
            <wp14:sizeRelH relativeFrom="page">
              <wp14:pctWidth>0</wp14:pctWidth>
            </wp14:sizeRelH>
            <wp14:sizeRelV relativeFrom="page">
              <wp14:pctHeight>0</wp14:pctHeight>
            </wp14:sizeRelV>
          </wp:anchor>
        </w:drawing>
      </w:r>
      <w:r w:rsidR="004F4C4C" w:rsidRPr="0012797A">
        <w:rPr>
          <w:rFonts w:hint="eastAsia"/>
        </w:rPr>
        <w:t>采用</w:t>
      </w:r>
      <w:r w:rsidR="004F4C4C" w:rsidRPr="0012797A">
        <w:t>层次码</w:t>
      </w:r>
      <w:r w:rsidR="004F4C4C" w:rsidRPr="0012797A">
        <w:rPr>
          <w:rFonts w:hint="eastAsia"/>
        </w:rPr>
        <w:t>编码</w:t>
      </w:r>
      <w:r w:rsidR="004F4C4C" w:rsidRPr="0012797A">
        <w:t>方法，</w:t>
      </w:r>
      <w:r w:rsidR="004F4C4C" w:rsidRPr="0012797A">
        <w:rPr>
          <w:rFonts w:hint="eastAsia"/>
        </w:rPr>
        <w:t>其</w:t>
      </w:r>
      <w:r w:rsidR="004F4C4C" w:rsidRPr="0012797A">
        <w:t>编码</w:t>
      </w:r>
      <w:r w:rsidR="004F4C4C" w:rsidRPr="0012797A">
        <w:rPr>
          <w:rFonts w:hint="eastAsia"/>
        </w:rPr>
        <w:t>由</w:t>
      </w:r>
      <w:r w:rsidR="004F4C4C" w:rsidRPr="0012797A">
        <w:t>一</w:t>
      </w:r>
      <w:r w:rsidR="004F4C4C" w:rsidRPr="0012797A">
        <w:rPr>
          <w:rFonts w:hint="eastAsia"/>
        </w:rPr>
        <w:t>级</w:t>
      </w:r>
      <w:r w:rsidR="009D370B" w:rsidRPr="0012797A">
        <w:rPr>
          <w:rFonts w:hint="eastAsia"/>
        </w:rPr>
        <w:t>类目</w:t>
      </w:r>
      <w:r w:rsidR="004F4C4C" w:rsidRPr="0012797A">
        <w:t>代码</w:t>
      </w:r>
      <w:r w:rsidR="004F4C4C" w:rsidRPr="0012797A">
        <w:rPr>
          <w:rFonts w:hint="eastAsia"/>
        </w:rPr>
        <w:t>、二级</w:t>
      </w:r>
      <w:r w:rsidR="009D370B" w:rsidRPr="0012797A">
        <w:rPr>
          <w:rFonts w:hint="eastAsia"/>
        </w:rPr>
        <w:t>类目</w:t>
      </w:r>
      <w:r w:rsidR="004F4C4C" w:rsidRPr="0012797A">
        <w:t>代码</w:t>
      </w:r>
      <w:r w:rsidR="004F4C4C" w:rsidRPr="0012797A">
        <w:rPr>
          <w:rFonts w:hint="eastAsia"/>
        </w:rPr>
        <w:t>、三级</w:t>
      </w:r>
      <w:r w:rsidR="009D370B" w:rsidRPr="0012797A">
        <w:rPr>
          <w:rFonts w:hint="eastAsia"/>
        </w:rPr>
        <w:t>类目</w:t>
      </w:r>
      <w:r w:rsidR="004F4C4C" w:rsidRPr="0012797A">
        <w:t>代码组成，见图</w:t>
      </w:r>
      <w:r w:rsidR="004F4C4C" w:rsidRPr="0012797A">
        <w:rPr>
          <w:rFonts w:hint="eastAsia"/>
        </w:rPr>
        <w:t>1。</w:t>
      </w:r>
    </w:p>
    <w:p w14:paraId="2FC24FFD" w14:textId="30CAF677" w:rsidR="00DF176A" w:rsidRPr="0012797A" w:rsidRDefault="00DF176A" w:rsidP="00DF176A">
      <w:pPr>
        <w:pStyle w:val="afd"/>
        <w:spacing w:before="120" w:after="120"/>
      </w:pPr>
      <w:r w:rsidRPr="0012797A">
        <w:rPr>
          <w:rFonts w:hint="eastAsia"/>
        </w:rPr>
        <w:t>数字蔗田分类</w:t>
      </w:r>
      <w:proofErr w:type="gramStart"/>
      <w:r w:rsidRPr="0012797A">
        <w:rPr>
          <w:rFonts w:hint="eastAsia"/>
        </w:rPr>
        <w:t>码结构</w:t>
      </w:r>
      <w:proofErr w:type="gramEnd"/>
      <w:r w:rsidRPr="0012797A">
        <w:rPr>
          <w:rFonts w:hint="eastAsia"/>
        </w:rPr>
        <w:t>示意图</w:t>
      </w:r>
    </w:p>
    <w:p w14:paraId="4C835734" w14:textId="00A0DCDA" w:rsidR="00E9103B" w:rsidRPr="0012797A" w:rsidRDefault="00925FF2" w:rsidP="00925FF2">
      <w:pPr>
        <w:pStyle w:val="afffffffff1"/>
      </w:pPr>
      <w:r w:rsidRPr="0012797A">
        <w:rPr>
          <w:rFonts w:hint="eastAsia"/>
        </w:rPr>
        <w:t>代码</w:t>
      </w:r>
      <w:r w:rsidR="00E9103B" w:rsidRPr="0012797A">
        <w:rPr>
          <w:rFonts w:hint="eastAsia"/>
        </w:rPr>
        <w:t>编码规则</w:t>
      </w:r>
      <w:r w:rsidRPr="0012797A">
        <w:rPr>
          <w:rFonts w:hint="eastAsia"/>
        </w:rPr>
        <w:t>如下</w:t>
      </w:r>
      <w:r w:rsidRPr="0012797A">
        <w:t>：</w:t>
      </w:r>
    </w:p>
    <w:p w14:paraId="65B54BDE" w14:textId="10387E20" w:rsidR="00C3545D" w:rsidRPr="0012797A" w:rsidRDefault="00235647" w:rsidP="00C3545D">
      <w:pPr>
        <w:pStyle w:val="af5"/>
      </w:pPr>
      <w:r w:rsidRPr="0012797A">
        <w:rPr>
          <w:rFonts w:hint="eastAsia"/>
        </w:rPr>
        <w:t>一级</w:t>
      </w:r>
      <w:r w:rsidR="009D370B" w:rsidRPr="0012797A">
        <w:rPr>
          <w:rFonts w:hint="eastAsia"/>
        </w:rPr>
        <w:t>类目</w:t>
      </w:r>
      <w:r w:rsidR="00C3545D" w:rsidRPr="0012797A">
        <w:rPr>
          <w:rFonts w:hint="eastAsia"/>
        </w:rPr>
        <w:t>代码采用序列顺序码，用2位阿拉伯数字表示，从“10”开始整十递增编码。一级</w:t>
      </w:r>
      <w:r w:rsidR="009D370B" w:rsidRPr="0012797A">
        <w:rPr>
          <w:rFonts w:hint="eastAsia"/>
        </w:rPr>
        <w:t>类目</w:t>
      </w:r>
      <w:r w:rsidR="00C3545D" w:rsidRPr="0012797A">
        <w:rPr>
          <w:rFonts w:hint="eastAsia"/>
        </w:rPr>
        <w:t>中的“其他”类目代码用“99”表示，以便扩展；扩展时，从“11”开始整十递增编码，依次类推；</w:t>
      </w:r>
    </w:p>
    <w:p w14:paraId="772C65A7" w14:textId="77777777" w:rsidR="00C3545D" w:rsidRPr="0012797A" w:rsidRDefault="00235647" w:rsidP="00606787">
      <w:pPr>
        <w:pStyle w:val="af5"/>
      </w:pPr>
      <w:r w:rsidRPr="0012797A">
        <w:rPr>
          <w:rFonts w:hint="eastAsia"/>
        </w:rPr>
        <w:t>二级</w:t>
      </w:r>
      <w:r w:rsidR="009D370B" w:rsidRPr="0012797A">
        <w:rPr>
          <w:rFonts w:hint="eastAsia"/>
        </w:rPr>
        <w:t>类目</w:t>
      </w:r>
      <w:r w:rsidR="00C3545D" w:rsidRPr="0012797A">
        <w:rPr>
          <w:rFonts w:hint="eastAsia"/>
        </w:rPr>
        <w:t>代码采用递增顺序码，用2位阿拉伯数字表示，从“1”开始顺序递增编码，不足2位时，前面用“0”补齐。二级</w:t>
      </w:r>
      <w:r w:rsidR="009D370B" w:rsidRPr="0012797A">
        <w:rPr>
          <w:rFonts w:hint="eastAsia"/>
        </w:rPr>
        <w:t>类目</w:t>
      </w:r>
      <w:r w:rsidR="00C3545D" w:rsidRPr="0012797A">
        <w:rPr>
          <w:rFonts w:hint="eastAsia"/>
        </w:rPr>
        <w:t>中“其他”类目代码用“99”表示，以便扩展；扩展时，在本层二级类</w:t>
      </w:r>
      <w:proofErr w:type="gramStart"/>
      <w:r w:rsidR="00C3545D" w:rsidRPr="0012797A">
        <w:rPr>
          <w:rFonts w:hint="eastAsia"/>
        </w:rPr>
        <w:t>目最大</w:t>
      </w:r>
      <w:proofErr w:type="gramEnd"/>
      <w:r w:rsidR="00C3545D" w:rsidRPr="0012797A">
        <w:rPr>
          <w:rFonts w:hint="eastAsia"/>
        </w:rPr>
        <w:t>代码后顺序递增编码；</w:t>
      </w:r>
    </w:p>
    <w:p w14:paraId="7D44A7FB" w14:textId="77777777" w:rsidR="00925FF2" w:rsidRPr="0012797A" w:rsidRDefault="00235647" w:rsidP="00606787">
      <w:pPr>
        <w:pStyle w:val="af5"/>
      </w:pPr>
      <w:r w:rsidRPr="0012797A">
        <w:rPr>
          <w:rFonts w:hint="eastAsia"/>
        </w:rPr>
        <w:t>三级</w:t>
      </w:r>
      <w:r w:rsidR="009D370B" w:rsidRPr="0012797A">
        <w:rPr>
          <w:rFonts w:hint="eastAsia"/>
        </w:rPr>
        <w:t>类目</w:t>
      </w:r>
      <w:r w:rsidR="00C3545D" w:rsidRPr="0012797A">
        <w:rPr>
          <w:rFonts w:hint="eastAsia"/>
        </w:rPr>
        <w:t>代码采用递增顺序码，用</w:t>
      </w:r>
      <w:r w:rsidR="000737B1" w:rsidRPr="0012797A">
        <w:t>3</w:t>
      </w:r>
      <w:r w:rsidR="00C3545D" w:rsidRPr="0012797A">
        <w:rPr>
          <w:rFonts w:hint="eastAsia"/>
        </w:rPr>
        <w:t>位阿拉伯数字表示</w:t>
      </w:r>
      <w:r w:rsidR="007303FB" w:rsidRPr="0012797A">
        <w:rPr>
          <w:rFonts w:hint="eastAsia"/>
        </w:rPr>
        <w:t>，</w:t>
      </w:r>
      <w:r w:rsidR="00C3545D" w:rsidRPr="0012797A">
        <w:rPr>
          <w:rFonts w:hint="eastAsia"/>
        </w:rPr>
        <w:t>从“1”开始顺序</w:t>
      </w:r>
      <w:r w:rsidR="007303FB" w:rsidRPr="0012797A">
        <w:rPr>
          <w:rFonts w:hint="eastAsia"/>
        </w:rPr>
        <w:t>递增</w:t>
      </w:r>
      <w:r w:rsidR="00C3545D" w:rsidRPr="0012797A">
        <w:rPr>
          <w:rFonts w:hint="eastAsia"/>
        </w:rPr>
        <w:t>编码</w:t>
      </w:r>
      <w:r w:rsidR="007303FB" w:rsidRPr="0012797A">
        <w:rPr>
          <w:rFonts w:hint="eastAsia"/>
        </w:rPr>
        <w:t>，</w:t>
      </w:r>
      <w:r w:rsidR="00C3545D" w:rsidRPr="0012797A">
        <w:rPr>
          <w:rFonts w:hint="eastAsia"/>
        </w:rPr>
        <w:t>不足</w:t>
      </w:r>
      <w:r w:rsidR="000737B1" w:rsidRPr="0012797A">
        <w:t>3</w:t>
      </w:r>
      <w:r w:rsidR="00C3545D" w:rsidRPr="0012797A">
        <w:rPr>
          <w:rFonts w:hint="eastAsia"/>
        </w:rPr>
        <w:t>位时</w:t>
      </w:r>
      <w:r w:rsidR="007303FB" w:rsidRPr="0012797A">
        <w:rPr>
          <w:rFonts w:hint="eastAsia"/>
        </w:rPr>
        <w:t>，</w:t>
      </w:r>
      <w:r w:rsidR="00C3545D" w:rsidRPr="0012797A">
        <w:rPr>
          <w:rFonts w:hint="eastAsia"/>
        </w:rPr>
        <w:t>前面用“0”补齐。三级</w:t>
      </w:r>
      <w:r w:rsidR="009D370B" w:rsidRPr="0012797A">
        <w:rPr>
          <w:rFonts w:hint="eastAsia"/>
        </w:rPr>
        <w:t>类目</w:t>
      </w:r>
      <w:r w:rsidR="00C3545D" w:rsidRPr="0012797A">
        <w:rPr>
          <w:rFonts w:hint="eastAsia"/>
        </w:rPr>
        <w:t>中“其他”类目代码</w:t>
      </w:r>
      <w:r w:rsidR="007303FB" w:rsidRPr="0012797A">
        <w:rPr>
          <w:rFonts w:hint="eastAsia"/>
        </w:rPr>
        <w:t>用</w:t>
      </w:r>
      <w:r w:rsidR="00C3545D" w:rsidRPr="0012797A">
        <w:rPr>
          <w:rFonts w:hint="eastAsia"/>
        </w:rPr>
        <w:t>“99</w:t>
      </w:r>
      <w:r w:rsidR="000737B1" w:rsidRPr="0012797A">
        <w:t>9</w:t>
      </w:r>
      <w:r w:rsidR="00C3545D" w:rsidRPr="0012797A">
        <w:rPr>
          <w:rFonts w:hint="eastAsia"/>
        </w:rPr>
        <w:t>”</w:t>
      </w:r>
      <w:r w:rsidR="00D91621" w:rsidRPr="0012797A">
        <w:rPr>
          <w:rFonts w:hint="eastAsia"/>
        </w:rPr>
        <w:t>表示</w:t>
      </w:r>
      <w:r w:rsidR="007303FB" w:rsidRPr="0012797A">
        <w:rPr>
          <w:rFonts w:hint="eastAsia"/>
        </w:rPr>
        <w:t>，</w:t>
      </w:r>
      <w:r w:rsidR="00C3545D" w:rsidRPr="0012797A">
        <w:rPr>
          <w:rFonts w:hint="eastAsia"/>
        </w:rPr>
        <w:t>以便扩展</w:t>
      </w:r>
      <w:r w:rsidR="007303FB" w:rsidRPr="0012797A">
        <w:rPr>
          <w:rFonts w:hint="eastAsia"/>
        </w:rPr>
        <w:t>；</w:t>
      </w:r>
      <w:r w:rsidR="00C3545D" w:rsidRPr="0012797A">
        <w:rPr>
          <w:rFonts w:hint="eastAsia"/>
        </w:rPr>
        <w:t>扩展时</w:t>
      </w:r>
      <w:r w:rsidR="007303FB" w:rsidRPr="0012797A">
        <w:rPr>
          <w:rFonts w:hint="eastAsia"/>
        </w:rPr>
        <w:t>，</w:t>
      </w:r>
      <w:r w:rsidR="00C3545D" w:rsidRPr="0012797A">
        <w:rPr>
          <w:rFonts w:hint="eastAsia"/>
        </w:rPr>
        <w:t>在本层三级类</w:t>
      </w:r>
      <w:proofErr w:type="gramStart"/>
      <w:r w:rsidR="007303FB" w:rsidRPr="0012797A">
        <w:rPr>
          <w:rFonts w:hint="eastAsia"/>
        </w:rPr>
        <w:t>目</w:t>
      </w:r>
      <w:r w:rsidR="00C3545D" w:rsidRPr="0012797A">
        <w:rPr>
          <w:rFonts w:hint="eastAsia"/>
        </w:rPr>
        <w:t>最大</w:t>
      </w:r>
      <w:proofErr w:type="gramEnd"/>
      <w:r w:rsidR="00C3545D" w:rsidRPr="0012797A">
        <w:rPr>
          <w:rFonts w:hint="eastAsia"/>
        </w:rPr>
        <w:t>代码后顺序递增编码。</w:t>
      </w:r>
    </w:p>
    <w:p w14:paraId="4DED532D" w14:textId="77777777" w:rsidR="00FA615A" w:rsidRPr="0012797A" w:rsidRDefault="00FA615A" w:rsidP="00FA615A">
      <w:pPr>
        <w:pStyle w:val="affc"/>
        <w:spacing w:before="240" w:after="240"/>
      </w:pPr>
      <w:r w:rsidRPr="0012797A">
        <w:rPr>
          <w:rFonts w:hint="eastAsia"/>
        </w:rPr>
        <w:t>分类</w:t>
      </w:r>
      <w:r w:rsidRPr="0012797A">
        <w:t>与</w:t>
      </w:r>
      <w:r w:rsidR="00CB741C" w:rsidRPr="0012797A">
        <w:rPr>
          <w:rFonts w:hint="eastAsia"/>
        </w:rPr>
        <w:t>编</w:t>
      </w:r>
      <w:r w:rsidRPr="0012797A">
        <w:t>码</w:t>
      </w:r>
      <w:r w:rsidRPr="0012797A">
        <w:rPr>
          <w:rFonts w:hint="eastAsia"/>
        </w:rPr>
        <w:t>表</w:t>
      </w:r>
    </w:p>
    <w:p w14:paraId="249CBD17" w14:textId="77777777" w:rsidR="00FA615A" w:rsidRPr="0012797A" w:rsidRDefault="00FA615A" w:rsidP="00FA615A">
      <w:pPr>
        <w:pStyle w:val="affffb"/>
        <w:ind w:firstLine="420"/>
      </w:pPr>
      <w:r w:rsidRPr="0012797A">
        <w:rPr>
          <w:rFonts w:hint="eastAsia"/>
        </w:rPr>
        <w:t>数字蔗田数据分类与</w:t>
      </w:r>
      <w:r w:rsidR="00CB741C" w:rsidRPr="0012797A">
        <w:rPr>
          <w:rFonts w:hint="eastAsia"/>
        </w:rPr>
        <w:t>编码</w:t>
      </w:r>
      <w:r w:rsidRPr="0012797A">
        <w:rPr>
          <w:rFonts w:hint="eastAsia"/>
        </w:rPr>
        <w:t>表</w:t>
      </w:r>
      <w:r w:rsidRPr="0012797A">
        <w:t>见附录</w:t>
      </w:r>
      <w:r w:rsidRPr="0012797A">
        <w:rPr>
          <w:rFonts w:hint="eastAsia"/>
        </w:rPr>
        <w:t>A。</w:t>
      </w:r>
    </w:p>
    <w:p w14:paraId="2C0EE9BB" w14:textId="77777777" w:rsidR="00666AF7" w:rsidRPr="0012797A" w:rsidRDefault="00666AF7" w:rsidP="00666AF7">
      <w:pPr>
        <w:pStyle w:val="affc"/>
        <w:spacing w:before="240" w:after="240"/>
      </w:pPr>
      <w:r w:rsidRPr="0012797A">
        <w:rPr>
          <w:rFonts w:hint="eastAsia"/>
        </w:rPr>
        <w:t>扩充</w:t>
      </w:r>
      <w:r w:rsidRPr="0012797A">
        <w:t>规则</w:t>
      </w:r>
    </w:p>
    <w:p w14:paraId="5329849F" w14:textId="77777777" w:rsidR="00666AF7" w:rsidRPr="0012797A" w:rsidRDefault="00666AF7" w:rsidP="00FD7043">
      <w:pPr>
        <w:pStyle w:val="affffffffe"/>
      </w:pPr>
      <w:r w:rsidRPr="0012797A">
        <w:rPr>
          <w:rFonts w:hint="eastAsia"/>
        </w:rPr>
        <w:t>附录A中已经</w:t>
      </w:r>
      <w:r w:rsidRPr="0012797A">
        <w:t>列出的</w:t>
      </w:r>
      <w:r w:rsidRPr="0012797A">
        <w:rPr>
          <w:rFonts w:hint="eastAsia"/>
        </w:rPr>
        <w:t>一级</w:t>
      </w:r>
      <w:r w:rsidR="001419CB" w:rsidRPr="0012797A">
        <w:rPr>
          <w:rFonts w:hint="eastAsia"/>
        </w:rPr>
        <w:t>类目</w:t>
      </w:r>
      <w:r w:rsidRPr="0012797A">
        <w:rPr>
          <w:rFonts w:hint="eastAsia"/>
        </w:rPr>
        <w:t>与</w:t>
      </w:r>
      <w:r w:rsidRPr="0012797A">
        <w:t>代码不应</w:t>
      </w:r>
      <w:r w:rsidRPr="0012797A">
        <w:rPr>
          <w:rFonts w:hint="eastAsia"/>
        </w:rPr>
        <w:t>修改</w:t>
      </w:r>
      <w:r w:rsidRPr="0012797A">
        <w:t>，</w:t>
      </w:r>
      <w:r w:rsidRPr="0012797A">
        <w:rPr>
          <w:rFonts w:hint="eastAsia"/>
        </w:rPr>
        <w:t>当列出的</w:t>
      </w:r>
      <w:r w:rsidRPr="0012797A">
        <w:t>分类类型不能满足需要时，</w:t>
      </w:r>
      <w:r w:rsidRPr="0012797A">
        <w:rPr>
          <w:rFonts w:hint="eastAsia"/>
        </w:rPr>
        <w:t>可对二级</w:t>
      </w:r>
      <w:r w:rsidR="001419CB" w:rsidRPr="0012797A">
        <w:rPr>
          <w:rFonts w:hint="eastAsia"/>
        </w:rPr>
        <w:t>类目</w:t>
      </w:r>
      <w:r w:rsidRPr="0012797A">
        <w:rPr>
          <w:rFonts w:hint="eastAsia"/>
        </w:rPr>
        <w:t>、</w:t>
      </w:r>
      <w:r w:rsidRPr="0012797A">
        <w:t>三级</w:t>
      </w:r>
      <w:r w:rsidR="001419CB" w:rsidRPr="0012797A">
        <w:rPr>
          <w:rFonts w:hint="eastAsia"/>
        </w:rPr>
        <w:t>类目</w:t>
      </w:r>
      <w:r w:rsidRPr="0012797A">
        <w:t>进行扩充</w:t>
      </w:r>
      <w:r w:rsidRPr="0012797A">
        <w:rPr>
          <w:rFonts w:hint="eastAsia"/>
        </w:rPr>
        <w:t>。</w:t>
      </w:r>
    </w:p>
    <w:p w14:paraId="7AD1B1DB" w14:textId="77777777" w:rsidR="00666AF7" w:rsidRPr="0012797A" w:rsidRDefault="00666AF7" w:rsidP="00FD7043">
      <w:pPr>
        <w:pStyle w:val="affffffffe"/>
      </w:pPr>
      <w:r w:rsidRPr="0012797A">
        <w:rPr>
          <w:rFonts w:hint="eastAsia"/>
        </w:rPr>
        <w:t>扩充</w:t>
      </w:r>
      <w:r w:rsidRPr="0012797A">
        <w:t>后的下位类</w:t>
      </w:r>
      <w:r w:rsidRPr="0012797A">
        <w:rPr>
          <w:rFonts w:hint="eastAsia"/>
        </w:rPr>
        <w:t>应</w:t>
      </w:r>
      <w:r w:rsidRPr="0012797A">
        <w:t>归入相应的</w:t>
      </w:r>
      <w:r w:rsidRPr="0012797A">
        <w:rPr>
          <w:rFonts w:hint="eastAsia"/>
        </w:rPr>
        <w:t>上位</w:t>
      </w:r>
      <w:r w:rsidRPr="0012797A">
        <w:t>类</w:t>
      </w:r>
      <w:r w:rsidRPr="0012797A">
        <w:rPr>
          <w:rFonts w:hint="eastAsia"/>
        </w:rPr>
        <w:t>，</w:t>
      </w:r>
      <w:r w:rsidRPr="0012797A">
        <w:t>且具有向上递归的唯一性。</w:t>
      </w:r>
    </w:p>
    <w:p w14:paraId="59A1268D" w14:textId="77777777" w:rsidR="00381873" w:rsidRPr="0012797A" w:rsidRDefault="00FD7043" w:rsidP="00FD7043">
      <w:pPr>
        <w:pStyle w:val="affffffffe"/>
      </w:pPr>
      <w:r w:rsidRPr="0012797A">
        <w:rPr>
          <w:rFonts w:hint="eastAsia"/>
        </w:rPr>
        <w:t>扩充</w:t>
      </w:r>
      <w:r w:rsidRPr="0012797A">
        <w:t>后的代码应符合</w:t>
      </w:r>
      <w:r w:rsidRPr="0012797A">
        <w:rPr>
          <w:rFonts w:hint="eastAsia"/>
        </w:rPr>
        <w:t>第5章</w:t>
      </w:r>
      <w:r w:rsidRPr="0012797A">
        <w:t>的规定</w:t>
      </w:r>
      <w:r w:rsidRPr="0012797A">
        <w:rPr>
          <w:rFonts w:hint="eastAsia"/>
        </w:rPr>
        <w:t>，且代码</w:t>
      </w:r>
      <w:r w:rsidRPr="0012797A">
        <w:t>具有</w:t>
      </w:r>
      <w:r w:rsidRPr="0012797A">
        <w:rPr>
          <w:rFonts w:hint="eastAsia"/>
        </w:rPr>
        <w:t>一致性</w:t>
      </w:r>
      <w:r w:rsidRPr="0012797A">
        <w:t>和唯一性</w:t>
      </w:r>
      <w:r w:rsidRPr="0012797A">
        <w:rPr>
          <w:rFonts w:hint="eastAsia"/>
        </w:rPr>
        <w:t>，</w:t>
      </w:r>
      <w:r w:rsidRPr="0012797A">
        <w:t>不应</w:t>
      </w:r>
      <w:r w:rsidRPr="0012797A">
        <w:rPr>
          <w:rFonts w:hint="eastAsia"/>
        </w:rPr>
        <w:t>与已有</w:t>
      </w:r>
      <w:r w:rsidRPr="0012797A">
        <w:t>代码重复。</w:t>
      </w:r>
    </w:p>
    <w:p w14:paraId="1650E324" w14:textId="77777777" w:rsidR="00FA615A" w:rsidRPr="0012797A" w:rsidRDefault="00FA615A" w:rsidP="00FA615A">
      <w:pPr>
        <w:pStyle w:val="affffb"/>
        <w:ind w:firstLine="420"/>
      </w:pPr>
    </w:p>
    <w:p w14:paraId="38268F7B" w14:textId="77777777" w:rsidR="00732BBF" w:rsidRPr="0012797A" w:rsidRDefault="00732BBF" w:rsidP="00E9103B">
      <w:pPr>
        <w:pStyle w:val="afffffffff1"/>
        <w:sectPr w:rsidR="00732BBF" w:rsidRPr="0012797A" w:rsidSect="003C4E75">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pPr>
    </w:p>
    <w:p w14:paraId="3A5B2C63" w14:textId="77777777" w:rsidR="00732BBF" w:rsidRPr="0012797A" w:rsidRDefault="00732BBF" w:rsidP="00732BBF">
      <w:pPr>
        <w:pStyle w:val="af8"/>
      </w:pPr>
      <w:bookmarkStart w:id="45" w:name="BookMark5"/>
      <w:bookmarkEnd w:id="22"/>
    </w:p>
    <w:p w14:paraId="56C2AF79" w14:textId="77777777" w:rsidR="00732BBF" w:rsidRPr="0012797A" w:rsidRDefault="00732BBF" w:rsidP="00732BBF">
      <w:pPr>
        <w:pStyle w:val="afe"/>
      </w:pPr>
    </w:p>
    <w:p w14:paraId="05D2A92D" w14:textId="77777777" w:rsidR="00732BBF" w:rsidRPr="0012797A" w:rsidRDefault="00732BBF" w:rsidP="00732BBF">
      <w:pPr>
        <w:pStyle w:val="aff3"/>
        <w:spacing w:after="120"/>
      </w:pPr>
      <w:r w:rsidRPr="0012797A">
        <w:br/>
      </w:r>
      <w:r w:rsidRPr="0012797A">
        <w:rPr>
          <w:rFonts w:hint="eastAsia"/>
        </w:rPr>
        <w:t>（</w:t>
      </w:r>
      <w:r w:rsidR="002F6258" w:rsidRPr="0012797A">
        <w:rPr>
          <w:rFonts w:hint="eastAsia"/>
        </w:rPr>
        <w:t>资料</w:t>
      </w:r>
      <w:r w:rsidRPr="0012797A">
        <w:rPr>
          <w:rFonts w:hint="eastAsia"/>
        </w:rPr>
        <w:t>性）</w:t>
      </w:r>
      <w:r w:rsidRPr="0012797A">
        <w:br/>
      </w:r>
      <w:r w:rsidR="009D7165" w:rsidRPr="0012797A">
        <w:rPr>
          <w:rFonts w:hint="eastAsia"/>
        </w:rPr>
        <w:t>数字蔗田</w:t>
      </w:r>
      <w:r w:rsidR="00202B8E" w:rsidRPr="0012797A">
        <w:rPr>
          <w:rFonts w:hint="eastAsia"/>
        </w:rPr>
        <w:t>数据</w:t>
      </w:r>
      <w:r w:rsidR="009D7165" w:rsidRPr="0012797A">
        <w:rPr>
          <w:rFonts w:hint="eastAsia"/>
        </w:rPr>
        <w:t>分类与编</w:t>
      </w:r>
      <w:r w:rsidRPr="0012797A">
        <w:rPr>
          <w:rFonts w:hint="eastAsia"/>
        </w:rPr>
        <w:t>码</w:t>
      </w:r>
      <w:r w:rsidR="009D7165" w:rsidRPr="0012797A">
        <w:rPr>
          <w:rFonts w:hint="eastAsia"/>
        </w:rPr>
        <w:t>表</w:t>
      </w:r>
    </w:p>
    <w:p w14:paraId="7DB0CC41" w14:textId="77777777" w:rsidR="00732BBF" w:rsidRPr="0012797A" w:rsidRDefault="00732BBF" w:rsidP="00732BBF">
      <w:pPr>
        <w:pStyle w:val="affffb"/>
        <w:ind w:firstLine="420"/>
      </w:pPr>
      <w:r w:rsidRPr="0012797A">
        <w:rPr>
          <w:rFonts w:hint="eastAsia"/>
        </w:rPr>
        <w:t>数字蔗田数据分类与编码</w:t>
      </w:r>
      <w:r w:rsidR="00202B8E" w:rsidRPr="0012797A">
        <w:rPr>
          <w:rFonts w:hint="eastAsia"/>
        </w:rPr>
        <w:t>表</w:t>
      </w:r>
      <w:r w:rsidR="00202B8E" w:rsidRPr="0012797A">
        <w:t>见表</w:t>
      </w:r>
      <w:r w:rsidR="00202B8E" w:rsidRPr="0012797A">
        <w:rPr>
          <w:rFonts w:hint="eastAsia"/>
        </w:rPr>
        <w:t>A.1</w:t>
      </w:r>
      <w:r w:rsidRPr="0012797A">
        <w:rPr>
          <w:rFonts w:hint="eastAsia"/>
        </w:rPr>
        <w:t>。</w:t>
      </w:r>
    </w:p>
    <w:p w14:paraId="0298E090" w14:textId="77777777" w:rsidR="00732BBF" w:rsidRPr="0012797A" w:rsidRDefault="00732BBF" w:rsidP="001B310D">
      <w:pPr>
        <w:pStyle w:val="aff"/>
        <w:spacing w:before="120" w:after="120"/>
      </w:pPr>
      <w:r w:rsidRPr="0012797A">
        <w:rPr>
          <w:rFonts w:hint="eastAsia"/>
        </w:rPr>
        <w:t>数字蔗田数据分类与编码表</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6"/>
        <w:gridCol w:w="1656"/>
        <w:gridCol w:w="1843"/>
        <w:gridCol w:w="4949"/>
      </w:tblGrid>
      <w:tr w:rsidR="0012797A" w:rsidRPr="0012797A" w14:paraId="5AE670E0" w14:textId="77777777" w:rsidTr="001B310D">
        <w:tc>
          <w:tcPr>
            <w:tcW w:w="475" w:type="pct"/>
            <w:tcBorders>
              <w:bottom w:val="single" w:sz="8" w:space="0" w:color="auto"/>
            </w:tcBorders>
            <w:vAlign w:val="center"/>
          </w:tcPr>
          <w:p w14:paraId="3DEBAD09" w14:textId="77777777" w:rsidR="00732BBF" w:rsidRPr="0012797A" w:rsidRDefault="00732BBF" w:rsidP="00732BBF">
            <w:pPr>
              <w:widowControl/>
              <w:spacing w:line="240" w:lineRule="auto"/>
              <w:jc w:val="center"/>
              <w:rPr>
                <w:rFonts w:ascii="宋体" w:cs="宋体"/>
                <w:kern w:val="0"/>
                <w:sz w:val="18"/>
                <w:szCs w:val="18"/>
              </w:rPr>
            </w:pPr>
            <w:bookmarkStart w:id="46" w:name="_Hlk128318912"/>
            <w:r w:rsidRPr="0012797A">
              <w:rPr>
                <w:rFonts w:ascii="宋体" w:cs="宋体" w:hint="eastAsia"/>
                <w:kern w:val="0"/>
                <w:sz w:val="18"/>
                <w:szCs w:val="18"/>
              </w:rPr>
              <w:t>代码</w:t>
            </w:r>
          </w:p>
        </w:tc>
        <w:tc>
          <w:tcPr>
            <w:tcW w:w="887" w:type="pct"/>
            <w:tcBorders>
              <w:bottom w:val="single" w:sz="8" w:space="0" w:color="auto"/>
            </w:tcBorders>
            <w:vAlign w:val="center"/>
          </w:tcPr>
          <w:p w14:paraId="1559F902" w14:textId="77777777" w:rsidR="00732BBF" w:rsidRPr="0012797A" w:rsidRDefault="002611D2" w:rsidP="00732BB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987" w:type="pct"/>
            <w:tcBorders>
              <w:bottom w:val="single" w:sz="8" w:space="0" w:color="auto"/>
            </w:tcBorders>
            <w:vAlign w:val="center"/>
          </w:tcPr>
          <w:p w14:paraId="37B277D3" w14:textId="77777777" w:rsidR="00732BBF" w:rsidRPr="0012797A" w:rsidRDefault="002611D2" w:rsidP="00732BB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651" w:type="pct"/>
            <w:tcBorders>
              <w:bottom w:val="single" w:sz="8" w:space="0" w:color="auto"/>
            </w:tcBorders>
            <w:vAlign w:val="center"/>
          </w:tcPr>
          <w:p w14:paraId="54ABB909" w14:textId="77777777" w:rsidR="00732BBF" w:rsidRPr="0012797A" w:rsidRDefault="002611D2" w:rsidP="00732BBF">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2EE65ADA" w14:textId="77777777" w:rsidTr="001B310D">
        <w:tc>
          <w:tcPr>
            <w:tcW w:w="475" w:type="pct"/>
            <w:vAlign w:val="center"/>
          </w:tcPr>
          <w:p w14:paraId="55851CB6" w14:textId="77777777" w:rsidR="00732BBF" w:rsidRPr="0012797A" w:rsidRDefault="007303FB"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w:t>
            </w:r>
          </w:p>
        </w:tc>
        <w:tc>
          <w:tcPr>
            <w:tcW w:w="887" w:type="pct"/>
            <w:vAlign w:val="center"/>
          </w:tcPr>
          <w:p w14:paraId="6EAB5C1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甘蔗地块属性</w:t>
            </w:r>
          </w:p>
        </w:tc>
        <w:tc>
          <w:tcPr>
            <w:tcW w:w="987" w:type="pct"/>
            <w:vAlign w:val="center"/>
          </w:tcPr>
          <w:p w14:paraId="3EF7CBDF"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354FFCE"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14230032" w14:textId="77777777" w:rsidTr="001B310D">
        <w:tc>
          <w:tcPr>
            <w:tcW w:w="475" w:type="pct"/>
            <w:vAlign w:val="center"/>
          </w:tcPr>
          <w:p w14:paraId="56382EF1" w14:textId="77777777" w:rsidR="00732BBF" w:rsidRPr="0012797A" w:rsidRDefault="003643AD"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w:t>
            </w:r>
            <w:r w:rsidR="00732BBF" w:rsidRPr="0012797A">
              <w:rPr>
                <w:rFonts w:ascii="宋体" w:hAnsi="宋体"/>
                <w:kern w:val="0"/>
                <w:sz w:val="18"/>
                <w:szCs w:val="18"/>
              </w:rPr>
              <w:t>01</w:t>
            </w:r>
          </w:p>
        </w:tc>
        <w:tc>
          <w:tcPr>
            <w:tcW w:w="887" w:type="pct"/>
            <w:vAlign w:val="center"/>
          </w:tcPr>
          <w:p w14:paraId="446DB3E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F9BBBC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地块基础信息</w:t>
            </w:r>
          </w:p>
        </w:tc>
        <w:tc>
          <w:tcPr>
            <w:tcW w:w="2651" w:type="pct"/>
          </w:tcPr>
          <w:p w14:paraId="547E80E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2CA748BA" w14:textId="77777777" w:rsidTr="001B310D">
        <w:tc>
          <w:tcPr>
            <w:tcW w:w="475" w:type="pct"/>
            <w:vAlign w:val="center"/>
          </w:tcPr>
          <w:p w14:paraId="1DCB4A72"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1001001</w:t>
            </w:r>
          </w:p>
        </w:tc>
        <w:tc>
          <w:tcPr>
            <w:tcW w:w="887" w:type="pct"/>
            <w:vAlign w:val="center"/>
          </w:tcPr>
          <w:p w14:paraId="1AF3A77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06B847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07C506E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地块编号</w:t>
            </w:r>
          </w:p>
        </w:tc>
      </w:tr>
      <w:tr w:rsidR="0012797A" w:rsidRPr="0012797A" w14:paraId="1E0C531E" w14:textId="77777777" w:rsidTr="001B310D">
        <w:tc>
          <w:tcPr>
            <w:tcW w:w="475" w:type="pct"/>
            <w:vAlign w:val="center"/>
          </w:tcPr>
          <w:p w14:paraId="289DDBDE"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1001002</w:t>
            </w:r>
          </w:p>
        </w:tc>
        <w:tc>
          <w:tcPr>
            <w:tcW w:w="887" w:type="pct"/>
            <w:vAlign w:val="center"/>
          </w:tcPr>
          <w:p w14:paraId="4B08946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2331716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AD87BA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省</w:t>
            </w:r>
          </w:p>
        </w:tc>
      </w:tr>
      <w:tr w:rsidR="0012797A" w:rsidRPr="0012797A" w14:paraId="02C5A1C5" w14:textId="77777777" w:rsidTr="001B310D">
        <w:tc>
          <w:tcPr>
            <w:tcW w:w="475" w:type="pct"/>
            <w:vAlign w:val="center"/>
          </w:tcPr>
          <w:p w14:paraId="59DD6822"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1001003</w:t>
            </w:r>
          </w:p>
        </w:tc>
        <w:tc>
          <w:tcPr>
            <w:tcW w:w="887" w:type="pct"/>
            <w:vAlign w:val="center"/>
          </w:tcPr>
          <w:p w14:paraId="1DF0D01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A6B15B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92CB26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市</w:t>
            </w:r>
          </w:p>
        </w:tc>
      </w:tr>
      <w:tr w:rsidR="0012797A" w:rsidRPr="0012797A" w14:paraId="00429868" w14:textId="77777777" w:rsidTr="001B310D">
        <w:tc>
          <w:tcPr>
            <w:tcW w:w="475" w:type="pct"/>
            <w:vAlign w:val="center"/>
          </w:tcPr>
          <w:p w14:paraId="72DBAF72"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1001004</w:t>
            </w:r>
          </w:p>
        </w:tc>
        <w:tc>
          <w:tcPr>
            <w:tcW w:w="887" w:type="pct"/>
            <w:vAlign w:val="center"/>
          </w:tcPr>
          <w:p w14:paraId="70E6A10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5ABD4B35"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2AFB2837"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县</w:t>
            </w:r>
          </w:p>
        </w:tc>
      </w:tr>
      <w:tr w:rsidR="0012797A" w:rsidRPr="0012797A" w14:paraId="14D6CB30" w14:textId="77777777" w:rsidTr="001B310D">
        <w:tc>
          <w:tcPr>
            <w:tcW w:w="475" w:type="pct"/>
            <w:vAlign w:val="center"/>
          </w:tcPr>
          <w:p w14:paraId="15DD79C4"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1001005</w:t>
            </w:r>
          </w:p>
        </w:tc>
        <w:tc>
          <w:tcPr>
            <w:tcW w:w="887" w:type="pct"/>
            <w:vAlign w:val="center"/>
          </w:tcPr>
          <w:p w14:paraId="6C951F9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2FE974FF"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2A3A2CD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乡</w:t>
            </w:r>
          </w:p>
        </w:tc>
      </w:tr>
      <w:tr w:rsidR="0012797A" w:rsidRPr="0012797A" w14:paraId="0742B869" w14:textId="77777777" w:rsidTr="001B310D">
        <w:tc>
          <w:tcPr>
            <w:tcW w:w="475" w:type="pct"/>
            <w:vAlign w:val="center"/>
          </w:tcPr>
          <w:p w14:paraId="0F3DA1D2"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100100</w:t>
            </w:r>
            <w:r w:rsidR="00732BBF" w:rsidRPr="0012797A">
              <w:rPr>
                <w:rFonts w:ascii="宋体" w:hAnsi="宋体"/>
                <w:kern w:val="0"/>
                <w:sz w:val="18"/>
                <w:szCs w:val="18"/>
              </w:rPr>
              <w:t>6</w:t>
            </w:r>
          </w:p>
        </w:tc>
        <w:tc>
          <w:tcPr>
            <w:tcW w:w="887" w:type="pct"/>
            <w:vAlign w:val="center"/>
          </w:tcPr>
          <w:p w14:paraId="4A759D4D"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D206CAA"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7FF5797D"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村</w:t>
            </w:r>
          </w:p>
        </w:tc>
      </w:tr>
      <w:tr w:rsidR="0012797A" w:rsidRPr="0012797A" w14:paraId="67AEC7FD" w14:textId="77777777" w:rsidTr="001B310D">
        <w:tc>
          <w:tcPr>
            <w:tcW w:w="475" w:type="pct"/>
            <w:vAlign w:val="center"/>
          </w:tcPr>
          <w:p w14:paraId="25A93B55"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100100</w:t>
            </w:r>
            <w:r w:rsidR="00732BBF" w:rsidRPr="0012797A">
              <w:rPr>
                <w:rFonts w:ascii="宋体" w:hAnsi="宋体"/>
                <w:kern w:val="0"/>
                <w:sz w:val="18"/>
                <w:szCs w:val="18"/>
              </w:rPr>
              <w:t>7</w:t>
            </w:r>
          </w:p>
        </w:tc>
        <w:tc>
          <w:tcPr>
            <w:tcW w:w="887" w:type="pct"/>
            <w:vAlign w:val="center"/>
          </w:tcPr>
          <w:p w14:paraId="685605A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472355A5"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199787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屯/队/组</w:t>
            </w:r>
          </w:p>
        </w:tc>
      </w:tr>
      <w:tr w:rsidR="0012797A" w:rsidRPr="0012797A" w14:paraId="4D92B758" w14:textId="77777777" w:rsidTr="001B310D">
        <w:tc>
          <w:tcPr>
            <w:tcW w:w="475" w:type="pct"/>
            <w:vAlign w:val="center"/>
          </w:tcPr>
          <w:p w14:paraId="373B2A8C"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100100</w:t>
            </w:r>
            <w:r w:rsidR="00732BBF" w:rsidRPr="0012797A">
              <w:rPr>
                <w:rFonts w:ascii="宋体" w:hAnsi="宋体"/>
                <w:kern w:val="0"/>
                <w:sz w:val="18"/>
                <w:szCs w:val="18"/>
              </w:rPr>
              <w:t>8</w:t>
            </w:r>
          </w:p>
        </w:tc>
        <w:tc>
          <w:tcPr>
            <w:tcW w:w="887" w:type="pct"/>
            <w:vAlign w:val="center"/>
          </w:tcPr>
          <w:p w14:paraId="73DC1D7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5E62570F"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7DB2C09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土地权属</w:t>
            </w:r>
          </w:p>
        </w:tc>
      </w:tr>
      <w:tr w:rsidR="0012797A" w:rsidRPr="0012797A" w14:paraId="2DC18B8B" w14:textId="77777777" w:rsidTr="001B310D">
        <w:tc>
          <w:tcPr>
            <w:tcW w:w="475" w:type="pct"/>
            <w:vAlign w:val="center"/>
          </w:tcPr>
          <w:p w14:paraId="10909332" w14:textId="77777777" w:rsidR="00732BBF"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100100</w:t>
            </w:r>
            <w:r w:rsidR="00732BBF" w:rsidRPr="0012797A">
              <w:rPr>
                <w:rFonts w:ascii="宋体" w:hAnsi="宋体"/>
                <w:kern w:val="0"/>
                <w:sz w:val="18"/>
                <w:szCs w:val="18"/>
              </w:rPr>
              <w:t>9</w:t>
            </w:r>
          </w:p>
        </w:tc>
        <w:tc>
          <w:tcPr>
            <w:tcW w:w="887" w:type="pct"/>
            <w:vAlign w:val="center"/>
          </w:tcPr>
          <w:p w14:paraId="156BB20B"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5F9A1168"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49AB29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种植主体</w:t>
            </w:r>
          </w:p>
        </w:tc>
      </w:tr>
      <w:tr w:rsidR="0012797A" w:rsidRPr="0012797A" w14:paraId="4DD1BACA" w14:textId="77777777" w:rsidTr="001B310D">
        <w:tc>
          <w:tcPr>
            <w:tcW w:w="475" w:type="pct"/>
            <w:vAlign w:val="center"/>
          </w:tcPr>
          <w:p w14:paraId="75131AAD" w14:textId="77777777" w:rsidR="00732BBF" w:rsidRPr="0012797A" w:rsidRDefault="001045E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1001010</w:t>
            </w:r>
          </w:p>
        </w:tc>
        <w:tc>
          <w:tcPr>
            <w:tcW w:w="887" w:type="pct"/>
            <w:vAlign w:val="center"/>
          </w:tcPr>
          <w:p w14:paraId="78F34E1D"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2908A4B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BA32BB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种植主体电话</w:t>
            </w:r>
          </w:p>
        </w:tc>
      </w:tr>
      <w:tr w:rsidR="0012797A" w:rsidRPr="0012797A" w14:paraId="3D658AAA" w14:textId="77777777" w:rsidTr="001B310D">
        <w:tc>
          <w:tcPr>
            <w:tcW w:w="475" w:type="pct"/>
            <w:vAlign w:val="center"/>
          </w:tcPr>
          <w:p w14:paraId="01F7BC04" w14:textId="77777777" w:rsidR="00732BBF" w:rsidRPr="0012797A" w:rsidRDefault="001045E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1001011</w:t>
            </w:r>
          </w:p>
        </w:tc>
        <w:tc>
          <w:tcPr>
            <w:tcW w:w="887" w:type="pct"/>
            <w:vAlign w:val="center"/>
          </w:tcPr>
          <w:p w14:paraId="17F496C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D4857E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7B606DE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订单合同编号</w:t>
            </w:r>
          </w:p>
        </w:tc>
      </w:tr>
      <w:tr w:rsidR="0012797A" w:rsidRPr="0012797A" w14:paraId="1DD0ABE8" w14:textId="77777777" w:rsidTr="001B310D">
        <w:tc>
          <w:tcPr>
            <w:tcW w:w="475" w:type="pct"/>
            <w:vAlign w:val="center"/>
          </w:tcPr>
          <w:p w14:paraId="7B8581E2"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12</w:t>
            </w:r>
          </w:p>
        </w:tc>
        <w:tc>
          <w:tcPr>
            <w:tcW w:w="887" w:type="pct"/>
            <w:vAlign w:val="center"/>
          </w:tcPr>
          <w:p w14:paraId="4BD4AB0B"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8B2AD3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9AC309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所属糖厂</w:t>
            </w:r>
          </w:p>
        </w:tc>
      </w:tr>
      <w:tr w:rsidR="0012797A" w:rsidRPr="0012797A" w14:paraId="1C5CF033" w14:textId="77777777" w:rsidTr="001B310D">
        <w:tc>
          <w:tcPr>
            <w:tcW w:w="475" w:type="pct"/>
            <w:vAlign w:val="center"/>
          </w:tcPr>
          <w:p w14:paraId="695FACB5"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13</w:t>
            </w:r>
          </w:p>
        </w:tc>
        <w:tc>
          <w:tcPr>
            <w:tcW w:w="887" w:type="pct"/>
            <w:vAlign w:val="center"/>
          </w:tcPr>
          <w:p w14:paraId="16719C4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F84572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31088CD"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分场</w:t>
            </w:r>
          </w:p>
        </w:tc>
      </w:tr>
      <w:tr w:rsidR="0012797A" w:rsidRPr="0012797A" w14:paraId="2BB528B3" w14:textId="77777777" w:rsidTr="001B310D">
        <w:tc>
          <w:tcPr>
            <w:tcW w:w="475" w:type="pct"/>
            <w:vAlign w:val="center"/>
          </w:tcPr>
          <w:p w14:paraId="34779232"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14</w:t>
            </w:r>
          </w:p>
        </w:tc>
        <w:tc>
          <w:tcPr>
            <w:tcW w:w="887" w:type="pct"/>
            <w:vAlign w:val="center"/>
          </w:tcPr>
          <w:p w14:paraId="6A304E7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5A3E53CA"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2421473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所属基地</w:t>
            </w:r>
          </w:p>
        </w:tc>
      </w:tr>
      <w:tr w:rsidR="0012797A" w:rsidRPr="0012797A" w14:paraId="63CBF5D1" w14:textId="77777777" w:rsidTr="001B310D">
        <w:tc>
          <w:tcPr>
            <w:tcW w:w="475" w:type="pct"/>
            <w:vAlign w:val="center"/>
          </w:tcPr>
          <w:p w14:paraId="5FE72534"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15</w:t>
            </w:r>
          </w:p>
        </w:tc>
        <w:tc>
          <w:tcPr>
            <w:tcW w:w="887" w:type="pct"/>
            <w:vAlign w:val="center"/>
          </w:tcPr>
          <w:p w14:paraId="418B355A"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48A8208"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20AB398F"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土地租金（元）</w:t>
            </w:r>
          </w:p>
        </w:tc>
      </w:tr>
      <w:tr w:rsidR="0012797A" w:rsidRPr="0012797A" w14:paraId="5CFF05B6" w14:textId="77777777" w:rsidTr="001B310D">
        <w:tc>
          <w:tcPr>
            <w:tcW w:w="475" w:type="pct"/>
            <w:vAlign w:val="center"/>
          </w:tcPr>
          <w:p w14:paraId="22A24F16"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16</w:t>
            </w:r>
          </w:p>
        </w:tc>
        <w:tc>
          <w:tcPr>
            <w:tcW w:w="887" w:type="pct"/>
            <w:vAlign w:val="center"/>
          </w:tcPr>
          <w:p w14:paraId="47C0B1A5"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466BD8B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264B84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面积（m</w:t>
            </w:r>
            <w:r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2C9021DC" w14:textId="77777777" w:rsidTr="001B310D">
        <w:tc>
          <w:tcPr>
            <w:tcW w:w="475" w:type="pct"/>
            <w:vAlign w:val="center"/>
          </w:tcPr>
          <w:p w14:paraId="3E8B099C"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17</w:t>
            </w:r>
          </w:p>
        </w:tc>
        <w:tc>
          <w:tcPr>
            <w:tcW w:w="887" w:type="pct"/>
            <w:vAlign w:val="center"/>
          </w:tcPr>
          <w:p w14:paraId="76FC6E2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4D19B44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E256B3E" w14:textId="77777777" w:rsidR="00732BBF" w:rsidRPr="0012797A" w:rsidRDefault="00732BBF" w:rsidP="002A7D6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面积（</w:t>
            </w:r>
            <w:r w:rsidR="002A7D69" w:rsidRPr="0012797A">
              <w:rPr>
                <w:rFonts w:ascii="宋体" w:hAnsi="宋体" w:hint="eastAsia"/>
                <w:sz w:val="18"/>
                <w:szCs w:val="18"/>
              </w:rPr>
              <w:t>6</w:t>
            </w:r>
            <w:r w:rsidR="002A7D69" w:rsidRPr="0012797A">
              <w:rPr>
                <w:rFonts w:ascii="宋体" w:hAnsi="宋体"/>
                <w:sz w:val="18"/>
                <w:szCs w:val="18"/>
              </w:rPr>
              <w:t>67</w:t>
            </w:r>
            <w:r w:rsidR="002A7D69" w:rsidRPr="0012797A">
              <w:rPr>
                <w:rFonts w:ascii="宋体" w:hAnsi="宋体"/>
                <w:sz w:val="18"/>
                <w:szCs w:val="18"/>
                <w:vertAlign w:val="superscript"/>
              </w:rPr>
              <w:t xml:space="preserve"> </w:t>
            </w:r>
            <w:r w:rsidR="002A7D69" w:rsidRPr="0012797A">
              <w:rPr>
                <w:rFonts w:ascii="宋体" w:hAnsi="宋体"/>
                <w:sz w:val="18"/>
                <w:szCs w:val="18"/>
              </w:rPr>
              <w:t>m</w:t>
            </w:r>
            <w:r w:rsidR="002A7D69"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6F336BC2" w14:textId="77777777" w:rsidTr="001B310D">
        <w:tc>
          <w:tcPr>
            <w:tcW w:w="475" w:type="pct"/>
            <w:vAlign w:val="center"/>
          </w:tcPr>
          <w:p w14:paraId="306FC3F9"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18</w:t>
            </w:r>
          </w:p>
        </w:tc>
        <w:tc>
          <w:tcPr>
            <w:tcW w:w="887" w:type="pct"/>
            <w:vAlign w:val="center"/>
          </w:tcPr>
          <w:p w14:paraId="4ABDF32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74254AB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55B0803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地块坡度</w:t>
            </w:r>
          </w:p>
        </w:tc>
      </w:tr>
      <w:tr w:rsidR="0012797A" w:rsidRPr="0012797A" w14:paraId="7210ADD6" w14:textId="77777777" w:rsidTr="001B310D">
        <w:tc>
          <w:tcPr>
            <w:tcW w:w="475" w:type="pct"/>
            <w:vAlign w:val="center"/>
          </w:tcPr>
          <w:p w14:paraId="22B9F102"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19</w:t>
            </w:r>
          </w:p>
        </w:tc>
        <w:tc>
          <w:tcPr>
            <w:tcW w:w="887" w:type="pct"/>
            <w:vAlign w:val="center"/>
          </w:tcPr>
          <w:p w14:paraId="525F933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79ECB38"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1E6E5F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坡向</w:t>
            </w:r>
          </w:p>
        </w:tc>
      </w:tr>
      <w:tr w:rsidR="0012797A" w:rsidRPr="0012797A" w14:paraId="5EAE9228" w14:textId="77777777" w:rsidTr="001B310D">
        <w:tc>
          <w:tcPr>
            <w:tcW w:w="475" w:type="pct"/>
            <w:vAlign w:val="center"/>
          </w:tcPr>
          <w:p w14:paraId="04E9CFAD"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w:t>
            </w:r>
            <w:r w:rsidR="006F0C40" w:rsidRPr="0012797A">
              <w:rPr>
                <w:rFonts w:ascii="宋体" w:hAnsi="宋体" w:hint="eastAsia"/>
                <w:kern w:val="0"/>
                <w:sz w:val="18"/>
                <w:szCs w:val="18"/>
              </w:rPr>
              <w:t>01020</w:t>
            </w:r>
          </w:p>
        </w:tc>
        <w:tc>
          <w:tcPr>
            <w:tcW w:w="887" w:type="pct"/>
            <w:vAlign w:val="center"/>
          </w:tcPr>
          <w:p w14:paraId="18D0C6BD"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C64FE8E"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9864268" w14:textId="77777777" w:rsidR="00732BBF" w:rsidRPr="0012797A" w:rsidRDefault="00732BBF" w:rsidP="00F85E0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海拔</w:t>
            </w:r>
            <w:r w:rsidR="00F85E0F" w:rsidRPr="0012797A">
              <w:rPr>
                <w:rFonts w:ascii="宋体" w:hAnsi="宋体" w:hint="eastAsia"/>
                <w:sz w:val="18"/>
                <w:szCs w:val="18"/>
              </w:rPr>
              <w:t>（m）</w:t>
            </w:r>
          </w:p>
        </w:tc>
      </w:tr>
      <w:tr w:rsidR="0012797A" w:rsidRPr="0012797A" w14:paraId="4391E597" w14:textId="77777777" w:rsidTr="001B310D">
        <w:tc>
          <w:tcPr>
            <w:tcW w:w="475" w:type="pct"/>
            <w:vAlign w:val="center"/>
          </w:tcPr>
          <w:p w14:paraId="6A29E477"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21</w:t>
            </w:r>
          </w:p>
        </w:tc>
        <w:tc>
          <w:tcPr>
            <w:tcW w:w="887" w:type="pct"/>
            <w:vAlign w:val="center"/>
          </w:tcPr>
          <w:p w14:paraId="642EA49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6C6C016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067EA52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地块坐标</w:t>
            </w:r>
          </w:p>
        </w:tc>
      </w:tr>
      <w:tr w:rsidR="0012797A" w:rsidRPr="0012797A" w14:paraId="7759A25F" w14:textId="77777777" w:rsidTr="001B310D">
        <w:tc>
          <w:tcPr>
            <w:tcW w:w="475" w:type="pct"/>
            <w:vAlign w:val="center"/>
          </w:tcPr>
          <w:p w14:paraId="4F219C55"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22</w:t>
            </w:r>
          </w:p>
        </w:tc>
        <w:tc>
          <w:tcPr>
            <w:tcW w:w="887" w:type="pct"/>
            <w:vAlign w:val="center"/>
          </w:tcPr>
          <w:p w14:paraId="577757D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871FA0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7926C82"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地块空间图形</w:t>
            </w:r>
          </w:p>
        </w:tc>
      </w:tr>
      <w:tr w:rsidR="0012797A" w:rsidRPr="0012797A" w14:paraId="63F06D68" w14:textId="77777777" w:rsidTr="001B310D">
        <w:tc>
          <w:tcPr>
            <w:tcW w:w="475" w:type="pct"/>
            <w:vAlign w:val="center"/>
          </w:tcPr>
          <w:p w14:paraId="44B70CF9" w14:textId="77777777" w:rsidR="00732BBF" w:rsidRPr="0012797A" w:rsidRDefault="003C780C"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10010</w:t>
            </w:r>
            <w:r w:rsidR="00732BBF" w:rsidRPr="0012797A">
              <w:rPr>
                <w:rFonts w:ascii="宋体" w:hAnsi="宋体"/>
                <w:kern w:val="0"/>
                <w:sz w:val="18"/>
                <w:szCs w:val="18"/>
              </w:rPr>
              <w:t>23</w:t>
            </w:r>
          </w:p>
        </w:tc>
        <w:tc>
          <w:tcPr>
            <w:tcW w:w="887" w:type="pct"/>
            <w:vAlign w:val="center"/>
          </w:tcPr>
          <w:p w14:paraId="3D798D0A"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7B2497A3"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5DA54B5"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地形</w:t>
            </w:r>
          </w:p>
        </w:tc>
      </w:tr>
      <w:tr w:rsidR="0012797A" w:rsidRPr="0012797A" w14:paraId="5E4366EE" w14:textId="77777777" w:rsidTr="001B310D">
        <w:tc>
          <w:tcPr>
            <w:tcW w:w="475" w:type="pct"/>
            <w:vAlign w:val="center"/>
          </w:tcPr>
          <w:p w14:paraId="19A21DD4" w14:textId="77777777" w:rsidR="00D32328" w:rsidRPr="0012797A" w:rsidRDefault="00795B95"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10019</w:t>
            </w:r>
            <w:r w:rsidR="00D32328" w:rsidRPr="0012797A">
              <w:rPr>
                <w:rFonts w:ascii="宋体" w:hAnsi="宋体" w:hint="eastAsia"/>
                <w:kern w:val="0"/>
                <w:sz w:val="18"/>
                <w:szCs w:val="18"/>
              </w:rPr>
              <w:t>99</w:t>
            </w:r>
          </w:p>
        </w:tc>
        <w:tc>
          <w:tcPr>
            <w:tcW w:w="887" w:type="pct"/>
            <w:vAlign w:val="center"/>
          </w:tcPr>
          <w:p w14:paraId="7B5F08D5" w14:textId="77777777" w:rsidR="00D32328" w:rsidRPr="0012797A" w:rsidRDefault="00D32328"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07E2C3C6" w14:textId="77777777" w:rsidR="00D32328" w:rsidRPr="0012797A" w:rsidRDefault="00D32328"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217D4817" w14:textId="77777777" w:rsidR="00D32328" w:rsidRPr="0012797A" w:rsidRDefault="00D32328"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其他</w:t>
            </w:r>
            <w:r w:rsidRPr="0012797A">
              <w:rPr>
                <w:rFonts w:ascii="宋体" w:hAnsi="宋体"/>
                <w:sz w:val="18"/>
                <w:szCs w:val="18"/>
              </w:rPr>
              <w:t>地块基础信息</w:t>
            </w:r>
          </w:p>
        </w:tc>
      </w:tr>
      <w:tr w:rsidR="0012797A" w:rsidRPr="0012797A" w14:paraId="486AFCDA" w14:textId="77777777" w:rsidTr="001B310D">
        <w:tc>
          <w:tcPr>
            <w:tcW w:w="475" w:type="pct"/>
            <w:vAlign w:val="center"/>
          </w:tcPr>
          <w:p w14:paraId="5AD0AABA" w14:textId="77777777" w:rsidR="00732BBF" w:rsidRPr="0012797A" w:rsidRDefault="003643AD"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1002</w:t>
            </w:r>
          </w:p>
        </w:tc>
        <w:tc>
          <w:tcPr>
            <w:tcW w:w="887" w:type="pct"/>
            <w:vAlign w:val="center"/>
          </w:tcPr>
          <w:p w14:paraId="12327B7D"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5B81CB0"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试验档案管理</w:t>
            </w:r>
          </w:p>
        </w:tc>
        <w:tc>
          <w:tcPr>
            <w:tcW w:w="2651" w:type="pct"/>
          </w:tcPr>
          <w:p w14:paraId="73316134"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p>
        </w:tc>
      </w:tr>
      <w:tr w:rsidR="0012797A" w:rsidRPr="0012797A" w14:paraId="3569B6A1" w14:textId="77777777" w:rsidTr="001B310D">
        <w:tc>
          <w:tcPr>
            <w:tcW w:w="475" w:type="pct"/>
            <w:vAlign w:val="center"/>
          </w:tcPr>
          <w:p w14:paraId="4B7325DD" w14:textId="77777777" w:rsidR="00732BBF" w:rsidRPr="0012797A" w:rsidRDefault="006F0C40"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732BBF" w:rsidRPr="0012797A">
              <w:rPr>
                <w:rFonts w:ascii="宋体" w:hAnsi="宋体"/>
                <w:kern w:val="0"/>
                <w:sz w:val="18"/>
                <w:szCs w:val="18"/>
              </w:rPr>
              <w:t>1</w:t>
            </w:r>
          </w:p>
        </w:tc>
        <w:tc>
          <w:tcPr>
            <w:tcW w:w="887" w:type="pct"/>
            <w:vAlign w:val="center"/>
          </w:tcPr>
          <w:p w14:paraId="1B8073FE"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29EE8F8C"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005B125"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是否双高基地</w:t>
            </w:r>
          </w:p>
        </w:tc>
      </w:tr>
      <w:tr w:rsidR="0012797A" w:rsidRPr="0012797A" w14:paraId="4B3E0A3C" w14:textId="77777777" w:rsidTr="001B310D">
        <w:tc>
          <w:tcPr>
            <w:tcW w:w="475" w:type="pct"/>
            <w:vAlign w:val="center"/>
          </w:tcPr>
          <w:p w14:paraId="338FFE54" w14:textId="77777777" w:rsidR="00732BBF" w:rsidRPr="0012797A" w:rsidRDefault="006F0C40"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732BBF" w:rsidRPr="0012797A">
              <w:rPr>
                <w:rFonts w:ascii="宋体" w:hAnsi="宋体"/>
                <w:kern w:val="0"/>
                <w:sz w:val="18"/>
                <w:szCs w:val="18"/>
              </w:rPr>
              <w:t>2</w:t>
            </w:r>
          </w:p>
        </w:tc>
        <w:tc>
          <w:tcPr>
            <w:tcW w:w="887" w:type="pct"/>
            <w:vAlign w:val="center"/>
          </w:tcPr>
          <w:p w14:paraId="361CAD11"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052822C5"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FCA9EE1"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是否样板示范田</w:t>
            </w:r>
          </w:p>
        </w:tc>
      </w:tr>
      <w:tr w:rsidR="0012797A" w:rsidRPr="0012797A" w14:paraId="4D99ECB9" w14:textId="77777777" w:rsidTr="001B310D">
        <w:tc>
          <w:tcPr>
            <w:tcW w:w="475" w:type="pct"/>
            <w:vAlign w:val="center"/>
          </w:tcPr>
          <w:p w14:paraId="261B7A3D" w14:textId="77777777" w:rsidR="00732BBF" w:rsidRPr="0012797A" w:rsidRDefault="006F0C40"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732BBF" w:rsidRPr="0012797A">
              <w:rPr>
                <w:rFonts w:ascii="宋体" w:hAnsi="宋体"/>
                <w:kern w:val="0"/>
                <w:sz w:val="18"/>
                <w:szCs w:val="18"/>
              </w:rPr>
              <w:t>3</w:t>
            </w:r>
          </w:p>
        </w:tc>
        <w:tc>
          <w:tcPr>
            <w:tcW w:w="887" w:type="pct"/>
            <w:vAlign w:val="center"/>
          </w:tcPr>
          <w:p w14:paraId="072D32DB"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6C04B3FA"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0B797569"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是否试验田</w:t>
            </w:r>
          </w:p>
        </w:tc>
      </w:tr>
      <w:tr w:rsidR="0012797A" w:rsidRPr="0012797A" w14:paraId="77E0E511" w14:textId="77777777" w:rsidTr="001B310D">
        <w:tc>
          <w:tcPr>
            <w:tcW w:w="475" w:type="pct"/>
            <w:vAlign w:val="center"/>
          </w:tcPr>
          <w:p w14:paraId="251B5C29" w14:textId="77777777" w:rsidR="00732BBF" w:rsidRPr="0012797A" w:rsidRDefault="006F0C40"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732BBF" w:rsidRPr="0012797A">
              <w:rPr>
                <w:rFonts w:ascii="宋体" w:hAnsi="宋体"/>
                <w:kern w:val="0"/>
                <w:sz w:val="18"/>
                <w:szCs w:val="18"/>
              </w:rPr>
              <w:t>4</w:t>
            </w:r>
          </w:p>
        </w:tc>
        <w:tc>
          <w:tcPr>
            <w:tcW w:w="887" w:type="pct"/>
            <w:vAlign w:val="center"/>
          </w:tcPr>
          <w:p w14:paraId="25AB5A67"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9B7DC2A"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5D85FA51"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试验单位</w:t>
            </w:r>
          </w:p>
        </w:tc>
      </w:tr>
      <w:tr w:rsidR="0012797A" w:rsidRPr="0012797A" w14:paraId="647424EF" w14:textId="77777777" w:rsidTr="001B310D">
        <w:tc>
          <w:tcPr>
            <w:tcW w:w="475" w:type="pct"/>
            <w:vAlign w:val="center"/>
          </w:tcPr>
          <w:p w14:paraId="09C0AFBF" w14:textId="77777777" w:rsidR="00732BBF" w:rsidRPr="0012797A" w:rsidRDefault="006F0C40"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732BBF" w:rsidRPr="0012797A">
              <w:rPr>
                <w:rFonts w:ascii="宋体" w:hAnsi="宋体"/>
                <w:kern w:val="0"/>
                <w:sz w:val="18"/>
                <w:szCs w:val="18"/>
              </w:rPr>
              <w:t>5</w:t>
            </w:r>
          </w:p>
        </w:tc>
        <w:tc>
          <w:tcPr>
            <w:tcW w:w="887" w:type="pct"/>
            <w:vAlign w:val="center"/>
          </w:tcPr>
          <w:p w14:paraId="4022DB86"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44C72CF"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53DD1B7B" w14:textId="77777777" w:rsidR="00732BBF" w:rsidRPr="0012797A" w:rsidRDefault="00732BBF" w:rsidP="00732BBF">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试验项目名称</w:t>
            </w:r>
          </w:p>
        </w:tc>
      </w:tr>
      <w:tr w:rsidR="0012797A" w:rsidRPr="0012797A" w14:paraId="40B0EC76" w14:textId="77777777" w:rsidTr="001B310D">
        <w:tc>
          <w:tcPr>
            <w:tcW w:w="475" w:type="pct"/>
            <w:vAlign w:val="center"/>
          </w:tcPr>
          <w:p w14:paraId="56B9CA33" w14:textId="77777777" w:rsidR="001B310D"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1B310D" w:rsidRPr="0012797A">
              <w:rPr>
                <w:rFonts w:ascii="宋体" w:hAnsi="宋体"/>
                <w:kern w:val="0"/>
                <w:sz w:val="18"/>
                <w:szCs w:val="18"/>
              </w:rPr>
              <w:t>6</w:t>
            </w:r>
          </w:p>
        </w:tc>
        <w:tc>
          <w:tcPr>
            <w:tcW w:w="887" w:type="pct"/>
            <w:vAlign w:val="center"/>
          </w:tcPr>
          <w:p w14:paraId="308EFD84"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78A07582"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3EC90426"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试验开始时间</w:t>
            </w:r>
          </w:p>
        </w:tc>
      </w:tr>
      <w:tr w:rsidR="0012797A" w:rsidRPr="0012797A" w14:paraId="7DD8E4B5" w14:textId="77777777" w:rsidTr="001B310D">
        <w:tc>
          <w:tcPr>
            <w:tcW w:w="475" w:type="pct"/>
            <w:vAlign w:val="center"/>
          </w:tcPr>
          <w:p w14:paraId="5E6C4FB8" w14:textId="77777777" w:rsidR="001B310D"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1B310D" w:rsidRPr="0012797A">
              <w:rPr>
                <w:rFonts w:ascii="宋体" w:hAnsi="宋体"/>
                <w:kern w:val="0"/>
                <w:sz w:val="18"/>
                <w:szCs w:val="18"/>
              </w:rPr>
              <w:t>7</w:t>
            </w:r>
          </w:p>
        </w:tc>
        <w:tc>
          <w:tcPr>
            <w:tcW w:w="887" w:type="pct"/>
            <w:vAlign w:val="center"/>
          </w:tcPr>
          <w:p w14:paraId="7C3B3269"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0609EDEB"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5F908F1"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试验结束时间</w:t>
            </w:r>
          </w:p>
        </w:tc>
      </w:tr>
      <w:tr w:rsidR="0012797A" w:rsidRPr="0012797A" w14:paraId="74D11337" w14:textId="77777777" w:rsidTr="001B310D">
        <w:tc>
          <w:tcPr>
            <w:tcW w:w="475" w:type="pct"/>
            <w:vAlign w:val="center"/>
          </w:tcPr>
          <w:p w14:paraId="04CAE7D2" w14:textId="77777777" w:rsidR="001B310D"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1B310D" w:rsidRPr="0012797A">
              <w:rPr>
                <w:rFonts w:ascii="宋体" w:hAnsi="宋体"/>
                <w:kern w:val="0"/>
                <w:sz w:val="18"/>
                <w:szCs w:val="18"/>
              </w:rPr>
              <w:t>8</w:t>
            </w:r>
          </w:p>
        </w:tc>
        <w:tc>
          <w:tcPr>
            <w:tcW w:w="887" w:type="pct"/>
            <w:vAlign w:val="center"/>
          </w:tcPr>
          <w:p w14:paraId="772C24B3"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7388D6D1"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3A6106D"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试验内容</w:t>
            </w:r>
          </w:p>
        </w:tc>
      </w:tr>
      <w:tr w:rsidR="0012797A" w:rsidRPr="0012797A" w14:paraId="3C9C4F66" w14:textId="77777777" w:rsidTr="001B310D">
        <w:tc>
          <w:tcPr>
            <w:tcW w:w="475" w:type="pct"/>
            <w:vAlign w:val="center"/>
          </w:tcPr>
          <w:p w14:paraId="13DB1B38" w14:textId="77777777" w:rsidR="001B310D"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100200</w:t>
            </w:r>
            <w:r w:rsidR="001B310D" w:rsidRPr="0012797A">
              <w:rPr>
                <w:rFonts w:ascii="宋体" w:hAnsi="宋体"/>
                <w:kern w:val="0"/>
                <w:sz w:val="18"/>
                <w:szCs w:val="18"/>
              </w:rPr>
              <w:t>9</w:t>
            </w:r>
          </w:p>
        </w:tc>
        <w:tc>
          <w:tcPr>
            <w:tcW w:w="887" w:type="pct"/>
            <w:vAlign w:val="center"/>
          </w:tcPr>
          <w:p w14:paraId="57AFFF18"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15DA2E10"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E25D654"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处理小区数</w:t>
            </w:r>
          </w:p>
        </w:tc>
      </w:tr>
      <w:tr w:rsidR="0012797A" w:rsidRPr="0012797A" w14:paraId="0100F4FF" w14:textId="77777777" w:rsidTr="001B310D">
        <w:tc>
          <w:tcPr>
            <w:tcW w:w="475" w:type="pct"/>
            <w:vAlign w:val="center"/>
          </w:tcPr>
          <w:p w14:paraId="539ED1B2" w14:textId="77777777" w:rsidR="001B310D"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1002010</w:t>
            </w:r>
          </w:p>
        </w:tc>
        <w:tc>
          <w:tcPr>
            <w:tcW w:w="887" w:type="pct"/>
            <w:vAlign w:val="center"/>
          </w:tcPr>
          <w:p w14:paraId="0EDF8B1C"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30E864CC"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5E6FC5B7"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小区面积（m</w:t>
            </w:r>
            <w:r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32678133" w14:textId="77777777" w:rsidTr="001B310D">
        <w:tc>
          <w:tcPr>
            <w:tcW w:w="475" w:type="pct"/>
            <w:vAlign w:val="center"/>
          </w:tcPr>
          <w:p w14:paraId="1CC38340" w14:textId="77777777" w:rsidR="00F34177"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1</w:t>
            </w:r>
            <w:r w:rsidRPr="0012797A">
              <w:rPr>
                <w:rFonts w:ascii="宋体" w:hAnsi="宋体"/>
                <w:kern w:val="0"/>
                <w:sz w:val="18"/>
                <w:szCs w:val="18"/>
              </w:rPr>
              <w:t>002999</w:t>
            </w:r>
          </w:p>
        </w:tc>
        <w:tc>
          <w:tcPr>
            <w:tcW w:w="887" w:type="pct"/>
            <w:vAlign w:val="center"/>
          </w:tcPr>
          <w:p w14:paraId="138EF2F7" w14:textId="77777777" w:rsidR="00F34177" w:rsidRPr="0012797A" w:rsidRDefault="00F34177"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6E0B9BFF" w14:textId="77777777" w:rsidR="00F34177" w:rsidRPr="0012797A" w:rsidRDefault="00F34177"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E6C78EA" w14:textId="77777777" w:rsidR="00F34177" w:rsidRPr="0012797A" w:rsidRDefault="00F34177" w:rsidP="00F34177">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其他试验</w:t>
            </w:r>
            <w:r w:rsidRPr="0012797A">
              <w:rPr>
                <w:rFonts w:ascii="宋体" w:hAnsi="宋体"/>
                <w:sz w:val="18"/>
                <w:szCs w:val="18"/>
              </w:rPr>
              <w:t>档案管理</w:t>
            </w:r>
          </w:p>
        </w:tc>
      </w:tr>
      <w:tr w:rsidR="0012797A" w:rsidRPr="0012797A" w14:paraId="5AFBB408" w14:textId="77777777" w:rsidTr="001B310D">
        <w:tc>
          <w:tcPr>
            <w:tcW w:w="475" w:type="pct"/>
            <w:vAlign w:val="center"/>
          </w:tcPr>
          <w:p w14:paraId="47D45359" w14:textId="77777777" w:rsidR="00F34177" w:rsidRPr="0012797A" w:rsidRDefault="006F0C40"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1099</w:t>
            </w:r>
          </w:p>
        </w:tc>
        <w:tc>
          <w:tcPr>
            <w:tcW w:w="887" w:type="pct"/>
            <w:vAlign w:val="center"/>
          </w:tcPr>
          <w:p w14:paraId="378E64A9" w14:textId="77777777" w:rsidR="00F34177" w:rsidRPr="0012797A" w:rsidRDefault="00F34177"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6CB86D60" w14:textId="77777777" w:rsidR="00F34177" w:rsidRPr="0012797A" w:rsidRDefault="00F34177"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其他甘蔗</w:t>
            </w:r>
            <w:r w:rsidRPr="0012797A">
              <w:rPr>
                <w:rFonts w:ascii="宋体" w:hAnsi="宋体"/>
                <w:kern w:val="0"/>
                <w:sz w:val="18"/>
                <w:szCs w:val="18"/>
              </w:rPr>
              <w:t>地块属性</w:t>
            </w:r>
          </w:p>
        </w:tc>
        <w:tc>
          <w:tcPr>
            <w:tcW w:w="2651" w:type="pct"/>
          </w:tcPr>
          <w:p w14:paraId="7A48EEBD" w14:textId="77777777" w:rsidR="00F34177" w:rsidRPr="0012797A" w:rsidRDefault="00F34177" w:rsidP="00F34177">
            <w:pPr>
              <w:widowControl/>
              <w:tabs>
                <w:tab w:val="center" w:pos="4201"/>
                <w:tab w:val="right" w:leader="dot" w:pos="9298"/>
              </w:tabs>
              <w:autoSpaceDE w:val="0"/>
              <w:autoSpaceDN w:val="0"/>
              <w:adjustRightInd/>
              <w:spacing w:line="240" w:lineRule="auto"/>
              <w:jc w:val="left"/>
              <w:rPr>
                <w:rFonts w:ascii="宋体" w:hAnsi="宋体"/>
                <w:sz w:val="18"/>
                <w:szCs w:val="18"/>
              </w:rPr>
            </w:pPr>
          </w:p>
        </w:tc>
      </w:tr>
      <w:tr w:rsidR="0012797A" w:rsidRPr="0012797A" w14:paraId="0AC164FC" w14:textId="77777777" w:rsidTr="001B310D">
        <w:tc>
          <w:tcPr>
            <w:tcW w:w="475" w:type="pct"/>
            <w:vAlign w:val="center"/>
          </w:tcPr>
          <w:p w14:paraId="05367BFD" w14:textId="77777777" w:rsidR="001B310D" w:rsidRPr="0012797A" w:rsidRDefault="007303FB"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w:t>
            </w:r>
          </w:p>
        </w:tc>
        <w:tc>
          <w:tcPr>
            <w:tcW w:w="887" w:type="pct"/>
            <w:vAlign w:val="center"/>
          </w:tcPr>
          <w:p w14:paraId="163F4DAA"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生产</w:t>
            </w:r>
            <w:r w:rsidR="00D05968" w:rsidRPr="0012797A">
              <w:rPr>
                <w:rFonts w:ascii="宋体" w:hAnsi="宋体" w:hint="eastAsia"/>
                <w:kern w:val="0"/>
                <w:sz w:val="18"/>
                <w:szCs w:val="18"/>
              </w:rPr>
              <w:t>资料</w:t>
            </w:r>
            <w:r w:rsidRPr="0012797A">
              <w:rPr>
                <w:rFonts w:ascii="宋体" w:hAnsi="宋体" w:hint="eastAsia"/>
                <w:kern w:val="0"/>
                <w:sz w:val="18"/>
                <w:szCs w:val="18"/>
              </w:rPr>
              <w:t>管理</w:t>
            </w:r>
          </w:p>
        </w:tc>
        <w:tc>
          <w:tcPr>
            <w:tcW w:w="987" w:type="pct"/>
            <w:vAlign w:val="center"/>
          </w:tcPr>
          <w:p w14:paraId="15932171"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876A5BF"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7DE3993F" w14:textId="77777777" w:rsidTr="001B310D">
        <w:tc>
          <w:tcPr>
            <w:tcW w:w="475" w:type="pct"/>
            <w:vAlign w:val="center"/>
          </w:tcPr>
          <w:p w14:paraId="384BCDCC" w14:textId="77777777" w:rsidR="001B310D" w:rsidRPr="0012797A" w:rsidRDefault="003643A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w:t>
            </w:r>
          </w:p>
        </w:tc>
        <w:tc>
          <w:tcPr>
            <w:tcW w:w="887" w:type="pct"/>
            <w:vAlign w:val="center"/>
          </w:tcPr>
          <w:p w14:paraId="4F22D211"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05E1B08B"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耕整地信息</w:t>
            </w:r>
          </w:p>
        </w:tc>
        <w:tc>
          <w:tcPr>
            <w:tcW w:w="2651" w:type="pct"/>
          </w:tcPr>
          <w:p w14:paraId="3E3E7A38" w14:textId="77777777" w:rsidR="001B310D" w:rsidRPr="0012797A" w:rsidRDefault="001B310D"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317EE466" w14:textId="77777777" w:rsidTr="001B310D">
        <w:tc>
          <w:tcPr>
            <w:tcW w:w="475" w:type="pct"/>
            <w:vAlign w:val="center"/>
          </w:tcPr>
          <w:p w14:paraId="1F7AFD1A" w14:textId="77777777" w:rsidR="006533F1" w:rsidRPr="0012797A" w:rsidRDefault="000E3AE5"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2001001</w:t>
            </w:r>
          </w:p>
        </w:tc>
        <w:tc>
          <w:tcPr>
            <w:tcW w:w="887" w:type="pct"/>
            <w:vAlign w:val="center"/>
          </w:tcPr>
          <w:p w14:paraId="4C4C819F" w14:textId="77777777" w:rsidR="006533F1" w:rsidRPr="0012797A" w:rsidRDefault="006533F1"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2E158CED" w14:textId="77777777" w:rsidR="006533F1" w:rsidRPr="0012797A" w:rsidRDefault="006533F1"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0BCC239D" w14:textId="77777777" w:rsidR="006533F1" w:rsidRPr="0012797A" w:rsidRDefault="000E3AE5" w:rsidP="001B310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耕整地类型</w:t>
            </w:r>
          </w:p>
        </w:tc>
      </w:tr>
      <w:tr w:rsidR="0012797A" w:rsidRPr="0012797A" w14:paraId="31ECD696" w14:textId="77777777" w:rsidTr="001B310D">
        <w:tc>
          <w:tcPr>
            <w:tcW w:w="475" w:type="pct"/>
            <w:vAlign w:val="center"/>
          </w:tcPr>
          <w:p w14:paraId="6C0CF6E4"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2001002</w:t>
            </w:r>
          </w:p>
        </w:tc>
        <w:tc>
          <w:tcPr>
            <w:tcW w:w="887" w:type="pct"/>
            <w:vAlign w:val="center"/>
          </w:tcPr>
          <w:p w14:paraId="486880D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6C2477D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4E15B5D0" w14:textId="77777777" w:rsidR="000E3AE5" w:rsidRPr="0012797A" w:rsidRDefault="000E3AE5" w:rsidP="00F85E0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耕幅（</w:t>
            </w:r>
            <w:r w:rsidR="00F85E0F" w:rsidRPr="0012797A">
              <w:rPr>
                <w:rFonts w:ascii="宋体" w:hAnsi="宋体"/>
                <w:sz w:val="18"/>
                <w:szCs w:val="18"/>
              </w:rPr>
              <w:t>cm</w:t>
            </w:r>
            <w:r w:rsidRPr="0012797A">
              <w:rPr>
                <w:rFonts w:ascii="宋体" w:hAnsi="宋体" w:hint="eastAsia"/>
                <w:sz w:val="18"/>
                <w:szCs w:val="18"/>
              </w:rPr>
              <w:t>）</w:t>
            </w:r>
          </w:p>
        </w:tc>
      </w:tr>
      <w:tr w:rsidR="0012797A" w:rsidRPr="0012797A" w14:paraId="0E8DBA3B" w14:textId="77777777" w:rsidTr="001B310D">
        <w:tc>
          <w:tcPr>
            <w:tcW w:w="475" w:type="pct"/>
            <w:vAlign w:val="center"/>
          </w:tcPr>
          <w:p w14:paraId="65F1132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2001003</w:t>
            </w:r>
          </w:p>
        </w:tc>
        <w:tc>
          <w:tcPr>
            <w:tcW w:w="887" w:type="pct"/>
            <w:vAlign w:val="center"/>
          </w:tcPr>
          <w:p w14:paraId="6C78B72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987" w:type="pct"/>
            <w:vAlign w:val="center"/>
          </w:tcPr>
          <w:p w14:paraId="6E163F6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651" w:type="pct"/>
          </w:tcPr>
          <w:p w14:paraId="668B717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耕深（</w:t>
            </w:r>
            <w:r w:rsidR="00F85E0F" w:rsidRPr="0012797A">
              <w:rPr>
                <w:rFonts w:ascii="宋体" w:hAnsi="宋体"/>
                <w:sz w:val="18"/>
                <w:szCs w:val="18"/>
              </w:rPr>
              <w:t>cm</w:t>
            </w:r>
            <w:r w:rsidRPr="0012797A">
              <w:rPr>
                <w:rFonts w:ascii="宋体" w:hAnsi="宋体" w:hint="eastAsia"/>
                <w:sz w:val="18"/>
                <w:szCs w:val="18"/>
              </w:rPr>
              <w:t>）</w:t>
            </w:r>
          </w:p>
        </w:tc>
      </w:tr>
    </w:tbl>
    <w:bookmarkEnd w:id="46"/>
    <w:p w14:paraId="6E2E1989" w14:textId="77777777" w:rsidR="00732BBF" w:rsidRPr="0012797A" w:rsidRDefault="001B310D" w:rsidP="001B310D">
      <w:pPr>
        <w:pStyle w:val="affffb"/>
        <w:spacing w:afterLines="50" w:after="120"/>
        <w:ind w:firstLineChars="0" w:firstLine="0"/>
        <w:jc w:val="center"/>
        <w:rPr>
          <w:rFonts w:ascii="黑体" w:eastAsia="黑体" w:hAnsi="黑体"/>
        </w:rPr>
      </w:pPr>
      <w:r w:rsidRPr="0012797A">
        <w:rPr>
          <w:rFonts w:ascii="黑体" w:eastAsia="黑体" w:hAnsi="黑体" w:hint="eastAsia"/>
        </w:rPr>
        <w:lastRenderedPageBreak/>
        <w:t>表A.1 数</w:t>
      </w:r>
      <w:r w:rsidR="00732BBF" w:rsidRPr="0012797A">
        <w:rPr>
          <w:rFonts w:ascii="黑体" w:eastAsia="黑体" w:hAnsi="黑体" w:hint="eastAsia"/>
        </w:rPr>
        <w:t>字蔗田数据分类与编码表</w:t>
      </w:r>
      <w:r w:rsidRPr="0012797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423ECC04" w14:textId="77777777" w:rsidTr="000873E8">
        <w:tc>
          <w:tcPr>
            <w:tcW w:w="475" w:type="pct"/>
            <w:tcBorders>
              <w:bottom w:val="single" w:sz="8" w:space="0" w:color="auto"/>
            </w:tcBorders>
            <w:vAlign w:val="center"/>
          </w:tcPr>
          <w:p w14:paraId="79968E22" w14:textId="77777777" w:rsidR="00517E35" w:rsidRPr="0012797A" w:rsidRDefault="00517E35" w:rsidP="00517E35">
            <w:pPr>
              <w:widowControl/>
              <w:spacing w:line="240" w:lineRule="auto"/>
              <w:jc w:val="center"/>
              <w:rPr>
                <w:rFonts w:ascii="宋体" w:hAnsi="宋体" w:cs="宋体"/>
                <w:kern w:val="0"/>
                <w:sz w:val="18"/>
                <w:szCs w:val="18"/>
              </w:rPr>
            </w:pPr>
            <w:bookmarkStart w:id="47" w:name="_Hlk128337683"/>
            <w:r w:rsidRPr="0012797A">
              <w:rPr>
                <w:rFonts w:ascii="宋体" w:hAnsi="宋体" w:cs="宋体" w:hint="eastAsia"/>
                <w:kern w:val="0"/>
                <w:sz w:val="18"/>
                <w:szCs w:val="18"/>
              </w:rPr>
              <w:t>代码</w:t>
            </w:r>
          </w:p>
        </w:tc>
        <w:tc>
          <w:tcPr>
            <w:tcW w:w="887" w:type="pct"/>
            <w:tcBorders>
              <w:bottom w:val="single" w:sz="8" w:space="0" w:color="auto"/>
            </w:tcBorders>
            <w:vAlign w:val="center"/>
          </w:tcPr>
          <w:p w14:paraId="1FD7A7D0"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2F4D9AF9"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4F3F1614"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7A02B433" w14:textId="77777777" w:rsidTr="000873E8">
        <w:tc>
          <w:tcPr>
            <w:tcW w:w="475" w:type="pct"/>
            <w:vAlign w:val="center"/>
          </w:tcPr>
          <w:p w14:paraId="7E258B9E"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2001004</w:t>
            </w:r>
          </w:p>
        </w:tc>
        <w:tc>
          <w:tcPr>
            <w:tcW w:w="887" w:type="pct"/>
            <w:vAlign w:val="center"/>
          </w:tcPr>
          <w:p w14:paraId="016A284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097293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2214260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耕地时间</w:t>
            </w:r>
          </w:p>
        </w:tc>
      </w:tr>
      <w:tr w:rsidR="0012797A" w:rsidRPr="0012797A" w14:paraId="1D6AAAD1" w14:textId="77777777" w:rsidTr="000873E8">
        <w:tc>
          <w:tcPr>
            <w:tcW w:w="475" w:type="pct"/>
            <w:vAlign w:val="center"/>
          </w:tcPr>
          <w:p w14:paraId="54C7FF7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2001005</w:t>
            </w:r>
          </w:p>
        </w:tc>
        <w:tc>
          <w:tcPr>
            <w:tcW w:w="887" w:type="pct"/>
            <w:vAlign w:val="center"/>
          </w:tcPr>
          <w:p w14:paraId="179F4FB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5C20C2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1058100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种植行距（m）</w:t>
            </w:r>
          </w:p>
        </w:tc>
      </w:tr>
      <w:tr w:rsidR="0012797A" w:rsidRPr="0012797A" w14:paraId="22287AD5" w14:textId="77777777" w:rsidTr="000873E8">
        <w:tc>
          <w:tcPr>
            <w:tcW w:w="475" w:type="pct"/>
            <w:vAlign w:val="center"/>
          </w:tcPr>
          <w:p w14:paraId="2027CD1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2001006</w:t>
            </w:r>
          </w:p>
        </w:tc>
        <w:tc>
          <w:tcPr>
            <w:tcW w:w="887" w:type="pct"/>
            <w:vAlign w:val="center"/>
          </w:tcPr>
          <w:p w14:paraId="31F4024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907976F"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349680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sz w:val="18"/>
                <w:szCs w:val="18"/>
              </w:rPr>
              <w:t>蔗</w:t>
            </w:r>
            <w:proofErr w:type="gramEnd"/>
            <w:r w:rsidRPr="0012797A">
              <w:rPr>
                <w:rFonts w:ascii="宋体" w:hAnsi="宋体" w:hint="eastAsia"/>
                <w:sz w:val="18"/>
                <w:szCs w:val="18"/>
              </w:rPr>
              <w:t>沟深度（cm）</w:t>
            </w:r>
          </w:p>
        </w:tc>
      </w:tr>
      <w:tr w:rsidR="0012797A" w:rsidRPr="0012797A" w14:paraId="32DD8E1A" w14:textId="77777777" w:rsidTr="000873E8">
        <w:tc>
          <w:tcPr>
            <w:tcW w:w="475" w:type="pct"/>
            <w:vAlign w:val="center"/>
          </w:tcPr>
          <w:p w14:paraId="05FD104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2001007</w:t>
            </w:r>
          </w:p>
        </w:tc>
        <w:tc>
          <w:tcPr>
            <w:tcW w:w="887" w:type="pct"/>
            <w:vAlign w:val="center"/>
          </w:tcPr>
          <w:p w14:paraId="58653D0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EE3A80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EB14CD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盖土厚度（cm）</w:t>
            </w:r>
          </w:p>
        </w:tc>
      </w:tr>
      <w:tr w:rsidR="0012797A" w:rsidRPr="0012797A" w14:paraId="3B0AA2CF" w14:textId="77777777" w:rsidTr="000873E8">
        <w:tc>
          <w:tcPr>
            <w:tcW w:w="475" w:type="pct"/>
            <w:vAlign w:val="center"/>
          </w:tcPr>
          <w:p w14:paraId="78A1458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2001008</w:t>
            </w:r>
          </w:p>
        </w:tc>
        <w:tc>
          <w:tcPr>
            <w:tcW w:w="887" w:type="pct"/>
            <w:vAlign w:val="center"/>
          </w:tcPr>
          <w:p w14:paraId="5DF5FE5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12B8B2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E86237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耕整地作业价格（元/</w:t>
            </w:r>
            <w:r w:rsidR="00421A23" w:rsidRPr="0012797A">
              <w:rPr>
                <w:rFonts w:ascii="宋体" w:hAnsi="宋体" w:hint="eastAsia"/>
                <w:sz w:val="18"/>
                <w:szCs w:val="18"/>
              </w:rPr>
              <w:t>667</w:t>
            </w:r>
            <w:r w:rsidR="00421A23" w:rsidRPr="0012797A">
              <w:rPr>
                <w:rFonts w:ascii="宋体" w:hAnsi="宋体"/>
                <w:sz w:val="18"/>
                <w:szCs w:val="18"/>
                <w:vertAlign w:val="superscript"/>
              </w:rPr>
              <w:t xml:space="preserve"> </w:t>
            </w:r>
            <w:r w:rsidR="00421A23" w:rsidRPr="0012797A">
              <w:rPr>
                <w:rFonts w:ascii="宋体" w:hAnsi="宋体"/>
                <w:sz w:val="18"/>
                <w:szCs w:val="18"/>
              </w:rPr>
              <w:t>m</w:t>
            </w:r>
            <w:r w:rsidR="00421A23"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571D957C" w14:textId="77777777" w:rsidTr="000873E8">
        <w:tc>
          <w:tcPr>
            <w:tcW w:w="475" w:type="pct"/>
            <w:vAlign w:val="center"/>
          </w:tcPr>
          <w:p w14:paraId="2214A33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2001009</w:t>
            </w:r>
          </w:p>
        </w:tc>
        <w:tc>
          <w:tcPr>
            <w:tcW w:w="887" w:type="pct"/>
            <w:vAlign w:val="center"/>
          </w:tcPr>
          <w:p w14:paraId="0CC70BF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B21D98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6CA37DC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拖拉机马力（匹）</w:t>
            </w:r>
          </w:p>
        </w:tc>
      </w:tr>
      <w:tr w:rsidR="0012797A" w:rsidRPr="0012797A" w14:paraId="522F3037" w14:textId="77777777" w:rsidTr="000873E8">
        <w:tc>
          <w:tcPr>
            <w:tcW w:w="475" w:type="pct"/>
            <w:vAlign w:val="center"/>
          </w:tcPr>
          <w:p w14:paraId="24FC8D7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2001999</w:t>
            </w:r>
          </w:p>
        </w:tc>
        <w:tc>
          <w:tcPr>
            <w:tcW w:w="887" w:type="pct"/>
            <w:vAlign w:val="center"/>
          </w:tcPr>
          <w:p w14:paraId="07CCCD4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6EBE09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2145C8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其他耕整地信息</w:t>
            </w:r>
          </w:p>
        </w:tc>
      </w:tr>
      <w:tr w:rsidR="0012797A" w:rsidRPr="0012797A" w14:paraId="49AD3931" w14:textId="77777777" w:rsidTr="000873E8">
        <w:tc>
          <w:tcPr>
            <w:tcW w:w="475" w:type="pct"/>
            <w:vAlign w:val="center"/>
          </w:tcPr>
          <w:p w14:paraId="7759812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p>
        </w:tc>
        <w:tc>
          <w:tcPr>
            <w:tcW w:w="887" w:type="pct"/>
            <w:vAlign w:val="center"/>
          </w:tcPr>
          <w:p w14:paraId="3FBC807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D996A9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第一年新植蔗生产管理</w:t>
            </w:r>
          </w:p>
        </w:tc>
        <w:tc>
          <w:tcPr>
            <w:tcW w:w="2499" w:type="pct"/>
          </w:tcPr>
          <w:p w14:paraId="4199F08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66A5ECD3" w14:textId="77777777" w:rsidTr="000873E8">
        <w:tc>
          <w:tcPr>
            <w:tcW w:w="475" w:type="pct"/>
            <w:vAlign w:val="center"/>
          </w:tcPr>
          <w:p w14:paraId="1577F7F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2002001</w:t>
            </w:r>
          </w:p>
        </w:tc>
        <w:tc>
          <w:tcPr>
            <w:tcW w:w="887" w:type="pct"/>
            <w:vAlign w:val="center"/>
          </w:tcPr>
          <w:p w14:paraId="366FF56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025446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0BD3BA5" w14:textId="77777777" w:rsidR="000E3AE5" w:rsidRPr="0012797A" w:rsidRDefault="000E3AE5" w:rsidP="000E3AE5">
            <w:pPr>
              <w:widowControl/>
              <w:adjustRightInd/>
              <w:spacing w:line="240" w:lineRule="auto"/>
              <w:jc w:val="left"/>
              <w:rPr>
                <w:rFonts w:ascii="宋体" w:hAnsi="宋体"/>
                <w:kern w:val="0"/>
                <w:sz w:val="18"/>
                <w:szCs w:val="18"/>
              </w:rPr>
            </w:pPr>
            <w:r w:rsidRPr="0012797A">
              <w:rPr>
                <w:rFonts w:ascii="宋体" w:hAnsi="宋体" w:hint="eastAsia"/>
                <w:sz w:val="18"/>
                <w:szCs w:val="18"/>
              </w:rPr>
              <w:t>种植品种</w:t>
            </w:r>
          </w:p>
        </w:tc>
      </w:tr>
      <w:tr w:rsidR="0012797A" w:rsidRPr="0012797A" w14:paraId="169E5B6C" w14:textId="77777777" w:rsidTr="000873E8">
        <w:tc>
          <w:tcPr>
            <w:tcW w:w="475" w:type="pct"/>
            <w:vAlign w:val="center"/>
          </w:tcPr>
          <w:p w14:paraId="067B589C"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002</w:t>
            </w:r>
          </w:p>
        </w:tc>
        <w:tc>
          <w:tcPr>
            <w:tcW w:w="887" w:type="pct"/>
            <w:vAlign w:val="center"/>
          </w:tcPr>
          <w:p w14:paraId="4503191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2E7291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1920B3CC" w14:textId="77777777" w:rsidR="000E3AE5" w:rsidRPr="0012797A" w:rsidRDefault="000E3AE5" w:rsidP="000E3AE5">
            <w:pPr>
              <w:widowControl/>
              <w:adjustRightInd/>
              <w:spacing w:line="240" w:lineRule="auto"/>
              <w:jc w:val="left"/>
              <w:rPr>
                <w:rFonts w:ascii="宋体" w:hAnsi="宋体"/>
                <w:kern w:val="0"/>
                <w:sz w:val="18"/>
                <w:szCs w:val="18"/>
              </w:rPr>
            </w:pPr>
            <w:r w:rsidRPr="0012797A">
              <w:rPr>
                <w:rFonts w:ascii="宋体" w:hAnsi="宋体" w:hint="eastAsia"/>
                <w:sz w:val="18"/>
                <w:szCs w:val="18"/>
              </w:rPr>
              <w:t>种植时间</w:t>
            </w:r>
          </w:p>
        </w:tc>
      </w:tr>
      <w:tr w:rsidR="0012797A" w:rsidRPr="0012797A" w14:paraId="3132C359" w14:textId="77777777" w:rsidTr="000873E8">
        <w:tc>
          <w:tcPr>
            <w:tcW w:w="475" w:type="pct"/>
            <w:vAlign w:val="center"/>
          </w:tcPr>
          <w:p w14:paraId="54260E8E"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003</w:t>
            </w:r>
          </w:p>
        </w:tc>
        <w:tc>
          <w:tcPr>
            <w:tcW w:w="887" w:type="pct"/>
            <w:vAlign w:val="center"/>
          </w:tcPr>
          <w:p w14:paraId="530952FF"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7C1F2AE"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687C23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种茎（种苗）来源</w:t>
            </w:r>
          </w:p>
        </w:tc>
      </w:tr>
      <w:tr w:rsidR="0012797A" w:rsidRPr="0012797A" w14:paraId="6B0CCD72" w14:textId="77777777" w:rsidTr="000873E8">
        <w:tc>
          <w:tcPr>
            <w:tcW w:w="475" w:type="pct"/>
            <w:vAlign w:val="center"/>
          </w:tcPr>
          <w:p w14:paraId="037D017B"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004</w:t>
            </w:r>
          </w:p>
        </w:tc>
        <w:tc>
          <w:tcPr>
            <w:tcW w:w="887" w:type="pct"/>
            <w:vAlign w:val="center"/>
          </w:tcPr>
          <w:p w14:paraId="6DAE7E7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A373AB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3D4F02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种茎（种苗）类型</w:t>
            </w:r>
          </w:p>
        </w:tc>
      </w:tr>
      <w:tr w:rsidR="0012797A" w:rsidRPr="0012797A" w14:paraId="73715162" w14:textId="77777777" w:rsidTr="000873E8">
        <w:tc>
          <w:tcPr>
            <w:tcW w:w="475" w:type="pct"/>
            <w:vAlign w:val="center"/>
          </w:tcPr>
          <w:p w14:paraId="653275BD"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005</w:t>
            </w:r>
          </w:p>
        </w:tc>
        <w:tc>
          <w:tcPr>
            <w:tcW w:w="887" w:type="pct"/>
            <w:vAlign w:val="center"/>
          </w:tcPr>
          <w:p w14:paraId="5BDBC014"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864B91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B1DDB4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种茎（种苗）价格（元/</w:t>
            </w:r>
            <w:r w:rsidR="00421A23" w:rsidRPr="0012797A">
              <w:rPr>
                <w:rFonts w:ascii="宋体" w:hAnsi="宋体" w:hint="eastAsia"/>
                <w:sz w:val="18"/>
                <w:szCs w:val="18"/>
              </w:rPr>
              <w:t>667</w:t>
            </w:r>
            <w:r w:rsidR="00421A23" w:rsidRPr="0012797A">
              <w:rPr>
                <w:rFonts w:ascii="宋体" w:hAnsi="宋体"/>
                <w:sz w:val="18"/>
                <w:szCs w:val="18"/>
                <w:vertAlign w:val="superscript"/>
              </w:rPr>
              <w:t xml:space="preserve"> </w:t>
            </w:r>
            <w:r w:rsidR="00421A23" w:rsidRPr="0012797A">
              <w:rPr>
                <w:rFonts w:ascii="宋体" w:hAnsi="宋体"/>
                <w:sz w:val="18"/>
                <w:szCs w:val="18"/>
              </w:rPr>
              <w:t>m</w:t>
            </w:r>
            <w:r w:rsidR="00421A23"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7C61CFFD" w14:textId="77777777" w:rsidTr="000873E8">
        <w:tc>
          <w:tcPr>
            <w:tcW w:w="475" w:type="pct"/>
            <w:vAlign w:val="center"/>
          </w:tcPr>
          <w:p w14:paraId="5D4C17B5"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006</w:t>
            </w:r>
          </w:p>
        </w:tc>
        <w:tc>
          <w:tcPr>
            <w:tcW w:w="887" w:type="pct"/>
            <w:vAlign w:val="center"/>
          </w:tcPr>
          <w:p w14:paraId="4B36656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0DBFFE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2F5D7B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种植方式（机种/人种）</w:t>
            </w:r>
          </w:p>
        </w:tc>
      </w:tr>
      <w:tr w:rsidR="0012797A" w:rsidRPr="0012797A" w14:paraId="731AE62D" w14:textId="77777777" w:rsidTr="000873E8">
        <w:tc>
          <w:tcPr>
            <w:tcW w:w="475" w:type="pct"/>
            <w:vAlign w:val="center"/>
          </w:tcPr>
          <w:p w14:paraId="4F7504F3"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007</w:t>
            </w:r>
          </w:p>
        </w:tc>
        <w:tc>
          <w:tcPr>
            <w:tcW w:w="887" w:type="pct"/>
            <w:vAlign w:val="center"/>
          </w:tcPr>
          <w:p w14:paraId="574BAD0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D39BBB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AE30A9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种植作业价格（元/</w:t>
            </w:r>
            <w:r w:rsidR="00421A23" w:rsidRPr="0012797A">
              <w:rPr>
                <w:rFonts w:ascii="宋体" w:hAnsi="宋体" w:hint="eastAsia"/>
                <w:sz w:val="18"/>
                <w:szCs w:val="18"/>
              </w:rPr>
              <w:t>667</w:t>
            </w:r>
            <w:r w:rsidR="00421A23" w:rsidRPr="0012797A">
              <w:rPr>
                <w:rFonts w:ascii="宋体" w:hAnsi="宋体"/>
                <w:sz w:val="18"/>
                <w:szCs w:val="18"/>
                <w:vertAlign w:val="superscript"/>
              </w:rPr>
              <w:t xml:space="preserve"> </w:t>
            </w:r>
            <w:r w:rsidR="00421A23" w:rsidRPr="0012797A">
              <w:rPr>
                <w:rFonts w:ascii="宋体" w:hAnsi="宋体"/>
                <w:sz w:val="18"/>
                <w:szCs w:val="18"/>
              </w:rPr>
              <w:t>m</w:t>
            </w:r>
            <w:r w:rsidR="00421A23"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4A08556A" w14:textId="77777777" w:rsidTr="000873E8">
        <w:tc>
          <w:tcPr>
            <w:tcW w:w="475" w:type="pct"/>
            <w:vAlign w:val="center"/>
          </w:tcPr>
          <w:p w14:paraId="69FD2E94"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008</w:t>
            </w:r>
          </w:p>
        </w:tc>
        <w:tc>
          <w:tcPr>
            <w:tcW w:w="887" w:type="pct"/>
            <w:vAlign w:val="center"/>
          </w:tcPr>
          <w:p w14:paraId="30F0C2B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F6A2C3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72DFB2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proofErr w:type="gramStart"/>
            <w:r w:rsidRPr="0012797A">
              <w:rPr>
                <w:rFonts w:ascii="宋体" w:hAnsi="宋体" w:hint="eastAsia"/>
                <w:sz w:val="18"/>
                <w:szCs w:val="18"/>
              </w:rPr>
              <w:t>摆种方式</w:t>
            </w:r>
            <w:proofErr w:type="gramEnd"/>
          </w:p>
        </w:tc>
      </w:tr>
      <w:tr w:rsidR="0012797A" w:rsidRPr="0012797A" w14:paraId="7DFFB506" w14:textId="77777777" w:rsidTr="000873E8">
        <w:tc>
          <w:tcPr>
            <w:tcW w:w="475" w:type="pct"/>
            <w:vAlign w:val="center"/>
          </w:tcPr>
          <w:p w14:paraId="3CC1AC55"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286539" w:rsidRPr="0012797A">
              <w:rPr>
                <w:rFonts w:ascii="宋体" w:hAnsi="宋体" w:hint="eastAsia"/>
                <w:kern w:val="0"/>
                <w:sz w:val="18"/>
                <w:szCs w:val="18"/>
              </w:rPr>
              <w:t>009</w:t>
            </w:r>
          </w:p>
        </w:tc>
        <w:tc>
          <w:tcPr>
            <w:tcW w:w="887" w:type="pct"/>
            <w:vAlign w:val="center"/>
          </w:tcPr>
          <w:p w14:paraId="6CFD172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46D86E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8DC7EF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下种量（芽/</w:t>
            </w:r>
            <w:r w:rsidR="00421A23" w:rsidRPr="0012797A">
              <w:rPr>
                <w:rFonts w:ascii="宋体" w:hAnsi="宋体" w:hint="eastAsia"/>
                <w:sz w:val="18"/>
                <w:szCs w:val="18"/>
              </w:rPr>
              <w:t>667</w:t>
            </w:r>
            <w:r w:rsidR="00421A23" w:rsidRPr="0012797A">
              <w:rPr>
                <w:rFonts w:ascii="宋体" w:hAnsi="宋体"/>
                <w:sz w:val="18"/>
                <w:szCs w:val="18"/>
                <w:vertAlign w:val="superscript"/>
              </w:rPr>
              <w:t xml:space="preserve"> </w:t>
            </w:r>
            <w:r w:rsidR="00421A23" w:rsidRPr="0012797A">
              <w:rPr>
                <w:rFonts w:ascii="宋体" w:hAnsi="宋体"/>
                <w:sz w:val="18"/>
                <w:szCs w:val="18"/>
              </w:rPr>
              <w:t>m</w:t>
            </w:r>
            <w:r w:rsidR="00421A23"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66C0D092" w14:textId="77777777" w:rsidTr="000873E8">
        <w:tc>
          <w:tcPr>
            <w:tcW w:w="475" w:type="pct"/>
            <w:vAlign w:val="center"/>
          </w:tcPr>
          <w:p w14:paraId="55D0AB94"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010</w:t>
            </w:r>
          </w:p>
        </w:tc>
        <w:tc>
          <w:tcPr>
            <w:tcW w:w="887" w:type="pct"/>
            <w:vAlign w:val="center"/>
          </w:tcPr>
          <w:p w14:paraId="4153251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DC35C9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AC305C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种植深度（cm）</w:t>
            </w:r>
          </w:p>
        </w:tc>
      </w:tr>
      <w:tr w:rsidR="0012797A" w:rsidRPr="0012797A" w14:paraId="7589DFF2" w14:textId="77777777" w:rsidTr="000873E8">
        <w:tc>
          <w:tcPr>
            <w:tcW w:w="475" w:type="pct"/>
            <w:vAlign w:val="center"/>
          </w:tcPr>
          <w:p w14:paraId="0E0E5CDD"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011</w:t>
            </w:r>
          </w:p>
        </w:tc>
        <w:tc>
          <w:tcPr>
            <w:tcW w:w="887" w:type="pct"/>
            <w:vAlign w:val="center"/>
          </w:tcPr>
          <w:p w14:paraId="580D4C5F"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137BA4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1F2AAA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覆土厚度（cm）</w:t>
            </w:r>
          </w:p>
        </w:tc>
      </w:tr>
      <w:tr w:rsidR="0012797A" w:rsidRPr="0012797A" w14:paraId="25A1CF0C" w14:textId="77777777" w:rsidTr="000873E8">
        <w:tc>
          <w:tcPr>
            <w:tcW w:w="475" w:type="pct"/>
            <w:vAlign w:val="center"/>
          </w:tcPr>
          <w:p w14:paraId="45613CDA"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012</w:t>
            </w:r>
          </w:p>
        </w:tc>
        <w:tc>
          <w:tcPr>
            <w:tcW w:w="887" w:type="pct"/>
            <w:vAlign w:val="center"/>
          </w:tcPr>
          <w:p w14:paraId="3E684D7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26F9E2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F12F73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耕地深度（cm）</w:t>
            </w:r>
          </w:p>
        </w:tc>
      </w:tr>
      <w:tr w:rsidR="0012797A" w:rsidRPr="0012797A" w14:paraId="63BB3CC9" w14:textId="77777777" w:rsidTr="000873E8">
        <w:tc>
          <w:tcPr>
            <w:tcW w:w="475" w:type="pct"/>
            <w:vAlign w:val="center"/>
          </w:tcPr>
          <w:p w14:paraId="4B90B455"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013</w:t>
            </w:r>
          </w:p>
        </w:tc>
        <w:tc>
          <w:tcPr>
            <w:tcW w:w="887" w:type="pct"/>
            <w:vAlign w:val="center"/>
          </w:tcPr>
          <w:p w14:paraId="09630AD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7A33AB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C102DD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培土高度（cm）</w:t>
            </w:r>
          </w:p>
        </w:tc>
      </w:tr>
      <w:tr w:rsidR="0012797A" w:rsidRPr="0012797A" w14:paraId="40D2B0AD" w14:textId="77777777" w:rsidTr="000873E8">
        <w:tc>
          <w:tcPr>
            <w:tcW w:w="475" w:type="pct"/>
            <w:vAlign w:val="center"/>
          </w:tcPr>
          <w:p w14:paraId="2117E741"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014</w:t>
            </w:r>
          </w:p>
        </w:tc>
        <w:tc>
          <w:tcPr>
            <w:tcW w:w="887" w:type="pct"/>
            <w:vAlign w:val="center"/>
          </w:tcPr>
          <w:p w14:paraId="2D0F623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238656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897C0F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proofErr w:type="gramStart"/>
            <w:r w:rsidRPr="0012797A">
              <w:rPr>
                <w:rFonts w:ascii="宋体" w:hAnsi="宋体" w:hint="eastAsia"/>
                <w:sz w:val="18"/>
                <w:szCs w:val="18"/>
              </w:rPr>
              <w:t>伤芽率</w:t>
            </w:r>
            <w:proofErr w:type="gramEnd"/>
            <w:r w:rsidRPr="0012797A">
              <w:rPr>
                <w:rFonts w:ascii="宋体" w:hAnsi="宋体" w:hint="eastAsia"/>
                <w:sz w:val="18"/>
                <w:szCs w:val="18"/>
              </w:rPr>
              <w:t>％</w:t>
            </w:r>
          </w:p>
        </w:tc>
      </w:tr>
      <w:tr w:rsidR="0012797A" w:rsidRPr="0012797A" w14:paraId="552A922E" w14:textId="77777777" w:rsidTr="000873E8">
        <w:tc>
          <w:tcPr>
            <w:tcW w:w="475" w:type="pct"/>
            <w:vAlign w:val="center"/>
          </w:tcPr>
          <w:p w14:paraId="6DD0BABB"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015</w:t>
            </w:r>
          </w:p>
        </w:tc>
        <w:tc>
          <w:tcPr>
            <w:tcW w:w="887" w:type="pct"/>
            <w:vAlign w:val="center"/>
          </w:tcPr>
          <w:p w14:paraId="7B98889F"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5BE432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F23381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是否地膜覆盖</w:t>
            </w:r>
          </w:p>
        </w:tc>
      </w:tr>
      <w:tr w:rsidR="0012797A" w:rsidRPr="0012797A" w14:paraId="5281EA70" w14:textId="77777777" w:rsidTr="000873E8">
        <w:tc>
          <w:tcPr>
            <w:tcW w:w="475" w:type="pct"/>
            <w:vAlign w:val="center"/>
          </w:tcPr>
          <w:p w14:paraId="5D36DCC7"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E6243A" w:rsidRPr="0012797A">
              <w:rPr>
                <w:rFonts w:ascii="宋体" w:hAnsi="宋体" w:hint="eastAsia"/>
                <w:kern w:val="0"/>
                <w:sz w:val="18"/>
                <w:szCs w:val="18"/>
              </w:rPr>
              <w:t>016</w:t>
            </w:r>
          </w:p>
        </w:tc>
        <w:tc>
          <w:tcPr>
            <w:tcW w:w="887" w:type="pct"/>
            <w:vAlign w:val="center"/>
          </w:tcPr>
          <w:p w14:paraId="1CC0B7F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85ECB1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7A0E51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地膜价格（元/</w:t>
            </w:r>
            <w:r w:rsidR="00421A23" w:rsidRPr="0012797A">
              <w:rPr>
                <w:rFonts w:ascii="宋体" w:hAnsi="宋体" w:hint="eastAsia"/>
                <w:sz w:val="18"/>
                <w:szCs w:val="18"/>
              </w:rPr>
              <w:t>667</w:t>
            </w:r>
            <w:r w:rsidR="00421A23" w:rsidRPr="0012797A">
              <w:rPr>
                <w:rFonts w:ascii="宋体" w:hAnsi="宋体"/>
                <w:sz w:val="18"/>
                <w:szCs w:val="18"/>
                <w:vertAlign w:val="superscript"/>
              </w:rPr>
              <w:t xml:space="preserve"> </w:t>
            </w:r>
            <w:r w:rsidR="00421A23" w:rsidRPr="0012797A">
              <w:rPr>
                <w:rFonts w:ascii="宋体" w:hAnsi="宋体"/>
                <w:sz w:val="18"/>
                <w:szCs w:val="18"/>
              </w:rPr>
              <w:t>m</w:t>
            </w:r>
            <w:r w:rsidR="00421A23"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7792A1F5" w14:textId="77777777" w:rsidTr="000873E8">
        <w:tc>
          <w:tcPr>
            <w:tcW w:w="475" w:type="pct"/>
            <w:vAlign w:val="center"/>
          </w:tcPr>
          <w:p w14:paraId="5D0BBC47"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hint="eastAsia"/>
                <w:kern w:val="0"/>
                <w:sz w:val="18"/>
                <w:szCs w:val="18"/>
              </w:rPr>
              <w:t>017</w:t>
            </w:r>
          </w:p>
        </w:tc>
        <w:tc>
          <w:tcPr>
            <w:tcW w:w="887" w:type="pct"/>
            <w:vAlign w:val="center"/>
          </w:tcPr>
          <w:p w14:paraId="2642D7B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D5A853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4B53A84"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地膜宽度（cm）</w:t>
            </w:r>
          </w:p>
        </w:tc>
      </w:tr>
      <w:tr w:rsidR="0012797A" w:rsidRPr="0012797A" w14:paraId="3C1D4848" w14:textId="77777777" w:rsidTr="000873E8">
        <w:tc>
          <w:tcPr>
            <w:tcW w:w="475" w:type="pct"/>
            <w:vAlign w:val="center"/>
          </w:tcPr>
          <w:p w14:paraId="4F5C2332"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hint="eastAsia"/>
                <w:kern w:val="0"/>
                <w:sz w:val="18"/>
                <w:szCs w:val="18"/>
              </w:rPr>
              <w:t>018</w:t>
            </w:r>
          </w:p>
        </w:tc>
        <w:tc>
          <w:tcPr>
            <w:tcW w:w="887" w:type="pct"/>
            <w:vAlign w:val="center"/>
          </w:tcPr>
          <w:p w14:paraId="1CBF244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BDFC64E"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2C78A9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地膜厚度（mm）</w:t>
            </w:r>
          </w:p>
        </w:tc>
      </w:tr>
      <w:tr w:rsidR="0012797A" w:rsidRPr="0012797A" w14:paraId="51314BAA" w14:textId="77777777" w:rsidTr="000873E8">
        <w:tc>
          <w:tcPr>
            <w:tcW w:w="475" w:type="pct"/>
            <w:vAlign w:val="center"/>
          </w:tcPr>
          <w:p w14:paraId="4A6AC22F"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hint="eastAsia"/>
                <w:kern w:val="0"/>
                <w:sz w:val="18"/>
                <w:szCs w:val="18"/>
              </w:rPr>
              <w:t>019</w:t>
            </w:r>
          </w:p>
        </w:tc>
        <w:tc>
          <w:tcPr>
            <w:tcW w:w="887" w:type="pct"/>
            <w:vAlign w:val="center"/>
          </w:tcPr>
          <w:p w14:paraId="7CA84F4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FF543B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F33618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是否具备水分灌溉条件</w:t>
            </w:r>
          </w:p>
        </w:tc>
      </w:tr>
      <w:tr w:rsidR="0012797A" w:rsidRPr="0012797A" w14:paraId="2D27DDEE" w14:textId="77777777" w:rsidTr="000873E8">
        <w:tc>
          <w:tcPr>
            <w:tcW w:w="475" w:type="pct"/>
            <w:vAlign w:val="center"/>
          </w:tcPr>
          <w:p w14:paraId="6B308781"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020</w:t>
            </w:r>
          </w:p>
        </w:tc>
        <w:tc>
          <w:tcPr>
            <w:tcW w:w="887" w:type="pct"/>
            <w:vAlign w:val="center"/>
          </w:tcPr>
          <w:p w14:paraId="3FCB5C6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7A4645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8AA025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灌溉方式</w:t>
            </w:r>
          </w:p>
        </w:tc>
      </w:tr>
      <w:tr w:rsidR="0012797A" w:rsidRPr="0012797A" w14:paraId="7B3DF5B3" w14:textId="77777777" w:rsidTr="000873E8">
        <w:tc>
          <w:tcPr>
            <w:tcW w:w="475" w:type="pct"/>
            <w:vAlign w:val="center"/>
          </w:tcPr>
          <w:p w14:paraId="6D79BAB7"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021</w:t>
            </w:r>
          </w:p>
        </w:tc>
        <w:tc>
          <w:tcPr>
            <w:tcW w:w="887" w:type="pct"/>
            <w:vAlign w:val="center"/>
          </w:tcPr>
          <w:p w14:paraId="71FCF4B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045029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28173A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灌溉设备</w:t>
            </w:r>
          </w:p>
        </w:tc>
      </w:tr>
      <w:tr w:rsidR="0012797A" w:rsidRPr="0012797A" w14:paraId="3D1E9F93" w14:textId="77777777" w:rsidTr="000873E8">
        <w:tc>
          <w:tcPr>
            <w:tcW w:w="475" w:type="pct"/>
            <w:vAlign w:val="center"/>
          </w:tcPr>
          <w:p w14:paraId="1307CACB"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022</w:t>
            </w:r>
          </w:p>
        </w:tc>
        <w:tc>
          <w:tcPr>
            <w:tcW w:w="887" w:type="pct"/>
            <w:vAlign w:val="center"/>
          </w:tcPr>
          <w:p w14:paraId="2CFB7D7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7097FD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27A691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灌溉时间</w:t>
            </w:r>
          </w:p>
        </w:tc>
      </w:tr>
      <w:tr w:rsidR="0012797A" w:rsidRPr="0012797A" w14:paraId="7EEB3F87" w14:textId="77777777" w:rsidTr="000873E8">
        <w:tc>
          <w:tcPr>
            <w:tcW w:w="475" w:type="pct"/>
            <w:vAlign w:val="center"/>
          </w:tcPr>
          <w:p w14:paraId="5ADCACC8"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023</w:t>
            </w:r>
          </w:p>
        </w:tc>
        <w:tc>
          <w:tcPr>
            <w:tcW w:w="887" w:type="pct"/>
            <w:vAlign w:val="center"/>
          </w:tcPr>
          <w:p w14:paraId="5EDD6173"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DF06F1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BE297E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肥料名称/成分</w:t>
            </w:r>
          </w:p>
        </w:tc>
      </w:tr>
      <w:tr w:rsidR="0012797A" w:rsidRPr="0012797A" w14:paraId="27CF8B5E" w14:textId="77777777" w:rsidTr="000873E8">
        <w:tc>
          <w:tcPr>
            <w:tcW w:w="475" w:type="pct"/>
            <w:vAlign w:val="center"/>
          </w:tcPr>
          <w:p w14:paraId="21F1157B"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024</w:t>
            </w:r>
          </w:p>
        </w:tc>
        <w:tc>
          <w:tcPr>
            <w:tcW w:w="887" w:type="pct"/>
            <w:vAlign w:val="center"/>
          </w:tcPr>
          <w:p w14:paraId="38D1D7D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55229DF"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C1D36E4"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肥料价格（元/吨）</w:t>
            </w:r>
          </w:p>
        </w:tc>
      </w:tr>
      <w:tr w:rsidR="0012797A" w:rsidRPr="0012797A" w14:paraId="3B09D969" w14:textId="77777777" w:rsidTr="000873E8">
        <w:tc>
          <w:tcPr>
            <w:tcW w:w="475" w:type="pct"/>
            <w:vAlign w:val="center"/>
          </w:tcPr>
          <w:p w14:paraId="60225403"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025</w:t>
            </w:r>
          </w:p>
        </w:tc>
        <w:tc>
          <w:tcPr>
            <w:tcW w:w="887" w:type="pct"/>
            <w:vAlign w:val="center"/>
          </w:tcPr>
          <w:p w14:paraId="1FFDE024"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98C91E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0C5458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肥料生产厂家</w:t>
            </w:r>
          </w:p>
        </w:tc>
      </w:tr>
      <w:tr w:rsidR="0012797A" w:rsidRPr="0012797A" w14:paraId="7B5C330F" w14:textId="77777777" w:rsidTr="000873E8">
        <w:tc>
          <w:tcPr>
            <w:tcW w:w="475" w:type="pct"/>
            <w:vAlign w:val="center"/>
          </w:tcPr>
          <w:p w14:paraId="03E66AEA"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026</w:t>
            </w:r>
          </w:p>
        </w:tc>
        <w:tc>
          <w:tcPr>
            <w:tcW w:w="887" w:type="pct"/>
            <w:vAlign w:val="center"/>
          </w:tcPr>
          <w:p w14:paraId="39A0375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2782ED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7A9E25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施肥时间</w:t>
            </w:r>
          </w:p>
        </w:tc>
      </w:tr>
      <w:tr w:rsidR="0012797A" w:rsidRPr="0012797A" w14:paraId="366AB573" w14:textId="77777777" w:rsidTr="000873E8">
        <w:tc>
          <w:tcPr>
            <w:tcW w:w="475" w:type="pct"/>
            <w:vAlign w:val="center"/>
          </w:tcPr>
          <w:p w14:paraId="1B1FCD66"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027</w:t>
            </w:r>
          </w:p>
        </w:tc>
        <w:tc>
          <w:tcPr>
            <w:tcW w:w="887" w:type="pct"/>
            <w:vAlign w:val="center"/>
          </w:tcPr>
          <w:p w14:paraId="2E177AC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5CDEB0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7BE310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施肥方式</w:t>
            </w:r>
          </w:p>
        </w:tc>
      </w:tr>
      <w:tr w:rsidR="0012797A" w:rsidRPr="0012797A" w14:paraId="33A824AD" w14:textId="77777777" w:rsidTr="000873E8">
        <w:tc>
          <w:tcPr>
            <w:tcW w:w="475" w:type="pct"/>
            <w:vAlign w:val="center"/>
          </w:tcPr>
          <w:p w14:paraId="36BFDE8F"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028</w:t>
            </w:r>
          </w:p>
        </w:tc>
        <w:tc>
          <w:tcPr>
            <w:tcW w:w="887" w:type="pct"/>
            <w:vAlign w:val="center"/>
          </w:tcPr>
          <w:p w14:paraId="79C9EF5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2F08D57"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16B124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本次施肥量（k</w:t>
            </w:r>
            <w:r w:rsidRPr="0012797A">
              <w:rPr>
                <w:rFonts w:ascii="宋体" w:hAnsi="宋体"/>
                <w:sz w:val="18"/>
                <w:szCs w:val="18"/>
              </w:rPr>
              <w:t>g</w:t>
            </w:r>
            <w:r w:rsidRPr="0012797A">
              <w:rPr>
                <w:rFonts w:ascii="宋体" w:hAnsi="宋体" w:hint="eastAsia"/>
                <w:sz w:val="18"/>
                <w:szCs w:val="18"/>
              </w:rPr>
              <w:t>/</w:t>
            </w:r>
            <w:r w:rsidR="00421A23" w:rsidRPr="0012797A">
              <w:rPr>
                <w:rFonts w:ascii="宋体" w:hAnsi="宋体" w:hint="eastAsia"/>
                <w:sz w:val="18"/>
                <w:szCs w:val="18"/>
              </w:rPr>
              <w:t>667</w:t>
            </w:r>
            <w:r w:rsidR="00421A23" w:rsidRPr="0012797A">
              <w:rPr>
                <w:rFonts w:ascii="宋体" w:hAnsi="宋体"/>
                <w:sz w:val="18"/>
                <w:szCs w:val="18"/>
                <w:vertAlign w:val="superscript"/>
              </w:rPr>
              <w:t xml:space="preserve"> </w:t>
            </w:r>
            <w:r w:rsidR="00421A23" w:rsidRPr="0012797A">
              <w:rPr>
                <w:rFonts w:ascii="宋体" w:hAnsi="宋体"/>
                <w:sz w:val="18"/>
                <w:szCs w:val="18"/>
              </w:rPr>
              <w:t>m</w:t>
            </w:r>
            <w:r w:rsidR="00421A23"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0FDB091D" w14:textId="77777777" w:rsidTr="000873E8">
        <w:tc>
          <w:tcPr>
            <w:tcW w:w="475" w:type="pct"/>
            <w:vAlign w:val="center"/>
          </w:tcPr>
          <w:p w14:paraId="5493CB66"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029</w:t>
            </w:r>
          </w:p>
        </w:tc>
        <w:tc>
          <w:tcPr>
            <w:tcW w:w="887" w:type="pct"/>
            <w:vAlign w:val="center"/>
          </w:tcPr>
          <w:p w14:paraId="44EEFDFE"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F92CF5E"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E2A17A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防病针对类型</w:t>
            </w:r>
          </w:p>
        </w:tc>
      </w:tr>
      <w:tr w:rsidR="0012797A" w:rsidRPr="0012797A" w14:paraId="4A91ABA1" w14:textId="77777777" w:rsidTr="000873E8">
        <w:tc>
          <w:tcPr>
            <w:tcW w:w="475" w:type="pct"/>
            <w:vAlign w:val="center"/>
          </w:tcPr>
          <w:p w14:paraId="60F95907"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030</w:t>
            </w:r>
          </w:p>
        </w:tc>
        <w:tc>
          <w:tcPr>
            <w:tcW w:w="887" w:type="pct"/>
            <w:vAlign w:val="center"/>
          </w:tcPr>
          <w:p w14:paraId="58D943E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20FA18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CB4AE5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防病农药类型</w:t>
            </w:r>
          </w:p>
        </w:tc>
      </w:tr>
      <w:tr w:rsidR="0012797A" w:rsidRPr="0012797A" w14:paraId="75342202" w14:textId="77777777" w:rsidTr="000873E8">
        <w:tc>
          <w:tcPr>
            <w:tcW w:w="475" w:type="pct"/>
            <w:vAlign w:val="center"/>
          </w:tcPr>
          <w:p w14:paraId="51721FC5"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031</w:t>
            </w:r>
          </w:p>
        </w:tc>
        <w:tc>
          <w:tcPr>
            <w:tcW w:w="887" w:type="pct"/>
            <w:vAlign w:val="center"/>
          </w:tcPr>
          <w:p w14:paraId="2239B21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A71066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D104BA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防病农药成分</w:t>
            </w:r>
          </w:p>
        </w:tc>
      </w:tr>
      <w:tr w:rsidR="0012797A" w:rsidRPr="0012797A" w14:paraId="7F84D50A" w14:textId="77777777" w:rsidTr="000873E8">
        <w:tc>
          <w:tcPr>
            <w:tcW w:w="475" w:type="pct"/>
            <w:vAlign w:val="center"/>
          </w:tcPr>
          <w:p w14:paraId="6C0991CC"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032</w:t>
            </w:r>
          </w:p>
        </w:tc>
        <w:tc>
          <w:tcPr>
            <w:tcW w:w="887" w:type="pct"/>
            <w:vAlign w:val="center"/>
          </w:tcPr>
          <w:p w14:paraId="462B2EAD"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1AA8E8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72A5ED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0E175908" w14:textId="77777777" w:rsidTr="000873E8">
        <w:tc>
          <w:tcPr>
            <w:tcW w:w="475" w:type="pct"/>
            <w:vAlign w:val="center"/>
          </w:tcPr>
          <w:p w14:paraId="25EDD24B"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033</w:t>
            </w:r>
          </w:p>
        </w:tc>
        <w:tc>
          <w:tcPr>
            <w:tcW w:w="887" w:type="pct"/>
            <w:vAlign w:val="center"/>
          </w:tcPr>
          <w:p w14:paraId="2FA9409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B1ED2C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889809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防病农药生产厂家</w:t>
            </w:r>
          </w:p>
        </w:tc>
      </w:tr>
      <w:tr w:rsidR="0012797A" w:rsidRPr="0012797A" w14:paraId="6EA3CF00" w14:textId="77777777" w:rsidTr="000873E8">
        <w:tc>
          <w:tcPr>
            <w:tcW w:w="475" w:type="pct"/>
            <w:vAlign w:val="center"/>
          </w:tcPr>
          <w:p w14:paraId="30BF4D84"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034</w:t>
            </w:r>
          </w:p>
        </w:tc>
        <w:tc>
          <w:tcPr>
            <w:tcW w:w="887" w:type="pct"/>
            <w:vAlign w:val="center"/>
          </w:tcPr>
          <w:p w14:paraId="360D90F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17FA05C"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837C595"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w:t>
            </w:r>
            <w:r w:rsidR="003A6F82" w:rsidRPr="0012797A">
              <w:rPr>
                <w:rFonts w:ascii="宋体" w:hAnsi="宋体" w:hint="eastAsia"/>
                <w:sz w:val="18"/>
                <w:szCs w:val="18"/>
              </w:rPr>
              <w:t>每667</w:t>
            </w:r>
            <w:r w:rsidR="003A6F82" w:rsidRPr="0012797A">
              <w:rPr>
                <w:rFonts w:ascii="宋体" w:hAnsi="宋体"/>
                <w:sz w:val="18"/>
                <w:szCs w:val="18"/>
                <w:vertAlign w:val="superscript"/>
              </w:rPr>
              <w:t xml:space="preserve"> </w:t>
            </w:r>
            <w:r w:rsidR="003A6F82" w:rsidRPr="0012797A">
              <w:rPr>
                <w:rFonts w:ascii="宋体" w:hAnsi="宋体"/>
                <w:sz w:val="18"/>
                <w:szCs w:val="18"/>
              </w:rPr>
              <w:t>m</w:t>
            </w:r>
            <w:r w:rsidR="003A6F82"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553DCE93" w14:textId="77777777" w:rsidTr="000873E8">
        <w:tc>
          <w:tcPr>
            <w:tcW w:w="475" w:type="pct"/>
            <w:vAlign w:val="center"/>
          </w:tcPr>
          <w:p w14:paraId="1D492618"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035</w:t>
            </w:r>
          </w:p>
        </w:tc>
        <w:tc>
          <w:tcPr>
            <w:tcW w:w="887" w:type="pct"/>
            <w:vAlign w:val="center"/>
          </w:tcPr>
          <w:p w14:paraId="1A471A32"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4C4C1D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B4D0821"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防病作业时间</w:t>
            </w:r>
          </w:p>
        </w:tc>
      </w:tr>
      <w:tr w:rsidR="0012797A" w:rsidRPr="0012797A" w14:paraId="1C3E6DDF" w14:textId="77777777" w:rsidTr="000873E8">
        <w:tc>
          <w:tcPr>
            <w:tcW w:w="475" w:type="pct"/>
            <w:vAlign w:val="center"/>
          </w:tcPr>
          <w:p w14:paraId="3F2ACF85"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036</w:t>
            </w:r>
          </w:p>
        </w:tc>
        <w:tc>
          <w:tcPr>
            <w:tcW w:w="887" w:type="pct"/>
            <w:vAlign w:val="center"/>
          </w:tcPr>
          <w:p w14:paraId="6867ED4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607372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DDAC183" w14:textId="77777777" w:rsidR="000E3AE5" w:rsidRPr="0012797A" w:rsidRDefault="000E3AE5" w:rsidP="00F85E0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防病作业价格（元/</w:t>
            </w:r>
            <w:r w:rsidR="00F85E0F" w:rsidRPr="0012797A">
              <w:rPr>
                <w:rFonts w:ascii="宋体" w:hAnsi="宋体" w:hint="eastAsia"/>
                <w:sz w:val="18"/>
                <w:szCs w:val="18"/>
              </w:rPr>
              <w:t>6</w:t>
            </w:r>
            <w:r w:rsidR="00F85E0F" w:rsidRPr="0012797A">
              <w:rPr>
                <w:rFonts w:ascii="宋体" w:hAnsi="宋体"/>
                <w:sz w:val="18"/>
                <w:szCs w:val="18"/>
              </w:rPr>
              <w:t>67</w:t>
            </w:r>
            <w:r w:rsidR="00F85E0F" w:rsidRPr="0012797A">
              <w:rPr>
                <w:rFonts w:ascii="宋体" w:hAnsi="宋体"/>
                <w:sz w:val="18"/>
                <w:szCs w:val="18"/>
                <w:vertAlign w:val="superscript"/>
              </w:rPr>
              <w:t xml:space="preserve"> </w:t>
            </w:r>
            <w:r w:rsidR="00F85E0F" w:rsidRPr="0012797A">
              <w:rPr>
                <w:rFonts w:ascii="宋体" w:hAnsi="宋体"/>
                <w:sz w:val="18"/>
                <w:szCs w:val="18"/>
              </w:rPr>
              <w:t>m</w:t>
            </w:r>
            <w:r w:rsidR="00F85E0F"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611F67FB" w14:textId="77777777" w:rsidTr="000873E8">
        <w:tc>
          <w:tcPr>
            <w:tcW w:w="475" w:type="pct"/>
            <w:vAlign w:val="center"/>
          </w:tcPr>
          <w:p w14:paraId="2209CF18"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037</w:t>
            </w:r>
          </w:p>
        </w:tc>
        <w:tc>
          <w:tcPr>
            <w:tcW w:w="887" w:type="pct"/>
            <w:vAlign w:val="center"/>
          </w:tcPr>
          <w:p w14:paraId="6D5A7F58"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3D43294"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EA528E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防虫针对类型</w:t>
            </w:r>
          </w:p>
        </w:tc>
      </w:tr>
      <w:tr w:rsidR="0012797A" w:rsidRPr="0012797A" w14:paraId="0662BE78" w14:textId="77777777" w:rsidTr="000873E8">
        <w:tc>
          <w:tcPr>
            <w:tcW w:w="475" w:type="pct"/>
            <w:vAlign w:val="center"/>
          </w:tcPr>
          <w:p w14:paraId="0CE4F342"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038</w:t>
            </w:r>
          </w:p>
        </w:tc>
        <w:tc>
          <w:tcPr>
            <w:tcW w:w="887" w:type="pct"/>
            <w:vAlign w:val="center"/>
          </w:tcPr>
          <w:p w14:paraId="4654F41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4259470"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0BC645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防虫农药类型</w:t>
            </w:r>
          </w:p>
        </w:tc>
      </w:tr>
      <w:tr w:rsidR="0012797A" w:rsidRPr="0012797A" w14:paraId="2EF0CE52" w14:textId="77777777" w:rsidTr="000873E8">
        <w:tc>
          <w:tcPr>
            <w:tcW w:w="475" w:type="pct"/>
            <w:vAlign w:val="center"/>
          </w:tcPr>
          <w:p w14:paraId="1531B91E"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039</w:t>
            </w:r>
          </w:p>
        </w:tc>
        <w:tc>
          <w:tcPr>
            <w:tcW w:w="887" w:type="pct"/>
            <w:vAlign w:val="center"/>
          </w:tcPr>
          <w:p w14:paraId="2F977E3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1D2581A"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D8ABFE6"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防虫农药成分</w:t>
            </w:r>
          </w:p>
        </w:tc>
      </w:tr>
      <w:tr w:rsidR="0012797A" w:rsidRPr="0012797A" w14:paraId="32899BA4" w14:textId="77777777" w:rsidTr="000873E8">
        <w:tc>
          <w:tcPr>
            <w:tcW w:w="475" w:type="pct"/>
            <w:vAlign w:val="center"/>
          </w:tcPr>
          <w:p w14:paraId="6727EB9D" w14:textId="77777777" w:rsidR="000E3AE5"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040</w:t>
            </w:r>
          </w:p>
        </w:tc>
        <w:tc>
          <w:tcPr>
            <w:tcW w:w="887" w:type="pct"/>
            <w:vAlign w:val="center"/>
          </w:tcPr>
          <w:p w14:paraId="0186DF59"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E330FBB" w14:textId="77777777" w:rsidR="000E3AE5" w:rsidRPr="0012797A" w:rsidRDefault="000E3AE5"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7EF4DD3" w14:textId="77777777" w:rsidR="000E3AE5" w:rsidRPr="0012797A" w:rsidRDefault="000E3AE5" w:rsidP="000E3AE5">
            <w:pPr>
              <w:widowControl/>
              <w:adjustRightInd/>
              <w:spacing w:line="240" w:lineRule="auto"/>
              <w:jc w:val="left"/>
              <w:rPr>
                <w:rFonts w:ascii="宋体" w:hAnsi="宋体"/>
                <w:kern w:val="0"/>
                <w:sz w:val="18"/>
                <w:szCs w:val="18"/>
              </w:rPr>
            </w:pPr>
            <w:r w:rsidRPr="0012797A">
              <w:rPr>
                <w:rFonts w:ascii="宋体" w:hAnsi="宋体" w:hint="eastAsia"/>
                <w:sz w:val="18"/>
                <w:szCs w:val="18"/>
              </w:rPr>
              <w:t>防虫农药价格（元/m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4F9BDD15" w14:textId="77777777" w:rsidTr="000873E8">
        <w:tc>
          <w:tcPr>
            <w:tcW w:w="475" w:type="pct"/>
            <w:vAlign w:val="center"/>
          </w:tcPr>
          <w:p w14:paraId="6424A7BC" w14:textId="77777777" w:rsidR="00E6243A" w:rsidRPr="0012797A" w:rsidRDefault="0061282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041</w:t>
            </w:r>
          </w:p>
        </w:tc>
        <w:tc>
          <w:tcPr>
            <w:tcW w:w="887" w:type="pct"/>
            <w:vAlign w:val="center"/>
          </w:tcPr>
          <w:p w14:paraId="6D43CA3C" w14:textId="77777777" w:rsidR="00E6243A" w:rsidRPr="0012797A" w:rsidRDefault="00E6243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CB25210" w14:textId="77777777" w:rsidR="00E6243A" w:rsidRPr="0012797A" w:rsidRDefault="00E6243A" w:rsidP="000E3AE5">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00309CD" w14:textId="77777777" w:rsidR="00E6243A" w:rsidRPr="0012797A" w:rsidRDefault="00E6243A" w:rsidP="000E3AE5">
            <w:pPr>
              <w:widowControl/>
              <w:adjustRightInd/>
              <w:spacing w:line="240" w:lineRule="auto"/>
              <w:jc w:val="left"/>
              <w:rPr>
                <w:rFonts w:ascii="宋体" w:hAnsi="宋体"/>
                <w:sz w:val="18"/>
                <w:szCs w:val="18"/>
              </w:rPr>
            </w:pPr>
            <w:r w:rsidRPr="0012797A">
              <w:rPr>
                <w:rFonts w:ascii="宋体" w:hAnsi="宋体" w:hint="eastAsia"/>
                <w:sz w:val="18"/>
                <w:szCs w:val="18"/>
              </w:rPr>
              <w:t>防虫农药生产厂家</w:t>
            </w:r>
          </w:p>
        </w:tc>
      </w:tr>
      <w:tr w:rsidR="0012797A" w:rsidRPr="0012797A" w14:paraId="71E329DC" w14:textId="77777777" w:rsidTr="000873E8">
        <w:tc>
          <w:tcPr>
            <w:tcW w:w="475" w:type="pct"/>
            <w:vAlign w:val="center"/>
          </w:tcPr>
          <w:p w14:paraId="297D3FC7" w14:textId="77777777" w:rsidR="00E6243A" w:rsidRPr="0012797A" w:rsidRDefault="0061282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042</w:t>
            </w:r>
          </w:p>
        </w:tc>
        <w:tc>
          <w:tcPr>
            <w:tcW w:w="887" w:type="pct"/>
            <w:vAlign w:val="center"/>
          </w:tcPr>
          <w:p w14:paraId="45048444"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9530FC6"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2910E6C" w14:textId="77777777" w:rsidR="00E6243A" w:rsidRPr="0012797A" w:rsidRDefault="00E6243A" w:rsidP="00F85E0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防虫农药</w:t>
            </w:r>
            <w:r w:rsidR="00F85E0F" w:rsidRPr="0012797A">
              <w:rPr>
                <w:rFonts w:ascii="宋体" w:hAnsi="宋体" w:hint="eastAsia"/>
                <w:sz w:val="18"/>
                <w:szCs w:val="18"/>
              </w:rPr>
              <w:t>每667</w:t>
            </w:r>
            <w:r w:rsidR="00F85E0F" w:rsidRPr="0012797A">
              <w:rPr>
                <w:rFonts w:ascii="宋体" w:hAnsi="宋体"/>
                <w:sz w:val="18"/>
                <w:szCs w:val="18"/>
                <w:vertAlign w:val="superscript"/>
              </w:rPr>
              <w:t xml:space="preserve"> </w:t>
            </w:r>
            <w:r w:rsidR="00F85E0F" w:rsidRPr="0012797A">
              <w:rPr>
                <w:rFonts w:ascii="宋体" w:hAnsi="宋体"/>
                <w:sz w:val="18"/>
                <w:szCs w:val="18"/>
              </w:rPr>
              <w:t>m</w:t>
            </w:r>
            <w:r w:rsidR="00F85E0F"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4979F087" w14:textId="77777777" w:rsidTr="000873E8">
        <w:tc>
          <w:tcPr>
            <w:tcW w:w="475" w:type="pct"/>
            <w:vAlign w:val="center"/>
          </w:tcPr>
          <w:p w14:paraId="32C9DAF4" w14:textId="77777777" w:rsidR="00E6243A" w:rsidRPr="0012797A" w:rsidRDefault="0061282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043</w:t>
            </w:r>
          </w:p>
        </w:tc>
        <w:tc>
          <w:tcPr>
            <w:tcW w:w="887" w:type="pct"/>
            <w:vAlign w:val="center"/>
          </w:tcPr>
          <w:p w14:paraId="04E18A33"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B7F8BE9"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7274B20"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防虫作业时间</w:t>
            </w:r>
          </w:p>
        </w:tc>
      </w:tr>
      <w:tr w:rsidR="0012797A" w:rsidRPr="0012797A" w14:paraId="6F2DEF1B" w14:textId="77777777" w:rsidTr="000873E8">
        <w:tc>
          <w:tcPr>
            <w:tcW w:w="475" w:type="pct"/>
            <w:vAlign w:val="center"/>
          </w:tcPr>
          <w:p w14:paraId="660D4614" w14:textId="77777777" w:rsidR="00E6243A" w:rsidRPr="0012797A" w:rsidRDefault="0061282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2002</w:t>
            </w:r>
            <w:r w:rsidR="00E6243A" w:rsidRPr="0012797A">
              <w:rPr>
                <w:rFonts w:ascii="宋体" w:hAnsi="宋体"/>
                <w:kern w:val="0"/>
                <w:sz w:val="18"/>
                <w:szCs w:val="18"/>
              </w:rPr>
              <w:t>044</w:t>
            </w:r>
          </w:p>
        </w:tc>
        <w:tc>
          <w:tcPr>
            <w:tcW w:w="887" w:type="pct"/>
            <w:vAlign w:val="center"/>
          </w:tcPr>
          <w:p w14:paraId="264661B5"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51F1A91"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54B2742" w14:textId="77777777" w:rsidR="00E6243A" w:rsidRPr="0012797A" w:rsidRDefault="00E6243A" w:rsidP="00E62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防虫作业价格（元/</w:t>
            </w:r>
            <w:r w:rsidR="00F85E0F" w:rsidRPr="0012797A">
              <w:rPr>
                <w:rFonts w:ascii="宋体" w:hAnsi="宋体" w:hint="eastAsia"/>
                <w:sz w:val="18"/>
                <w:szCs w:val="18"/>
              </w:rPr>
              <w:t>667</w:t>
            </w:r>
            <w:r w:rsidR="00F85E0F" w:rsidRPr="0012797A">
              <w:rPr>
                <w:rFonts w:ascii="宋体" w:hAnsi="宋体"/>
                <w:sz w:val="18"/>
                <w:szCs w:val="18"/>
                <w:vertAlign w:val="superscript"/>
              </w:rPr>
              <w:t xml:space="preserve"> </w:t>
            </w:r>
            <w:r w:rsidR="00F85E0F" w:rsidRPr="0012797A">
              <w:rPr>
                <w:rFonts w:ascii="宋体" w:hAnsi="宋体"/>
                <w:sz w:val="18"/>
                <w:szCs w:val="18"/>
              </w:rPr>
              <w:t>m</w:t>
            </w:r>
            <w:r w:rsidR="00F85E0F" w:rsidRPr="0012797A">
              <w:rPr>
                <w:rFonts w:ascii="宋体" w:hAnsi="宋体"/>
                <w:sz w:val="18"/>
                <w:szCs w:val="18"/>
                <w:vertAlign w:val="superscript"/>
              </w:rPr>
              <w:t>2</w:t>
            </w:r>
            <w:r w:rsidRPr="0012797A">
              <w:rPr>
                <w:rFonts w:ascii="宋体" w:hAnsi="宋体" w:hint="eastAsia"/>
                <w:sz w:val="18"/>
                <w:szCs w:val="18"/>
              </w:rPr>
              <w:t>）</w:t>
            </w:r>
          </w:p>
        </w:tc>
      </w:tr>
    </w:tbl>
    <w:bookmarkEnd w:id="47"/>
    <w:p w14:paraId="503AE0BC" w14:textId="77777777" w:rsidR="001B310D" w:rsidRPr="0012797A" w:rsidRDefault="001B310D" w:rsidP="00406029">
      <w:pPr>
        <w:pStyle w:val="affffb"/>
        <w:spacing w:afterLines="50" w:after="120"/>
        <w:ind w:firstLineChars="0" w:firstLine="0"/>
        <w:jc w:val="center"/>
      </w:pPr>
      <w:r w:rsidRPr="0012797A">
        <w:rPr>
          <w:rFonts w:ascii="黑体" w:eastAsia="黑体" w:hAnsi="黑体" w:hint="eastAsia"/>
        </w:rPr>
        <w:lastRenderedPageBreak/>
        <w:t>表A.1 数字蔗田数据分类与编码表</w:t>
      </w:r>
      <w:r w:rsidRPr="0012797A">
        <w:rPr>
          <w:rFonts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21AB2427" w14:textId="77777777" w:rsidTr="000873E8">
        <w:tc>
          <w:tcPr>
            <w:tcW w:w="475" w:type="pct"/>
            <w:tcBorders>
              <w:bottom w:val="single" w:sz="8" w:space="0" w:color="auto"/>
            </w:tcBorders>
            <w:vAlign w:val="center"/>
          </w:tcPr>
          <w:p w14:paraId="7DCC64EF" w14:textId="77777777" w:rsidR="00517E35" w:rsidRPr="0012797A" w:rsidRDefault="00517E35" w:rsidP="00517E35">
            <w:pPr>
              <w:widowControl/>
              <w:spacing w:line="240" w:lineRule="auto"/>
              <w:jc w:val="center"/>
              <w:rPr>
                <w:rFonts w:ascii="宋体" w:hAnsi="宋体" w:cs="宋体"/>
                <w:kern w:val="0"/>
                <w:sz w:val="18"/>
                <w:szCs w:val="18"/>
              </w:rPr>
            </w:pPr>
            <w:bookmarkStart w:id="48" w:name="_Hlk128338068"/>
            <w:r w:rsidRPr="0012797A">
              <w:rPr>
                <w:rFonts w:ascii="宋体" w:hAnsi="宋体" w:cs="宋体" w:hint="eastAsia"/>
                <w:kern w:val="0"/>
                <w:sz w:val="18"/>
                <w:szCs w:val="18"/>
              </w:rPr>
              <w:t>代码</w:t>
            </w:r>
          </w:p>
        </w:tc>
        <w:tc>
          <w:tcPr>
            <w:tcW w:w="887" w:type="pct"/>
            <w:tcBorders>
              <w:bottom w:val="single" w:sz="8" w:space="0" w:color="auto"/>
            </w:tcBorders>
            <w:vAlign w:val="center"/>
          </w:tcPr>
          <w:p w14:paraId="25492075"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016EF742"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19104EC9"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4948E617" w14:textId="77777777" w:rsidTr="000873E8">
        <w:tc>
          <w:tcPr>
            <w:tcW w:w="475" w:type="pct"/>
            <w:vAlign w:val="center"/>
          </w:tcPr>
          <w:p w14:paraId="3D96B4D0"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045</w:t>
            </w:r>
          </w:p>
        </w:tc>
        <w:tc>
          <w:tcPr>
            <w:tcW w:w="887" w:type="pct"/>
            <w:vAlign w:val="center"/>
          </w:tcPr>
          <w:p w14:paraId="59A35A1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AC39092"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B8E330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防草针对类型</w:t>
            </w:r>
          </w:p>
        </w:tc>
      </w:tr>
      <w:tr w:rsidR="0012797A" w:rsidRPr="0012797A" w14:paraId="4921E9BF" w14:textId="77777777" w:rsidTr="000873E8">
        <w:tc>
          <w:tcPr>
            <w:tcW w:w="475" w:type="pct"/>
            <w:vAlign w:val="center"/>
          </w:tcPr>
          <w:p w14:paraId="0CAFEA15"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046</w:t>
            </w:r>
          </w:p>
        </w:tc>
        <w:tc>
          <w:tcPr>
            <w:tcW w:w="887" w:type="pct"/>
            <w:vAlign w:val="center"/>
          </w:tcPr>
          <w:p w14:paraId="53B3E66B"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79B78F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27BF990"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防草农药类型</w:t>
            </w:r>
          </w:p>
        </w:tc>
      </w:tr>
      <w:tr w:rsidR="0012797A" w:rsidRPr="0012797A" w14:paraId="2334E3F4" w14:textId="77777777" w:rsidTr="000873E8">
        <w:tc>
          <w:tcPr>
            <w:tcW w:w="475" w:type="pct"/>
            <w:vAlign w:val="center"/>
          </w:tcPr>
          <w:p w14:paraId="35111576"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047</w:t>
            </w:r>
          </w:p>
        </w:tc>
        <w:tc>
          <w:tcPr>
            <w:tcW w:w="887" w:type="pct"/>
            <w:vAlign w:val="center"/>
          </w:tcPr>
          <w:p w14:paraId="6B7117D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CADB53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F0D7B02"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防草农药成分</w:t>
            </w:r>
          </w:p>
        </w:tc>
      </w:tr>
      <w:tr w:rsidR="0012797A" w:rsidRPr="0012797A" w14:paraId="085C5649" w14:textId="77777777" w:rsidTr="000873E8">
        <w:tc>
          <w:tcPr>
            <w:tcW w:w="475" w:type="pct"/>
            <w:vAlign w:val="center"/>
          </w:tcPr>
          <w:p w14:paraId="3F19D484"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048</w:t>
            </w:r>
          </w:p>
        </w:tc>
        <w:tc>
          <w:tcPr>
            <w:tcW w:w="887" w:type="pct"/>
            <w:vAlign w:val="center"/>
          </w:tcPr>
          <w:p w14:paraId="5CFAB3B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8CDD65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BA587E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4FA2477D" w14:textId="77777777" w:rsidTr="000873E8">
        <w:tc>
          <w:tcPr>
            <w:tcW w:w="475" w:type="pct"/>
            <w:vAlign w:val="center"/>
          </w:tcPr>
          <w:p w14:paraId="5966D10F"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049</w:t>
            </w:r>
          </w:p>
        </w:tc>
        <w:tc>
          <w:tcPr>
            <w:tcW w:w="887" w:type="pct"/>
            <w:vAlign w:val="center"/>
          </w:tcPr>
          <w:p w14:paraId="586F228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A8CC5C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58D0FC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防草农药生产厂家</w:t>
            </w:r>
          </w:p>
        </w:tc>
      </w:tr>
      <w:tr w:rsidR="0012797A" w:rsidRPr="0012797A" w14:paraId="3FBA527D" w14:textId="77777777" w:rsidTr="000873E8">
        <w:tc>
          <w:tcPr>
            <w:tcW w:w="475" w:type="pct"/>
            <w:vAlign w:val="center"/>
          </w:tcPr>
          <w:p w14:paraId="1F9D613A"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050</w:t>
            </w:r>
          </w:p>
        </w:tc>
        <w:tc>
          <w:tcPr>
            <w:tcW w:w="887" w:type="pct"/>
            <w:vAlign w:val="center"/>
          </w:tcPr>
          <w:p w14:paraId="73A7A73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1C7BFB5"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7122FA2" w14:textId="77777777" w:rsidR="00FB5B6B" w:rsidRPr="0012797A" w:rsidRDefault="00FB5B6B" w:rsidP="000E6548">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w:t>
            </w:r>
            <w:r w:rsidR="000E6548" w:rsidRPr="0012797A">
              <w:rPr>
                <w:rFonts w:ascii="宋体" w:hAnsi="宋体" w:hint="eastAsia"/>
                <w:sz w:val="18"/>
                <w:szCs w:val="18"/>
              </w:rPr>
              <w:t>每667</w:t>
            </w:r>
            <w:r w:rsidR="000E6548" w:rsidRPr="0012797A">
              <w:rPr>
                <w:rFonts w:ascii="宋体" w:hAnsi="宋体"/>
                <w:sz w:val="18"/>
                <w:szCs w:val="18"/>
                <w:vertAlign w:val="superscript"/>
              </w:rPr>
              <w:t xml:space="preserve"> </w:t>
            </w:r>
            <w:r w:rsidR="000E6548" w:rsidRPr="0012797A">
              <w:rPr>
                <w:rFonts w:ascii="宋体" w:hAnsi="宋体"/>
                <w:sz w:val="18"/>
                <w:szCs w:val="18"/>
              </w:rPr>
              <w:t>m</w:t>
            </w:r>
            <w:r w:rsidR="000E6548"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5D173C83" w14:textId="77777777" w:rsidTr="000873E8">
        <w:tc>
          <w:tcPr>
            <w:tcW w:w="475" w:type="pct"/>
            <w:vAlign w:val="center"/>
          </w:tcPr>
          <w:p w14:paraId="69FB60D2"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051</w:t>
            </w:r>
          </w:p>
        </w:tc>
        <w:tc>
          <w:tcPr>
            <w:tcW w:w="887" w:type="pct"/>
            <w:vAlign w:val="center"/>
          </w:tcPr>
          <w:p w14:paraId="6BBE493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E0B45D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182AC4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防草作业时间</w:t>
            </w:r>
          </w:p>
        </w:tc>
      </w:tr>
      <w:tr w:rsidR="0012797A" w:rsidRPr="0012797A" w14:paraId="25C16020" w14:textId="77777777" w:rsidTr="000873E8">
        <w:tc>
          <w:tcPr>
            <w:tcW w:w="475" w:type="pct"/>
            <w:vAlign w:val="center"/>
          </w:tcPr>
          <w:p w14:paraId="5F7953F1"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052</w:t>
            </w:r>
          </w:p>
        </w:tc>
        <w:tc>
          <w:tcPr>
            <w:tcW w:w="887" w:type="pct"/>
            <w:vAlign w:val="center"/>
          </w:tcPr>
          <w:p w14:paraId="4C96230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6CAEBF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1CBE29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防草作业价格（元/</w:t>
            </w:r>
            <w:r w:rsidR="000E6548" w:rsidRPr="0012797A">
              <w:rPr>
                <w:rFonts w:ascii="宋体" w:hAnsi="宋体" w:hint="eastAsia"/>
                <w:sz w:val="18"/>
                <w:szCs w:val="18"/>
              </w:rPr>
              <w:t>667</w:t>
            </w:r>
            <w:r w:rsidR="000E6548" w:rsidRPr="0012797A">
              <w:rPr>
                <w:rFonts w:ascii="宋体" w:hAnsi="宋体"/>
                <w:sz w:val="18"/>
                <w:szCs w:val="18"/>
                <w:vertAlign w:val="superscript"/>
              </w:rPr>
              <w:t xml:space="preserve"> </w:t>
            </w:r>
            <w:r w:rsidR="000E6548" w:rsidRPr="0012797A">
              <w:rPr>
                <w:rFonts w:ascii="宋体" w:hAnsi="宋体"/>
                <w:sz w:val="18"/>
                <w:szCs w:val="18"/>
              </w:rPr>
              <w:t>m</w:t>
            </w:r>
            <w:r w:rsidR="000E6548"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555BE8C8" w14:textId="77777777" w:rsidTr="000873E8">
        <w:tc>
          <w:tcPr>
            <w:tcW w:w="475" w:type="pct"/>
            <w:vAlign w:val="center"/>
          </w:tcPr>
          <w:p w14:paraId="06918338"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053</w:t>
            </w:r>
          </w:p>
        </w:tc>
        <w:tc>
          <w:tcPr>
            <w:tcW w:w="887" w:type="pct"/>
            <w:vAlign w:val="center"/>
          </w:tcPr>
          <w:p w14:paraId="1763BBC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827C996"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96D68D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砍收时间</w:t>
            </w:r>
          </w:p>
        </w:tc>
      </w:tr>
      <w:tr w:rsidR="0012797A" w:rsidRPr="0012797A" w14:paraId="6B063184" w14:textId="77777777" w:rsidTr="000873E8">
        <w:tc>
          <w:tcPr>
            <w:tcW w:w="475" w:type="pct"/>
            <w:vAlign w:val="center"/>
          </w:tcPr>
          <w:p w14:paraId="41FE10FB"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054</w:t>
            </w:r>
          </w:p>
        </w:tc>
        <w:tc>
          <w:tcPr>
            <w:tcW w:w="887" w:type="pct"/>
            <w:vAlign w:val="center"/>
          </w:tcPr>
          <w:p w14:paraId="4ADE3C3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AB9957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CA82E5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砍收方式</w:t>
            </w:r>
          </w:p>
        </w:tc>
      </w:tr>
      <w:tr w:rsidR="0012797A" w:rsidRPr="0012797A" w14:paraId="49E94C41" w14:textId="77777777" w:rsidTr="000873E8">
        <w:tc>
          <w:tcPr>
            <w:tcW w:w="475" w:type="pct"/>
            <w:vAlign w:val="center"/>
          </w:tcPr>
          <w:p w14:paraId="67A68F75" w14:textId="77777777" w:rsidR="00FB5B6B" w:rsidRPr="0012797A" w:rsidRDefault="0061282A"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FB5B6B" w:rsidRPr="0012797A">
              <w:rPr>
                <w:rFonts w:ascii="宋体" w:hAnsi="宋体"/>
                <w:kern w:val="0"/>
                <w:sz w:val="18"/>
                <w:szCs w:val="18"/>
              </w:rPr>
              <w:t>055</w:t>
            </w:r>
          </w:p>
        </w:tc>
        <w:tc>
          <w:tcPr>
            <w:tcW w:w="887" w:type="pct"/>
            <w:vAlign w:val="center"/>
          </w:tcPr>
          <w:p w14:paraId="7BDA7B1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7B1A17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48C000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砍收成本</w:t>
            </w:r>
          </w:p>
        </w:tc>
      </w:tr>
      <w:tr w:rsidR="0012797A" w:rsidRPr="0012797A" w14:paraId="4B029B55" w14:textId="77777777" w:rsidTr="000873E8">
        <w:tc>
          <w:tcPr>
            <w:tcW w:w="475" w:type="pct"/>
            <w:vAlign w:val="center"/>
          </w:tcPr>
          <w:p w14:paraId="161F394D" w14:textId="77777777" w:rsidR="00FB5B6B" w:rsidRPr="0012797A" w:rsidRDefault="0061282A" w:rsidP="00484093">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2002</w:t>
            </w:r>
            <w:r w:rsidR="00484093" w:rsidRPr="0012797A">
              <w:rPr>
                <w:rFonts w:ascii="宋体" w:hAnsi="宋体"/>
                <w:kern w:val="0"/>
                <w:sz w:val="18"/>
                <w:szCs w:val="18"/>
              </w:rPr>
              <w:t>999</w:t>
            </w:r>
          </w:p>
        </w:tc>
        <w:tc>
          <w:tcPr>
            <w:tcW w:w="887" w:type="pct"/>
            <w:vAlign w:val="center"/>
          </w:tcPr>
          <w:p w14:paraId="46E5F0B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E50DA6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ED84CA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其他第一年新植蔗生产管理</w:t>
            </w:r>
          </w:p>
        </w:tc>
      </w:tr>
      <w:tr w:rsidR="0012797A" w:rsidRPr="0012797A" w14:paraId="2748FE95" w14:textId="77777777" w:rsidTr="000873E8">
        <w:tc>
          <w:tcPr>
            <w:tcW w:w="475" w:type="pct"/>
            <w:vAlign w:val="center"/>
          </w:tcPr>
          <w:p w14:paraId="3E0DE9E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p>
        </w:tc>
        <w:tc>
          <w:tcPr>
            <w:tcW w:w="887" w:type="pct"/>
            <w:vAlign w:val="center"/>
          </w:tcPr>
          <w:p w14:paraId="36D38E46"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D05EC38"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第二年宿根蔗生产管理</w:t>
            </w:r>
          </w:p>
        </w:tc>
        <w:tc>
          <w:tcPr>
            <w:tcW w:w="2499" w:type="pct"/>
            <w:vAlign w:val="center"/>
          </w:tcPr>
          <w:p w14:paraId="1744038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p>
        </w:tc>
      </w:tr>
      <w:tr w:rsidR="0012797A" w:rsidRPr="0012797A" w14:paraId="34497A38" w14:textId="77777777" w:rsidTr="000873E8">
        <w:tc>
          <w:tcPr>
            <w:tcW w:w="475" w:type="pct"/>
            <w:vAlign w:val="center"/>
          </w:tcPr>
          <w:p w14:paraId="365B631C"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01</w:t>
            </w:r>
          </w:p>
        </w:tc>
        <w:tc>
          <w:tcPr>
            <w:tcW w:w="887" w:type="pct"/>
            <w:vAlign w:val="center"/>
          </w:tcPr>
          <w:p w14:paraId="6AF5FFD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A65A13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7E5C1D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蔗叶处理方式</w:t>
            </w:r>
          </w:p>
        </w:tc>
      </w:tr>
      <w:tr w:rsidR="0012797A" w:rsidRPr="0012797A" w14:paraId="7AF33901" w14:textId="77777777" w:rsidTr="000873E8">
        <w:tc>
          <w:tcPr>
            <w:tcW w:w="475" w:type="pct"/>
            <w:vAlign w:val="center"/>
          </w:tcPr>
          <w:p w14:paraId="01E28386"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02</w:t>
            </w:r>
          </w:p>
        </w:tc>
        <w:tc>
          <w:tcPr>
            <w:tcW w:w="887" w:type="pct"/>
            <w:vAlign w:val="center"/>
          </w:tcPr>
          <w:p w14:paraId="69DC629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6BF8D42"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D9AE94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蔗叶处理成本</w:t>
            </w:r>
          </w:p>
        </w:tc>
      </w:tr>
      <w:tr w:rsidR="0012797A" w:rsidRPr="0012797A" w14:paraId="59682529" w14:textId="77777777" w:rsidTr="000873E8">
        <w:tc>
          <w:tcPr>
            <w:tcW w:w="475" w:type="pct"/>
            <w:vAlign w:val="center"/>
          </w:tcPr>
          <w:p w14:paraId="5FDEC5C3"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03</w:t>
            </w:r>
          </w:p>
        </w:tc>
        <w:tc>
          <w:tcPr>
            <w:tcW w:w="887" w:type="pct"/>
            <w:vAlign w:val="center"/>
          </w:tcPr>
          <w:p w14:paraId="0055A0F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00DA08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5D4A26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proofErr w:type="gramStart"/>
            <w:r w:rsidRPr="0012797A">
              <w:rPr>
                <w:rFonts w:ascii="宋体" w:hAnsi="宋体" w:hint="eastAsia"/>
                <w:sz w:val="18"/>
                <w:szCs w:val="18"/>
              </w:rPr>
              <w:t>破垄松蔸</w:t>
            </w:r>
            <w:proofErr w:type="gramEnd"/>
            <w:r w:rsidRPr="0012797A">
              <w:rPr>
                <w:rFonts w:ascii="宋体" w:hAnsi="宋体" w:hint="eastAsia"/>
                <w:sz w:val="18"/>
                <w:szCs w:val="18"/>
              </w:rPr>
              <w:t>方式</w:t>
            </w:r>
          </w:p>
        </w:tc>
      </w:tr>
      <w:tr w:rsidR="0012797A" w:rsidRPr="0012797A" w14:paraId="078D64D2" w14:textId="77777777" w:rsidTr="000873E8">
        <w:tc>
          <w:tcPr>
            <w:tcW w:w="475" w:type="pct"/>
            <w:vAlign w:val="center"/>
          </w:tcPr>
          <w:p w14:paraId="0B666F83"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04</w:t>
            </w:r>
          </w:p>
        </w:tc>
        <w:tc>
          <w:tcPr>
            <w:tcW w:w="887" w:type="pct"/>
            <w:vAlign w:val="center"/>
          </w:tcPr>
          <w:p w14:paraId="73D0B15B"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830D5D0"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48759D0"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proofErr w:type="gramStart"/>
            <w:r w:rsidRPr="0012797A">
              <w:rPr>
                <w:rFonts w:ascii="宋体" w:hAnsi="宋体" w:hint="eastAsia"/>
                <w:sz w:val="18"/>
                <w:szCs w:val="18"/>
              </w:rPr>
              <w:t>破垄松蔸</w:t>
            </w:r>
            <w:proofErr w:type="gramEnd"/>
            <w:r w:rsidRPr="0012797A">
              <w:rPr>
                <w:rFonts w:ascii="宋体" w:hAnsi="宋体" w:hint="eastAsia"/>
                <w:sz w:val="18"/>
                <w:szCs w:val="18"/>
              </w:rPr>
              <w:t>成本</w:t>
            </w:r>
          </w:p>
        </w:tc>
      </w:tr>
      <w:tr w:rsidR="0012797A" w:rsidRPr="0012797A" w14:paraId="1F692CF7" w14:textId="77777777" w:rsidTr="000873E8">
        <w:tc>
          <w:tcPr>
            <w:tcW w:w="475" w:type="pct"/>
            <w:vAlign w:val="center"/>
          </w:tcPr>
          <w:p w14:paraId="56618143"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kern w:val="0"/>
                <w:sz w:val="18"/>
                <w:szCs w:val="18"/>
              </w:rPr>
              <w:t>05</w:t>
            </w:r>
          </w:p>
        </w:tc>
        <w:tc>
          <w:tcPr>
            <w:tcW w:w="887" w:type="pct"/>
            <w:vAlign w:val="center"/>
          </w:tcPr>
          <w:p w14:paraId="75A8D14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871D79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2681E8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是否地膜覆盖</w:t>
            </w:r>
          </w:p>
        </w:tc>
      </w:tr>
      <w:tr w:rsidR="0012797A" w:rsidRPr="0012797A" w14:paraId="7C42D10A" w14:textId="77777777" w:rsidTr="000873E8">
        <w:tc>
          <w:tcPr>
            <w:tcW w:w="475" w:type="pct"/>
            <w:vAlign w:val="center"/>
          </w:tcPr>
          <w:p w14:paraId="20EED17B"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06</w:t>
            </w:r>
          </w:p>
        </w:tc>
        <w:tc>
          <w:tcPr>
            <w:tcW w:w="887" w:type="pct"/>
            <w:vAlign w:val="center"/>
          </w:tcPr>
          <w:p w14:paraId="04E715A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0377E5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BF5B58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地膜价格（元/</w:t>
            </w:r>
            <w:r w:rsidR="0097061D" w:rsidRPr="0012797A">
              <w:rPr>
                <w:rFonts w:ascii="宋体" w:hAnsi="宋体" w:hint="eastAsia"/>
                <w:sz w:val="18"/>
                <w:szCs w:val="18"/>
              </w:rPr>
              <w:t>667</w:t>
            </w:r>
            <w:r w:rsidR="0097061D" w:rsidRPr="0012797A">
              <w:rPr>
                <w:rFonts w:ascii="宋体" w:hAnsi="宋体"/>
                <w:sz w:val="18"/>
                <w:szCs w:val="18"/>
                <w:vertAlign w:val="superscript"/>
              </w:rPr>
              <w:t xml:space="preserve"> </w:t>
            </w:r>
            <w:r w:rsidR="0097061D" w:rsidRPr="0012797A">
              <w:rPr>
                <w:rFonts w:ascii="宋体" w:hAnsi="宋体"/>
                <w:sz w:val="18"/>
                <w:szCs w:val="18"/>
              </w:rPr>
              <w:t>m</w:t>
            </w:r>
            <w:r w:rsidR="0097061D"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02919E08" w14:textId="77777777" w:rsidTr="000873E8">
        <w:tc>
          <w:tcPr>
            <w:tcW w:w="475" w:type="pct"/>
            <w:vAlign w:val="center"/>
          </w:tcPr>
          <w:p w14:paraId="2A5A5F46"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07</w:t>
            </w:r>
          </w:p>
        </w:tc>
        <w:tc>
          <w:tcPr>
            <w:tcW w:w="887" w:type="pct"/>
            <w:vAlign w:val="center"/>
          </w:tcPr>
          <w:p w14:paraId="6805D6F8"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314E06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2F2AADD" w14:textId="77777777" w:rsidR="00FB5B6B" w:rsidRPr="0012797A" w:rsidRDefault="00FB5B6B" w:rsidP="009970D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地膜宽度</w:t>
            </w:r>
            <w:r w:rsidR="009970DE" w:rsidRPr="0012797A">
              <w:rPr>
                <w:rFonts w:ascii="宋体" w:hAnsi="宋体" w:hint="eastAsia"/>
                <w:sz w:val="18"/>
                <w:szCs w:val="18"/>
              </w:rPr>
              <w:t>（cm）</w:t>
            </w:r>
          </w:p>
        </w:tc>
      </w:tr>
      <w:tr w:rsidR="0012797A" w:rsidRPr="0012797A" w14:paraId="1559BF27" w14:textId="77777777" w:rsidTr="000873E8">
        <w:tc>
          <w:tcPr>
            <w:tcW w:w="475" w:type="pct"/>
            <w:vAlign w:val="center"/>
          </w:tcPr>
          <w:p w14:paraId="27683FCC"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08</w:t>
            </w:r>
          </w:p>
        </w:tc>
        <w:tc>
          <w:tcPr>
            <w:tcW w:w="887" w:type="pct"/>
            <w:vAlign w:val="center"/>
          </w:tcPr>
          <w:p w14:paraId="65643300"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005793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D071FB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地膜厚度</w:t>
            </w:r>
            <w:r w:rsidR="009970DE" w:rsidRPr="0012797A">
              <w:rPr>
                <w:rFonts w:ascii="宋体" w:hAnsi="宋体" w:hint="eastAsia"/>
                <w:sz w:val="18"/>
                <w:szCs w:val="18"/>
              </w:rPr>
              <w:t>（cm）</w:t>
            </w:r>
          </w:p>
        </w:tc>
      </w:tr>
      <w:tr w:rsidR="0012797A" w:rsidRPr="0012797A" w14:paraId="45EBAECA" w14:textId="77777777" w:rsidTr="000873E8">
        <w:tc>
          <w:tcPr>
            <w:tcW w:w="475" w:type="pct"/>
            <w:vAlign w:val="center"/>
          </w:tcPr>
          <w:p w14:paraId="2F06E9DA"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hint="eastAsia"/>
                <w:kern w:val="0"/>
                <w:sz w:val="18"/>
                <w:szCs w:val="18"/>
              </w:rPr>
              <w:t>09</w:t>
            </w:r>
          </w:p>
        </w:tc>
        <w:tc>
          <w:tcPr>
            <w:tcW w:w="887" w:type="pct"/>
            <w:vAlign w:val="center"/>
          </w:tcPr>
          <w:p w14:paraId="374609E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4F6446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6ABBFD8"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是否具备水分灌溉条件</w:t>
            </w:r>
          </w:p>
        </w:tc>
      </w:tr>
      <w:tr w:rsidR="0012797A" w:rsidRPr="0012797A" w14:paraId="335D1EB5" w14:textId="77777777" w:rsidTr="000873E8">
        <w:tc>
          <w:tcPr>
            <w:tcW w:w="475" w:type="pct"/>
            <w:vAlign w:val="center"/>
          </w:tcPr>
          <w:p w14:paraId="7D9D55BE"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484093" w:rsidRPr="0012797A">
              <w:rPr>
                <w:rFonts w:ascii="宋体" w:hAnsi="宋体"/>
                <w:kern w:val="0"/>
                <w:sz w:val="18"/>
                <w:szCs w:val="18"/>
              </w:rPr>
              <w:t>0</w:t>
            </w:r>
            <w:r w:rsidR="00FB5B6B" w:rsidRPr="0012797A">
              <w:rPr>
                <w:rFonts w:ascii="宋体" w:hAnsi="宋体"/>
                <w:kern w:val="0"/>
                <w:sz w:val="18"/>
                <w:szCs w:val="18"/>
              </w:rPr>
              <w:t>10</w:t>
            </w:r>
          </w:p>
        </w:tc>
        <w:tc>
          <w:tcPr>
            <w:tcW w:w="887" w:type="pct"/>
            <w:vAlign w:val="center"/>
          </w:tcPr>
          <w:p w14:paraId="17EF5C7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4BB70F0"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5E87F0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灌溉方式</w:t>
            </w:r>
          </w:p>
        </w:tc>
      </w:tr>
      <w:tr w:rsidR="0012797A" w:rsidRPr="0012797A" w14:paraId="79D00DC1" w14:textId="77777777" w:rsidTr="000873E8">
        <w:tc>
          <w:tcPr>
            <w:tcW w:w="475" w:type="pct"/>
            <w:vAlign w:val="center"/>
          </w:tcPr>
          <w:p w14:paraId="166FDB53"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11</w:t>
            </w:r>
          </w:p>
        </w:tc>
        <w:tc>
          <w:tcPr>
            <w:tcW w:w="887" w:type="pct"/>
            <w:vAlign w:val="center"/>
          </w:tcPr>
          <w:p w14:paraId="5C3DC34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878BF7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B557E0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灌溉设备</w:t>
            </w:r>
          </w:p>
        </w:tc>
      </w:tr>
      <w:tr w:rsidR="0012797A" w:rsidRPr="0012797A" w14:paraId="3C648B00" w14:textId="77777777" w:rsidTr="000873E8">
        <w:tc>
          <w:tcPr>
            <w:tcW w:w="475" w:type="pct"/>
            <w:vAlign w:val="center"/>
          </w:tcPr>
          <w:p w14:paraId="3DACAF0F"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12</w:t>
            </w:r>
          </w:p>
        </w:tc>
        <w:tc>
          <w:tcPr>
            <w:tcW w:w="887" w:type="pct"/>
            <w:vAlign w:val="center"/>
          </w:tcPr>
          <w:p w14:paraId="24C4955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4A2CC2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47DE26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灌溉时间</w:t>
            </w:r>
          </w:p>
        </w:tc>
      </w:tr>
      <w:tr w:rsidR="0012797A" w:rsidRPr="0012797A" w14:paraId="3BC8E0D4" w14:textId="77777777" w:rsidTr="000873E8">
        <w:tc>
          <w:tcPr>
            <w:tcW w:w="475" w:type="pct"/>
            <w:vAlign w:val="center"/>
          </w:tcPr>
          <w:p w14:paraId="78354E32"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13</w:t>
            </w:r>
          </w:p>
        </w:tc>
        <w:tc>
          <w:tcPr>
            <w:tcW w:w="887" w:type="pct"/>
            <w:vAlign w:val="center"/>
          </w:tcPr>
          <w:p w14:paraId="3005D425"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AA84C35"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580730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灌溉数量</w:t>
            </w:r>
          </w:p>
        </w:tc>
      </w:tr>
      <w:tr w:rsidR="0012797A" w:rsidRPr="0012797A" w14:paraId="7A81B1E3" w14:textId="77777777" w:rsidTr="000873E8">
        <w:tc>
          <w:tcPr>
            <w:tcW w:w="475" w:type="pct"/>
            <w:vAlign w:val="center"/>
          </w:tcPr>
          <w:p w14:paraId="2465FB56"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14</w:t>
            </w:r>
          </w:p>
        </w:tc>
        <w:tc>
          <w:tcPr>
            <w:tcW w:w="887" w:type="pct"/>
            <w:vAlign w:val="center"/>
          </w:tcPr>
          <w:p w14:paraId="7767CF4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488E4F6"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2C4947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肥料名称/成分</w:t>
            </w:r>
          </w:p>
        </w:tc>
      </w:tr>
      <w:tr w:rsidR="0012797A" w:rsidRPr="0012797A" w14:paraId="4F498255" w14:textId="77777777" w:rsidTr="000873E8">
        <w:tc>
          <w:tcPr>
            <w:tcW w:w="475" w:type="pct"/>
            <w:vAlign w:val="center"/>
          </w:tcPr>
          <w:p w14:paraId="5C924514"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15</w:t>
            </w:r>
          </w:p>
        </w:tc>
        <w:tc>
          <w:tcPr>
            <w:tcW w:w="887" w:type="pct"/>
            <w:vAlign w:val="center"/>
          </w:tcPr>
          <w:p w14:paraId="7270F498"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2644D5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CF933EB"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肥料价格（元/吨）</w:t>
            </w:r>
          </w:p>
        </w:tc>
      </w:tr>
      <w:tr w:rsidR="0012797A" w:rsidRPr="0012797A" w14:paraId="66553650" w14:textId="77777777" w:rsidTr="000873E8">
        <w:tc>
          <w:tcPr>
            <w:tcW w:w="475" w:type="pct"/>
            <w:vAlign w:val="center"/>
          </w:tcPr>
          <w:p w14:paraId="5219C70D"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16</w:t>
            </w:r>
          </w:p>
        </w:tc>
        <w:tc>
          <w:tcPr>
            <w:tcW w:w="887" w:type="pct"/>
            <w:vAlign w:val="center"/>
          </w:tcPr>
          <w:p w14:paraId="41F6253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AFDE97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9F1A50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肥料生产厂家</w:t>
            </w:r>
          </w:p>
        </w:tc>
      </w:tr>
      <w:tr w:rsidR="0012797A" w:rsidRPr="0012797A" w14:paraId="00CC7532" w14:textId="77777777" w:rsidTr="000873E8">
        <w:tc>
          <w:tcPr>
            <w:tcW w:w="475" w:type="pct"/>
            <w:vAlign w:val="center"/>
          </w:tcPr>
          <w:p w14:paraId="6E11986A"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17</w:t>
            </w:r>
          </w:p>
        </w:tc>
        <w:tc>
          <w:tcPr>
            <w:tcW w:w="887" w:type="pct"/>
            <w:vAlign w:val="center"/>
          </w:tcPr>
          <w:p w14:paraId="3411164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E90F16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98A7C3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施肥时间</w:t>
            </w:r>
          </w:p>
        </w:tc>
      </w:tr>
      <w:tr w:rsidR="0012797A" w:rsidRPr="0012797A" w14:paraId="39487416" w14:textId="77777777" w:rsidTr="000873E8">
        <w:tc>
          <w:tcPr>
            <w:tcW w:w="475" w:type="pct"/>
            <w:vAlign w:val="center"/>
          </w:tcPr>
          <w:p w14:paraId="3EB8B483"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18</w:t>
            </w:r>
          </w:p>
        </w:tc>
        <w:tc>
          <w:tcPr>
            <w:tcW w:w="887" w:type="pct"/>
            <w:vAlign w:val="center"/>
          </w:tcPr>
          <w:p w14:paraId="4EF1EC0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1F8465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CB07A1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施肥方式</w:t>
            </w:r>
          </w:p>
        </w:tc>
      </w:tr>
      <w:tr w:rsidR="0012797A" w:rsidRPr="0012797A" w14:paraId="01403FE1" w14:textId="77777777" w:rsidTr="000873E8">
        <w:tc>
          <w:tcPr>
            <w:tcW w:w="475" w:type="pct"/>
            <w:vAlign w:val="center"/>
          </w:tcPr>
          <w:p w14:paraId="2B9A3E85"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19</w:t>
            </w:r>
          </w:p>
        </w:tc>
        <w:tc>
          <w:tcPr>
            <w:tcW w:w="887" w:type="pct"/>
            <w:vAlign w:val="center"/>
          </w:tcPr>
          <w:p w14:paraId="575D359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DDD50A0"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E6AC625" w14:textId="77777777" w:rsidR="00FB5B6B" w:rsidRPr="0012797A" w:rsidRDefault="00FB5B6B" w:rsidP="00C619E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本次施肥量（</w:t>
            </w:r>
            <w:r w:rsidRPr="0012797A">
              <w:rPr>
                <w:rFonts w:ascii="宋体" w:hAnsi="宋体"/>
                <w:sz w:val="18"/>
                <w:szCs w:val="18"/>
              </w:rPr>
              <w:t>kg</w:t>
            </w:r>
            <w:r w:rsidRPr="0012797A">
              <w:rPr>
                <w:rFonts w:ascii="宋体" w:hAnsi="宋体" w:hint="eastAsia"/>
                <w:sz w:val="18"/>
                <w:szCs w:val="18"/>
              </w:rPr>
              <w:t>/</w:t>
            </w:r>
            <w:r w:rsidR="00C619E9" w:rsidRPr="0012797A">
              <w:rPr>
                <w:rFonts w:ascii="宋体" w:hAnsi="宋体" w:hint="eastAsia"/>
                <w:sz w:val="18"/>
                <w:szCs w:val="18"/>
              </w:rPr>
              <w:t>6</w:t>
            </w:r>
            <w:r w:rsidR="00C619E9" w:rsidRPr="0012797A">
              <w:rPr>
                <w:rFonts w:ascii="宋体" w:hAnsi="宋体"/>
                <w:sz w:val="18"/>
                <w:szCs w:val="18"/>
              </w:rPr>
              <w:t>67</w:t>
            </w:r>
            <w:r w:rsidR="00C619E9" w:rsidRPr="0012797A">
              <w:rPr>
                <w:rFonts w:ascii="宋体" w:hAnsi="宋体"/>
                <w:sz w:val="18"/>
                <w:szCs w:val="18"/>
                <w:vertAlign w:val="superscript"/>
              </w:rPr>
              <w:t xml:space="preserve"> </w:t>
            </w:r>
            <w:r w:rsidR="00C619E9" w:rsidRPr="0012797A">
              <w:rPr>
                <w:rFonts w:ascii="宋体" w:hAnsi="宋体"/>
                <w:sz w:val="18"/>
                <w:szCs w:val="18"/>
              </w:rPr>
              <w:t>m</w:t>
            </w:r>
            <w:r w:rsidR="00C619E9"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05C62C0C" w14:textId="77777777" w:rsidTr="000873E8">
        <w:tc>
          <w:tcPr>
            <w:tcW w:w="475" w:type="pct"/>
            <w:vAlign w:val="center"/>
          </w:tcPr>
          <w:p w14:paraId="18DF4454"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20</w:t>
            </w:r>
          </w:p>
        </w:tc>
        <w:tc>
          <w:tcPr>
            <w:tcW w:w="887" w:type="pct"/>
            <w:vAlign w:val="center"/>
          </w:tcPr>
          <w:p w14:paraId="484CF6B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BA202F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1599C1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防病针对类型</w:t>
            </w:r>
          </w:p>
        </w:tc>
      </w:tr>
      <w:tr w:rsidR="0012797A" w:rsidRPr="0012797A" w14:paraId="30504EA0" w14:textId="77777777" w:rsidTr="000873E8">
        <w:tc>
          <w:tcPr>
            <w:tcW w:w="475" w:type="pct"/>
            <w:vAlign w:val="center"/>
          </w:tcPr>
          <w:p w14:paraId="1E948E58"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21</w:t>
            </w:r>
          </w:p>
        </w:tc>
        <w:tc>
          <w:tcPr>
            <w:tcW w:w="887" w:type="pct"/>
            <w:vAlign w:val="center"/>
          </w:tcPr>
          <w:p w14:paraId="44259278"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070F0E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7D638D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防病农药类型</w:t>
            </w:r>
          </w:p>
        </w:tc>
      </w:tr>
      <w:tr w:rsidR="0012797A" w:rsidRPr="0012797A" w14:paraId="00506881" w14:textId="77777777" w:rsidTr="000873E8">
        <w:tc>
          <w:tcPr>
            <w:tcW w:w="475" w:type="pct"/>
            <w:vAlign w:val="center"/>
          </w:tcPr>
          <w:p w14:paraId="13E52FE3"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22</w:t>
            </w:r>
          </w:p>
        </w:tc>
        <w:tc>
          <w:tcPr>
            <w:tcW w:w="887" w:type="pct"/>
            <w:vAlign w:val="center"/>
          </w:tcPr>
          <w:p w14:paraId="5A6AD02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EC1882B"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191C571" w14:textId="77777777" w:rsidR="00FB5B6B" w:rsidRPr="0012797A" w:rsidRDefault="00FB5B6B" w:rsidP="00FB5B6B">
            <w:pPr>
              <w:widowControl/>
              <w:adjustRightInd/>
              <w:spacing w:line="240" w:lineRule="auto"/>
              <w:jc w:val="left"/>
              <w:rPr>
                <w:rFonts w:ascii="宋体" w:hAnsi="宋体"/>
                <w:kern w:val="0"/>
                <w:sz w:val="18"/>
                <w:szCs w:val="18"/>
              </w:rPr>
            </w:pPr>
            <w:r w:rsidRPr="0012797A">
              <w:rPr>
                <w:rFonts w:ascii="宋体" w:hAnsi="宋体" w:hint="eastAsia"/>
                <w:sz w:val="18"/>
                <w:szCs w:val="18"/>
              </w:rPr>
              <w:t>防病农药成分</w:t>
            </w:r>
          </w:p>
        </w:tc>
      </w:tr>
      <w:tr w:rsidR="0012797A" w:rsidRPr="0012797A" w14:paraId="0EB38D75" w14:textId="77777777" w:rsidTr="000873E8">
        <w:tc>
          <w:tcPr>
            <w:tcW w:w="475" w:type="pct"/>
            <w:vAlign w:val="center"/>
          </w:tcPr>
          <w:p w14:paraId="27C5D86F"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23</w:t>
            </w:r>
          </w:p>
        </w:tc>
        <w:tc>
          <w:tcPr>
            <w:tcW w:w="887" w:type="pct"/>
            <w:vAlign w:val="center"/>
          </w:tcPr>
          <w:p w14:paraId="6C0CDD4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49316C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9DD0271" w14:textId="77777777" w:rsidR="00FB5B6B" w:rsidRPr="0012797A" w:rsidRDefault="00FB5B6B" w:rsidP="00FB5B6B">
            <w:pPr>
              <w:widowControl/>
              <w:adjustRightInd/>
              <w:spacing w:line="240" w:lineRule="auto"/>
              <w:jc w:val="left"/>
              <w:rPr>
                <w:rFonts w:ascii="宋体" w:hAnsi="宋体"/>
                <w:kern w:val="0"/>
                <w:sz w:val="18"/>
                <w:szCs w:val="18"/>
              </w:rPr>
            </w:pPr>
            <w:r w:rsidRPr="0012797A">
              <w:rPr>
                <w:rFonts w:ascii="宋体" w:hAnsi="宋体" w:hint="eastAsia"/>
                <w:sz w:val="18"/>
                <w:szCs w:val="18"/>
              </w:rPr>
              <w:t>防病农药价格（元/m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08F66BE5" w14:textId="77777777" w:rsidTr="000873E8">
        <w:tc>
          <w:tcPr>
            <w:tcW w:w="475" w:type="pct"/>
            <w:vAlign w:val="center"/>
          </w:tcPr>
          <w:p w14:paraId="19468445"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24</w:t>
            </w:r>
          </w:p>
        </w:tc>
        <w:tc>
          <w:tcPr>
            <w:tcW w:w="887" w:type="pct"/>
            <w:vAlign w:val="center"/>
          </w:tcPr>
          <w:p w14:paraId="414CF87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0E516A5"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FA285DE"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防病农药生产厂家</w:t>
            </w:r>
          </w:p>
        </w:tc>
      </w:tr>
      <w:tr w:rsidR="0012797A" w:rsidRPr="0012797A" w14:paraId="0270D61D" w14:textId="77777777" w:rsidTr="000873E8">
        <w:tc>
          <w:tcPr>
            <w:tcW w:w="475" w:type="pct"/>
            <w:vAlign w:val="center"/>
          </w:tcPr>
          <w:p w14:paraId="7095E649"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25</w:t>
            </w:r>
          </w:p>
        </w:tc>
        <w:tc>
          <w:tcPr>
            <w:tcW w:w="887" w:type="pct"/>
            <w:vAlign w:val="center"/>
          </w:tcPr>
          <w:p w14:paraId="41B0844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BCF0763"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05B1CE8" w14:textId="77777777" w:rsidR="00FB5B6B" w:rsidRPr="0012797A" w:rsidRDefault="00FB5B6B" w:rsidP="00C619E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w:t>
            </w:r>
            <w:r w:rsidR="00C619E9" w:rsidRPr="0012797A">
              <w:rPr>
                <w:rFonts w:ascii="宋体" w:hAnsi="宋体" w:hint="eastAsia"/>
                <w:sz w:val="18"/>
                <w:szCs w:val="18"/>
              </w:rPr>
              <w:t>每6</w:t>
            </w:r>
            <w:r w:rsidR="00C619E9" w:rsidRPr="0012797A">
              <w:rPr>
                <w:rFonts w:ascii="宋体" w:hAnsi="宋体"/>
                <w:sz w:val="18"/>
                <w:szCs w:val="18"/>
              </w:rPr>
              <w:t>67</w:t>
            </w:r>
            <w:r w:rsidR="00C619E9" w:rsidRPr="0012797A">
              <w:rPr>
                <w:rFonts w:ascii="宋体" w:hAnsi="宋体"/>
                <w:sz w:val="18"/>
                <w:szCs w:val="18"/>
                <w:vertAlign w:val="superscript"/>
              </w:rPr>
              <w:t xml:space="preserve"> </w:t>
            </w:r>
            <w:r w:rsidR="00C619E9" w:rsidRPr="0012797A">
              <w:rPr>
                <w:rFonts w:ascii="宋体" w:hAnsi="宋体"/>
                <w:sz w:val="18"/>
                <w:szCs w:val="18"/>
              </w:rPr>
              <w:t>m</w:t>
            </w:r>
            <w:r w:rsidR="00C619E9"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32A2A52B" w14:textId="77777777" w:rsidTr="000873E8">
        <w:tc>
          <w:tcPr>
            <w:tcW w:w="475" w:type="pct"/>
            <w:vAlign w:val="center"/>
          </w:tcPr>
          <w:p w14:paraId="3DD2C43E"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26</w:t>
            </w:r>
          </w:p>
        </w:tc>
        <w:tc>
          <w:tcPr>
            <w:tcW w:w="887" w:type="pct"/>
            <w:vAlign w:val="center"/>
          </w:tcPr>
          <w:p w14:paraId="59BF50B9"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B889DA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314DE5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防病作业时间</w:t>
            </w:r>
          </w:p>
        </w:tc>
      </w:tr>
      <w:tr w:rsidR="0012797A" w:rsidRPr="0012797A" w14:paraId="1C0D9EEE" w14:textId="77777777" w:rsidTr="000873E8">
        <w:tc>
          <w:tcPr>
            <w:tcW w:w="475" w:type="pct"/>
            <w:vAlign w:val="center"/>
          </w:tcPr>
          <w:p w14:paraId="24A73C3D"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27</w:t>
            </w:r>
          </w:p>
        </w:tc>
        <w:tc>
          <w:tcPr>
            <w:tcW w:w="887" w:type="pct"/>
            <w:vAlign w:val="center"/>
          </w:tcPr>
          <w:p w14:paraId="3EBEACE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3FCE5D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80AA94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防病作业价格（元/</w:t>
            </w:r>
            <w:r w:rsidR="00862D5F" w:rsidRPr="0012797A">
              <w:rPr>
                <w:rFonts w:ascii="宋体" w:hAnsi="宋体" w:hint="eastAsia"/>
                <w:sz w:val="18"/>
                <w:szCs w:val="18"/>
              </w:rPr>
              <w:t>6</w:t>
            </w:r>
            <w:r w:rsidR="00862D5F" w:rsidRPr="0012797A">
              <w:rPr>
                <w:rFonts w:ascii="宋体" w:hAnsi="宋体"/>
                <w:sz w:val="18"/>
                <w:szCs w:val="18"/>
              </w:rPr>
              <w:t>67</w:t>
            </w:r>
            <w:r w:rsidR="00862D5F" w:rsidRPr="0012797A">
              <w:rPr>
                <w:rFonts w:ascii="宋体" w:hAnsi="宋体"/>
                <w:sz w:val="18"/>
                <w:szCs w:val="18"/>
                <w:vertAlign w:val="superscript"/>
              </w:rPr>
              <w:t xml:space="preserve"> </w:t>
            </w:r>
            <w:r w:rsidR="00862D5F" w:rsidRPr="0012797A">
              <w:rPr>
                <w:rFonts w:ascii="宋体" w:hAnsi="宋体"/>
                <w:sz w:val="18"/>
                <w:szCs w:val="18"/>
              </w:rPr>
              <w:t>m</w:t>
            </w:r>
            <w:r w:rsidR="00862D5F"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2BAB84DE" w14:textId="77777777" w:rsidTr="000873E8">
        <w:tc>
          <w:tcPr>
            <w:tcW w:w="475" w:type="pct"/>
            <w:vAlign w:val="center"/>
          </w:tcPr>
          <w:p w14:paraId="5196CD87"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kern w:val="0"/>
                <w:sz w:val="18"/>
                <w:szCs w:val="18"/>
              </w:rPr>
              <w:t>2</w:t>
            </w:r>
            <w:r w:rsidR="00FB5B6B" w:rsidRPr="0012797A">
              <w:rPr>
                <w:rFonts w:ascii="宋体" w:hAnsi="宋体" w:hint="eastAsia"/>
                <w:kern w:val="0"/>
                <w:sz w:val="18"/>
                <w:szCs w:val="18"/>
              </w:rPr>
              <w:t>8</w:t>
            </w:r>
          </w:p>
        </w:tc>
        <w:tc>
          <w:tcPr>
            <w:tcW w:w="887" w:type="pct"/>
            <w:vAlign w:val="center"/>
          </w:tcPr>
          <w:p w14:paraId="21578F4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721865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C2AA93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防虫针对类型</w:t>
            </w:r>
          </w:p>
        </w:tc>
      </w:tr>
      <w:tr w:rsidR="0012797A" w:rsidRPr="0012797A" w14:paraId="348F279C" w14:textId="77777777" w:rsidTr="000873E8">
        <w:tc>
          <w:tcPr>
            <w:tcW w:w="475" w:type="pct"/>
            <w:vAlign w:val="center"/>
          </w:tcPr>
          <w:p w14:paraId="6E150E37"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29</w:t>
            </w:r>
          </w:p>
        </w:tc>
        <w:tc>
          <w:tcPr>
            <w:tcW w:w="887" w:type="pct"/>
            <w:vAlign w:val="center"/>
          </w:tcPr>
          <w:p w14:paraId="38CF3E7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19BC654"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014445B"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防虫农药类型</w:t>
            </w:r>
          </w:p>
        </w:tc>
      </w:tr>
      <w:tr w:rsidR="0012797A" w:rsidRPr="0012797A" w14:paraId="114E44C7" w14:textId="77777777" w:rsidTr="000873E8">
        <w:tc>
          <w:tcPr>
            <w:tcW w:w="475" w:type="pct"/>
            <w:vAlign w:val="center"/>
          </w:tcPr>
          <w:p w14:paraId="72EF54B9"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30</w:t>
            </w:r>
          </w:p>
        </w:tc>
        <w:tc>
          <w:tcPr>
            <w:tcW w:w="887" w:type="pct"/>
            <w:vAlign w:val="center"/>
          </w:tcPr>
          <w:p w14:paraId="6292413B"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FDD505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861217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防虫农药成分</w:t>
            </w:r>
          </w:p>
        </w:tc>
      </w:tr>
      <w:tr w:rsidR="0012797A" w:rsidRPr="0012797A" w14:paraId="5468954A" w14:textId="77777777" w:rsidTr="000873E8">
        <w:tc>
          <w:tcPr>
            <w:tcW w:w="475" w:type="pct"/>
            <w:vAlign w:val="center"/>
          </w:tcPr>
          <w:p w14:paraId="02B138A6"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31</w:t>
            </w:r>
          </w:p>
        </w:tc>
        <w:tc>
          <w:tcPr>
            <w:tcW w:w="887" w:type="pct"/>
            <w:vAlign w:val="center"/>
          </w:tcPr>
          <w:p w14:paraId="63D6EE2D"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77C253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0ABA86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5DC8E52D" w14:textId="77777777" w:rsidTr="000873E8">
        <w:tc>
          <w:tcPr>
            <w:tcW w:w="475" w:type="pct"/>
            <w:vAlign w:val="center"/>
          </w:tcPr>
          <w:p w14:paraId="4B342D39"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32</w:t>
            </w:r>
          </w:p>
        </w:tc>
        <w:tc>
          <w:tcPr>
            <w:tcW w:w="887" w:type="pct"/>
            <w:vAlign w:val="center"/>
          </w:tcPr>
          <w:p w14:paraId="2BB7B3E2"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17CA63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6015FE6"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防虫农药生产厂家</w:t>
            </w:r>
          </w:p>
        </w:tc>
      </w:tr>
      <w:tr w:rsidR="0012797A" w:rsidRPr="0012797A" w14:paraId="75A9B770" w14:textId="77777777" w:rsidTr="000873E8">
        <w:tc>
          <w:tcPr>
            <w:tcW w:w="475" w:type="pct"/>
            <w:vAlign w:val="center"/>
          </w:tcPr>
          <w:p w14:paraId="7F0CDB64"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33</w:t>
            </w:r>
          </w:p>
        </w:tc>
        <w:tc>
          <w:tcPr>
            <w:tcW w:w="887" w:type="pct"/>
            <w:vAlign w:val="center"/>
          </w:tcPr>
          <w:p w14:paraId="2B4988AF"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F0D7711"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29DAAAF" w14:textId="77777777" w:rsidR="00FB5B6B" w:rsidRPr="0012797A" w:rsidRDefault="00FB5B6B" w:rsidP="00AB757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w:t>
            </w:r>
            <w:r w:rsidR="00AB7574" w:rsidRPr="0012797A">
              <w:rPr>
                <w:rFonts w:ascii="宋体" w:hAnsi="宋体" w:hint="eastAsia"/>
                <w:sz w:val="18"/>
                <w:szCs w:val="18"/>
              </w:rPr>
              <w:t>每6</w:t>
            </w:r>
            <w:r w:rsidR="00AB7574" w:rsidRPr="0012797A">
              <w:rPr>
                <w:rFonts w:ascii="宋体" w:hAnsi="宋体"/>
                <w:sz w:val="18"/>
                <w:szCs w:val="18"/>
              </w:rPr>
              <w:t>67</w:t>
            </w:r>
            <w:r w:rsidR="00AB7574" w:rsidRPr="0012797A">
              <w:rPr>
                <w:rFonts w:ascii="宋体" w:hAnsi="宋体"/>
                <w:sz w:val="18"/>
                <w:szCs w:val="18"/>
                <w:vertAlign w:val="superscript"/>
              </w:rPr>
              <w:t xml:space="preserve"> </w:t>
            </w:r>
            <w:r w:rsidR="00AB7574" w:rsidRPr="0012797A">
              <w:rPr>
                <w:rFonts w:ascii="宋体" w:hAnsi="宋体"/>
                <w:sz w:val="18"/>
                <w:szCs w:val="18"/>
              </w:rPr>
              <w:t>m</w:t>
            </w:r>
            <w:r w:rsidR="00AB7574"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54645403" w14:textId="77777777" w:rsidTr="000873E8">
        <w:tc>
          <w:tcPr>
            <w:tcW w:w="475" w:type="pct"/>
            <w:vAlign w:val="center"/>
          </w:tcPr>
          <w:p w14:paraId="0AEF48EA" w14:textId="77777777" w:rsidR="00FB5B6B" w:rsidRPr="0012797A" w:rsidRDefault="007552A7"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FB5B6B" w:rsidRPr="0012797A">
              <w:rPr>
                <w:rFonts w:ascii="宋体" w:hAnsi="宋体" w:hint="eastAsia"/>
                <w:kern w:val="0"/>
                <w:sz w:val="18"/>
                <w:szCs w:val="18"/>
              </w:rPr>
              <w:t>34</w:t>
            </w:r>
          </w:p>
        </w:tc>
        <w:tc>
          <w:tcPr>
            <w:tcW w:w="887" w:type="pct"/>
            <w:vAlign w:val="center"/>
          </w:tcPr>
          <w:p w14:paraId="18CD01EA"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BCF3DBC"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88012F7" w14:textId="77777777" w:rsidR="00FB5B6B" w:rsidRPr="0012797A" w:rsidRDefault="00FB5B6B" w:rsidP="00FB5B6B">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防虫作业时间</w:t>
            </w:r>
          </w:p>
        </w:tc>
      </w:tr>
      <w:tr w:rsidR="0012797A" w:rsidRPr="0012797A" w14:paraId="615BB875" w14:textId="77777777" w:rsidTr="000873E8">
        <w:tc>
          <w:tcPr>
            <w:tcW w:w="475" w:type="pct"/>
            <w:vAlign w:val="center"/>
          </w:tcPr>
          <w:p w14:paraId="27F7DF77" w14:textId="77777777" w:rsidR="00FB2F74" w:rsidRPr="0012797A" w:rsidRDefault="007552A7"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035</w:t>
            </w:r>
          </w:p>
        </w:tc>
        <w:tc>
          <w:tcPr>
            <w:tcW w:w="887" w:type="pct"/>
            <w:vAlign w:val="center"/>
          </w:tcPr>
          <w:p w14:paraId="6B44B30B"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5958C88"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53D07AA" w14:textId="77777777" w:rsidR="00FB2F74" w:rsidRPr="0012797A" w:rsidRDefault="00FB2F74" w:rsidP="00FB2F74">
            <w:pPr>
              <w:widowControl/>
              <w:adjustRightInd/>
              <w:spacing w:line="240" w:lineRule="auto"/>
              <w:jc w:val="left"/>
              <w:rPr>
                <w:rFonts w:ascii="宋体" w:hAnsi="宋体"/>
                <w:kern w:val="0"/>
                <w:sz w:val="18"/>
                <w:szCs w:val="18"/>
              </w:rPr>
            </w:pPr>
            <w:r w:rsidRPr="0012797A">
              <w:rPr>
                <w:rFonts w:ascii="宋体" w:hAnsi="宋体" w:hint="eastAsia"/>
                <w:sz w:val="18"/>
                <w:szCs w:val="18"/>
              </w:rPr>
              <w:t>防虫作业价格（元/</w:t>
            </w:r>
            <w:r w:rsidR="00957C7B" w:rsidRPr="0012797A">
              <w:rPr>
                <w:rFonts w:ascii="宋体" w:hAnsi="宋体" w:hint="eastAsia"/>
                <w:sz w:val="18"/>
                <w:szCs w:val="18"/>
              </w:rPr>
              <w:t>6</w:t>
            </w:r>
            <w:r w:rsidR="00957C7B" w:rsidRPr="0012797A">
              <w:rPr>
                <w:rFonts w:ascii="宋体" w:hAnsi="宋体"/>
                <w:sz w:val="18"/>
                <w:szCs w:val="18"/>
              </w:rPr>
              <w:t>67</w:t>
            </w:r>
            <w:r w:rsidR="00957C7B" w:rsidRPr="0012797A">
              <w:rPr>
                <w:rFonts w:ascii="宋体" w:hAnsi="宋体"/>
                <w:sz w:val="18"/>
                <w:szCs w:val="18"/>
                <w:vertAlign w:val="superscript"/>
              </w:rPr>
              <w:t xml:space="preserve"> </w:t>
            </w:r>
            <w:r w:rsidR="00957C7B" w:rsidRPr="0012797A">
              <w:rPr>
                <w:rFonts w:ascii="宋体" w:hAnsi="宋体"/>
                <w:sz w:val="18"/>
                <w:szCs w:val="18"/>
              </w:rPr>
              <w:t>m</w:t>
            </w:r>
            <w:r w:rsidR="00957C7B"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288C5D46" w14:textId="77777777" w:rsidTr="000873E8">
        <w:tc>
          <w:tcPr>
            <w:tcW w:w="475" w:type="pct"/>
            <w:vAlign w:val="center"/>
          </w:tcPr>
          <w:p w14:paraId="16C04715" w14:textId="77777777" w:rsidR="00FB2F74" w:rsidRPr="0012797A" w:rsidRDefault="007552A7"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036</w:t>
            </w:r>
          </w:p>
        </w:tc>
        <w:tc>
          <w:tcPr>
            <w:tcW w:w="887" w:type="pct"/>
            <w:vAlign w:val="center"/>
          </w:tcPr>
          <w:p w14:paraId="6973BDA7"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83FA562"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CB861CA"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防草针对类型</w:t>
            </w:r>
          </w:p>
        </w:tc>
      </w:tr>
      <w:tr w:rsidR="0012797A" w:rsidRPr="0012797A" w14:paraId="185CDA78" w14:textId="77777777" w:rsidTr="000873E8">
        <w:tc>
          <w:tcPr>
            <w:tcW w:w="475" w:type="pct"/>
            <w:vAlign w:val="center"/>
          </w:tcPr>
          <w:p w14:paraId="2BE30692" w14:textId="77777777" w:rsidR="00FB2F74" w:rsidRPr="0012797A" w:rsidRDefault="007552A7"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037</w:t>
            </w:r>
          </w:p>
        </w:tc>
        <w:tc>
          <w:tcPr>
            <w:tcW w:w="887" w:type="pct"/>
            <w:vAlign w:val="center"/>
          </w:tcPr>
          <w:p w14:paraId="3F7FD519"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61EF38E"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C724F67"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防草农药类型</w:t>
            </w:r>
          </w:p>
        </w:tc>
      </w:tr>
      <w:tr w:rsidR="0012797A" w:rsidRPr="0012797A" w14:paraId="5F66174D" w14:textId="77777777" w:rsidTr="000873E8">
        <w:tc>
          <w:tcPr>
            <w:tcW w:w="475" w:type="pct"/>
            <w:vAlign w:val="center"/>
          </w:tcPr>
          <w:p w14:paraId="3D35DBFA" w14:textId="77777777" w:rsidR="00FB2F74" w:rsidRPr="0012797A" w:rsidRDefault="007552A7"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038</w:t>
            </w:r>
          </w:p>
        </w:tc>
        <w:tc>
          <w:tcPr>
            <w:tcW w:w="887" w:type="pct"/>
            <w:vAlign w:val="center"/>
          </w:tcPr>
          <w:p w14:paraId="5644CA01"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8066D71"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9A1632B"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防草农药成分</w:t>
            </w:r>
          </w:p>
        </w:tc>
      </w:tr>
      <w:tr w:rsidR="0012797A" w:rsidRPr="0012797A" w14:paraId="03F3B125" w14:textId="77777777" w:rsidTr="000873E8">
        <w:tc>
          <w:tcPr>
            <w:tcW w:w="475" w:type="pct"/>
            <w:vAlign w:val="center"/>
          </w:tcPr>
          <w:p w14:paraId="6A98C507" w14:textId="77777777" w:rsidR="00FB2F74" w:rsidRPr="0012797A" w:rsidRDefault="007552A7"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039</w:t>
            </w:r>
          </w:p>
        </w:tc>
        <w:tc>
          <w:tcPr>
            <w:tcW w:w="887" w:type="pct"/>
            <w:vAlign w:val="center"/>
          </w:tcPr>
          <w:p w14:paraId="01CB9881"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AA6431C"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769767E" w14:textId="77777777" w:rsidR="00FB2F74" w:rsidRPr="0012797A" w:rsidRDefault="00FB2F74" w:rsidP="00FB2F7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防草农药价格（元/m</w:t>
            </w:r>
            <w:r w:rsidRPr="0012797A">
              <w:rPr>
                <w:rFonts w:ascii="宋体" w:hAnsi="宋体"/>
                <w:sz w:val="18"/>
                <w:szCs w:val="18"/>
              </w:rPr>
              <w:t>L</w:t>
            </w:r>
            <w:r w:rsidRPr="0012797A">
              <w:rPr>
                <w:rFonts w:ascii="宋体" w:hAnsi="宋体" w:hint="eastAsia"/>
                <w:sz w:val="18"/>
                <w:szCs w:val="18"/>
              </w:rPr>
              <w:t>)</w:t>
            </w:r>
          </w:p>
        </w:tc>
      </w:tr>
    </w:tbl>
    <w:bookmarkEnd w:id="48"/>
    <w:p w14:paraId="36DF8519" w14:textId="77777777" w:rsidR="00406029" w:rsidRPr="0012797A" w:rsidRDefault="00406029" w:rsidP="00406029">
      <w:pPr>
        <w:pStyle w:val="affffb"/>
        <w:spacing w:afterLines="50" w:after="120"/>
        <w:ind w:firstLineChars="0" w:firstLine="0"/>
        <w:jc w:val="center"/>
        <w:rPr>
          <w:rFonts w:ascii="黑体" w:eastAsia="黑体" w:hAnsi="黑体"/>
        </w:rPr>
      </w:pPr>
      <w:r w:rsidRPr="0012797A">
        <w:rPr>
          <w:rFonts w:ascii="黑体" w:eastAsia="黑体" w:hAnsi="黑体" w:hint="eastAsia"/>
        </w:rPr>
        <w:lastRenderedPageBreak/>
        <w:t>表A.1 数字蔗田数据分类与编码表</w:t>
      </w:r>
      <w:r w:rsidRPr="0012797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5D714913" w14:textId="77777777" w:rsidTr="000873E8">
        <w:tc>
          <w:tcPr>
            <w:tcW w:w="475" w:type="pct"/>
            <w:tcBorders>
              <w:bottom w:val="single" w:sz="8" w:space="0" w:color="auto"/>
            </w:tcBorders>
            <w:vAlign w:val="center"/>
          </w:tcPr>
          <w:p w14:paraId="3801F3D0" w14:textId="77777777" w:rsidR="00517E35" w:rsidRPr="0012797A" w:rsidRDefault="00517E35" w:rsidP="00517E35">
            <w:pPr>
              <w:widowControl/>
              <w:spacing w:line="240" w:lineRule="auto"/>
              <w:jc w:val="center"/>
              <w:rPr>
                <w:rFonts w:ascii="宋体" w:hAnsi="宋体" w:cs="宋体"/>
                <w:kern w:val="0"/>
                <w:sz w:val="18"/>
                <w:szCs w:val="18"/>
              </w:rPr>
            </w:pPr>
            <w:bookmarkStart w:id="49" w:name="_Hlk128338311"/>
            <w:r w:rsidRPr="0012797A">
              <w:rPr>
                <w:rFonts w:ascii="宋体" w:hAnsi="宋体" w:cs="宋体" w:hint="eastAsia"/>
                <w:kern w:val="0"/>
                <w:sz w:val="18"/>
                <w:szCs w:val="18"/>
              </w:rPr>
              <w:t>代码</w:t>
            </w:r>
          </w:p>
        </w:tc>
        <w:tc>
          <w:tcPr>
            <w:tcW w:w="887" w:type="pct"/>
            <w:tcBorders>
              <w:bottom w:val="single" w:sz="8" w:space="0" w:color="auto"/>
            </w:tcBorders>
            <w:vAlign w:val="center"/>
          </w:tcPr>
          <w:p w14:paraId="3DF34356"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386B0CBD"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7DD487F9"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380BF309" w14:textId="77777777" w:rsidTr="009F4276">
        <w:tc>
          <w:tcPr>
            <w:tcW w:w="475" w:type="pct"/>
            <w:vAlign w:val="center"/>
          </w:tcPr>
          <w:p w14:paraId="5E0D5436" w14:textId="77777777" w:rsidR="005A3E54" w:rsidRPr="0012797A" w:rsidRDefault="007552A7"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5A3E54" w:rsidRPr="0012797A">
              <w:rPr>
                <w:rFonts w:ascii="宋体" w:hAnsi="宋体" w:hint="eastAsia"/>
                <w:kern w:val="0"/>
                <w:sz w:val="18"/>
                <w:szCs w:val="18"/>
              </w:rPr>
              <w:t>40</w:t>
            </w:r>
          </w:p>
        </w:tc>
        <w:tc>
          <w:tcPr>
            <w:tcW w:w="887" w:type="pct"/>
            <w:vAlign w:val="center"/>
          </w:tcPr>
          <w:p w14:paraId="4064948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DA3C58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EDCCF5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防草农药生产厂家</w:t>
            </w:r>
          </w:p>
        </w:tc>
      </w:tr>
      <w:tr w:rsidR="0012797A" w:rsidRPr="0012797A" w14:paraId="2F98E11B" w14:textId="77777777" w:rsidTr="009F4276">
        <w:tc>
          <w:tcPr>
            <w:tcW w:w="475" w:type="pct"/>
            <w:vAlign w:val="center"/>
          </w:tcPr>
          <w:p w14:paraId="3D77685A" w14:textId="77777777" w:rsidR="005A3E54" w:rsidRPr="0012797A" w:rsidRDefault="007552A7"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5A3E54" w:rsidRPr="0012797A">
              <w:rPr>
                <w:rFonts w:ascii="宋体" w:hAnsi="宋体" w:hint="eastAsia"/>
                <w:kern w:val="0"/>
                <w:sz w:val="18"/>
                <w:szCs w:val="18"/>
              </w:rPr>
              <w:t>41</w:t>
            </w:r>
          </w:p>
        </w:tc>
        <w:tc>
          <w:tcPr>
            <w:tcW w:w="887" w:type="pct"/>
            <w:vAlign w:val="center"/>
          </w:tcPr>
          <w:p w14:paraId="28EB147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D7E10C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8563E17" w14:textId="77777777" w:rsidR="005A3E54" w:rsidRPr="0012797A" w:rsidRDefault="005A3E54" w:rsidP="009A355A">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w:t>
            </w:r>
            <w:r w:rsidR="009A355A" w:rsidRPr="0012797A">
              <w:rPr>
                <w:rFonts w:ascii="宋体" w:hAnsi="宋体" w:hint="eastAsia"/>
                <w:sz w:val="18"/>
                <w:szCs w:val="18"/>
              </w:rPr>
              <w:t>每6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7FAD47AC" w14:textId="77777777" w:rsidTr="009F4276">
        <w:tc>
          <w:tcPr>
            <w:tcW w:w="475" w:type="pct"/>
            <w:vAlign w:val="center"/>
          </w:tcPr>
          <w:p w14:paraId="1700A01A" w14:textId="77777777" w:rsidR="005A3E54" w:rsidRPr="0012797A" w:rsidRDefault="007552A7"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5A3E54" w:rsidRPr="0012797A">
              <w:rPr>
                <w:rFonts w:ascii="宋体" w:hAnsi="宋体" w:hint="eastAsia"/>
                <w:kern w:val="0"/>
                <w:sz w:val="18"/>
                <w:szCs w:val="18"/>
              </w:rPr>
              <w:t>42</w:t>
            </w:r>
          </w:p>
        </w:tc>
        <w:tc>
          <w:tcPr>
            <w:tcW w:w="887" w:type="pct"/>
            <w:vAlign w:val="center"/>
          </w:tcPr>
          <w:p w14:paraId="0E0AD06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FE8BEE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EF171F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防草作业时间</w:t>
            </w:r>
          </w:p>
        </w:tc>
      </w:tr>
      <w:tr w:rsidR="0012797A" w:rsidRPr="0012797A" w14:paraId="76712790" w14:textId="77777777" w:rsidTr="009F4276">
        <w:tc>
          <w:tcPr>
            <w:tcW w:w="475" w:type="pct"/>
            <w:vAlign w:val="center"/>
          </w:tcPr>
          <w:p w14:paraId="35A38DDE" w14:textId="77777777" w:rsidR="005A3E54" w:rsidRPr="0012797A" w:rsidRDefault="007552A7"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5A3E54" w:rsidRPr="0012797A">
              <w:rPr>
                <w:rFonts w:ascii="宋体" w:hAnsi="宋体" w:hint="eastAsia"/>
                <w:kern w:val="0"/>
                <w:sz w:val="18"/>
                <w:szCs w:val="18"/>
              </w:rPr>
              <w:t>43</w:t>
            </w:r>
          </w:p>
        </w:tc>
        <w:tc>
          <w:tcPr>
            <w:tcW w:w="887" w:type="pct"/>
            <w:vAlign w:val="center"/>
          </w:tcPr>
          <w:p w14:paraId="5E86453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019C7A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80C99B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防草作业价格（元/</w:t>
            </w:r>
            <w:r w:rsidR="009A355A" w:rsidRPr="0012797A">
              <w:rPr>
                <w:rFonts w:ascii="宋体" w:hAnsi="宋体" w:hint="eastAsia"/>
                <w:sz w:val="18"/>
                <w:szCs w:val="18"/>
              </w:rPr>
              <w:t>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00D5F577" w14:textId="77777777" w:rsidTr="009F4276">
        <w:tc>
          <w:tcPr>
            <w:tcW w:w="475" w:type="pct"/>
            <w:vAlign w:val="center"/>
          </w:tcPr>
          <w:p w14:paraId="6E07C0B6" w14:textId="77777777" w:rsidR="005A3E54" w:rsidRPr="0012797A" w:rsidRDefault="007552A7"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5A3E54" w:rsidRPr="0012797A">
              <w:rPr>
                <w:rFonts w:ascii="宋体" w:hAnsi="宋体" w:hint="eastAsia"/>
                <w:kern w:val="0"/>
                <w:sz w:val="18"/>
                <w:szCs w:val="18"/>
              </w:rPr>
              <w:t>4</w:t>
            </w:r>
            <w:r w:rsidR="005A3E54" w:rsidRPr="0012797A">
              <w:rPr>
                <w:rFonts w:ascii="宋体" w:hAnsi="宋体"/>
                <w:kern w:val="0"/>
                <w:sz w:val="18"/>
                <w:szCs w:val="18"/>
              </w:rPr>
              <w:t>4</w:t>
            </w:r>
          </w:p>
        </w:tc>
        <w:tc>
          <w:tcPr>
            <w:tcW w:w="887" w:type="pct"/>
            <w:vAlign w:val="center"/>
          </w:tcPr>
          <w:p w14:paraId="3A78FAA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E33DDB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6CD662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砍收时间</w:t>
            </w:r>
          </w:p>
        </w:tc>
      </w:tr>
      <w:tr w:rsidR="0012797A" w:rsidRPr="0012797A" w14:paraId="03A9A0BE" w14:textId="77777777" w:rsidTr="000873E8">
        <w:tc>
          <w:tcPr>
            <w:tcW w:w="475" w:type="pct"/>
          </w:tcPr>
          <w:p w14:paraId="2B368849" w14:textId="77777777" w:rsidR="003C0FAD" w:rsidRPr="0012797A" w:rsidRDefault="007552A7"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CF1C7E" w:rsidRPr="0012797A">
              <w:rPr>
                <w:rFonts w:ascii="宋体" w:hAnsi="宋体"/>
                <w:kern w:val="0"/>
                <w:sz w:val="18"/>
                <w:szCs w:val="18"/>
              </w:rPr>
              <w:t>45</w:t>
            </w:r>
          </w:p>
        </w:tc>
        <w:tc>
          <w:tcPr>
            <w:tcW w:w="887" w:type="pct"/>
            <w:vAlign w:val="center"/>
          </w:tcPr>
          <w:p w14:paraId="661718E2" w14:textId="77777777" w:rsidR="003C0FAD" w:rsidRPr="0012797A" w:rsidRDefault="003C0FAD"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F227C91" w14:textId="77777777" w:rsidR="003C0FAD" w:rsidRPr="0012797A" w:rsidRDefault="003C0FAD"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9119C66" w14:textId="77777777" w:rsidR="003C0FAD" w:rsidRPr="0012797A" w:rsidRDefault="003C0FAD"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砍收方式</w:t>
            </w:r>
          </w:p>
        </w:tc>
      </w:tr>
      <w:tr w:rsidR="0012797A" w:rsidRPr="0012797A" w14:paraId="0415ACA5" w14:textId="77777777" w:rsidTr="000873E8">
        <w:tc>
          <w:tcPr>
            <w:tcW w:w="475" w:type="pct"/>
          </w:tcPr>
          <w:p w14:paraId="1D884888" w14:textId="77777777" w:rsidR="003C0FAD" w:rsidRPr="0012797A" w:rsidRDefault="007552A7"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0</w:t>
            </w:r>
            <w:r w:rsidR="00CF1C7E" w:rsidRPr="0012797A">
              <w:rPr>
                <w:rFonts w:ascii="宋体" w:hAnsi="宋体"/>
                <w:kern w:val="0"/>
                <w:sz w:val="18"/>
                <w:szCs w:val="18"/>
              </w:rPr>
              <w:t>46</w:t>
            </w:r>
          </w:p>
        </w:tc>
        <w:tc>
          <w:tcPr>
            <w:tcW w:w="887" w:type="pct"/>
            <w:vAlign w:val="center"/>
          </w:tcPr>
          <w:p w14:paraId="10534308" w14:textId="77777777" w:rsidR="003C0FAD" w:rsidRPr="0012797A" w:rsidRDefault="003C0FAD"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53F312B" w14:textId="77777777" w:rsidR="003C0FAD" w:rsidRPr="0012797A" w:rsidRDefault="003C0FAD"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44E1F5B" w14:textId="77777777" w:rsidR="003C0FAD" w:rsidRPr="0012797A" w:rsidRDefault="003C0FAD"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砍收成本</w:t>
            </w:r>
          </w:p>
        </w:tc>
      </w:tr>
      <w:tr w:rsidR="0012797A" w:rsidRPr="0012797A" w14:paraId="441659FB" w14:textId="77777777" w:rsidTr="000873E8">
        <w:tc>
          <w:tcPr>
            <w:tcW w:w="475" w:type="pct"/>
          </w:tcPr>
          <w:p w14:paraId="4E8CED76" w14:textId="77777777" w:rsidR="00470A4F" w:rsidRPr="0012797A" w:rsidRDefault="007552A7"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2003</w:t>
            </w:r>
            <w:r w:rsidR="00FB2F74" w:rsidRPr="0012797A">
              <w:rPr>
                <w:rFonts w:ascii="宋体" w:hAnsi="宋体"/>
                <w:kern w:val="0"/>
                <w:sz w:val="18"/>
                <w:szCs w:val="18"/>
              </w:rPr>
              <w:t>9</w:t>
            </w:r>
            <w:r w:rsidR="00470A4F" w:rsidRPr="0012797A">
              <w:rPr>
                <w:rFonts w:ascii="宋体" w:hAnsi="宋体" w:hint="eastAsia"/>
                <w:kern w:val="0"/>
                <w:sz w:val="18"/>
                <w:szCs w:val="18"/>
              </w:rPr>
              <w:t>99</w:t>
            </w:r>
          </w:p>
        </w:tc>
        <w:tc>
          <w:tcPr>
            <w:tcW w:w="887" w:type="pct"/>
            <w:vAlign w:val="center"/>
          </w:tcPr>
          <w:p w14:paraId="0F7EB890" w14:textId="77777777" w:rsidR="00470A4F" w:rsidRPr="0012797A" w:rsidRDefault="00470A4F"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B7B26FC" w14:textId="77777777" w:rsidR="00470A4F" w:rsidRPr="0012797A" w:rsidRDefault="00470A4F" w:rsidP="003C0FAD">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E934DA5" w14:textId="77777777" w:rsidR="00470A4F" w:rsidRPr="0012797A" w:rsidRDefault="00470A4F" w:rsidP="003C0FAD">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其他第二年宿根蔗生产管理</w:t>
            </w:r>
          </w:p>
        </w:tc>
      </w:tr>
      <w:tr w:rsidR="0012797A" w:rsidRPr="0012797A" w14:paraId="2EB9F7AC" w14:textId="77777777" w:rsidTr="000873E8">
        <w:tc>
          <w:tcPr>
            <w:tcW w:w="475" w:type="pct"/>
          </w:tcPr>
          <w:p w14:paraId="2886BE03" w14:textId="77777777" w:rsidR="00406029" w:rsidRPr="0012797A" w:rsidRDefault="003643AD" w:rsidP="0040602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p>
        </w:tc>
        <w:tc>
          <w:tcPr>
            <w:tcW w:w="887" w:type="pct"/>
            <w:vAlign w:val="center"/>
          </w:tcPr>
          <w:p w14:paraId="54344C09" w14:textId="77777777" w:rsidR="00406029" w:rsidRPr="0012797A" w:rsidRDefault="00406029" w:rsidP="0040602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555D207" w14:textId="77777777" w:rsidR="00406029" w:rsidRPr="0012797A" w:rsidRDefault="00CF1C7E" w:rsidP="0040602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第三年宿根蔗生产管理</w:t>
            </w:r>
          </w:p>
        </w:tc>
        <w:tc>
          <w:tcPr>
            <w:tcW w:w="2499" w:type="pct"/>
            <w:vAlign w:val="center"/>
          </w:tcPr>
          <w:p w14:paraId="786751CC" w14:textId="77777777" w:rsidR="00406029" w:rsidRPr="0012797A" w:rsidRDefault="00406029" w:rsidP="0040602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3D5120DA" w14:textId="77777777" w:rsidTr="000873E8">
        <w:tc>
          <w:tcPr>
            <w:tcW w:w="475" w:type="pct"/>
          </w:tcPr>
          <w:p w14:paraId="2F5F3F00" w14:textId="77777777" w:rsidR="00CF1C7E" w:rsidRPr="0012797A" w:rsidRDefault="002F4CC2"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w:t>
            </w:r>
            <w:r w:rsidR="003A5649" w:rsidRPr="0012797A">
              <w:rPr>
                <w:rFonts w:ascii="宋体" w:hAnsi="宋体" w:hint="eastAsia"/>
                <w:kern w:val="0"/>
                <w:sz w:val="18"/>
                <w:szCs w:val="18"/>
              </w:rPr>
              <w:t>04</w:t>
            </w:r>
            <w:r w:rsidRPr="0012797A">
              <w:rPr>
                <w:rFonts w:ascii="宋体" w:hAnsi="宋体"/>
                <w:kern w:val="0"/>
                <w:sz w:val="18"/>
                <w:szCs w:val="18"/>
              </w:rPr>
              <w:t>0</w:t>
            </w:r>
            <w:r w:rsidR="003A5649" w:rsidRPr="0012797A">
              <w:rPr>
                <w:rFonts w:ascii="宋体" w:hAnsi="宋体" w:hint="eastAsia"/>
                <w:kern w:val="0"/>
                <w:sz w:val="18"/>
                <w:szCs w:val="18"/>
              </w:rPr>
              <w:t>01</w:t>
            </w:r>
          </w:p>
        </w:tc>
        <w:tc>
          <w:tcPr>
            <w:tcW w:w="887" w:type="pct"/>
            <w:vAlign w:val="center"/>
          </w:tcPr>
          <w:p w14:paraId="7400C1B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C142D5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D1D6FA7"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蔗叶处理方式</w:t>
            </w:r>
          </w:p>
        </w:tc>
      </w:tr>
      <w:tr w:rsidR="0012797A" w:rsidRPr="0012797A" w14:paraId="5C4108A7" w14:textId="77777777" w:rsidTr="000873E8">
        <w:tc>
          <w:tcPr>
            <w:tcW w:w="475" w:type="pct"/>
            <w:vAlign w:val="center"/>
          </w:tcPr>
          <w:p w14:paraId="6C661419"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02</w:t>
            </w:r>
          </w:p>
        </w:tc>
        <w:tc>
          <w:tcPr>
            <w:tcW w:w="887" w:type="pct"/>
            <w:vAlign w:val="center"/>
          </w:tcPr>
          <w:p w14:paraId="231DF92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FECCAA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A272EF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蔗叶处理成本</w:t>
            </w:r>
          </w:p>
        </w:tc>
      </w:tr>
      <w:tr w:rsidR="0012797A" w:rsidRPr="0012797A" w14:paraId="79144A3D" w14:textId="77777777" w:rsidTr="000873E8">
        <w:tc>
          <w:tcPr>
            <w:tcW w:w="475" w:type="pct"/>
            <w:vAlign w:val="center"/>
          </w:tcPr>
          <w:p w14:paraId="45F5C97B"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03</w:t>
            </w:r>
          </w:p>
        </w:tc>
        <w:tc>
          <w:tcPr>
            <w:tcW w:w="887" w:type="pct"/>
            <w:vAlign w:val="center"/>
          </w:tcPr>
          <w:p w14:paraId="013F5339"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568558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EA5C8C7"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proofErr w:type="gramStart"/>
            <w:r w:rsidRPr="0012797A">
              <w:rPr>
                <w:rFonts w:ascii="宋体" w:hAnsi="宋体" w:hint="eastAsia"/>
                <w:sz w:val="18"/>
                <w:szCs w:val="18"/>
              </w:rPr>
              <w:t>破垄松蔸</w:t>
            </w:r>
            <w:proofErr w:type="gramEnd"/>
            <w:r w:rsidRPr="0012797A">
              <w:rPr>
                <w:rFonts w:ascii="宋体" w:hAnsi="宋体" w:hint="eastAsia"/>
                <w:sz w:val="18"/>
                <w:szCs w:val="18"/>
              </w:rPr>
              <w:t>方式</w:t>
            </w:r>
          </w:p>
        </w:tc>
      </w:tr>
      <w:tr w:rsidR="0012797A" w:rsidRPr="0012797A" w14:paraId="65F6B0FA" w14:textId="77777777" w:rsidTr="000873E8">
        <w:tc>
          <w:tcPr>
            <w:tcW w:w="475" w:type="pct"/>
            <w:vAlign w:val="center"/>
          </w:tcPr>
          <w:p w14:paraId="1A70FF19"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04</w:t>
            </w:r>
          </w:p>
        </w:tc>
        <w:tc>
          <w:tcPr>
            <w:tcW w:w="887" w:type="pct"/>
            <w:vAlign w:val="center"/>
          </w:tcPr>
          <w:p w14:paraId="7BF71C2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1FFD53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EA473A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proofErr w:type="gramStart"/>
            <w:r w:rsidRPr="0012797A">
              <w:rPr>
                <w:rFonts w:ascii="宋体" w:hAnsi="宋体" w:hint="eastAsia"/>
                <w:sz w:val="18"/>
                <w:szCs w:val="18"/>
              </w:rPr>
              <w:t>破垄松蔸</w:t>
            </w:r>
            <w:proofErr w:type="gramEnd"/>
            <w:r w:rsidRPr="0012797A">
              <w:rPr>
                <w:rFonts w:ascii="宋体" w:hAnsi="宋体" w:hint="eastAsia"/>
                <w:sz w:val="18"/>
                <w:szCs w:val="18"/>
              </w:rPr>
              <w:t>成本</w:t>
            </w:r>
          </w:p>
        </w:tc>
      </w:tr>
      <w:tr w:rsidR="0012797A" w:rsidRPr="0012797A" w14:paraId="047259C0" w14:textId="77777777" w:rsidTr="000873E8">
        <w:tc>
          <w:tcPr>
            <w:tcW w:w="475" w:type="pct"/>
          </w:tcPr>
          <w:p w14:paraId="43F04DB2"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05</w:t>
            </w:r>
          </w:p>
        </w:tc>
        <w:tc>
          <w:tcPr>
            <w:tcW w:w="887" w:type="pct"/>
            <w:vAlign w:val="center"/>
          </w:tcPr>
          <w:p w14:paraId="74E18E90"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C270F8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18C0A42"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是否地膜覆盖</w:t>
            </w:r>
          </w:p>
        </w:tc>
      </w:tr>
      <w:tr w:rsidR="0012797A" w:rsidRPr="0012797A" w14:paraId="4251D9F1" w14:textId="77777777" w:rsidTr="000873E8">
        <w:tc>
          <w:tcPr>
            <w:tcW w:w="475" w:type="pct"/>
          </w:tcPr>
          <w:p w14:paraId="31E9D113"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06</w:t>
            </w:r>
          </w:p>
        </w:tc>
        <w:tc>
          <w:tcPr>
            <w:tcW w:w="887" w:type="pct"/>
            <w:vAlign w:val="center"/>
          </w:tcPr>
          <w:p w14:paraId="720693D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162024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7FD7A84"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地膜价格（元/</w:t>
            </w:r>
            <w:r w:rsidR="009A355A" w:rsidRPr="0012797A">
              <w:rPr>
                <w:rFonts w:ascii="宋体" w:hAnsi="宋体" w:hint="eastAsia"/>
                <w:sz w:val="18"/>
                <w:szCs w:val="18"/>
              </w:rPr>
              <w:t>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5A84DC75" w14:textId="77777777" w:rsidTr="000873E8">
        <w:tc>
          <w:tcPr>
            <w:tcW w:w="475" w:type="pct"/>
          </w:tcPr>
          <w:p w14:paraId="5922DC89"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07</w:t>
            </w:r>
          </w:p>
        </w:tc>
        <w:tc>
          <w:tcPr>
            <w:tcW w:w="887" w:type="pct"/>
            <w:vAlign w:val="center"/>
          </w:tcPr>
          <w:p w14:paraId="29735E2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9F06EC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7D61232" w14:textId="77777777" w:rsidR="00CF1C7E" w:rsidRPr="0012797A" w:rsidRDefault="00CF1C7E" w:rsidP="009A355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地膜宽度</w:t>
            </w:r>
            <w:r w:rsidR="009A355A" w:rsidRPr="0012797A">
              <w:rPr>
                <w:rFonts w:ascii="宋体" w:hAnsi="宋体" w:hint="eastAsia"/>
                <w:sz w:val="18"/>
                <w:szCs w:val="18"/>
              </w:rPr>
              <w:t>（cm）</w:t>
            </w:r>
          </w:p>
        </w:tc>
      </w:tr>
      <w:tr w:rsidR="0012797A" w:rsidRPr="0012797A" w14:paraId="307894DB" w14:textId="77777777" w:rsidTr="000873E8">
        <w:tc>
          <w:tcPr>
            <w:tcW w:w="475" w:type="pct"/>
          </w:tcPr>
          <w:p w14:paraId="360A5B9B"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08</w:t>
            </w:r>
          </w:p>
        </w:tc>
        <w:tc>
          <w:tcPr>
            <w:tcW w:w="887" w:type="pct"/>
            <w:vAlign w:val="center"/>
          </w:tcPr>
          <w:p w14:paraId="466920C0"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A1A3E9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BE0F735" w14:textId="77777777" w:rsidR="00CF1C7E" w:rsidRPr="0012797A" w:rsidRDefault="00CF1C7E" w:rsidP="009A355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地膜厚度</w:t>
            </w:r>
            <w:r w:rsidR="009A355A" w:rsidRPr="0012797A">
              <w:rPr>
                <w:rFonts w:ascii="宋体" w:hAnsi="宋体" w:hint="eastAsia"/>
                <w:sz w:val="18"/>
                <w:szCs w:val="18"/>
              </w:rPr>
              <w:t>（cm）</w:t>
            </w:r>
          </w:p>
        </w:tc>
      </w:tr>
      <w:tr w:rsidR="0012797A" w:rsidRPr="0012797A" w14:paraId="326B35CB" w14:textId="77777777" w:rsidTr="000873E8">
        <w:tc>
          <w:tcPr>
            <w:tcW w:w="475" w:type="pct"/>
          </w:tcPr>
          <w:p w14:paraId="1CF35EEA"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00</w:t>
            </w:r>
            <w:r w:rsidR="003A5649" w:rsidRPr="0012797A">
              <w:rPr>
                <w:rFonts w:ascii="宋体" w:hAnsi="宋体" w:hint="eastAsia"/>
                <w:kern w:val="0"/>
                <w:sz w:val="18"/>
                <w:szCs w:val="18"/>
              </w:rPr>
              <w:t>9</w:t>
            </w:r>
          </w:p>
        </w:tc>
        <w:tc>
          <w:tcPr>
            <w:tcW w:w="887" w:type="pct"/>
            <w:vAlign w:val="center"/>
          </w:tcPr>
          <w:p w14:paraId="3F8D0A2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0CC5204"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9732BF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是否具备水分灌溉条件</w:t>
            </w:r>
          </w:p>
        </w:tc>
      </w:tr>
      <w:tr w:rsidR="0012797A" w:rsidRPr="0012797A" w14:paraId="161E90E5" w14:textId="77777777" w:rsidTr="000873E8">
        <w:tc>
          <w:tcPr>
            <w:tcW w:w="475" w:type="pct"/>
          </w:tcPr>
          <w:p w14:paraId="55FB7F04"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10</w:t>
            </w:r>
          </w:p>
        </w:tc>
        <w:tc>
          <w:tcPr>
            <w:tcW w:w="887" w:type="pct"/>
            <w:vAlign w:val="center"/>
          </w:tcPr>
          <w:p w14:paraId="2C44A73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0D02FB0"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DC2680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灌溉方式</w:t>
            </w:r>
          </w:p>
        </w:tc>
      </w:tr>
      <w:tr w:rsidR="0012797A" w:rsidRPr="0012797A" w14:paraId="7B126FE6" w14:textId="77777777" w:rsidTr="000873E8">
        <w:tc>
          <w:tcPr>
            <w:tcW w:w="475" w:type="pct"/>
          </w:tcPr>
          <w:p w14:paraId="2DA95053"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11</w:t>
            </w:r>
          </w:p>
        </w:tc>
        <w:tc>
          <w:tcPr>
            <w:tcW w:w="887" w:type="pct"/>
            <w:vAlign w:val="center"/>
          </w:tcPr>
          <w:p w14:paraId="537B3D4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9EB487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2484F2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灌溉设备</w:t>
            </w:r>
          </w:p>
        </w:tc>
      </w:tr>
      <w:tr w:rsidR="0012797A" w:rsidRPr="0012797A" w14:paraId="1ADEE09A" w14:textId="77777777" w:rsidTr="000873E8">
        <w:tc>
          <w:tcPr>
            <w:tcW w:w="475" w:type="pct"/>
          </w:tcPr>
          <w:p w14:paraId="0D5BC2BE"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12</w:t>
            </w:r>
          </w:p>
        </w:tc>
        <w:tc>
          <w:tcPr>
            <w:tcW w:w="887" w:type="pct"/>
            <w:vAlign w:val="center"/>
          </w:tcPr>
          <w:p w14:paraId="144AB3F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0E7B6E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4603BB2"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灌溉时间</w:t>
            </w:r>
          </w:p>
        </w:tc>
      </w:tr>
      <w:tr w:rsidR="0012797A" w:rsidRPr="0012797A" w14:paraId="0DD7E251" w14:textId="77777777" w:rsidTr="000873E8">
        <w:tc>
          <w:tcPr>
            <w:tcW w:w="475" w:type="pct"/>
          </w:tcPr>
          <w:p w14:paraId="735B2B9D"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13</w:t>
            </w:r>
          </w:p>
        </w:tc>
        <w:tc>
          <w:tcPr>
            <w:tcW w:w="887" w:type="pct"/>
            <w:vAlign w:val="center"/>
          </w:tcPr>
          <w:p w14:paraId="0BA524A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97C66B2"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47CABC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灌溉数量</w:t>
            </w:r>
          </w:p>
        </w:tc>
      </w:tr>
      <w:tr w:rsidR="0012797A" w:rsidRPr="0012797A" w14:paraId="5DE0C8F4" w14:textId="77777777" w:rsidTr="000873E8">
        <w:tc>
          <w:tcPr>
            <w:tcW w:w="475" w:type="pct"/>
          </w:tcPr>
          <w:p w14:paraId="2E120728"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14</w:t>
            </w:r>
          </w:p>
        </w:tc>
        <w:tc>
          <w:tcPr>
            <w:tcW w:w="887" w:type="pct"/>
            <w:vAlign w:val="center"/>
          </w:tcPr>
          <w:p w14:paraId="04A9592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FCF16C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6A9745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肥料名称/成分</w:t>
            </w:r>
          </w:p>
        </w:tc>
      </w:tr>
      <w:tr w:rsidR="0012797A" w:rsidRPr="0012797A" w14:paraId="331E70F1" w14:textId="77777777" w:rsidTr="000873E8">
        <w:tc>
          <w:tcPr>
            <w:tcW w:w="475" w:type="pct"/>
          </w:tcPr>
          <w:p w14:paraId="138A1E06"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15</w:t>
            </w:r>
          </w:p>
        </w:tc>
        <w:tc>
          <w:tcPr>
            <w:tcW w:w="887" w:type="pct"/>
            <w:vAlign w:val="center"/>
          </w:tcPr>
          <w:p w14:paraId="34AE767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402919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198EF3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肥料价格（元/吨）</w:t>
            </w:r>
          </w:p>
        </w:tc>
      </w:tr>
      <w:tr w:rsidR="0012797A" w:rsidRPr="0012797A" w14:paraId="504A23B0" w14:textId="77777777" w:rsidTr="000873E8">
        <w:tc>
          <w:tcPr>
            <w:tcW w:w="475" w:type="pct"/>
          </w:tcPr>
          <w:p w14:paraId="31DFA478"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16</w:t>
            </w:r>
          </w:p>
        </w:tc>
        <w:tc>
          <w:tcPr>
            <w:tcW w:w="887" w:type="pct"/>
            <w:vAlign w:val="center"/>
          </w:tcPr>
          <w:p w14:paraId="6BB55E0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7E5ACA8"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11D68C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肥料生产厂家</w:t>
            </w:r>
          </w:p>
        </w:tc>
      </w:tr>
      <w:tr w:rsidR="0012797A" w:rsidRPr="0012797A" w14:paraId="53AFCA45" w14:textId="77777777" w:rsidTr="000873E8">
        <w:tc>
          <w:tcPr>
            <w:tcW w:w="475" w:type="pct"/>
          </w:tcPr>
          <w:p w14:paraId="4747FF03"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17</w:t>
            </w:r>
          </w:p>
        </w:tc>
        <w:tc>
          <w:tcPr>
            <w:tcW w:w="887" w:type="pct"/>
            <w:vAlign w:val="center"/>
          </w:tcPr>
          <w:p w14:paraId="300EFB6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9CF1B58"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958EE04"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施肥时间</w:t>
            </w:r>
          </w:p>
        </w:tc>
      </w:tr>
      <w:tr w:rsidR="0012797A" w:rsidRPr="0012797A" w14:paraId="0D23D02D" w14:textId="77777777" w:rsidTr="000873E8">
        <w:tc>
          <w:tcPr>
            <w:tcW w:w="475" w:type="pct"/>
          </w:tcPr>
          <w:p w14:paraId="19EFA976"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18</w:t>
            </w:r>
          </w:p>
        </w:tc>
        <w:tc>
          <w:tcPr>
            <w:tcW w:w="887" w:type="pct"/>
            <w:vAlign w:val="center"/>
          </w:tcPr>
          <w:p w14:paraId="1A44D907"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E46AE1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892A72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施肥方式</w:t>
            </w:r>
          </w:p>
        </w:tc>
      </w:tr>
      <w:tr w:rsidR="0012797A" w:rsidRPr="0012797A" w14:paraId="66BA3B0E" w14:textId="77777777" w:rsidTr="000873E8">
        <w:tc>
          <w:tcPr>
            <w:tcW w:w="475" w:type="pct"/>
          </w:tcPr>
          <w:p w14:paraId="31F600A0"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19</w:t>
            </w:r>
          </w:p>
        </w:tc>
        <w:tc>
          <w:tcPr>
            <w:tcW w:w="887" w:type="pct"/>
            <w:vAlign w:val="center"/>
          </w:tcPr>
          <w:p w14:paraId="4582CF6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65B244B"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18C197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本次施肥量（</w:t>
            </w:r>
            <w:r w:rsidRPr="0012797A">
              <w:rPr>
                <w:rFonts w:ascii="宋体" w:hAnsi="宋体"/>
                <w:sz w:val="18"/>
                <w:szCs w:val="18"/>
              </w:rPr>
              <w:t>kg</w:t>
            </w:r>
            <w:r w:rsidRPr="0012797A">
              <w:rPr>
                <w:rFonts w:ascii="宋体" w:hAnsi="宋体" w:hint="eastAsia"/>
                <w:sz w:val="18"/>
                <w:szCs w:val="18"/>
              </w:rPr>
              <w:t>/</w:t>
            </w:r>
            <w:r w:rsidR="009A355A" w:rsidRPr="0012797A">
              <w:rPr>
                <w:rFonts w:ascii="宋体" w:hAnsi="宋体" w:hint="eastAsia"/>
                <w:sz w:val="18"/>
                <w:szCs w:val="18"/>
              </w:rPr>
              <w:t>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53E6B918" w14:textId="77777777" w:rsidTr="000873E8">
        <w:tc>
          <w:tcPr>
            <w:tcW w:w="475" w:type="pct"/>
          </w:tcPr>
          <w:p w14:paraId="11786AD8"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20</w:t>
            </w:r>
          </w:p>
        </w:tc>
        <w:tc>
          <w:tcPr>
            <w:tcW w:w="887" w:type="pct"/>
            <w:vAlign w:val="center"/>
          </w:tcPr>
          <w:p w14:paraId="53A7A36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133A1F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4D8955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防病针对类型</w:t>
            </w:r>
          </w:p>
        </w:tc>
      </w:tr>
      <w:tr w:rsidR="0012797A" w:rsidRPr="0012797A" w14:paraId="4725E9F9" w14:textId="77777777" w:rsidTr="000873E8">
        <w:tc>
          <w:tcPr>
            <w:tcW w:w="475" w:type="pct"/>
          </w:tcPr>
          <w:p w14:paraId="5557C348"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21</w:t>
            </w:r>
          </w:p>
        </w:tc>
        <w:tc>
          <w:tcPr>
            <w:tcW w:w="887" w:type="pct"/>
            <w:vAlign w:val="center"/>
          </w:tcPr>
          <w:p w14:paraId="22EB7AC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ED1BAB2"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EF4246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防病农药类型</w:t>
            </w:r>
          </w:p>
        </w:tc>
      </w:tr>
      <w:tr w:rsidR="0012797A" w:rsidRPr="0012797A" w14:paraId="6E7A9566" w14:textId="77777777" w:rsidTr="000873E8">
        <w:tc>
          <w:tcPr>
            <w:tcW w:w="475" w:type="pct"/>
          </w:tcPr>
          <w:p w14:paraId="148DCBC7"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22</w:t>
            </w:r>
          </w:p>
        </w:tc>
        <w:tc>
          <w:tcPr>
            <w:tcW w:w="887" w:type="pct"/>
            <w:vAlign w:val="center"/>
          </w:tcPr>
          <w:p w14:paraId="1ECF4E5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1FDFAB0"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786EE8E" w14:textId="77777777" w:rsidR="00CF1C7E" w:rsidRPr="0012797A" w:rsidRDefault="00CF1C7E" w:rsidP="00CF1C7E">
            <w:pPr>
              <w:widowControl/>
              <w:adjustRightInd/>
              <w:spacing w:line="240" w:lineRule="auto"/>
              <w:jc w:val="left"/>
              <w:rPr>
                <w:rFonts w:ascii="宋体" w:hAnsi="宋体"/>
                <w:kern w:val="0"/>
                <w:sz w:val="18"/>
                <w:szCs w:val="18"/>
              </w:rPr>
            </w:pPr>
            <w:r w:rsidRPr="0012797A">
              <w:rPr>
                <w:rFonts w:ascii="宋体" w:hAnsi="宋体" w:hint="eastAsia"/>
                <w:sz w:val="18"/>
                <w:szCs w:val="18"/>
              </w:rPr>
              <w:t>防病农药成分</w:t>
            </w:r>
          </w:p>
        </w:tc>
      </w:tr>
      <w:tr w:rsidR="0012797A" w:rsidRPr="0012797A" w14:paraId="13EDDC8A" w14:textId="77777777" w:rsidTr="000873E8">
        <w:tc>
          <w:tcPr>
            <w:tcW w:w="475" w:type="pct"/>
          </w:tcPr>
          <w:p w14:paraId="6FC265C2"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23</w:t>
            </w:r>
          </w:p>
        </w:tc>
        <w:tc>
          <w:tcPr>
            <w:tcW w:w="887" w:type="pct"/>
            <w:vAlign w:val="center"/>
          </w:tcPr>
          <w:p w14:paraId="0FC6BF7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6ACC33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CC95C7C" w14:textId="77777777" w:rsidR="00CF1C7E" w:rsidRPr="0012797A" w:rsidRDefault="00CF1C7E" w:rsidP="00CF1C7E">
            <w:pPr>
              <w:widowControl/>
              <w:adjustRightInd/>
              <w:spacing w:line="240" w:lineRule="auto"/>
              <w:jc w:val="left"/>
              <w:rPr>
                <w:rFonts w:ascii="宋体" w:hAnsi="宋体"/>
                <w:kern w:val="0"/>
                <w:sz w:val="18"/>
                <w:szCs w:val="18"/>
              </w:rPr>
            </w:pPr>
            <w:r w:rsidRPr="0012797A">
              <w:rPr>
                <w:rFonts w:ascii="宋体" w:hAnsi="宋体" w:hint="eastAsia"/>
                <w:sz w:val="18"/>
                <w:szCs w:val="18"/>
              </w:rPr>
              <w:t>防病农药价格（元/m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1F620D1A" w14:textId="77777777" w:rsidTr="000873E8">
        <w:tc>
          <w:tcPr>
            <w:tcW w:w="475" w:type="pct"/>
          </w:tcPr>
          <w:p w14:paraId="2732454B"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24</w:t>
            </w:r>
          </w:p>
        </w:tc>
        <w:tc>
          <w:tcPr>
            <w:tcW w:w="887" w:type="pct"/>
            <w:vAlign w:val="center"/>
          </w:tcPr>
          <w:p w14:paraId="4E9919B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27BBE7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047D924"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防病农药生产厂家</w:t>
            </w:r>
          </w:p>
        </w:tc>
      </w:tr>
      <w:tr w:rsidR="0012797A" w:rsidRPr="0012797A" w14:paraId="6A293113" w14:textId="77777777" w:rsidTr="000873E8">
        <w:tc>
          <w:tcPr>
            <w:tcW w:w="475" w:type="pct"/>
          </w:tcPr>
          <w:p w14:paraId="0F9D5BD1"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25</w:t>
            </w:r>
          </w:p>
        </w:tc>
        <w:tc>
          <w:tcPr>
            <w:tcW w:w="887" w:type="pct"/>
            <w:vAlign w:val="center"/>
          </w:tcPr>
          <w:p w14:paraId="22D80B5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537B4B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51D8FF9" w14:textId="77777777" w:rsidR="00CF1C7E" w:rsidRPr="0012797A" w:rsidRDefault="00CF1C7E" w:rsidP="009A355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防病农药</w:t>
            </w:r>
            <w:r w:rsidR="009A355A" w:rsidRPr="0012797A">
              <w:rPr>
                <w:rFonts w:ascii="宋体" w:hAnsi="宋体" w:hint="eastAsia"/>
                <w:sz w:val="18"/>
                <w:szCs w:val="18"/>
              </w:rPr>
              <w:t>每6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360CE3AA" w14:textId="77777777" w:rsidTr="000873E8">
        <w:tc>
          <w:tcPr>
            <w:tcW w:w="475" w:type="pct"/>
          </w:tcPr>
          <w:p w14:paraId="494C9C24"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26</w:t>
            </w:r>
          </w:p>
        </w:tc>
        <w:tc>
          <w:tcPr>
            <w:tcW w:w="887" w:type="pct"/>
            <w:vAlign w:val="center"/>
          </w:tcPr>
          <w:p w14:paraId="1B0EDCA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434E39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C0CE729"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防病作业时间</w:t>
            </w:r>
          </w:p>
        </w:tc>
      </w:tr>
      <w:tr w:rsidR="0012797A" w:rsidRPr="0012797A" w14:paraId="14661C81" w14:textId="77777777" w:rsidTr="000873E8">
        <w:tc>
          <w:tcPr>
            <w:tcW w:w="475" w:type="pct"/>
          </w:tcPr>
          <w:p w14:paraId="2786CD72"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27</w:t>
            </w:r>
          </w:p>
        </w:tc>
        <w:tc>
          <w:tcPr>
            <w:tcW w:w="887" w:type="pct"/>
            <w:vAlign w:val="center"/>
          </w:tcPr>
          <w:p w14:paraId="79845C5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5D74BD9"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F85A05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防病作业价格（元/</w:t>
            </w:r>
            <w:r w:rsidR="009A355A" w:rsidRPr="0012797A">
              <w:rPr>
                <w:rFonts w:ascii="宋体" w:hAnsi="宋体" w:hint="eastAsia"/>
                <w:sz w:val="18"/>
                <w:szCs w:val="18"/>
              </w:rPr>
              <w:t>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09424A9C" w14:textId="77777777" w:rsidTr="000873E8">
        <w:tc>
          <w:tcPr>
            <w:tcW w:w="475" w:type="pct"/>
          </w:tcPr>
          <w:p w14:paraId="2C6038FC"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w:t>
            </w:r>
            <w:r w:rsidR="003A5649" w:rsidRPr="0012797A">
              <w:rPr>
                <w:rFonts w:ascii="宋体" w:hAnsi="宋体"/>
                <w:kern w:val="0"/>
                <w:sz w:val="18"/>
                <w:szCs w:val="18"/>
              </w:rPr>
              <w:t>8</w:t>
            </w:r>
          </w:p>
        </w:tc>
        <w:tc>
          <w:tcPr>
            <w:tcW w:w="887" w:type="pct"/>
            <w:vAlign w:val="center"/>
          </w:tcPr>
          <w:p w14:paraId="0276F74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8F88568"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122A5D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防虫针对类型</w:t>
            </w:r>
          </w:p>
        </w:tc>
      </w:tr>
      <w:tr w:rsidR="0012797A" w:rsidRPr="0012797A" w14:paraId="5A064CE8" w14:textId="77777777" w:rsidTr="000873E8">
        <w:tc>
          <w:tcPr>
            <w:tcW w:w="475" w:type="pct"/>
          </w:tcPr>
          <w:p w14:paraId="4F34FA0B"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29</w:t>
            </w:r>
          </w:p>
        </w:tc>
        <w:tc>
          <w:tcPr>
            <w:tcW w:w="887" w:type="pct"/>
            <w:vAlign w:val="center"/>
          </w:tcPr>
          <w:p w14:paraId="3E695AC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ACB610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75604E4"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防虫农药类型</w:t>
            </w:r>
          </w:p>
        </w:tc>
      </w:tr>
      <w:tr w:rsidR="0012797A" w:rsidRPr="0012797A" w14:paraId="3BE89DF4" w14:textId="77777777" w:rsidTr="000873E8">
        <w:tc>
          <w:tcPr>
            <w:tcW w:w="475" w:type="pct"/>
          </w:tcPr>
          <w:p w14:paraId="3EC15552"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30</w:t>
            </w:r>
          </w:p>
        </w:tc>
        <w:tc>
          <w:tcPr>
            <w:tcW w:w="887" w:type="pct"/>
            <w:vAlign w:val="center"/>
          </w:tcPr>
          <w:p w14:paraId="19F2F9F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96D3887"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E1E4FD0"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防虫农药成分</w:t>
            </w:r>
          </w:p>
        </w:tc>
      </w:tr>
      <w:tr w:rsidR="0012797A" w:rsidRPr="0012797A" w14:paraId="633A0E62" w14:textId="77777777" w:rsidTr="000873E8">
        <w:tc>
          <w:tcPr>
            <w:tcW w:w="475" w:type="pct"/>
          </w:tcPr>
          <w:p w14:paraId="660066BD"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w:t>
            </w:r>
            <w:r w:rsidR="003A5649" w:rsidRPr="0012797A">
              <w:rPr>
                <w:rFonts w:ascii="宋体" w:hAnsi="宋体"/>
                <w:kern w:val="0"/>
                <w:sz w:val="18"/>
                <w:szCs w:val="18"/>
              </w:rPr>
              <w:t>1</w:t>
            </w:r>
          </w:p>
        </w:tc>
        <w:tc>
          <w:tcPr>
            <w:tcW w:w="887" w:type="pct"/>
            <w:vAlign w:val="center"/>
          </w:tcPr>
          <w:p w14:paraId="38725D57"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673B60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01B5288"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6D1BCE48" w14:textId="77777777" w:rsidTr="000873E8">
        <w:tc>
          <w:tcPr>
            <w:tcW w:w="475" w:type="pct"/>
          </w:tcPr>
          <w:p w14:paraId="4546C3DB"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32</w:t>
            </w:r>
          </w:p>
        </w:tc>
        <w:tc>
          <w:tcPr>
            <w:tcW w:w="887" w:type="pct"/>
            <w:vAlign w:val="center"/>
          </w:tcPr>
          <w:p w14:paraId="46D484DF"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1FA3075"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621E35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防虫农药生产厂家</w:t>
            </w:r>
          </w:p>
        </w:tc>
      </w:tr>
      <w:tr w:rsidR="0012797A" w:rsidRPr="0012797A" w14:paraId="1B2675E7" w14:textId="77777777" w:rsidTr="000873E8">
        <w:tc>
          <w:tcPr>
            <w:tcW w:w="475" w:type="pct"/>
          </w:tcPr>
          <w:p w14:paraId="5EC59126"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33</w:t>
            </w:r>
          </w:p>
        </w:tc>
        <w:tc>
          <w:tcPr>
            <w:tcW w:w="887" w:type="pct"/>
            <w:vAlign w:val="center"/>
          </w:tcPr>
          <w:p w14:paraId="5C5E3558"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531694E"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3A1A43C" w14:textId="77777777" w:rsidR="00CF1C7E" w:rsidRPr="0012797A" w:rsidRDefault="00CF1C7E" w:rsidP="009A355A">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防虫农药</w:t>
            </w:r>
            <w:r w:rsidR="009A355A" w:rsidRPr="0012797A">
              <w:rPr>
                <w:rFonts w:ascii="宋体" w:hAnsi="宋体" w:hint="eastAsia"/>
                <w:sz w:val="18"/>
                <w:szCs w:val="18"/>
              </w:rPr>
              <w:t>每6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017D1D18" w14:textId="77777777" w:rsidTr="000873E8">
        <w:tc>
          <w:tcPr>
            <w:tcW w:w="475" w:type="pct"/>
          </w:tcPr>
          <w:p w14:paraId="2D85EC2C"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34</w:t>
            </w:r>
          </w:p>
        </w:tc>
        <w:tc>
          <w:tcPr>
            <w:tcW w:w="887" w:type="pct"/>
            <w:vAlign w:val="center"/>
          </w:tcPr>
          <w:p w14:paraId="05C211E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134999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9F40553"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防虫作业时间</w:t>
            </w:r>
          </w:p>
        </w:tc>
      </w:tr>
      <w:tr w:rsidR="0012797A" w:rsidRPr="0012797A" w14:paraId="3E09CC43" w14:textId="77777777" w:rsidTr="000873E8">
        <w:tc>
          <w:tcPr>
            <w:tcW w:w="475" w:type="pct"/>
          </w:tcPr>
          <w:p w14:paraId="37D1DBCA"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35</w:t>
            </w:r>
          </w:p>
        </w:tc>
        <w:tc>
          <w:tcPr>
            <w:tcW w:w="887" w:type="pct"/>
            <w:vAlign w:val="center"/>
          </w:tcPr>
          <w:p w14:paraId="08E9A576"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67D4CFA"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FFED3A3" w14:textId="77777777" w:rsidR="00CF1C7E" w:rsidRPr="0012797A" w:rsidRDefault="00CF1C7E" w:rsidP="00CF1C7E">
            <w:pPr>
              <w:widowControl/>
              <w:adjustRightInd/>
              <w:spacing w:line="240" w:lineRule="auto"/>
              <w:jc w:val="left"/>
              <w:rPr>
                <w:rFonts w:ascii="宋体" w:hAnsi="宋体"/>
                <w:kern w:val="0"/>
                <w:sz w:val="18"/>
                <w:szCs w:val="18"/>
              </w:rPr>
            </w:pPr>
            <w:r w:rsidRPr="0012797A">
              <w:rPr>
                <w:rFonts w:ascii="宋体" w:hAnsi="宋体" w:hint="eastAsia"/>
                <w:sz w:val="18"/>
                <w:szCs w:val="18"/>
              </w:rPr>
              <w:t>防虫作业价格（元/</w:t>
            </w:r>
            <w:r w:rsidR="009A355A" w:rsidRPr="0012797A">
              <w:rPr>
                <w:rFonts w:ascii="宋体" w:hAnsi="宋体" w:hint="eastAsia"/>
                <w:sz w:val="18"/>
                <w:szCs w:val="18"/>
              </w:rPr>
              <w:t>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w:t>
            </w:r>
          </w:p>
        </w:tc>
      </w:tr>
      <w:tr w:rsidR="0012797A" w:rsidRPr="0012797A" w14:paraId="66BEA108" w14:textId="77777777" w:rsidTr="000873E8">
        <w:tc>
          <w:tcPr>
            <w:tcW w:w="475" w:type="pct"/>
          </w:tcPr>
          <w:p w14:paraId="18EDFB16"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36</w:t>
            </w:r>
          </w:p>
        </w:tc>
        <w:tc>
          <w:tcPr>
            <w:tcW w:w="887" w:type="pct"/>
            <w:vAlign w:val="center"/>
          </w:tcPr>
          <w:p w14:paraId="7CC63F2C"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C72866D"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09BDEC9"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防草针对类型</w:t>
            </w:r>
          </w:p>
        </w:tc>
      </w:tr>
      <w:tr w:rsidR="0012797A" w:rsidRPr="0012797A" w14:paraId="019C2AF8" w14:textId="77777777" w:rsidTr="000873E8">
        <w:tc>
          <w:tcPr>
            <w:tcW w:w="475" w:type="pct"/>
          </w:tcPr>
          <w:p w14:paraId="3A348BD8" w14:textId="77777777" w:rsidR="00CF1C7E" w:rsidRPr="0012797A" w:rsidRDefault="0050468F"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w:t>
            </w:r>
            <w:r w:rsidR="003A5649" w:rsidRPr="0012797A">
              <w:rPr>
                <w:rFonts w:ascii="宋体" w:hAnsi="宋体" w:hint="eastAsia"/>
                <w:kern w:val="0"/>
                <w:sz w:val="18"/>
                <w:szCs w:val="18"/>
              </w:rPr>
              <w:t>37</w:t>
            </w:r>
          </w:p>
        </w:tc>
        <w:tc>
          <w:tcPr>
            <w:tcW w:w="887" w:type="pct"/>
            <w:vAlign w:val="center"/>
          </w:tcPr>
          <w:p w14:paraId="0CE5B271"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2FB4BC7"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D96EA02" w14:textId="77777777" w:rsidR="00CF1C7E" w:rsidRPr="0012797A" w:rsidRDefault="00CF1C7E" w:rsidP="00CF1C7E">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防草农药类型</w:t>
            </w:r>
          </w:p>
        </w:tc>
      </w:tr>
      <w:tr w:rsidR="0012797A" w:rsidRPr="0012797A" w14:paraId="6123A585" w14:textId="77777777" w:rsidTr="000873E8">
        <w:tc>
          <w:tcPr>
            <w:tcW w:w="475" w:type="pct"/>
          </w:tcPr>
          <w:p w14:paraId="5F291035" w14:textId="77777777" w:rsidR="002F4CC2" w:rsidRPr="0012797A" w:rsidRDefault="0050468F"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038</w:t>
            </w:r>
          </w:p>
        </w:tc>
        <w:tc>
          <w:tcPr>
            <w:tcW w:w="887" w:type="pct"/>
            <w:vAlign w:val="center"/>
          </w:tcPr>
          <w:p w14:paraId="455FB039"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2F86064"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D967C1A"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防草农药成分</w:t>
            </w:r>
          </w:p>
        </w:tc>
      </w:tr>
      <w:tr w:rsidR="0012797A" w:rsidRPr="0012797A" w14:paraId="32F5512C" w14:textId="77777777" w:rsidTr="000873E8">
        <w:tc>
          <w:tcPr>
            <w:tcW w:w="475" w:type="pct"/>
          </w:tcPr>
          <w:p w14:paraId="2F91D960" w14:textId="77777777" w:rsidR="002F4CC2" w:rsidRPr="0012797A" w:rsidRDefault="0050468F"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039</w:t>
            </w:r>
          </w:p>
        </w:tc>
        <w:tc>
          <w:tcPr>
            <w:tcW w:w="887" w:type="pct"/>
            <w:vAlign w:val="center"/>
          </w:tcPr>
          <w:p w14:paraId="094D0D99"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C0F5243"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2D3D093"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防草农药价格（元/m</w:t>
            </w:r>
            <w:r w:rsidRPr="0012797A">
              <w:rPr>
                <w:rFonts w:ascii="宋体" w:hAnsi="宋体"/>
                <w:sz w:val="18"/>
                <w:szCs w:val="18"/>
              </w:rPr>
              <w:t>L</w:t>
            </w:r>
            <w:r w:rsidRPr="0012797A">
              <w:rPr>
                <w:rFonts w:ascii="宋体" w:hAnsi="宋体" w:hint="eastAsia"/>
                <w:sz w:val="18"/>
                <w:szCs w:val="18"/>
              </w:rPr>
              <w:t>)</w:t>
            </w:r>
          </w:p>
        </w:tc>
      </w:tr>
      <w:tr w:rsidR="0012797A" w:rsidRPr="0012797A" w14:paraId="74EB7772" w14:textId="77777777" w:rsidTr="000873E8">
        <w:tc>
          <w:tcPr>
            <w:tcW w:w="475" w:type="pct"/>
          </w:tcPr>
          <w:p w14:paraId="0837E08D" w14:textId="77777777" w:rsidR="002F4CC2" w:rsidRPr="0012797A" w:rsidRDefault="0050468F"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040</w:t>
            </w:r>
          </w:p>
        </w:tc>
        <w:tc>
          <w:tcPr>
            <w:tcW w:w="887" w:type="pct"/>
            <w:vAlign w:val="center"/>
          </w:tcPr>
          <w:p w14:paraId="62AE3359"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FF4CB07"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D1DA262"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防草农药生产厂家</w:t>
            </w:r>
          </w:p>
        </w:tc>
      </w:tr>
      <w:tr w:rsidR="0012797A" w:rsidRPr="0012797A" w14:paraId="5351C794" w14:textId="77777777" w:rsidTr="000873E8">
        <w:tc>
          <w:tcPr>
            <w:tcW w:w="475" w:type="pct"/>
          </w:tcPr>
          <w:p w14:paraId="08523559" w14:textId="77777777" w:rsidR="002F4CC2" w:rsidRPr="0012797A" w:rsidRDefault="0050468F"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041</w:t>
            </w:r>
          </w:p>
        </w:tc>
        <w:tc>
          <w:tcPr>
            <w:tcW w:w="887" w:type="pct"/>
            <w:vAlign w:val="center"/>
          </w:tcPr>
          <w:p w14:paraId="54D53E38"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3C0CE9A"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6C29EC5" w14:textId="77777777" w:rsidR="002F4CC2" w:rsidRPr="0012797A" w:rsidRDefault="002F4CC2" w:rsidP="009A355A">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防草农药</w:t>
            </w:r>
            <w:r w:rsidR="009A355A" w:rsidRPr="0012797A">
              <w:rPr>
                <w:rFonts w:ascii="宋体" w:hAnsi="宋体" w:hint="eastAsia"/>
                <w:sz w:val="18"/>
                <w:szCs w:val="18"/>
              </w:rPr>
              <w:t>每6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用量（m</w:t>
            </w:r>
            <w:r w:rsidRPr="0012797A">
              <w:rPr>
                <w:rFonts w:ascii="宋体" w:hAnsi="宋体"/>
                <w:sz w:val="18"/>
                <w:szCs w:val="18"/>
              </w:rPr>
              <w:t>L</w:t>
            </w:r>
            <w:r w:rsidRPr="0012797A">
              <w:rPr>
                <w:rFonts w:ascii="宋体" w:hAnsi="宋体" w:hint="eastAsia"/>
                <w:sz w:val="18"/>
                <w:szCs w:val="18"/>
              </w:rPr>
              <w:t>或g）</w:t>
            </w:r>
          </w:p>
        </w:tc>
      </w:tr>
      <w:tr w:rsidR="0012797A" w:rsidRPr="0012797A" w14:paraId="55508A71" w14:textId="77777777" w:rsidTr="000873E8">
        <w:tc>
          <w:tcPr>
            <w:tcW w:w="475" w:type="pct"/>
          </w:tcPr>
          <w:p w14:paraId="036254B5" w14:textId="77777777" w:rsidR="002F4CC2" w:rsidRPr="0012797A" w:rsidRDefault="0050468F"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042</w:t>
            </w:r>
          </w:p>
        </w:tc>
        <w:tc>
          <w:tcPr>
            <w:tcW w:w="887" w:type="pct"/>
            <w:vAlign w:val="center"/>
          </w:tcPr>
          <w:p w14:paraId="6E58525B"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D5C6C83"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DBBB661"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防草作业时间</w:t>
            </w:r>
          </w:p>
        </w:tc>
      </w:tr>
      <w:tr w:rsidR="0012797A" w:rsidRPr="0012797A" w14:paraId="2134CFD4" w14:textId="77777777" w:rsidTr="000873E8">
        <w:tc>
          <w:tcPr>
            <w:tcW w:w="475" w:type="pct"/>
          </w:tcPr>
          <w:p w14:paraId="0DDBFDC6" w14:textId="77777777" w:rsidR="002F4CC2" w:rsidRPr="0012797A" w:rsidRDefault="0050468F"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2F4CC2" w:rsidRPr="0012797A">
              <w:rPr>
                <w:rFonts w:ascii="宋体" w:hAnsi="宋体"/>
                <w:kern w:val="0"/>
                <w:sz w:val="18"/>
                <w:szCs w:val="18"/>
              </w:rPr>
              <w:t>043</w:t>
            </w:r>
          </w:p>
        </w:tc>
        <w:tc>
          <w:tcPr>
            <w:tcW w:w="887" w:type="pct"/>
            <w:vAlign w:val="center"/>
          </w:tcPr>
          <w:p w14:paraId="4BA35DE9"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5568A56"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405E526" w14:textId="77777777" w:rsidR="002F4CC2" w:rsidRPr="0012797A" w:rsidRDefault="002F4CC2" w:rsidP="002F4CC2">
            <w:pPr>
              <w:widowControl/>
              <w:tabs>
                <w:tab w:val="center" w:pos="4201"/>
                <w:tab w:val="right" w:leader="dot" w:pos="9298"/>
              </w:tabs>
              <w:autoSpaceDE w:val="0"/>
              <w:autoSpaceDN w:val="0"/>
              <w:adjustRightInd/>
              <w:spacing w:line="240" w:lineRule="auto"/>
              <w:jc w:val="left"/>
              <w:rPr>
                <w:rFonts w:ascii="宋体" w:hAnsi="宋体"/>
                <w:sz w:val="18"/>
                <w:szCs w:val="18"/>
              </w:rPr>
            </w:pPr>
            <w:r w:rsidRPr="0012797A">
              <w:rPr>
                <w:rFonts w:ascii="宋体" w:hAnsi="宋体" w:hint="eastAsia"/>
                <w:sz w:val="18"/>
                <w:szCs w:val="18"/>
              </w:rPr>
              <w:t>防草作业价格（元/</w:t>
            </w:r>
            <w:r w:rsidR="009A355A" w:rsidRPr="0012797A">
              <w:rPr>
                <w:rFonts w:ascii="宋体" w:hAnsi="宋体" w:hint="eastAsia"/>
                <w:sz w:val="18"/>
                <w:szCs w:val="18"/>
              </w:rPr>
              <w:t>6</w:t>
            </w:r>
            <w:r w:rsidR="009A355A" w:rsidRPr="0012797A">
              <w:rPr>
                <w:rFonts w:ascii="宋体" w:hAnsi="宋体"/>
                <w:sz w:val="18"/>
                <w:szCs w:val="18"/>
              </w:rPr>
              <w:t>67</w:t>
            </w:r>
            <w:r w:rsidR="009A355A" w:rsidRPr="0012797A">
              <w:rPr>
                <w:rFonts w:ascii="宋体" w:hAnsi="宋体"/>
                <w:sz w:val="18"/>
                <w:szCs w:val="18"/>
                <w:vertAlign w:val="superscript"/>
              </w:rPr>
              <w:t xml:space="preserve"> </w:t>
            </w:r>
            <w:r w:rsidR="009A355A" w:rsidRPr="0012797A">
              <w:rPr>
                <w:rFonts w:ascii="宋体" w:hAnsi="宋体"/>
                <w:sz w:val="18"/>
                <w:szCs w:val="18"/>
              </w:rPr>
              <w:t>m</w:t>
            </w:r>
            <w:r w:rsidR="009A355A" w:rsidRPr="0012797A">
              <w:rPr>
                <w:rFonts w:ascii="宋体" w:hAnsi="宋体"/>
                <w:sz w:val="18"/>
                <w:szCs w:val="18"/>
                <w:vertAlign w:val="superscript"/>
              </w:rPr>
              <w:t>2</w:t>
            </w:r>
            <w:r w:rsidRPr="0012797A">
              <w:rPr>
                <w:rFonts w:ascii="宋体" w:hAnsi="宋体" w:hint="eastAsia"/>
                <w:sz w:val="18"/>
                <w:szCs w:val="18"/>
              </w:rPr>
              <w:t>）</w:t>
            </w:r>
          </w:p>
        </w:tc>
      </w:tr>
    </w:tbl>
    <w:p w14:paraId="0215B696" w14:textId="77777777" w:rsidR="000873E8" w:rsidRPr="0012797A" w:rsidRDefault="000873E8" w:rsidP="000873E8">
      <w:pPr>
        <w:pStyle w:val="affffb"/>
        <w:spacing w:afterLines="50" w:after="120"/>
        <w:ind w:firstLineChars="0" w:firstLine="0"/>
        <w:jc w:val="center"/>
        <w:rPr>
          <w:rFonts w:ascii="黑体" w:eastAsia="黑体" w:hAnsi="黑体"/>
        </w:rPr>
      </w:pPr>
      <w:bookmarkStart w:id="50" w:name="BookMark6"/>
      <w:bookmarkEnd w:id="45"/>
      <w:bookmarkEnd w:id="49"/>
      <w:r w:rsidRPr="0012797A">
        <w:rPr>
          <w:rFonts w:ascii="黑体" w:eastAsia="黑体" w:hAnsi="黑体" w:hint="eastAsia"/>
        </w:rPr>
        <w:lastRenderedPageBreak/>
        <w:t>表A.1 数字蔗田数据分类与编码表</w:t>
      </w:r>
      <w:r w:rsidRPr="0012797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5C8FEB63" w14:textId="77777777" w:rsidTr="000873E8">
        <w:tc>
          <w:tcPr>
            <w:tcW w:w="475" w:type="pct"/>
            <w:tcBorders>
              <w:bottom w:val="single" w:sz="8" w:space="0" w:color="auto"/>
            </w:tcBorders>
            <w:vAlign w:val="center"/>
          </w:tcPr>
          <w:p w14:paraId="160A3F4F" w14:textId="77777777" w:rsidR="00517E35" w:rsidRPr="0012797A" w:rsidRDefault="00517E35" w:rsidP="00517E35">
            <w:pPr>
              <w:widowControl/>
              <w:spacing w:line="240" w:lineRule="auto"/>
              <w:jc w:val="center"/>
              <w:rPr>
                <w:rFonts w:ascii="宋体" w:hAnsi="宋体" w:cs="宋体"/>
                <w:kern w:val="0"/>
                <w:sz w:val="18"/>
                <w:szCs w:val="18"/>
              </w:rPr>
            </w:pPr>
            <w:r w:rsidRPr="0012797A">
              <w:rPr>
                <w:rFonts w:ascii="宋体" w:hAnsi="宋体" w:cs="宋体" w:hint="eastAsia"/>
                <w:kern w:val="0"/>
                <w:sz w:val="18"/>
                <w:szCs w:val="18"/>
              </w:rPr>
              <w:t>代码</w:t>
            </w:r>
          </w:p>
        </w:tc>
        <w:tc>
          <w:tcPr>
            <w:tcW w:w="887" w:type="pct"/>
            <w:tcBorders>
              <w:bottom w:val="single" w:sz="8" w:space="0" w:color="auto"/>
            </w:tcBorders>
            <w:vAlign w:val="center"/>
          </w:tcPr>
          <w:p w14:paraId="222B70A0"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778C7A12"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6333FD79"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6C6795A1" w14:textId="77777777" w:rsidTr="009F4276">
        <w:tc>
          <w:tcPr>
            <w:tcW w:w="475" w:type="pct"/>
          </w:tcPr>
          <w:p w14:paraId="18462C67" w14:textId="77777777" w:rsidR="005A3E54" w:rsidRPr="0012797A" w:rsidRDefault="0050468F"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D6326A" w:rsidRPr="0012797A">
              <w:rPr>
                <w:rFonts w:ascii="宋体" w:hAnsi="宋体"/>
                <w:kern w:val="0"/>
                <w:sz w:val="18"/>
                <w:szCs w:val="18"/>
              </w:rPr>
              <w:t>0</w:t>
            </w:r>
            <w:r w:rsidR="005A3E54" w:rsidRPr="0012797A">
              <w:rPr>
                <w:rFonts w:ascii="宋体" w:hAnsi="宋体" w:hint="eastAsia"/>
                <w:kern w:val="0"/>
                <w:sz w:val="18"/>
                <w:szCs w:val="18"/>
              </w:rPr>
              <w:t>44</w:t>
            </w:r>
          </w:p>
        </w:tc>
        <w:tc>
          <w:tcPr>
            <w:tcW w:w="887" w:type="pct"/>
            <w:vAlign w:val="center"/>
          </w:tcPr>
          <w:p w14:paraId="5722336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61BA56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DA635B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砍收时间</w:t>
            </w:r>
          </w:p>
        </w:tc>
      </w:tr>
      <w:tr w:rsidR="0012797A" w:rsidRPr="0012797A" w14:paraId="212A5DFE" w14:textId="77777777" w:rsidTr="009F4276">
        <w:tc>
          <w:tcPr>
            <w:tcW w:w="475" w:type="pct"/>
          </w:tcPr>
          <w:p w14:paraId="5CE42DE8" w14:textId="77777777" w:rsidR="005A3E54" w:rsidRPr="0012797A" w:rsidRDefault="0050468F"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D6326A" w:rsidRPr="0012797A">
              <w:rPr>
                <w:rFonts w:ascii="宋体" w:hAnsi="宋体"/>
                <w:kern w:val="0"/>
                <w:sz w:val="18"/>
                <w:szCs w:val="18"/>
              </w:rPr>
              <w:t>0</w:t>
            </w:r>
            <w:r w:rsidR="005A3E54" w:rsidRPr="0012797A">
              <w:rPr>
                <w:rFonts w:ascii="宋体" w:hAnsi="宋体" w:hint="eastAsia"/>
                <w:kern w:val="0"/>
                <w:sz w:val="18"/>
                <w:szCs w:val="18"/>
              </w:rPr>
              <w:t>45</w:t>
            </w:r>
          </w:p>
        </w:tc>
        <w:tc>
          <w:tcPr>
            <w:tcW w:w="887" w:type="pct"/>
            <w:vAlign w:val="center"/>
          </w:tcPr>
          <w:p w14:paraId="38C2173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9007A9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26B806A"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砍收方式</w:t>
            </w:r>
          </w:p>
        </w:tc>
      </w:tr>
      <w:tr w:rsidR="0012797A" w:rsidRPr="0012797A" w14:paraId="0B2D5C2D" w14:textId="77777777" w:rsidTr="009F4276">
        <w:tc>
          <w:tcPr>
            <w:tcW w:w="475" w:type="pct"/>
          </w:tcPr>
          <w:p w14:paraId="716499EF" w14:textId="77777777" w:rsidR="005A3E54" w:rsidRPr="0012797A" w:rsidRDefault="0050468F"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D6326A" w:rsidRPr="0012797A">
              <w:rPr>
                <w:rFonts w:ascii="宋体" w:hAnsi="宋体"/>
                <w:kern w:val="0"/>
                <w:sz w:val="18"/>
                <w:szCs w:val="18"/>
              </w:rPr>
              <w:t>0</w:t>
            </w:r>
            <w:r w:rsidR="005A3E54" w:rsidRPr="0012797A">
              <w:rPr>
                <w:rFonts w:ascii="宋体" w:hAnsi="宋体" w:hint="eastAsia"/>
                <w:kern w:val="0"/>
                <w:sz w:val="18"/>
                <w:szCs w:val="18"/>
              </w:rPr>
              <w:t>46</w:t>
            </w:r>
          </w:p>
        </w:tc>
        <w:tc>
          <w:tcPr>
            <w:tcW w:w="887" w:type="pct"/>
            <w:vAlign w:val="center"/>
          </w:tcPr>
          <w:p w14:paraId="3B725CA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D599C88"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1D6DEC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sz w:val="18"/>
                <w:szCs w:val="18"/>
              </w:rPr>
              <w:t>砍收成本</w:t>
            </w:r>
          </w:p>
        </w:tc>
      </w:tr>
      <w:tr w:rsidR="0012797A" w:rsidRPr="0012797A" w14:paraId="5944FC05" w14:textId="77777777" w:rsidTr="009F4276">
        <w:tc>
          <w:tcPr>
            <w:tcW w:w="475" w:type="pct"/>
          </w:tcPr>
          <w:p w14:paraId="6635E2B1" w14:textId="77777777" w:rsidR="005A3E54" w:rsidRPr="0012797A" w:rsidRDefault="0050468F"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2004</w:t>
            </w:r>
            <w:r w:rsidR="00D6326A" w:rsidRPr="0012797A">
              <w:rPr>
                <w:rFonts w:ascii="宋体" w:hAnsi="宋体"/>
                <w:kern w:val="0"/>
                <w:sz w:val="18"/>
                <w:szCs w:val="18"/>
              </w:rPr>
              <w:t>9</w:t>
            </w:r>
            <w:r w:rsidR="005A3E54" w:rsidRPr="0012797A">
              <w:rPr>
                <w:rFonts w:ascii="宋体" w:hAnsi="宋体" w:hint="eastAsia"/>
                <w:kern w:val="0"/>
                <w:sz w:val="18"/>
                <w:szCs w:val="18"/>
              </w:rPr>
              <w:t>99</w:t>
            </w:r>
          </w:p>
        </w:tc>
        <w:tc>
          <w:tcPr>
            <w:tcW w:w="887" w:type="pct"/>
            <w:vAlign w:val="center"/>
          </w:tcPr>
          <w:p w14:paraId="3C4690E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A32616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9D0C5E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sz w:val="18"/>
                <w:szCs w:val="18"/>
                <w:highlight w:val="yellow"/>
              </w:rPr>
            </w:pPr>
            <w:r w:rsidRPr="0012797A">
              <w:rPr>
                <w:rFonts w:ascii="宋体" w:hAnsi="宋体" w:hint="eastAsia"/>
                <w:sz w:val="18"/>
                <w:szCs w:val="18"/>
              </w:rPr>
              <w:t>其他第三年宿根蔗生产管理</w:t>
            </w:r>
          </w:p>
        </w:tc>
      </w:tr>
      <w:tr w:rsidR="0012797A" w:rsidRPr="0012797A" w14:paraId="5D4AD1C0" w14:textId="77777777" w:rsidTr="009F4276">
        <w:tc>
          <w:tcPr>
            <w:tcW w:w="475" w:type="pct"/>
          </w:tcPr>
          <w:p w14:paraId="46852235" w14:textId="77777777" w:rsidR="005A3E54" w:rsidRPr="0012797A" w:rsidRDefault="00882D9F"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2099</w:t>
            </w:r>
          </w:p>
        </w:tc>
        <w:tc>
          <w:tcPr>
            <w:tcW w:w="887" w:type="pct"/>
            <w:vAlign w:val="center"/>
          </w:tcPr>
          <w:p w14:paraId="7C7E35A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0DD1ED0"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其他生产资料管理</w:t>
            </w:r>
          </w:p>
        </w:tc>
        <w:tc>
          <w:tcPr>
            <w:tcW w:w="2499" w:type="pct"/>
            <w:vAlign w:val="center"/>
          </w:tcPr>
          <w:p w14:paraId="0DF3CEA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sz w:val="18"/>
                <w:szCs w:val="18"/>
              </w:rPr>
            </w:pPr>
          </w:p>
        </w:tc>
      </w:tr>
      <w:tr w:rsidR="0012797A" w:rsidRPr="0012797A" w14:paraId="794B7A24" w14:textId="77777777" w:rsidTr="009F4276">
        <w:tc>
          <w:tcPr>
            <w:tcW w:w="475" w:type="pct"/>
          </w:tcPr>
          <w:p w14:paraId="1A5D95BC" w14:textId="77777777" w:rsidR="005A3E54" w:rsidRPr="0012797A" w:rsidRDefault="007303FB"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w:t>
            </w:r>
          </w:p>
        </w:tc>
        <w:tc>
          <w:tcPr>
            <w:tcW w:w="887" w:type="pct"/>
            <w:vAlign w:val="center"/>
          </w:tcPr>
          <w:p w14:paraId="1345FEC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甘蔗农业环境</w:t>
            </w:r>
          </w:p>
        </w:tc>
        <w:tc>
          <w:tcPr>
            <w:tcW w:w="1139" w:type="pct"/>
            <w:vAlign w:val="center"/>
          </w:tcPr>
          <w:p w14:paraId="7F4AE11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6AA2B4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657BC1CA" w14:textId="77777777" w:rsidTr="009F4276">
        <w:tc>
          <w:tcPr>
            <w:tcW w:w="475" w:type="pct"/>
          </w:tcPr>
          <w:p w14:paraId="5F99A333" w14:textId="77777777" w:rsidR="005A3E54" w:rsidRPr="0012797A" w:rsidRDefault="003643AD"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w:t>
            </w:r>
          </w:p>
        </w:tc>
        <w:tc>
          <w:tcPr>
            <w:tcW w:w="887" w:type="pct"/>
            <w:vAlign w:val="center"/>
          </w:tcPr>
          <w:p w14:paraId="2416B990"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6D9A19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农艺</w:t>
            </w:r>
            <w:r w:rsidRPr="0012797A">
              <w:rPr>
                <w:rFonts w:ascii="宋体" w:hAnsi="宋体"/>
                <w:kern w:val="0"/>
                <w:sz w:val="18"/>
                <w:szCs w:val="18"/>
              </w:rPr>
              <w:t>性状调查</w:t>
            </w:r>
          </w:p>
        </w:tc>
        <w:tc>
          <w:tcPr>
            <w:tcW w:w="2499" w:type="pct"/>
            <w:vAlign w:val="center"/>
          </w:tcPr>
          <w:p w14:paraId="3618838E"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0D5D4918" w14:textId="77777777" w:rsidTr="009F4276">
        <w:tc>
          <w:tcPr>
            <w:tcW w:w="475" w:type="pct"/>
          </w:tcPr>
          <w:p w14:paraId="57C64F1A" w14:textId="77777777" w:rsidR="005A3E54" w:rsidRPr="0012797A" w:rsidRDefault="00A515A4" w:rsidP="00A515A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3001001</w:t>
            </w:r>
          </w:p>
        </w:tc>
        <w:tc>
          <w:tcPr>
            <w:tcW w:w="887" w:type="pct"/>
            <w:vAlign w:val="center"/>
          </w:tcPr>
          <w:p w14:paraId="6DD587C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3C7271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A32E3E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调查时间</w:t>
            </w:r>
          </w:p>
        </w:tc>
      </w:tr>
      <w:tr w:rsidR="0012797A" w:rsidRPr="0012797A" w14:paraId="77509C76" w14:textId="77777777" w:rsidTr="000873E8">
        <w:tc>
          <w:tcPr>
            <w:tcW w:w="475" w:type="pct"/>
          </w:tcPr>
          <w:p w14:paraId="4EC9D816"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02</w:t>
            </w:r>
          </w:p>
        </w:tc>
        <w:tc>
          <w:tcPr>
            <w:tcW w:w="887" w:type="pct"/>
            <w:vAlign w:val="center"/>
          </w:tcPr>
          <w:p w14:paraId="3073B0F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157C51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F30343A" w14:textId="77777777" w:rsidR="000873E8" w:rsidRPr="0012797A" w:rsidRDefault="000873E8" w:rsidP="000873E8">
            <w:pPr>
              <w:widowControl/>
              <w:tabs>
                <w:tab w:val="center" w:pos="4201"/>
                <w:tab w:val="right" w:leader="dot" w:pos="9298"/>
              </w:tabs>
              <w:autoSpaceDE w:val="0"/>
              <w:autoSpaceDN w:val="0"/>
              <w:adjustRightInd/>
              <w:spacing w:line="240" w:lineRule="auto"/>
              <w:jc w:val="left"/>
            </w:pPr>
            <w:r w:rsidRPr="0012797A">
              <w:rPr>
                <w:rFonts w:ascii="宋体" w:hAnsi="宋体" w:hint="eastAsia"/>
                <w:kern w:val="0"/>
                <w:sz w:val="18"/>
                <w:szCs w:val="18"/>
              </w:rPr>
              <w:t>调查行数</w:t>
            </w:r>
          </w:p>
        </w:tc>
      </w:tr>
      <w:tr w:rsidR="0012797A" w:rsidRPr="0012797A" w14:paraId="6C6FCD66" w14:textId="77777777" w:rsidTr="000873E8">
        <w:tc>
          <w:tcPr>
            <w:tcW w:w="475" w:type="pct"/>
          </w:tcPr>
          <w:p w14:paraId="6A8F63C2"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03</w:t>
            </w:r>
          </w:p>
        </w:tc>
        <w:tc>
          <w:tcPr>
            <w:tcW w:w="887" w:type="pct"/>
            <w:vAlign w:val="center"/>
          </w:tcPr>
          <w:p w14:paraId="19F30449"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AF8333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ED0D45D" w14:textId="77777777" w:rsidR="000873E8" w:rsidRPr="0012797A" w:rsidRDefault="000873E8" w:rsidP="00BB2F8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调查面积（</w:t>
            </w:r>
            <w:r w:rsidR="00BB2F86" w:rsidRPr="0012797A">
              <w:rPr>
                <w:rFonts w:ascii="宋体" w:hAnsi="宋体" w:hint="eastAsia"/>
                <w:kern w:val="0"/>
                <w:sz w:val="18"/>
                <w:szCs w:val="18"/>
              </w:rPr>
              <w:t>m</w:t>
            </w:r>
            <w:r w:rsidR="00BB2F86" w:rsidRPr="0012797A">
              <w:rPr>
                <w:rFonts w:ascii="宋体" w:hAnsi="宋体"/>
                <w:kern w:val="0"/>
                <w:sz w:val="18"/>
                <w:szCs w:val="18"/>
                <w:vertAlign w:val="superscript"/>
              </w:rPr>
              <w:t>2</w:t>
            </w:r>
            <w:r w:rsidRPr="0012797A">
              <w:rPr>
                <w:rFonts w:ascii="宋体" w:hAnsi="宋体" w:hint="eastAsia"/>
                <w:kern w:val="0"/>
                <w:sz w:val="18"/>
                <w:szCs w:val="18"/>
              </w:rPr>
              <w:t>)</w:t>
            </w:r>
          </w:p>
        </w:tc>
      </w:tr>
      <w:tr w:rsidR="0012797A" w:rsidRPr="0012797A" w14:paraId="68B8599C" w14:textId="77777777" w:rsidTr="000873E8">
        <w:tc>
          <w:tcPr>
            <w:tcW w:w="475" w:type="pct"/>
          </w:tcPr>
          <w:p w14:paraId="1827A530"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04</w:t>
            </w:r>
          </w:p>
        </w:tc>
        <w:tc>
          <w:tcPr>
            <w:tcW w:w="887" w:type="pct"/>
            <w:vAlign w:val="center"/>
          </w:tcPr>
          <w:p w14:paraId="43F8E1E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DFF2EFD"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01BA721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生长阶段</w:t>
            </w:r>
          </w:p>
        </w:tc>
      </w:tr>
      <w:tr w:rsidR="0012797A" w:rsidRPr="0012797A" w14:paraId="086702CA" w14:textId="77777777" w:rsidTr="000873E8">
        <w:tc>
          <w:tcPr>
            <w:tcW w:w="475" w:type="pct"/>
          </w:tcPr>
          <w:p w14:paraId="0352B3C8"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05</w:t>
            </w:r>
          </w:p>
        </w:tc>
        <w:tc>
          <w:tcPr>
            <w:tcW w:w="887" w:type="pct"/>
            <w:vAlign w:val="center"/>
          </w:tcPr>
          <w:p w14:paraId="16C7BEA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7EA9D1D"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4E9A16B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萌芽时间</w:t>
            </w:r>
          </w:p>
        </w:tc>
      </w:tr>
      <w:tr w:rsidR="0012797A" w:rsidRPr="0012797A" w14:paraId="55A43E72" w14:textId="77777777" w:rsidTr="000873E8">
        <w:tc>
          <w:tcPr>
            <w:tcW w:w="475" w:type="pct"/>
            <w:vAlign w:val="center"/>
          </w:tcPr>
          <w:p w14:paraId="72E2C6B6"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06</w:t>
            </w:r>
          </w:p>
        </w:tc>
        <w:tc>
          <w:tcPr>
            <w:tcW w:w="887" w:type="pct"/>
            <w:vAlign w:val="center"/>
          </w:tcPr>
          <w:p w14:paraId="00EE315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CE704B5"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55AC7F8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平均萌芽数</w:t>
            </w:r>
          </w:p>
        </w:tc>
      </w:tr>
      <w:tr w:rsidR="0012797A" w:rsidRPr="0012797A" w14:paraId="602A9DB0" w14:textId="77777777" w:rsidTr="000873E8">
        <w:tc>
          <w:tcPr>
            <w:tcW w:w="475" w:type="pct"/>
            <w:vAlign w:val="center"/>
          </w:tcPr>
          <w:p w14:paraId="18FC794D"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07</w:t>
            </w:r>
          </w:p>
        </w:tc>
        <w:tc>
          <w:tcPr>
            <w:tcW w:w="887" w:type="pct"/>
            <w:vAlign w:val="center"/>
          </w:tcPr>
          <w:p w14:paraId="28C6494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9F6F001"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16238D1" w14:textId="77777777" w:rsidR="000873E8" w:rsidRPr="0012797A" w:rsidRDefault="000873E8" w:rsidP="00BB2F8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萌芽率</w:t>
            </w:r>
            <w:r w:rsidR="00BB2F86" w:rsidRPr="0012797A">
              <w:rPr>
                <w:rFonts w:ascii="宋体" w:hAnsi="宋体" w:hint="eastAsia"/>
                <w:kern w:val="0"/>
                <w:sz w:val="18"/>
                <w:szCs w:val="18"/>
              </w:rPr>
              <w:t>％</w:t>
            </w:r>
          </w:p>
        </w:tc>
      </w:tr>
      <w:tr w:rsidR="0012797A" w:rsidRPr="0012797A" w14:paraId="518B2674" w14:textId="77777777" w:rsidTr="000873E8">
        <w:tc>
          <w:tcPr>
            <w:tcW w:w="475" w:type="pct"/>
            <w:vAlign w:val="center"/>
          </w:tcPr>
          <w:p w14:paraId="5DF05B34"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08</w:t>
            </w:r>
          </w:p>
        </w:tc>
        <w:tc>
          <w:tcPr>
            <w:tcW w:w="887" w:type="pct"/>
            <w:vAlign w:val="center"/>
          </w:tcPr>
          <w:p w14:paraId="68E7B3CD"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BE9BE7B"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13D2396"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发株率</w:t>
            </w:r>
            <w:proofErr w:type="gramEnd"/>
            <w:r w:rsidR="00BB2F86" w:rsidRPr="0012797A">
              <w:rPr>
                <w:rFonts w:ascii="宋体" w:hAnsi="宋体" w:hint="eastAsia"/>
                <w:kern w:val="0"/>
                <w:sz w:val="18"/>
                <w:szCs w:val="18"/>
              </w:rPr>
              <w:t>％</w:t>
            </w:r>
          </w:p>
        </w:tc>
      </w:tr>
      <w:tr w:rsidR="0012797A" w:rsidRPr="0012797A" w14:paraId="27695259" w14:textId="77777777" w:rsidTr="000873E8">
        <w:tc>
          <w:tcPr>
            <w:tcW w:w="475" w:type="pct"/>
          </w:tcPr>
          <w:p w14:paraId="624F1ECF"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09</w:t>
            </w:r>
          </w:p>
        </w:tc>
        <w:tc>
          <w:tcPr>
            <w:tcW w:w="887" w:type="pct"/>
            <w:vAlign w:val="center"/>
          </w:tcPr>
          <w:p w14:paraId="105DCFE8"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9FDAF8D"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14449DE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总株数</w:t>
            </w:r>
          </w:p>
        </w:tc>
      </w:tr>
      <w:tr w:rsidR="0012797A" w:rsidRPr="0012797A" w14:paraId="6B28CE36" w14:textId="77777777" w:rsidTr="000873E8">
        <w:tc>
          <w:tcPr>
            <w:tcW w:w="475" w:type="pct"/>
          </w:tcPr>
          <w:p w14:paraId="0E88EE1C"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10</w:t>
            </w:r>
          </w:p>
        </w:tc>
        <w:tc>
          <w:tcPr>
            <w:tcW w:w="887" w:type="pct"/>
            <w:vAlign w:val="center"/>
          </w:tcPr>
          <w:p w14:paraId="3623707B"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89EDD0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51920DD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补苗数</w:t>
            </w:r>
          </w:p>
        </w:tc>
      </w:tr>
      <w:tr w:rsidR="0012797A" w:rsidRPr="0012797A" w14:paraId="3E7F6AD3" w14:textId="77777777" w:rsidTr="000873E8">
        <w:tc>
          <w:tcPr>
            <w:tcW w:w="475" w:type="pct"/>
          </w:tcPr>
          <w:p w14:paraId="177BCBCE"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11</w:t>
            </w:r>
          </w:p>
        </w:tc>
        <w:tc>
          <w:tcPr>
            <w:tcW w:w="887" w:type="pct"/>
            <w:vAlign w:val="center"/>
          </w:tcPr>
          <w:p w14:paraId="03465DC1"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D87664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0E6B1E8B"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始孽期</w:t>
            </w:r>
            <w:proofErr w:type="gramEnd"/>
          </w:p>
        </w:tc>
      </w:tr>
      <w:tr w:rsidR="0012797A" w:rsidRPr="0012797A" w14:paraId="658EA674" w14:textId="77777777" w:rsidTr="000873E8">
        <w:tc>
          <w:tcPr>
            <w:tcW w:w="475" w:type="pct"/>
          </w:tcPr>
          <w:p w14:paraId="39320090"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12</w:t>
            </w:r>
          </w:p>
        </w:tc>
        <w:tc>
          <w:tcPr>
            <w:tcW w:w="887" w:type="pct"/>
            <w:vAlign w:val="center"/>
          </w:tcPr>
          <w:p w14:paraId="4E4C5AF8"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24AC0F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68D8F07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分蘖苗数</w:t>
            </w:r>
          </w:p>
        </w:tc>
      </w:tr>
      <w:tr w:rsidR="0012797A" w:rsidRPr="0012797A" w14:paraId="50B626B5" w14:textId="77777777" w:rsidTr="000873E8">
        <w:tc>
          <w:tcPr>
            <w:tcW w:w="475" w:type="pct"/>
          </w:tcPr>
          <w:p w14:paraId="2C948F14"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13</w:t>
            </w:r>
          </w:p>
        </w:tc>
        <w:tc>
          <w:tcPr>
            <w:tcW w:w="887" w:type="pct"/>
            <w:vAlign w:val="center"/>
          </w:tcPr>
          <w:p w14:paraId="5A41AB0F"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44C528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1F06534B"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主苗数</w:t>
            </w:r>
          </w:p>
        </w:tc>
      </w:tr>
      <w:tr w:rsidR="0012797A" w:rsidRPr="0012797A" w14:paraId="66447673" w14:textId="77777777" w:rsidTr="000873E8">
        <w:tc>
          <w:tcPr>
            <w:tcW w:w="475" w:type="pct"/>
          </w:tcPr>
          <w:p w14:paraId="76F7CC03"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14</w:t>
            </w:r>
          </w:p>
        </w:tc>
        <w:tc>
          <w:tcPr>
            <w:tcW w:w="887" w:type="pct"/>
            <w:vAlign w:val="center"/>
          </w:tcPr>
          <w:p w14:paraId="1B5A7C43"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95DE2D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21D43D68"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分蘖率</w:t>
            </w:r>
            <w:r w:rsidR="00BB2F86" w:rsidRPr="0012797A">
              <w:rPr>
                <w:rFonts w:ascii="宋体" w:hAnsi="宋体" w:hint="eastAsia"/>
                <w:kern w:val="0"/>
                <w:sz w:val="18"/>
                <w:szCs w:val="18"/>
              </w:rPr>
              <w:t>％</w:t>
            </w:r>
          </w:p>
        </w:tc>
      </w:tr>
      <w:tr w:rsidR="0012797A" w:rsidRPr="0012797A" w14:paraId="7E2340C1" w14:textId="77777777" w:rsidTr="000873E8">
        <w:tc>
          <w:tcPr>
            <w:tcW w:w="475" w:type="pct"/>
          </w:tcPr>
          <w:p w14:paraId="6B811867"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15</w:t>
            </w:r>
          </w:p>
        </w:tc>
        <w:tc>
          <w:tcPr>
            <w:tcW w:w="887" w:type="pct"/>
            <w:vAlign w:val="center"/>
          </w:tcPr>
          <w:p w14:paraId="5292269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BDE925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4A0211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剥叶时间</w:t>
            </w:r>
          </w:p>
        </w:tc>
      </w:tr>
      <w:tr w:rsidR="0012797A" w:rsidRPr="0012797A" w14:paraId="313EAA95" w14:textId="77777777" w:rsidTr="000873E8">
        <w:tc>
          <w:tcPr>
            <w:tcW w:w="475" w:type="pct"/>
          </w:tcPr>
          <w:p w14:paraId="2978298C"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16</w:t>
            </w:r>
          </w:p>
        </w:tc>
        <w:tc>
          <w:tcPr>
            <w:tcW w:w="887" w:type="pct"/>
            <w:vAlign w:val="center"/>
          </w:tcPr>
          <w:p w14:paraId="01DE9609"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32E974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D6D9D7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有效节数</w:t>
            </w:r>
          </w:p>
        </w:tc>
      </w:tr>
      <w:tr w:rsidR="0012797A" w:rsidRPr="0012797A" w14:paraId="49EE8A82" w14:textId="77777777" w:rsidTr="000873E8">
        <w:tc>
          <w:tcPr>
            <w:tcW w:w="475" w:type="pct"/>
          </w:tcPr>
          <w:p w14:paraId="4C22F37D"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17</w:t>
            </w:r>
          </w:p>
        </w:tc>
        <w:tc>
          <w:tcPr>
            <w:tcW w:w="887" w:type="pct"/>
            <w:vAlign w:val="center"/>
          </w:tcPr>
          <w:p w14:paraId="73E3E8AF"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9627F75"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22C064FA"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包叶程度</w:t>
            </w:r>
            <w:proofErr w:type="gramEnd"/>
          </w:p>
        </w:tc>
      </w:tr>
      <w:tr w:rsidR="0012797A" w:rsidRPr="0012797A" w14:paraId="30AB4B1D" w14:textId="77777777" w:rsidTr="000873E8">
        <w:tc>
          <w:tcPr>
            <w:tcW w:w="475" w:type="pct"/>
          </w:tcPr>
          <w:p w14:paraId="5F448633"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18</w:t>
            </w:r>
          </w:p>
        </w:tc>
        <w:tc>
          <w:tcPr>
            <w:tcW w:w="887" w:type="pct"/>
            <w:vAlign w:val="center"/>
          </w:tcPr>
          <w:p w14:paraId="62DD3EB9"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CBC242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8C31FE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绿叶数（张）</w:t>
            </w:r>
          </w:p>
        </w:tc>
      </w:tr>
      <w:tr w:rsidR="0012797A" w:rsidRPr="0012797A" w14:paraId="5828E802" w14:textId="77777777" w:rsidTr="000873E8">
        <w:tc>
          <w:tcPr>
            <w:tcW w:w="475" w:type="pct"/>
          </w:tcPr>
          <w:p w14:paraId="366D76D8"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19</w:t>
            </w:r>
          </w:p>
        </w:tc>
        <w:tc>
          <w:tcPr>
            <w:tcW w:w="887" w:type="pct"/>
            <w:vAlign w:val="center"/>
          </w:tcPr>
          <w:p w14:paraId="2075181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72AA34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49C65147" w14:textId="77777777" w:rsidR="000873E8" w:rsidRPr="0012797A" w:rsidRDefault="000873E8" w:rsidP="00BB2F8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最大叶长</w:t>
            </w:r>
            <w:r w:rsidR="00BB2F86" w:rsidRPr="0012797A">
              <w:rPr>
                <w:rFonts w:ascii="宋体" w:hAnsi="宋体" w:hint="eastAsia"/>
                <w:kern w:val="0"/>
                <w:sz w:val="18"/>
                <w:szCs w:val="18"/>
              </w:rPr>
              <w:t>（cm）</w:t>
            </w:r>
          </w:p>
        </w:tc>
      </w:tr>
      <w:tr w:rsidR="0012797A" w:rsidRPr="0012797A" w14:paraId="3DACFF42" w14:textId="77777777" w:rsidTr="000873E8">
        <w:tc>
          <w:tcPr>
            <w:tcW w:w="475" w:type="pct"/>
          </w:tcPr>
          <w:p w14:paraId="34597F0D"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20</w:t>
            </w:r>
          </w:p>
        </w:tc>
        <w:tc>
          <w:tcPr>
            <w:tcW w:w="887" w:type="pct"/>
            <w:vAlign w:val="center"/>
          </w:tcPr>
          <w:p w14:paraId="686BE5E5"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E5F69A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D65990A"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最大叶宽</w:t>
            </w:r>
            <w:r w:rsidR="00BB2F86" w:rsidRPr="0012797A">
              <w:rPr>
                <w:rFonts w:ascii="宋体" w:hAnsi="宋体" w:hint="eastAsia"/>
                <w:kern w:val="0"/>
                <w:sz w:val="18"/>
                <w:szCs w:val="18"/>
              </w:rPr>
              <w:t>（cm）</w:t>
            </w:r>
          </w:p>
        </w:tc>
      </w:tr>
      <w:tr w:rsidR="0012797A" w:rsidRPr="0012797A" w14:paraId="24EEF970" w14:textId="77777777" w:rsidTr="000873E8">
        <w:tc>
          <w:tcPr>
            <w:tcW w:w="475" w:type="pct"/>
          </w:tcPr>
          <w:p w14:paraId="30C94CBC"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21</w:t>
            </w:r>
          </w:p>
        </w:tc>
        <w:tc>
          <w:tcPr>
            <w:tcW w:w="887" w:type="pct"/>
            <w:vAlign w:val="center"/>
          </w:tcPr>
          <w:p w14:paraId="3591A64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FA40346"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421E7157" w14:textId="77777777" w:rsidR="000873E8" w:rsidRPr="0012797A" w:rsidRDefault="000873E8" w:rsidP="00BB2F8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叶绿素</w:t>
            </w:r>
          </w:p>
        </w:tc>
      </w:tr>
      <w:tr w:rsidR="0012797A" w:rsidRPr="0012797A" w14:paraId="44D60D35" w14:textId="77777777" w:rsidTr="000873E8">
        <w:tc>
          <w:tcPr>
            <w:tcW w:w="475" w:type="pct"/>
          </w:tcPr>
          <w:p w14:paraId="7EE40790"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22</w:t>
            </w:r>
          </w:p>
        </w:tc>
        <w:tc>
          <w:tcPr>
            <w:tcW w:w="887" w:type="pct"/>
            <w:vAlign w:val="center"/>
          </w:tcPr>
          <w:p w14:paraId="0D03234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C6C963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CCC4DEA" w14:textId="77777777" w:rsidR="000873E8" w:rsidRPr="0012797A" w:rsidRDefault="0066443A" w:rsidP="00664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每6</w:t>
            </w:r>
            <w:r w:rsidRPr="0012797A">
              <w:rPr>
                <w:rFonts w:ascii="宋体" w:hAnsi="宋体"/>
                <w:kern w:val="0"/>
                <w:sz w:val="18"/>
                <w:szCs w:val="18"/>
              </w:rPr>
              <w:t>67</w:t>
            </w:r>
            <w:r w:rsidRPr="0012797A">
              <w:rPr>
                <w:rFonts w:ascii="宋体" w:hAnsi="宋体"/>
                <w:kern w:val="0"/>
                <w:sz w:val="18"/>
                <w:szCs w:val="18"/>
                <w:vertAlign w:val="superscript"/>
              </w:rPr>
              <w:t xml:space="preserve"> </w:t>
            </w:r>
            <w:r w:rsidRPr="0012797A">
              <w:rPr>
                <w:rFonts w:ascii="宋体" w:hAnsi="宋体"/>
                <w:kern w:val="0"/>
                <w:sz w:val="18"/>
                <w:szCs w:val="18"/>
              </w:rPr>
              <w:t>m</w:t>
            </w:r>
            <w:r w:rsidRPr="0012797A">
              <w:rPr>
                <w:rFonts w:ascii="宋体" w:hAnsi="宋体"/>
                <w:kern w:val="0"/>
                <w:sz w:val="18"/>
                <w:szCs w:val="18"/>
                <w:vertAlign w:val="superscript"/>
              </w:rPr>
              <w:t>2</w:t>
            </w:r>
            <w:r w:rsidR="000873E8" w:rsidRPr="0012797A">
              <w:rPr>
                <w:rFonts w:ascii="宋体" w:hAnsi="宋体" w:hint="eastAsia"/>
                <w:kern w:val="0"/>
                <w:sz w:val="18"/>
                <w:szCs w:val="18"/>
              </w:rPr>
              <w:t>有效茎</w:t>
            </w:r>
            <w:r w:rsidR="00BB2F86" w:rsidRPr="0012797A">
              <w:rPr>
                <w:rFonts w:ascii="宋体" w:hAnsi="宋体" w:hint="eastAsia"/>
                <w:kern w:val="0"/>
                <w:sz w:val="18"/>
                <w:szCs w:val="18"/>
              </w:rPr>
              <w:t>（条）</w:t>
            </w:r>
          </w:p>
        </w:tc>
      </w:tr>
      <w:tr w:rsidR="0012797A" w:rsidRPr="0012797A" w14:paraId="44525CA0" w14:textId="77777777" w:rsidTr="000873E8">
        <w:tc>
          <w:tcPr>
            <w:tcW w:w="475" w:type="pct"/>
          </w:tcPr>
          <w:p w14:paraId="62C58630"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23</w:t>
            </w:r>
          </w:p>
        </w:tc>
        <w:tc>
          <w:tcPr>
            <w:tcW w:w="887" w:type="pct"/>
            <w:vAlign w:val="center"/>
          </w:tcPr>
          <w:p w14:paraId="4EB9DAC5"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B0A90A8"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6F5C55B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平均株高</w:t>
            </w:r>
            <w:r w:rsidR="00BB2F86" w:rsidRPr="0012797A">
              <w:rPr>
                <w:rFonts w:ascii="宋体" w:hAnsi="宋体" w:hint="eastAsia"/>
                <w:kern w:val="0"/>
                <w:sz w:val="18"/>
                <w:szCs w:val="18"/>
              </w:rPr>
              <w:t>（cm）</w:t>
            </w:r>
          </w:p>
        </w:tc>
      </w:tr>
      <w:tr w:rsidR="0012797A" w:rsidRPr="0012797A" w14:paraId="38B16027" w14:textId="77777777" w:rsidTr="000873E8">
        <w:tc>
          <w:tcPr>
            <w:tcW w:w="475" w:type="pct"/>
          </w:tcPr>
          <w:p w14:paraId="26B830AE"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24</w:t>
            </w:r>
          </w:p>
        </w:tc>
        <w:tc>
          <w:tcPr>
            <w:tcW w:w="887" w:type="pct"/>
            <w:vAlign w:val="center"/>
          </w:tcPr>
          <w:p w14:paraId="033052CA"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FE4BF1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35848A1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旬长速</w:t>
            </w:r>
            <w:proofErr w:type="gramEnd"/>
            <w:r w:rsidR="00BB2F86" w:rsidRPr="0012797A">
              <w:rPr>
                <w:rFonts w:ascii="宋体" w:hAnsi="宋体" w:hint="eastAsia"/>
                <w:kern w:val="0"/>
                <w:sz w:val="18"/>
                <w:szCs w:val="18"/>
              </w:rPr>
              <w:t>（cm）</w:t>
            </w:r>
          </w:p>
        </w:tc>
      </w:tr>
      <w:tr w:rsidR="0012797A" w:rsidRPr="0012797A" w14:paraId="3BCEC67B" w14:textId="77777777" w:rsidTr="000873E8">
        <w:tc>
          <w:tcPr>
            <w:tcW w:w="475" w:type="pct"/>
          </w:tcPr>
          <w:p w14:paraId="07C297EE"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25</w:t>
            </w:r>
          </w:p>
        </w:tc>
        <w:tc>
          <w:tcPr>
            <w:tcW w:w="887" w:type="pct"/>
            <w:vAlign w:val="center"/>
          </w:tcPr>
          <w:p w14:paraId="4F4B3E2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49D57CF"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33E65A8"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月长速</w:t>
            </w:r>
            <w:r w:rsidR="00BB2F86" w:rsidRPr="0012797A">
              <w:rPr>
                <w:rFonts w:ascii="宋体" w:hAnsi="宋体" w:hint="eastAsia"/>
                <w:kern w:val="0"/>
                <w:sz w:val="18"/>
                <w:szCs w:val="18"/>
              </w:rPr>
              <w:t>（cm</w:t>
            </w:r>
            <w:r w:rsidR="00BB2F86" w:rsidRPr="0012797A">
              <w:rPr>
                <w:rFonts w:ascii="宋体" w:hAnsi="宋体"/>
                <w:kern w:val="0"/>
                <w:sz w:val="18"/>
                <w:szCs w:val="18"/>
              </w:rPr>
              <w:t>/</w:t>
            </w:r>
            <w:r w:rsidR="00BB2F86" w:rsidRPr="0012797A">
              <w:rPr>
                <w:rFonts w:ascii="宋体" w:hAnsi="宋体" w:hint="eastAsia"/>
                <w:kern w:val="0"/>
                <w:sz w:val="18"/>
                <w:szCs w:val="18"/>
              </w:rPr>
              <w:t>月）</w:t>
            </w:r>
          </w:p>
        </w:tc>
      </w:tr>
      <w:tr w:rsidR="0012797A" w:rsidRPr="0012797A" w14:paraId="567F77D1" w14:textId="77777777" w:rsidTr="000873E8">
        <w:tc>
          <w:tcPr>
            <w:tcW w:w="475" w:type="pct"/>
          </w:tcPr>
          <w:p w14:paraId="06A13E9E"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26</w:t>
            </w:r>
          </w:p>
        </w:tc>
        <w:tc>
          <w:tcPr>
            <w:tcW w:w="887" w:type="pct"/>
            <w:vAlign w:val="center"/>
          </w:tcPr>
          <w:p w14:paraId="72EBF66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157F646"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068FD23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平均茎粗</w:t>
            </w:r>
            <w:r w:rsidR="00BB2F86" w:rsidRPr="0012797A">
              <w:rPr>
                <w:rFonts w:ascii="宋体" w:hAnsi="宋体" w:hint="eastAsia"/>
                <w:kern w:val="0"/>
                <w:sz w:val="18"/>
                <w:szCs w:val="18"/>
              </w:rPr>
              <w:t>（cm）</w:t>
            </w:r>
          </w:p>
        </w:tc>
      </w:tr>
      <w:tr w:rsidR="0012797A" w:rsidRPr="0012797A" w14:paraId="2DD35B63" w14:textId="77777777" w:rsidTr="000873E8">
        <w:tc>
          <w:tcPr>
            <w:tcW w:w="475" w:type="pct"/>
          </w:tcPr>
          <w:p w14:paraId="73247AD8"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27</w:t>
            </w:r>
          </w:p>
        </w:tc>
        <w:tc>
          <w:tcPr>
            <w:tcW w:w="887" w:type="pct"/>
            <w:vAlign w:val="center"/>
          </w:tcPr>
          <w:p w14:paraId="59899C3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F3ACB9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5DA21382"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平均锤度</w:t>
            </w:r>
            <w:r w:rsidR="00BB2F86" w:rsidRPr="0012797A">
              <w:rPr>
                <w:rFonts w:ascii="宋体" w:hAnsi="宋体" w:hint="eastAsia"/>
                <w:kern w:val="0"/>
                <w:sz w:val="18"/>
                <w:szCs w:val="18"/>
              </w:rPr>
              <w:t>％</w:t>
            </w:r>
          </w:p>
        </w:tc>
      </w:tr>
      <w:tr w:rsidR="0012797A" w:rsidRPr="0012797A" w14:paraId="45940B74" w14:textId="77777777" w:rsidTr="000873E8">
        <w:tc>
          <w:tcPr>
            <w:tcW w:w="475" w:type="pct"/>
          </w:tcPr>
          <w:p w14:paraId="2065B3CB"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28</w:t>
            </w:r>
          </w:p>
        </w:tc>
        <w:tc>
          <w:tcPr>
            <w:tcW w:w="887" w:type="pct"/>
            <w:vAlign w:val="center"/>
          </w:tcPr>
          <w:p w14:paraId="78AF298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2D8A4B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7C32D7F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蔗糖分</w:t>
            </w:r>
          </w:p>
        </w:tc>
      </w:tr>
      <w:tr w:rsidR="0012797A" w:rsidRPr="0012797A" w14:paraId="426AFFF6" w14:textId="77777777" w:rsidTr="000873E8">
        <w:tc>
          <w:tcPr>
            <w:tcW w:w="475" w:type="pct"/>
          </w:tcPr>
          <w:p w14:paraId="5B882A32"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30010</w:t>
            </w:r>
            <w:r w:rsidR="000873E8" w:rsidRPr="0012797A">
              <w:rPr>
                <w:rFonts w:ascii="宋体" w:hAnsi="宋体" w:hint="eastAsia"/>
                <w:kern w:val="0"/>
                <w:sz w:val="18"/>
                <w:szCs w:val="18"/>
              </w:rPr>
              <w:t>29</w:t>
            </w:r>
          </w:p>
        </w:tc>
        <w:tc>
          <w:tcPr>
            <w:tcW w:w="887" w:type="pct"/>
            <w:vAlign w:val="center"/>
          </w:tcPr>
          <w:p w14:paraId="11C79DD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1FE8371"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0C054D16"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上下锤度比</w:t>
            </w:r>
            <w:proofErr w:type="gramEnd"/>
          </w:p>
        </w:tc>
      </w:tr>
      <w:tr w:rsidR="0012797A" w:rsidRPr="0012797A" w14:paraId="0A5E3EBF" w14:textId="77777777" w:rsidTr="000873E8">
        <w:tc>
          <w:tcPr>
            <w:tcW w:w="475" w:type="pct"/>
          </w:tcPr>
          <w:p w14:paraId="1DEA5856" w14:textId="77777777" w:rsidR="00CD7319"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30019</w:t>
            </w:r>
            <w:r w:rsidR="00CD7319" w:rsidRPr="0012797A">
              <w:rPr>
                <w:rFonts w:ascii="宋体" w:hAnsi="宋体" w:hint="eastAsia"/>
                <w:kern w:val="0"/>
                <w:sz w:val="18"/>
                <w:szCs w:val="18"/>
              </w:rPr>
              <w:t>99</w:t>
            </w:r>
          </w:p>
        </w:tc>
        <w:tc>
          <w:tcPr>
            <w:tcW w:w="887" w:type="pct"/>
            <w:vAlign w:val="center"/>
          </w:tcPr>
          <w:p w14:paraId="424B9829" w14:textId="77777777" w:rsidR="00CD7319" w:rsidRPr="0012797A" w:rsidRDefault="00CD7319"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9192A38" w14:textId="77777777" w:rsidR="00CD7319" w:rsidRPr="0012797A" w:rsidRDefault="00CD7319"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tcPr>
          <w:p w14:paraId="05759192" w14:textId="77777777" w:rsidR="00CD7319" w:rsidRPr="0012797A" w:rsidRDefault="00CD7319"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其他农艺</w:t>
            </w:r>
            <w:r w:rsidRPr="0012797A">
              <w:rPr>
                <w:rFonts w:ascii="宋体" w:hAnsi="宋体"/>
                <w:kern w:val="0"/>
                <w:sz w:val="18"/>
                <w:szCs w:val="18"/>
              </w:rPr>
              <w:t>性状调查</w:t>
            </w:r>
          </w:p>
        </w:tc>
      </w:tr>
      <w:tr w:rsidR="0012797A" w:rsidRPr="0012797A" w14:paraId="43ABE0AB" w14:textId="77777777" w:rsidTr="000873E8">
        <w:tc>
          <w:tcPr>
            <w:tcW w:w="475" w:type="pct"/>
          </w:tcPr>
          <w:p w14:paraId="5C99DB69" w14:textId="77777777" w:rsidR="000873E8" w:rsidRPr="0012797A" w:rsidRDefault="003643AD"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w:t>
            </w:r>
          </w:p>
        </w:tc>
        <w:tc>
          <w:tcPr>
            <w:tcW w:w="887" w:type="pct"/>
            <w:vAlign w:val="center"/>
          </w:tcPr>
          <w:p w14:paraId="1583239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2F80BAD"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病虫害调查</w:t>
            </w:r>
          </w:p>
        </w:tc>
        <w:tc>
          <w:tcPr>
            <w:tcW w:w="2499" w:type="pct"/>
            <w:vAlign w:val="center"/>
          </w:tcPr>
          <w:p w14:paraId="60E4C6CF"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2D7098C0" w14:textId="77777777" w:rsidTr="000873E8">
        <w:tc>
          <w:tcPr>
            <w:tcW w:w="475" w:type="pct"/>
          </w:tcPr>
          <w:p w14:paraId="33D6E86C"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000873E8" w:rsidRPr="0012797A">
              <w:rPr>
                <w:rFonts w:ascii="宋体" w:hAnsi="宋体"/>
                <w:kern w:val="0"/>
                <w:sz w:val="18"/>
                <w:szCs w:val="18"/>
              </w:rPr>
              <w:t>01</w:t>
            </w:r>
          </w:p>
        </w:tc>
        <w:tc>
          <w:tcPr>
            <w:tcW w:w="887" w:type="pct"/>
            <w:vAlign w:val="center"/>
          </w:tcPr>
          <w:p w14:paraId="569F4B1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81021EC"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DF2248A"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调查方式</w:t>
            </w:r>
          </w:p>
        </w:tc>
      </w:tr>
      <w:tr w:rsidR="0012797A" w:rsidRPr="0012797A" w14:paraId="3437F98C" w14:textId="77777777" w:rsidTr="000873E8">
        <w:tc>
          <w:tcPr>
            <w:tcW w:w="475" w:type="pct"/>
          </w:tcPr>
          <w:p w14:paraId="53A0D6B0"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000873E8" w:rsidRPr="0012797A">
              <w:rPr>
                <w:rFonts w:ascii="宋体" w:hAnsi="宋体"/>
                <w:kern w:val="0"/>
                <w:sz w:val="18"/>
                <w:szCs w:val="18"/>
              </w:rPr>
              <w:t>02</w:t>
            </w:r>
          </w:p>
        </w:tc>
        <w:tc>
          <w:tcPr>
            <w:tcW w:w="887" w:type="pct"/>
            <w:vAlign w:val="center"/>
          </w:tcPr>
          <w:p w14:paraId="5C590F1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FA456B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EA0A71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总苗数</w:t>
            </w:r>
          </w:p>
        </w:tc>
      </w:tr>
      <w:tr w:rsidR="0012797A" w:rsidRPr="0012797A" w14:paraId="6918ABB3" w14:textId="77777777" w:rsidTr="000873E8">
        <w:tc>
          <w:tcPr>
            <w:tcW w:w="475" w:type="pct"/>
          </w:tcPr>
          <w:p w14:paraId="626D4CEB"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000873E8" w:rsidRPr="0012797A">
              <w:rPr>
                <w:rFonts w:ascii="宋体" w:hAnsi="宋体" w:hint="eastAsia"/>
                <w:kern w:val="0"/>
                <w:sz w:val="18"/>
                <w:szCs w:val="18"/>
              </w:rPr>
              <w:t>03</w:t>
            </w:r>
          </w:p>
        </w:tc>
        <w:tc>
          <w:tcPr>
            <w:tcW w:w="887" w:type="pct"/>
            <w:vAlign w:val="center"/>
          </w:tcPr>
          <w:p w14:paraId="162CC424"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E6D5AB7"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43DFCD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有效茎数</w:t>
            </w:r>
          </w:p>
        </w:tc>
      </w:tr>
      <w:tr w:rsidR="0012797A" w:rsidRPr="0012797A" w14:paraId="7319F185" w14:textId="77777777" w:rsidTr="000873E8">
        <w:tc>
          <w:tcPr>
            <w:tcW w:w="475" w:type="pct"/>
          </w:tcPr>
          <w:p w14:paraId="727FE0B2"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000873E8" w:rsidRPr="0012797A">
              <w:rPr>
                <w:rFonts w:ascii="宋体" w:hAnsi="宋体" w:hint="eastAsia"/>
                <w:kern w:val="0"/>
                <w:sz w:val="18"/>
                <w:szCs w:val="18"/>
              </w:rPr>
              <w:t>04</w:t>
            </w:r>
          </w:p>
        </w:tc>
        <w:tc>
          <w:tcPr>
            <w:tcW w:w="887" w:type="pct"/>
            <w:vAlign w:val="center"/>
          </w:tcPr>
          <w:p w14:paraId="2EDBF15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6C781C8"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ECABF4D"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病害类型</w:t>
            </w:r>
          </w:p>
        </w:tc>
      </w:tr>
      <w:tr w:rsidR="0012797A" w:rsidRPr="0012797A" w14:paraId="0937E3D0" w14:textId="77777777" w:rsidTr="000873E8">
        <w:tc>
          <w:tcPr>
            <w:tcW w:w="475" w:type="pct"/>
          </w:tcPr>
          <w:p w14:paraId="45536198" w14:textId="77777777" w:rsidR="000873E8"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000873E8" w:rsidRPr="0012797A">
              <w:rPr>
                <w:rFonts w:ascii="宋体" w:hAnsi="宋体" w:hint="eastAsia"/>
                <w:kern w:val="0"/>
                <w:sz w:val="18"/>
                <w:szCs w:val="18"/>
              </w:rPr>
              <w:t>05</w:t>
            </w:r>
          </w:p>
        </w:tc>
        <w:tc>
          <w:tcPr>
            <w:tcW w:w="887" w:type="pct"/>
            <w:vAlign w:val="center"/>
          </w:tcPr>
          <w:p w14:paraId="2AD3DBD0"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CA47B01"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D0F90EE" w14:textId="77777777" w:rsidR="000873E8" w:rsidRPr="0012797A" w:rsidRDefault="000873E8"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病害发生时间</w:t>
            </w:r>
          </w:p>
        </w:tc>
      </w:tr>
      <w:tr w:rsidR="0012797A" w:rsidRPr="0012797A" w14:paraId="573BD4A9" w14:textId="77777777" w:rsidTr="000873E8">
        <w:tc>
          <w:tcPr>
            <w:tcW w:w="475" w:type="pct"/>
          </w:tcPr>
          <w:p w14:paraId="402B6506" w14:textId="77777777" w:rsidR="00A515A4"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Pr="0012797A">
              <w:rPr>
                <w:rFonts w:ascii="宋体" w:hAnsi="宋体" w:hint="eastAsia"/>
                <w:kern w:val="0"/>
                <w:sz w:val="18"/>
                <w:szCs w:val="18"/>
              </w:rPr>
              <w:t>0</w:t>
            </w:r>
            <w:r w:rsidRPr="0012797A">
              <w:rPr>
                <w:rFonts w:ascii="宋体" w:hAnsi="宋体"/>
                <w:kern w:val="0"/>
                <w:sz w:val="18"/>
                <w:szCs w:val="18"/>
              </w:rPr>
              <w:t>6</w:t>
            </w:r>
          </w:p>
        </w:tc>
        <w:tc>
          <w:tcPr>
            <w:tcW w:w="887" w:type="pct"/>
            <w:vAlign w:val="center"/>
          </w:tcPr>
          <w:p w14:paraId="5BCF7570" w14:textId="77777777" w:rsidR="00A515A4"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0D936DC" w14:textId="77777777" w:rsidR="00A515A4" w:rsidRPr="0012797A" w:rsidRDefault="00A515A4"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81A6259" w14:textId="77777777" w:rsidR="00A515A4" w:rsidRPr="0012797A" w:rsidRDefault="0099718F" w:rsidP="000873E8">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病害株数</w:t>
            </w:r>
          </w:p>
        </w:tc>
      </w:tr>
      <w:tr w:rsidR="0012797A" w:rsidRPr="0012797A" w14:paraId="360306A4" w14:textId="77777777" w:rsidTr="000873E8">
        <w:tc>
          <w:tcPr>
            <w:tcW w:w="475" w:type="pct"/>
          </w:tcPr>
          <w:p w14:paraId="2D5A398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Pr="0012797A">
              <w:rPr>
                <w:rFonts w:ascii="宋体" w:hAnsi="宋体" w:hint="eastAsia"/>
                <w:kern w:val="0"/>
                <w:sz w:val="18"/>
                <w:szCs w:val="18"/>
              </w:rPr>
              <w:t>0</w:t>
            </w:r>
            <w:r w:rsidRPr="0012797A">
              <w:rPr>
                <w:rFonts w:ascii="宋体" w:hAnsi="宋体"/>
                <w:kern w:val="0"/>
                <w:sz w:val="18"/>
                <w:szCs w:val="18"/>
              </w:rPr>
              <w:t>7</w:t>
            </w:r>
          </w:p>
        </w:tc>
        <w:tc>
          <w:tcPr>
            <w:tcW w:w="887" w:type="pct"/>
            <w:vAlign w:val="center"/>
          </w:tcPr>
          <w:p w14:paraId="795EAE1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04A6AD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1F1D84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病害发生率％</w:t>
            </w:r>
          </w:p>
        </w:tc>
      </w:tr>
      <w:tr w:rsidR="0012797A" w:rsidRPr="0012797A" w14:paraId="47C9D5FE" w14:textId="77777777" w:rsidTr="000873E8">
        <w:tc>
          <w:tcPr>
            <w:tcW w:w="475" w:type="pct"/>
          </w:tcPr>
          <w:p w14:paraId="2D229C2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Pr="0012797A">
              <w:rPr>
                <w:rFonts w:ascii="宋体" w:hAnsi="宋体" w:hint="eastAsia"/>
                <w:kern w:val="0"/>
                <w:sz w:val="18"/>
                <w:szCs w:val="18"/>
              </w:rPr>
              <w:t>0</w:t>
            </w:r>
            <w:r w:rsidRPr="0012797A">
              <w:rPr>
                <w:rFonts w:ascii="宋体" w:hAnsi="宋体"/>
                <w:kern w:val="0"/>
                <w:sz w:val="18"/>
                <w:szCs w:val="18"/>
              </w:rPr>
              <w:t>8</w:t>
            </w:r>
          </w:p>
        </w:tc>
        <w:tc>
          <w:tcPr>
            <w:tcW w:w="887" w:type="pct"/>
            <w:vAlign w:val="center"/>
          </w:tcPr>
          <w:p w14:paraId="23CDFF4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0C62E1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DE2FB2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虫害类型</w:t>
            </w:r>
          </w:p>
        </w:tc>
      </w:tr>
      <w:tr w:rsidR="0012797A" w:rsidRPr="0012797A" w14:paraId="7322509B" w14:textId="77777777" w:rsidTr="000873E8">
        <w:tc>
          <w:tcPr>
            <w:tcW w:w="475" w:type="pct"/>
          </w:tcPr>
          <w:p w14:paraId="25234E6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Pr="0012797A">
              <w:rPr>
                <w:rFonts w:ascii="宋体" w:hAnsi="宋体" w:hint="eastAsia"/>
                <w:kern w:val="0"/>
                <w:sz w:val="18"/>
                <w:szCs w:val="18"/>
              </w:rPr>
              <w:t>0</w:t>
            </w:r>
            <w:r w:rsidRPr="0012797A">
              <w:rPr>
                <w:rFonts w:ascii="宋体" w:hAnsi="宋体"/>
                <w:kern w:val="0"/>
                <w:sz w:val="18"/>
                <w:szCs w:val="18"/>
              </w:rPr>
              <w:t>9</w:t>
            </w:r>
          </w:p>
        </w:tc>
        <w:tc>
          <w:tcPr>
            <w:tcW w:w="887" w:type="pct"/>
            <w:vAlign w:val="center"/>
          </w:tcPr>
          <w:p w14:paraId="5683E38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CBC22D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891241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枯心苗数</w:t>
            </w:r>
          </w:p>
        </w:tc>
      </w:tr>
      <w:tr w:rsidR="0012797A" w:rsidRPr="0012797A" w14:paraId="7DA68653" w14:textId="77777777" w:rsidTr="000873E8">
        <w:tc>
          <w:tcPr>
            <w:tcW w:w="475" w:type="pct"/>
          </w:tcPr>
          <w:p w14:paraId="067B4AD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w:t>
            </w:r>
            <w:r w:rsidRPr="0012797A">
              <w:rPr>
                <w:rFonts w:ascii="宋体" w:hAnsi="宋体" w:hint="eastAsia"/>
                <w:kern w:val="0"/>
                <w:sz w:val="18"/>
                <w:szCs w:val="18"/>
              </w:rPr>
              <w:t>10</w:t>
            </w:r>
          </w:p>
        </w:tc>
        <w:tc>
          <w:tcPr>
            <w:tcW w:w="887" w:type="pct"/>
            <w:vAlign w:val="center"/>
          </w:tcPr>
          <w:p w14:paraId="42F1D4D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27E4C2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23CB2D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枯心率％</w:t>
            </w:r>
          </w:p>
        </w:tc>
      </w:tr>
      <w:tr w:rsidR="0012797A" w:rsidRPr="0012797A" w14:paraId="66CF506E" w14:textId="77777777" w:rsidTr="000873E8">
        <w:tc>
          <w:tcPr>
            <w:tcW w:w="475" w:type="pct"/>
          </w:tcPr>
          <w:p w14:paraId="787C074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3002011</w:t>
            </w:r>
          </w:p>
        </w:tc>
        <w:tc>
          <w:tcPr>
            <w:tcW w:w="887" w:type="pct"/>
            <w:vAlign w:val="center"/>
          </w:tcPr>
          <w:p w14:paraId="493002A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1E20AF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7CAB6A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虫害株数</w:t>
            </w:r>
          </w:p>
        </w:tc>
      </w:tr>
      <w:tr w:rsidR="0012797A" w:rsidRPr="0012797A" w14:paraId="48E2BF67" w14:textId="77777777" w:rsidTr="000873E8">
        <w:tc>
          <w:tcPr>
            <w:tcW w:w="475" w:type="pct"/>
          </w:tcPr>
          <w:p w14:paraId="3A4D8BA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3002012</w:t>
            </w:r>
          </w:p>
        </w:tc>
        <w:tc>
          <w:tcPr>
            <w:tcW w:w="887" w:type="pct"/>
            <w:vAlign w:val="center"/>
          </w:tcPr>
          <w:p w14:paraId="4BF2D9D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E9BB69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6B9970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虫害率％</w:t>
            </w:r>
          </w:p>
        </w:tc>
      </w:tr>
      <w:tr w:rsidR="0012797A" w:rsidRPr="0012797A" w14:paraId="35801DDB" w14:textId="77777777" w:rsidTr="000873E8">
        <w:tc>
          <w:tcPr>
            <w:tcW w:w="475" w:type="pct"/>
          </w:tcPr>
          <w:p w14:paraId="3DD5BB8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3002013</w:t>
            </w:r>
          </w:p>
        </w:tc>
        <w:tc>
          <w:tcPr>
            <w:tcW w:w="887" w:type="pct"/>
            <w:vAlign w:val="center"/>
          </w:tcPr>
          <w:p w14:paraId="4B88974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21FE86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D23124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总节数</w:t>
            </w:r>
          </w:p>
        </w:tc>
      </w:tr>
      <w:tr w:rsidR="0012797A" w:rsidRPr="0012797A" w14:paraId="1B3791E4" w14:textId="77777777" w:rsidTr="000873E8">
        <w:tc>
          <w:tcPr>
            <w:tcW w:w="475" w:type="pct"/>
          </w:tcPr>
          <w:p w14:paraId="0F06370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3002014</w:t>
            </w:r>
          </w:p>
        </w:tc>
        <w:tc>
          <w:tcPr>
            <w:tcW w:w="887" w:type="pct"/>
            <w:vAlign w:val="center"/>
          </w:tcPr>
          <w:p w14:paraId="7C799A3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01D792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5BCE8B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虫节数</w:t>
            </w:r>
          </w:p>
        </w:tc>
      </w:tr>
    </w:tbl>
    <w:p w14:paraId="3DE48529" w14:textId="77777777" w:rsidR="00E8068B" w:rsidRPr="0012797A" w:rsidRDefault="00E8068B" w:rsidP="00E8068B">
      <w:pPr>
        <w:pStyle w:val="affffb"/>
        <w:spacing w:afterLines="50" w:after="120"/>
        <w:ind w:firstLineChars="0" w:firstLine="0"/>
        <w:jc w:val="center"/>
        <w:rPr>
          <w:rFonts w:ascii="黑体" w:eastAsia="黑体" w:hAnsi="黑体"/>
        </w:rPr>
      </w:pPr>
      <w:r w:rsidRPr="0012797A">
        <w:rPr>
          <w:rFonts w:ascii="黑体" w:eastAsia="黑体" w:hAnsi="黑体" w:hint="eastAsia"/>
        </w:rPr>
        <w:lastRenderedPageBreak/>
        <w:t>表A.1 数字蔗田数据分类与编码表</w:t>
      </w:r>
      <w:r w:rsidRPr="0012797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4FF33E30" w14:textId="77777777" w:rsidTr="009F4276">
        <w:tc>
          <w:tcPr>
            <w:tcW w:w="475" w:type="pct"/>
            <w:tcBorders>
              <w:bottom w:val="single" w:sz="8" w:space="0" w:color="auto"/>
            </w:tcBorders>
            <w:vAlign w:val="center"/>
          </w:tcPr>
          <w:p w14:paraId="02D54B9E" w14:textId="77777777" w:rsidR="00517E35" w:rsidRPr="0012797A" w:rsidRDefault="00517E35" w:rsidP="00517E35">
            <w:pPr>
              <w:widowControl/>
              <w:spacing w:line="240" w:lineRule="auto"/>
              <w:jc w:val="center"/>
              <w:rPr>
                <w:rFonts w:ascii="宋体" w:hAnsi="宋体" w:cs="宋体"/>
                <w:kern w:val="0"/>
                <w:sz w:val="18"/>
                <w:szCs w:val="18"/>
              </w:rPr>
            </w:pPr>
            <w:r w:rsidRPr="0012797A">
              <w:rPr>
                <w:rFonts w:ascii="宋体" w:hAnsi="宋体" w:cs="宋体" w:hint="eastAsia"/>
                <w:kern w:val="0"/>
                <w:sz w:val="18"/>
                <w:szCs w:val="18"/>
              </w:rPr>
              <w:t>代码</w:t>
            </w:r>
          </w:p>
        </w:tc>
        <w:tc>
          <w:tcPr>
            <w:tcW w:w="887" w:type="pct"/>
            <w:tcBorders>
              <w:bottom w:val="single" w:sz="8" w:space="0" w:color="auto"/>
            </w:tcBorders>
            <w:vAlign w:val="center"/>
          </w:tcPr>
          <w:p w14:paraId="4BC29815"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03513381"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5D31861F"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263DAB2D" w14:textId="77777777" w:rsidTr="009F4276">
        <w:tc>
          <w:tcPr>
            <w:tcW w:w="475" w:type="pct"/>
          </w:tcPr>
          <w:p w14:paraId="41A589A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3002015</w:t>
            </w:r>
          </w:p>
        </w:tc>
        <w:tc>
          <w:tcPr>
            <w:tcW w:w="887" w:type="pct"/>
            <w:vAlign w:val="center"/>
          </w:tcPr>
          <w:p w14:paraId="069DEFA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3FFD7C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905954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虫节率％</w:t>
            </w:r>
          </w:p>
        </w:tc>
      </w:tr>
      <w:tr w:rsidR="0012797A" w:rsidRPr="0012797A" w14:paraId="53BE79BD" w14:textId="77777777" w:rsidTr="009F4276">
        <w:tc>
          <w:tcPr>
            <w:tcW w:w="475" w:type="pct"/>
          </w:tcPr>
          <w:p w14:paraId="26DCAF0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3002016</w:t>
            </w:r>
          </w:p>
        </w:tc>
        <w:tc>
          <w:tcPr>
            <w:tcW w:w="887" w:type="pct"/>
            <w:vAlign w:val="center"/>
          </w:tcPr>
          <w:p w14:paraId="7B332C3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533BB7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CAC296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断尾数</w:t>
            </w:r>
          </w:p>
        </w:tc>
      </w:tr>
      <w:tr w:rsidR="0012797A" w:rsidRPr="0012797A" w14:paraId="2B887A47" w14:textId="77777777" w:rsidTr="009F4276">
        <w:tc>
          <w:tcPr>
            <w:tcW w:w="475" w:type="pct"/>
          </w:tcPr>
          <w:p w14:paraId="4D512F8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3002017</w:t>
            </w:r>
          </w:p>
        </w:tc>
        <w:tc>
          <w:tcPr>
            <w:tcW w:w="887" w:type="pct"/>
            <w:vAlign w:val="center"/>
          </w:tcPr>
          <w:p w14:paraId="3E9884F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C32B3E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02D790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断尾率％</w:t>
            </w:r>
          </w:p>
        </w:tc>
      </w:tr>
      <w:tr w:rsidR="0012797A" w:rsidRPr="0012797A" w14:paraId="25144FFC" w14:textId="77777777" w:rsidTr="009F4276">
        <w:tc>
          <w:tcPr>
            <w:tcW w:w="475" w:type="pct"/>
          </w:tcPr>
          <w:p w14:paraId="2DC7B7E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3002018</w:t>
            </w:r>
          </w:p>
        </w:tc>
        <w:tc>
          <w:tcPr>
            <w:tcW w:w="887" w:type="pct"/>
            <w:vAlign w:val="center"/>
          </w:tcPr>
          <w:p w14:paraId="61E6148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2AE0DB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A51897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风折茎数</w:t>
            </w:r>
          </w:p>
        </w:tc>
      </w:tr>
      <w:tr w:rsidR="0012797A" w:rsidRPr="0012797A" w14:paraId="098262D0" w14:textId="77777777" w:rsidTr="009F4276">
        <w:tc>
          <w:tcPr>
            <w:tcW w:w="475" w:type="pct"/>
          </w:tcPr>
          <w:p w14:paraId="174D4CC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3002019</w:t>
            </w:r>
          </w:p>
        </w:tc>
        <w:tc>
          <w:tcPr>
            <w:tcW w:w="887" w:type="pct"/>
            <w:vAlign w:val="center"/>
          </w:tcPr>
          <w:p w14:paraId="0B87BDD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18AE6D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8C71BC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风折茎率％</w:t>
            </w:r>
          </w:p>
        </w:tc>
      </w:tr>
      <w:tr w:rsidR="0012797A" w:rsidRPr="0012797A" w14:paraId="0D84DD91" w14:textId="77777777" w:rsidTr="009F4276">
        <w:tc>
          <w:tcPr>
            <w:tcW w:w="475" w:type="pct"/>
          </w:tcPr>
          <w:p w14:paraId="6A15893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3002020</w:t>
            </w:r>
          </w:p>
        </w:tc>
        <w:tc>
          <w:tcPr>
            <w:tcW w:w="887" w:type="pct"/>
            <w:vAlign w:val="center"/>
          </w:tcPr>
          <w:p w14:paraId="573E2A5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6EC501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2CA149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倒伏程度</w:t>
            </w:r>
          </w:p>
        </w:tc>
      </w:tr>
      <w:tr w:rsidR="0012797A" w:rsidRPr="0012797A" w14:paraId="30DAE540" w14:textId="77777777" w:rsidTr="009F4276">
        <w:tc>
          <w:tcPr>
            <w:tcW w:w="475" w:type="pct"/>
          </w:tcPr>
          <w:p w14:paraId="3D34CF0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3002021</w:t>
            </w:r>
          </w:p>
        </w:tc>
        <w:tc>
          <w:tcPr>
            <w:tcW w:w="887" w:type="pct"/>
            <w:vAlign w:val="center"/>
          </w:tcPr>
          <w:p w14:paraId="2DF81B9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247189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C88380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受灾程度</w:t>
            </w:r>
          </w:p>
        </w:tc>
      </w:tr>
      <w:tr w:rsidR="0012797A" w:rsidRPr="0012797A" w14:paraId="776BB686" w14:textId="77777777" w:rsidTr="009F4276">
        <w:tc>
          <w:tcPr>
            <w:tcW w:w="475" w:type="pct"/>
          </w:tcPr>
          <w:p w14:paraId="5899874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3002999</w:t>
            </w:r>
          </w:p>
        </w:tc>
        <w:tc>
          <w:tcPr>
            <w:tcW w:w="887" w:type="pct"/>
            <w:vAlign w:val="center"/>
          </w:tcPr>
          <w:p w14:paraId="14E70C5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ED0B71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80C357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其他病虫害调查</w:t>
            </w:r>
          </w:p>
        </w:tc>
      </w:tr>
      <w:tr w:rsidR="0012797A" w:rsidRPr="0012797A" w14:paraId="30EB9FB1" w14:textId="77777777" w:rsidTr="009F4276">
        <w:tc>
          <w:tcPr>
            <w:tcW w:w="475" w:type="pct"/>
          </w:tcPr>
          <w:p w14:paraId="7A46178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w:t>
            </w:r>
          </w:p>
        </w:tc>
        <w:tc>
          <w:tcPr>
            <w:tcW w:w="887" w:type="pct"/>
            <w:vAlign w:val="center"/>
          </w:tcPr>
          <w:p w14:paraId="6E01A92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0C2200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收获</w:t>
            </w:r>
            <w:r w:rsidRPr="0012797A">
              <w:rPr>
                <w:rFonts w:ascii="宋体" w:hAnsi="宋体"/>
                <w:kern w:val="0"/>
                <w:sz w:val="18"/>
                <w:szCs w:val="18"/>
              </w:rPr>
              <w:t>数据</w:t>
            </w:r>
          </w:p>
        </w:tc>
        <w:tc>
          <w:tcPr>
            <w:tcW w:w="2499" w:type="pct"/>
            <w:vAlign w:val="center"/>
          </w:tcPr>
          <w:p w14:paraId="425423B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124D0C54" w14:textId="77777777" w:rsidTr="009F4276">
        <w:tc>
          <w:tcPr>
            <w:tcW w:w="475" w:type="pct"/>
          </w:tcPr>
          <w:p w14:paraId="5A5A0C3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01</w:t>
            </w:r>
          </w:p>
        </w:tc>
        <w:tc>
          <w:tcPr>
            <w:tcW w:w="887" w:type="pct"/>
            <w:vAlign w:val="center"/>
          </w:tcPr>
          <w:p w14:paraId="4B93555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E3D259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AD82D4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砍收时间</w:t>
            </w:r>
          </w:p>
        </w:tc>
      </w:tr>
      <w:tr w:rsidR="0012797A" w:rsidRPr="0012797A" w14:paraId="669CF997" w14:textId="77777777" w:rsidTr="009F4276">
        <w:tc>
          <w:tcPr>
            <w:tcW w:w="475" w:type="pct"/>
          </w:tcPr>
          <w:p w14:paraId="30DEB3B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02</w:t>
            </w:r>
          </w:p>
        </w:tc>
        <w:tc>
          <w:tcPr>
            <w:tcW w:w="887" w:type="pct"/>
            <w:vAlign w:val="center"/>
          </w:tcPr>
          <w:p w14:paraId="6AA0DB4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809194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01C3EA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kern w:val="0"/>
                <w:sz w:val="24"/>
                <w:szCs w:val="24"/>
              </w:rPr>
            </w:pPr>
            <w:r w:rsidRPr="0012797A">
              <w:rPr>
                <w:rFonts w:ascii="宋体" w:hAnsi="宋体" w:hint="eastAsia"/>
                <w:kern w:val="0"/>
                <w:sz w:val="18"/>
                <w:szCs w:val="18"/>
              </w:rPr>
              <w:t>砍收方式</w:t>
            </w:r>
          </w:p>
        </w:tc>
      </w:tr>
      <w:tr w:rsidR="0012797A" w:rsidRPr="0012797A" w14:paraId="0DF03C93" w14:textId="77777777" w:rsidTr="009F4276">
        <w:tc>
          <w:tcPr>
            <w:tcW w:w="475" w:type="pct"/>
          </w:tcPr>
          <w:p w14:paraId="2F1FFD0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03</w:t>
            </w:r>
          </w:p>
        </w:tc>
        <w:tc>
          <w:tcPr>
            <w:tcW w:w="887" w:type="pct"/>
            <w:vAlign w:val="center"/>
          </w:tcPr>
          <w:p w14:paraId="793AFA5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6A1CA2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7D5BE3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砍收作业</w:t>
            </w:r>
            <w:proofErr w:type="gramEnd"/>
            <w:r w:rsidRPr="0012797A">
              <w:rPr>
                <w:rFonts w:ascii="宋体" w:hAnsi="宋体" w:hint="eastAsia"/>
                <w:kern w:val="0"/>
                <w:sz w:val="18"/>
                <w:szCs w:val="18"/>
              </w:rPr>
              <w:t>价格（元/</w:t>
            </w:r>
            <w:r w:rsidR="009A355A" w:rsidRPr="0012797A">
              <w:rPr>
                <w:rFonts w:ascii="宋体" w:hAnsi="宋体" w:hint="eastAsia"/>
                <w:kern w:val="0"/>
                <w:sz w:val="18"/>
                <w:szCs w:val="18"/>
              </w:rPr>
              <w:t>6</w:t>
            </w:r>
            <w:r w:rsidR="009A355A" w:rsidRPr="0012797A">
              <w:rPr>
                <w:rFonts w:ascii="宋体" w:hAnsi="宋体"/>
                <w:kern w:val="0"/>
                <w:sz w:val="18"/>
                <w:szCs w:val="18"/>
              </w:rPr>
              <w:t>67</w:t>
            </w:r>
            <w:r w:rsidR="009A355A" w:rsidRPr="0012797A">
              <w:rPr>
                <w:rFonts w:ascii="宋体" w:hAnsi="宋体"/>
                <w:kern w:val="0"/>
                <w:sz w:val="18"/>
                <w:szCs w:val="18"/>
                <w:vertAlign w:val="superscript"/>
              </w:rPr>
              <w:t xml:space="preserve"> </w:t>
            </w:r>
            <w:r w:rsidR="009A355A" w:rsidRPr="0012797A">
              <w:rPr>
                <w:rFonts w:ascii="宋体" w:hAnsi="宋体"/>
                <w:kern w:val="0"/>
                <w:sz w:val="18"/>
                <w:szCs w:val="18"/>
              </w:rPr>
              <w:t>m</w:t>
            </w:r>
            <w:r w:rsidR="009A355A" w:rsidRPr="0012797A">
              <w:rPr>
                <w:rFonts w:ascii="宋体" w:hAnsi="宋体"/>
                <w:kern w:val="0"/>
                <w:sz w:val="18"/>
                <w:szCs w:val="18"/>
                <w:vertAlign w:val="superscript"/>
              </w:rPr>
              <w:t>2</w:t>
            </w:r>
            <w:r w:rsidRPr="0012797A">
              <w:rPr>
                <w:rFonts w:ascii="宋体" w:hAnsi="宋体" w:hint="eastAsia"/>
                <w:kern w:val="0"/>
                <w:sz w:val="18"/>
                <w:szCs w:val="18"/>
              </w:rPr>
              <w:t>；元/吨）</w:t>
            </w:r>
          </w:p>
        </w:tc>
      </w:tr>
      <w:tr w:rsidR="0012797A" w:rsidRPr="0012797A" w14:paraId="4516FB5E" w14:textId="77777777" w:rsidTr="009F4276">
        <w:tc>
          <w:tcPr>
            <w:tcW w:w="475" w:type="pct"/>
          </w:tcPr>
          <w:p w14:paraId="5450840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04</w:t>
            </w:r>
          </w:p>
        </w:tc>
        <w:tc>
          <w:tcPr>
            <w:tcW w:w="887" w:type="pct"/>
            <w:vAlign w:val="center"/>
          </w:tcPr>
          <w:p w14:paraId="2FE5FC5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50DD8B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F3EBE4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实际过磅重量（吨）</w:t>
            </w:r>
          </w:p>
        </w:tc>
      </w:tr>
      <w:tr w:rsidR="0012797A" w:rsidRPr="0012797A" w14:paraId="64562E4A" w14:textId="77777777" w:rsidTr="009F4276">
        <w:tc>
          <w:tcPr>
            <w:tcW w:w="475" w:type="pct"/>
          </w:tcPr>
          <w:p w14:paraId="1DB620D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05</w:t>
            </w:r>
          </w:p>
        </w:tc>
        <w:tc>
          <w:tcPr>
            <w:tcW w:w="887" w:type="pct"/>
            <w:vAlign w:val="center"/>
          </w:tcPr>
          <w:p w14:paraId="6F177E5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35701C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BEC53C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实际测产（吨/</w:t>
            </w:r>
            <w:r w:rsidR="009A355A" w:rsidRPr="0012797A">
              <w:rPr>
                <w:rFonts w:ascii="宋体" w:hAnsi="宋体" w:hint="eastAsia"/>
                <w:kern w:val="0"/>
                <w:sz w:val="18"/>
                <w:szCs w:val="18"/>
              </w:rPr>
              <w:t>6</w:t>
            </w:r>
            <w:r w:rsidR="009A355A" w:rsidRPr="0012797A">
              <w:rPr>
                <w:rFonts w:ascii="宋体" w:hAnsi="宋体"/>
                <w:kern w:val="0"/>
                <w:sz w:val="18"/>
                <w:szCs w:val="18"/>
              </w:rPr>
              <w:t>67</w:t>
            </w:r>
            <w:r w:rsidR="009A355A" w:rsidRPr="0012797A">
              <w:rPr>
                <w:rFonts w:ascii="宋体" w:hAnsi="宋体"/>
                <w:kern w:val="0"/>
                <w:sz w:val="18"/>
                <w:szCs w:val="18"/>
                <w:vertAlign w:val="superscript"/>
              </w:rPr>
              <w:t xml:space="preserve"> </w:t>
            </w:r>
            <w:r w:rsidR="009A355A" w:rsidRPr="0012797A">
              <w:rPr>
                <w:rFonts w:ascii="宋体" w:hAnsi="宋体"/>
                <w:kern w:val="0"/>
                <w:sz w:val="18"/>
                <w:szCs w:val="18"/>
              </w:rPr>
              <w:t>m</w:t>
            </w:r>
            <w:r w:rsidR="009A355A" w:rsidRPr="0012797A">
              <w:rPr>
                <w:rFonts w:ascii="宋体" w:hAnsi="宋体"/>
                <w:kern w:val="0"/>
                <w:sz w:val="18"/>
                <w:szCs w:val="18"/>
                <w:vertAlign w:val="superscript"/>
              </w:rPr>
              <w:t>2</w:t>
            </w:r>
            <w:r w:rsidRPr="0012797A">
              <w:rPr>
                <w:rFonts w:ascii="宋体" w:hAnsi="宋体" w:hint="eastAsia"/>
                <w:kern w:val="0"/>
                <w:sz w:val="18"/>
                <w:szCs w:val="18"/>
              </w:rPr>
              <w:t>）</w:t>
            </w:r>
          </w:p>
        </w:tc>
      </w:tr>
      <w:tr w:rsidR="0012797A" w:rsidRPr="0012797A" w14:paraId="7FB840AD" w14:textId="77777777" w:rsidTr="00606787">
        <w:tc>
          <w:tcPr>
            <w:tcW w:w="475" w:type="pct"/>
            <w:vAlign w:val="center"/>
          </w:tcPr>
          <w:p w14:paraId="593AAD9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06</w:t>
            </w:r>
          </w:p>
        </w:tc>
        <w:tc>
          <w:tcPr>
            <w:tcW w:w="887" w:type="pct"/>
            <w:vAlign w:val="center"/>
          </w:tcPr>
          <w:p w14:paraId="3B234CF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44D171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C7AD7D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砍收面积</w:t>
            </w:r>
            <w:proofErr w:type="gramEnd"/>
            <w:r w:rsidRPr="0012797A">
              <w:rPr>
                <w:rFonts w:ascii="宋体" w:hAnsi="宋体" w:hint="eastAsia"/>
                <w:kern w:val="0"/>
                <w:sz w:val="18"/>
                <w:szCs w:val="18"/>
              </w:rPr>
              <w:t>（m</w:t>
            </w:r>
            <w:r w:rsidRPr="0012797A">
              <w:rPr>
                <w:rFonts w:ascii="宋体" w:hAnsi="宋体"/>
                <w:kern w:val="0"/>
                <w:sz w:val="18"/>
                <w:szCs w:val="18"/>
                <w:vertAlign w:val="superscript"/>
              </w:rPr>
              <w:t>2</w:t>
            </w:r>
            <w:r w:rsidRPr="0012797A">
              <w:rPr>
                <w:rFonts w:ascii="宋体" w:hAnsi="宋体" w:hint="eastAsia"/>
                <w:kern w:val="0"/>
                <w:sz w:val="18"/>
                <w:szCs w:val="18"/>
              </w:rPr>
              <w:t>）</w:t>
            </w:r>
          </w:p>
        </w:tc>
      </w:tr>
      <w:tr w:rsidR="0012797A" w:rsidRPr="0012797A" w14:paraId="6208B126" w14:textId="77777777" w:rsidTr="00606787">
        <w:tc>
          <w:tcPr>
            <w:tcW w:w="475" w:type="pct"/>
            <w:vAlign w:val="center"/>
          </w:tcPr>
          <w:p w14:paraId="5A9635A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07</w:t>
            </w:r>
          </w:p>
        </w:tc>
        <w:tc>
          <w:tcPr>
            <w:tcW w:w="887" w:type="pct"/>
            <w:vAlign w:val="center"/>
          </w:tcPr>
          <w:p w14:paraId="4F95AEA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C5AD64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3DA1FF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单茎重（kg/条）</w:t>
            </w:r>
          </w:p>
        </w:tc>
      </w:tr>
      <w:tr w:rsidR="0012797A" w:rsidRPr="0012797A" w14:paraId="026A2A98" w14:textId="77777777" w:rsidTr="00606787">
        <w:tc>
          <w:tcPr>
            <w:tcW w:w="475" w:type="pct"/>
            <w:vAlign w:val="center"/>
          </w:tcPr>
          <w:p w14:paraId="0280F30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08</w:t>
            </w:r>
          </w:p>
        </w:tc>
        <w:tc>
          <w:tcPr>
            <w:tcW w:w="887" w:type="pct"/>
            <w:vAlign w:val="center"/>
          </w:tcPr>
          <w:p w14:paraId="27F7D61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9DD10F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0DFBD3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单位面积甘蔗损耗率</w:t>
            </w:r>
          </w:p>
        </w:tc>
      </w:tr>
      <w:tr w:rsidR="0012797A" w:rsidRPr="0012797A" w14:paraId="160DA871" w14:textId="77777777" w:rsidTr="009F4276">
        <w:tc>
          <w:tcPr>
            <w:tcW w:w="475" w:type="pct"/>
          </w:tcPr>
          <w:p w14:paraId="3DF0AD4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09</w:t>
            </w:r>
          </w:p>
        </w:tc>
        <w:tc>
          <w:tcPr>
            <w:tcW w:w="887" w:type="pct"/>
            <w:vAlign w:val="center"/>
          </w:tcPr>
          <w:p w14:paraId="5533A4F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94D002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A0BE99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单位面积</w:t>
            </w:r>
            <w:proofErr w:type="gramStart"/>
            <w:r w:rsidRPr="0012797A">
              <w:rPr>
                <w:rFonts w:ascii="宋体" w:hAnsi="宋体" w:hint="eastAsia"/>
                <w:kern w:val="0"/>
                <w:sz w:val="18"/>
                <w:szCs w:val="18"/>
              </w:rPr>
              <w:t>蔗</w:t>
            </w:r>
            <w:proofErr w:type="gramEnd"/>
            <w:r w:rsidRPr="0012797A">
              <w:rPr>
                <w:rFonts w:ascii="宋体" w:hAnsi="宋体" w:hint="eastAsia"/>
                <w:kern w:val="0"/>
                <w:sz w:val="18"/>
                <w:szCs w:val="18"/>
              </w:rPr>
              <w:t>头破损率</w:t>
            </w:r>
          </w:p>
        </w:tc>
      </w:tr>
      <w:tr w:rsidR="0012797A" w:rsidRPr="0012797A" w14:paraId="48C7FD0C" w14:textId="77777777" w:rsidTr="009F4276">
        <w:tc>
          <w:tcPr>
            <w:tcW w:w="475" w:type="pct"/>
          </w:tcPr>
          <w:p w14:paraId="2503B55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10</w:t>
            </w:r>
          </w:p>
        </w:tc>
        <w:tc>
          <w:tcPr>
            <w:tcW w:w="887" w:type="pct"/>
            <w:vAlign w:val="center"/>
          </w:tcPr>
          <w:p w14:paraId="1A4FBC1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FEFAC1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8AB257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平均甘蔗蔗糖分（％）</w:t>
            </w:r>
          </w:p>
        </w:tc>
      </w:tr>
      <w:tr w:rsidR="0012797A" w:rsidRPr="0012797A" w14:paraId="61D8C50D" w14:textId="77777777" w:rsidTr="009F4276">
        <w:tc>
          <w:tcPr>
            <w:tcW w:w="475" w:type="pct"/>
          </w:tcPr>
          <w:p w14:paraId="3B439A8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11</w:t>
            </w:r>
          </w:p>
        </w:tc>
        <w:tc>
          <w:tcPr>
            <w:tcW w:w="887" w:type="pct"/>
            <w:vAlign w:val="center"/>
          </w:tcPr>
          <w:p w14:paraId="2B8B75A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02E186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36B2E37" w14:textId="77777777" w:rsidR="0099718F" w:rsidRPr="0012797A" w:rsidRDefault="0066443A" w:rsidP="0066443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每6</w:t>
            </w:r>
            <w:r w:rsidRPr="0012797A">
              <w:rPr>
                <w:rFonts w:ascii="宋体" w:hAnsi="宋体"/>
                <w:kern w:val="0"/>
                <w:sz w:val="18"/>
                <w:szCs w:val="18"/>
              </w:rPr>
              <w:t>67</w:t>
            </w:r>
            <w:r w:rsidRPr="0012797A">
              <w:rPr>
                <w:rFonts w:ascii="宋体" w:hAnsi="宋体"/>
                <w:kern w:val="0"/>
                <w:sz w:val="18"/>
                <w:szCs w:val="18"/>
                <w:vertAlign w:val="superscript"/>
              </w:rPr>
              <w:t xml:space="preserve"> </w:t>
            </w:r>
            <w:r w:rsidRPr="0012797A">
              <w:rPr>
                <w:rFonts w:ascii="宋体" w:hAnsi="宋体"/>
                <w:kern w:val="0"/>
                <w:sz w:val="18"/>
                <w:szCs w:val="18"/>
              </w:rPr>
              <w:t>m</w:t>
            </w:r>
            <w:r w:rsidRPr="0012797A">
              <w:rPr>
                <w:rFonts w:ascii="宋体" w:hAnsi="宋体"/>
                <w:kern w:val="0"/>
                <w:sz w:val="18"/>
                <w:szCs w:val="18"/>
                <w:vertAlign w:val="superscript"/>
              </w:rPr>
              <w:t>2</w:t>
            </w:r>
            <w:r w:rsidR="0099718F" w:rsidRPr="0012797A">
              <w:rPr>
                <w:rFonts w:ascii="宋体" w:hAnsi="宋体" w:hint="eastAsia"/>
                <w:kern w:val="0"/>
                <w:sz w:val="18"/>
                <w:szCs w:val="18"/>
              </w:rPr>
              <w:t>含糖量（吨）</w:t>
            </w:r>
          </w:p>
        </w:tc>
      </w:tr>
      <w:tr w:rsidR="0012797A" w:rsidRPr="0012797A" w14:paraId="4A3B043C" w14:textId="77777777" w:rsidTr="009F4276">
        <w:tc>
          <w:tcPr>
            <w:tcW w:w="475" w:type="pct"/>
          </w:tcPr>
          <w:p w14:paraId="540C721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12</w:t>
            </w:r>
          </w:p>
        </w:tc>
        <w:tc>
          <w:tcPr>
            <w:tcW w:w="887" w:type="pct"/>
            <w:vAlign w:val="center"/>
          </w:tcPr>
          <w:p w14:paraId="7C81CB8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A6AA8F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8E1670D" w14:textId="77777777" w:rsidR="0099718F" w:rsidRPr="0012797A" w:rsidRDefault="0066443A"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每6</w:t>
            </w:r>
            <w:r w:rsidRPr="0012797A">
              <w:rPr>
                <w:rFonts w:ascii="宋体" w:hAnsi="宋体"/>
                <w:kern w:val="0"/>
                <w:sz w:val="18"/>
                <w:szCs w:val="18"/>
              </w:rPr>
              <w:t>67</w:t>
            </w:r>
            <w:r w:rsidRPr="0012797A">
              <w:rPr>
                <w:rFonts w:ascii="宋体" w:hAnsi="宋体"/>
                <w:kern w:val="0"/>
                <w:sz w:val="18"/>
                <w:szCs w:val="18"/>
                <w:vertAlign w:val="superscript"/>
              </w:rPr>
              <w:t xml:space="preserve"> </w:t>
            </w:r>
            <w:r w:rsidRPr="0012797A">
              <w:rPr>
                <w:rFonts w:ascii="宋体" w:hAnsi="宋体"/>
                <w:kern w:val="0"/>
                <w:sz w:val="18"/>
                <w:szCs w:val="18"/>
              </w:rPr>
              <w:t>m</w:t>
            </w:r>
            <w:r w:rsidRPr="0012797A">
              <w:rPr>
                <w:rFonts w:ascii="宋体" w:hAnsi="宋体"/>
                <w:kern w:val="0"/>
                <w:sz w:val="18"/>
                <w:szCs w:val="18"/>
                <w:vertAlign w:val="superscript"/>
              </w:rPr>
              <w:t>2</w:t>
            </w:r>
            <w:r w:rsidR="0099718F" w:rsidRPr="0012797A">
              <w:rPr>
                <w:rFonts w:ascii="宋体" w:hAnsi="宋体" w:hint="eastAsia"/>
                <w:kern w:val="0"/>
                <w:sz w:val="18"/>
                <w:szCs w:val="18"/>
              </w:rPr>
              <w:t>产含糖量指数（％）</w:t>
            </w:r>
          </w:p>
        </w:tc>
      </w:tr>
      <w:tr w:rsidR="0012797A" w:rsidRPr="0012797A" w14:paraId="2D3B1E68" w14:textId="77777777" w:rsidTr="009F4276">
        <w:tc>
          <w:tcPr>
            <w:tcW w:w="475" w:type="pct"/>
          </w:tcPr>
          <w:p w14:paraId="551E599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30030</w:t>
            </w:r>
            <w:r w:rsidRPr="0012797A">
              <w:rPr>
                <w:rFonts w:ascii="宋体" w:hAnsi="宋体" w:hint="eastAsia"/>
                <w:kern w:val="0"/>
                <w:sz w:val="18"/>
                <w:szCs w:val="18"/>
              </w:rPr>
              <w:t>13</w:t>
            </w:r>
          </w:p>
        </w:tc>
        <w:tc>
          <w:tcPr>
            <w:tcW w:w="887" w:type="pct"/>
            <w:vAlign w:val="center"/>
          </w:tcPr>
          <w:p w14:paraId="085F25D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53B368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BA7538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kern w:val="0"/>
                <w:sz w:val="18"/>
                <w:szCs w:val="18"/>
              </w:rPr>
              <w:t>机收留</w:t>
            </w:r>
            <w:proofErr w:type="gramStart"/>
            <w:r w:rsidRPr="0012797A">
              <w:rPr>
                <w:kern w:val="0"/>
                <w:sz w:val="18"/>
                <w:szCs w:val="18"/>
              </w:rPr>
              <w:t>茬</w:t>
            </w:r>
            <w:proofErr w:type="gramEnd"/>
            <w:r w:rsidRPr="0012797A">
              <w:rPr>
                <w:kern w:val="0"/>
                <w:sz w:val="18"/>
                <w:szCs w:val="18"/>
              </w:rPr>
              <w:t>高度</w:t>
            </w:r>
            <w:r w:rsidRPr="0012797A">
              <w:rPr>
                <w:rFonts w:ascii="宋体" w:hAnsi="宋体" w:hint="eastAsia"/>
                <w:kern w:val="0"/>
                <w:sz w:val="18"/>
                <w:szCs w:val="18"/>
              </w:rPr>
              <w:t>（cm）</w:t>
            </w:r>
          </w:p>
        </w:tc>
      </w:tr>
      <w:tr w:rsidR="0012797A" w:rsidRPr="0012797A" w14:paraId="0DC59BB2" w14:textId="77777777" w:rsidTr="009F4276">
        <w:tc>
          <w:tcPr>
            <w:tcW w:w="475" w:type="pct"/>
          </w:tcPr>
          <w:p w14:paraId="500A4B8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3003999</w:t>
            </w:r>
          </w:p>
        </w:tc>
        <w:tc>
          <w:tcPr>
            <w:tcW w:w="887" w:type="pct"/>
            <w:vAlign w:val="center"/>
          </w:tcPr>
          <w:p w14:paraId="35FF77E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4A7527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213D45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kern w:val="0"/>
                <w:sz w:val="18"/>
                <w:szCs w:val="18"/>
              </w:rPr>
            </w:pPr>
            <w:r w:rsidRPr="0012797A">
              <w:rPr>
                <w:rFonts w:hint="eastAsia"/>
                <w:kern w:val="0"/>
                <w:sz w:val="18"/>
                <w:szCs w:val="18"/>
              </w:rPr>
              <w:t>其他收获</w:t>
            </w:r>
            <w:r w:rsidRPr="0012797A">
              <w:rPr>
                <w:kern w:val="0"/>
                <w:sz w:val="18"/>
                <w:szCs w:val="18"/>
              </w:rPr>
              <w:t>数据</w:t>
            </w:r>
          </w:p>
        </w:tc>
      </w:tr>
      <w:tr w:rsidR="0012797A" w:rsidRPr="0012797A" w14:paraId="25B98AEA" w14:textId="77777777" w:rsidTr="00606787">
        <w:tc>
          <w:tcPr>
            <w:tcW w:w="475" w:type="pct"/>
          </w:tcPr>
          <w:p w14:paraId="70F2B4D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3099</w:t>
            </w:r>
          </w:p>
        </w:tc>
        <w:tc>
          <w:tcPr>
            <w:tcW w:w="887" w:type="pct"/>
            <w:vAlign w:val="center"/>
          </w:tcPr>
          <w:p w14:paraId="2A103FE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C7113F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其他甘蔗农业环境</w:t>
            </w:r>
          </w:p>
        </w:tc>
        <w:tc>
          <w:tcPr>
            <w:tcW w:w="2499" w:type="pct"/>
            <w:vAlign w:val="center"/>
          </w:tcPr>
          <w:p w14:paraId="2918567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0D87473C" w14:textId="77777777" w:rsidTr="00606787">
        <w:tc>
          <w:tcPr>
            <w:tcW w:w="475" w:type="pct"/>
          </w:tcPr>
          <w:p w14:paraId="5A1306A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w:t>
            </w:r>
          </w:p>
        </w:tc>
        <w:tc>
          <w:tcPr>
            <w:tcW w:w="887" w:type="pct"/>
            <w:vAlign w:val="center"/>
          </w:tcPr>
          <w:p w14:paraId="26F21D3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农业环境</w:t>
            </w:r>
            <w:r w:rsidRPr="0012797A">
              <w:rPr>
                <w:rFonts w:ascii="宋体" w:hAnsi="宋体"/>
                <w:kern w:val="0"/>
                <w:sz w:val="18"/>
                <w:szCs w:val="18"/>
              </w:rPr>
              <w:t>监测</w:t>
            </w:r>
          </w:p>
        </w:tc>
        <w:tc>
          <w:tcPr>
            <w:tcW w:w="1139" w:type="pct"/>
            <w:vAlign w:val="center"/>
          </w:tcPr>
          <w:p w14:paraId="3158835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BB3030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59DC272C" w14:textId="77777777" w:rsidTr="00606787">
        <w:tc>
          <w:tcPr>
            <w:tcW w:w="475" w:type="pct"/>
          </w:tcPr>
          <w:p w14:paraId="19C484A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w:t>
            </w:r>
          </w:p>
        </w:tc>
        <w:tc>
          <w:tcPr>
            <w:tcW w:w="887" w:type="pct"/>
            <w:vAlign w:val="center"/>
          </w:tcPr>
          <w:p w14:paraId="23224C9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5E2219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气象</w:t>
            </w:r>
            <w:r w:rsidRPr="0012797A">
              <w:rPr>
                <w:rFonts w:ascii="宋体" w:hAnsi="宋体"/>
                <w:kern w:val="0"/>
                <w:sz w:val="18"/>
                <w:szCs w:val="18"/>
              </w:rPr>
              <w:t>因子监测</w:t>
            </w:r>
          </w:p>
        </w:tc>
        <w:tc>
          <w:tcPr>
            <w:tcW w:w="2499" w:type="pct"/>
            <w:vAlign w:val="center"/>
          </w:tcPr>
          <w:p w14:paraId="7F2F6FA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21B1B341" w14:textId="77777777" w:rsidTr="009F4276">
        <w:tc>
          <w:tcPr>
            <w:tcW w:w="475" w:type="pct"/>
          </w:tcPr>
          <w:p w14:paraId="6DD7AF6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01</w:t>
            </w:r>
          </w:p>
        </w:tc>
        <w:tc>
          <w:tcPr>
            <w:tcW w:w="887" w:type="pct"/>
            <w:vAlign w:val="center"/>
          </w:tcPr>
          <w:p w14:paraId="0670FC4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78A0A9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5C495C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日降雨量（mm）</w:t>
            </w:r>
          </w:p>
        </w:tc>
      </w:tr>
      <w:tr w:rsidR="0012797A" w:rsidRPr="0012797A" w14:paraId="7EE75F30" w14:textId="77777777" w:rsidTr="009F4276">
        <w:tc>
          <w:tcPr>
            <w:tcW w:w="475" w:type="pct"/>
          </w:tcPr>
          <w:p w14:paraId="3936898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02</w:t>
            </w:r>
          </w:p>
        </w:tc>
        <w:tc>
          <w:tcPr>
            <w:tcW w:w="887" w:type="pct"/>
            <w:vAlign w:val="center"/>
          </w:tcPr>
          <w:p w14:paraId="7C479DE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281327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1798B72"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气温（℃）</w:t>
            </w:r>
          </w:p>
        </w:tc>
      </w:tr>
      <w:tr w:rsidR="0012797A" w:rsidRPr="0012797A" w14:paraId="6AC48B43" w14:textId="77777777" w:rsidTr="009F4276">
        <w:tc>
          <w:tcPr>
            <w:tcW w:w="475" w:type="pct"/>
          </w:tcPr>
          <w:p w14:paraId="0D3BBF4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03</w:t>
            </w:r>
          </w:p>
        </w:tc>
        <w:tc>
          <w:tcPr>
            <w:tcW w:w="887" w:type="pct"/>
            <w:vAlign w:val="center"/>
          </w:tcPr>
          <w:p w14:paraId="4825F6F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38011F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33EC97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日照光度（L</w:t>
            </w:r>
            <w:r w:rsidRPr="0012797A">
              <w:rPr>
                <w:rFonts w:ascii="宋体" w:hAnsi="宋体"/>
                <w:kern w:val="0"/>
                <w:sz w:val="18"/>
                <w:szCs w:val="18"/>
              </w:rPr>
              <w:t>x</w:t>
            </w:r>
            <w:r w:rsidRPr="0012797A">
              <w:rPr>
                <w:rFonts w:ascii="宋体" w:hAnsi="宋体" w:hint="eastAsia"/>
                <w:kern w:val="0"/>
                <w:sz w:val="18"/>
                <w:szCs w:val="18"/>
              </w:rPr>
              <w:t>）</w:t>
            </w:r>
          </w:p>
        </w:tc>
      </w:tr>
      <w:tr w:rsidR="0012797A" w:rsidRPr="0012797A" w14:paraId="1E417CF8" w14:textId="77777777" w:rsidTr="009F4276">
        <w:tc>
          <w:tcPr>
            <w:tcW w:w="475" w:type="pct"/>
          </w:tcPr>
          <w:p w14:paraId="111F74C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04</w:t>
            </w:r>
          </w:p>
        </w:tc>
        <w:tc>
          <w:tcPr>
            <w:tcW w:w="887" w:type="pct"/>
            <w:vAlign w:val="center"/>
          </w:tcPr>
          <w:p w14:paraId="7ED02EF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3A7964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F3DBB2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日照时数（h）</w:t>
            </w:r>
          </w:p>
        </w:tc>
      </w:tr>
      <w:tr w:rsidR="0012797A" w:rsidRPr="0012797A" w14:paraId="7B93C5DB" w14:textId="77777777" w:rsidTr="009F4276">
        <w:tc>
          <w:tcPr>
            <w:tcW w:w="475" w:type="pct"/>
          </w:tcPr>
          <w:p w14:paraId="5163F99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w:t>
            </w:r>
            <w:r w:rsidRPr="0012797A">
              <w:rPr>
                <w:rFonts w:ascii="宋体" w:hAnsi="宋体"/>
                <w:kern w:val="0"/>
                <w:sz w:val="18"/>
                <w:szCs w:val="18"/>
              </w:rPr>
              <w:t>5</w:t>
            </w:r>
          </w:p>
        </w:tc>
        <w:tc>
          <w:tcPr>
            <w:tcW w:w="887" w:type="pct"/>
            <w:vAlign w:val="center"/>
          </w:tcPr>
          <w:p w14:paraId="036B7C0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D823F1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8BBE6D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太阳辐射（MJ/</w:t>
            </w:r>
            <w:r w:rsidRPr="0012797A">
              <w:rPr>
                <w:rFonts w:ascii="宋体" w:hAnsi="宋体"/>
                <w:kern w:val="0"/>
                <w:sz w:val="18"/>
                <w:szCs w:val="18"/>
              </w:rPr>
              <w:t>m</w:t>
            </w:r>
            <w:r w:rsidRPr="0012797A">
              <w:rPr>
                <w:rFonts w:ascii="宋体" w:hAnsi="宋体"/>
                <w:kern w:val="0"/>
                <w:sz w:val="18"/>
                <w:szCs w:val="18"/>
                <w:vertAlign w:val="superscript"/>
              </w:rPr>
              <w:t>2</w:t>
            </w:r>
            <w:r w:rsidRPr="0012797A">
              <w:rPr>
                <w:rFonts w:ascii="宋体" w:hAnsi="宋体" w:hint="eastAsia"/>
                <w:kern w:val="0"/>
                <w:sz w:val="18"/>
                <w:szCs w:val="18"/>
              </w:rPr>
              <w:t>）</w:t>
            </w:r>
          </w:p>
        </w:tc>
      </w:tr>
      <w:tr w:rsidR="0012797A" w:rsidRPr="0012797A" w14:paraId="5F5F6897" w14:textId="77777777" w:rsidTr="009F4276">
        <w:tc>
          <w:tcPr>
            <w:tcW w:w="475" w:type="pct"/>
          </w:tcPr>
          <w:p w14:paraId="6F1A572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06</w:t>
            </w:r>
          </w:p>
        </w:tc>
        <w:tc>
          <w:tcPr>
            <w:tcW w:w="887" w:type="pct"/>
            <w:vAlign w:val="center"/>
          </w:tcPr>
          <w:p w14:paraId="608E188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650F20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A60D1D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空气湿度（％）</w:t>
            </w:r>
          </w:p>
        </w:tc>
      </w:tr>
      <w:tr w:rsidR="0012797A" w:rsidRPr="0012797A" w14:paraId="6940351F" w14:textId="77777777" w:rsidTr="009F4276">
        <w:tc>
          <w:tcPr>
            <w:tcW w:w="475" w:type="pct"/>
          </w:tcPr>
          <w:p w14:paraId="6A3C653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w:t>
            </w:r>
            <w:r w:rsidRPr="0012797A">
              <w:rPr>
                <w:rFonts w:ascii="宋体" w:hAnsi="宋体"/>
                <w:kern w:val="0"/>
                <w:sz w:val="18"/>
                <w:szCs w:val="18"/>
              </w:rPr>
              <w:t>7</w:t>
            </w:r>
          </w:p>
        </w:tc>
        <w:tc>
          <w:tcPr>
            <w:tcW w:w="887" w:type="pct"/>
            <w:vAlign w:val="center"/>
          </w:tcPr>
          <w:p w14:paraId="2A049CB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DFD043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E98068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风向</w:t>
            </w:r>
          </w:p>
        </w:tc>
      </w:tr>
      <w:tr w:rsidR="0012797A" w:rsidRPr="0012797A" w14:paraId="6D19CCC0" w14:textId="77777777" w:rsidTr="00606787">
        <w:tc>
          <w:tcPr>
            <w:tcW w:w="475" w:type="pct"/>
          </w:tcPr>
          <w:p w14:paraId="5F42E7A9"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w:t>
            </w:r>
            <w:r w:rsidRPr="0012797A">
              <w:rPr>
                <w:rFonts w:ascii="宋体" w:hAnsi="宋体"/>
                <w:kern w:val="0"/>
                <w:sz w:val="18"/>
                <w:szCs w:val="18"/>
              </w:rPr>
              <w:t>8</w:t>
            </w:r>
          </w:p>
        </w:tc>
        <w:tc>
          <w:tcPr>
            <w:tcW w:w="887" w:type="pct"/>
            <w:vAlign w:val="center"/>
          </w:tcPr>
          <w:p w14:paraId="24BE32D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FB0F98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362B72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风速（m/s）</w:t>
            </w:r>
          </w:p>
        </w:tc>
      </w:tr>
      <w:tr w:rsidR="0012797A" w:rsidRPr="0012797A" w14:paraId="6E51ECCA" w14:textId="77777777" w:rsidTr="00606787">
        <w:tc>
          <w:tcPr>
            <w:tcW w:w="475" w:type="pct"/>
          </w:tcPr>
          <w:p w14:paraId="11D0E3A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09</w:t>
            </w:r>
          </w:p>
        </w:tc>
        <w:tc>
          <w:tcPr>
            <w:tcW w:w="887" w:type="pct"/>
            <w:vAlign w:val="center"/>
          </w:tcPr>
          <w:p w14:paraId="15BB3C7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B0C5CA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44C4DD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二氧化碳浓度（％）</w:t>
            </w:r>
          </w:p>
        </w:tc>
      </w:tr>
      <w:tr w:rsidR="0012797A" w:rsidRPr="0012797A" w14:paraId="5487038C" w14:textId="77777777" w:rsidTr="009F4276">
        <w:tc>
          <w:tcPr>
            <w:tcW w:w="475" w:type="pct"/>
          </w:tcPr>
          <w:p w14:paraId="57F6057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10</w:t>
            </w:r>
          </w:p>
        </w:tc>
        <w:tc>
          <w:tcPr>
            <w:tcW w:w="887" w:type="pct"/>
            <w:vAlign w:val="center"/>
          </w:tcPr>
          <w:p w14:paraId="143D228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861EBD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FA127F7"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日积温℃</w:t>
            </w:r>
          </w:p>
        </w:tc>
      </w:tr>
      <w:tr w:rsidR="0012797A" w:rsidRPr="0012797A" w14:paraId="3B229970" w14:textId="77777777" w:rsidTr="009F4276">
        <w:tc>
          <w:tcPr>
            <w:tcW w:w="475" w:type="pct"/>
          </w:tcPr>
          <w:p w14:paraId="5AA0036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11</w:t>
            </w:r>
          </w:p>
        </w:tc>
        <w:tc>
          <w:tcPr>
            <w:tcW w:w="887" w:type="pct"/>
            <w:vAlign w:val="center"/>
          </w:tcPr>
          <w:p w14:paraId="47AE5AD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6DF78D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62CAE2C"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年积温℃</w:t>
            </w:r>
          </w:p>
        </w:tc>
      </w:tr>
      <w:tr w:rsidR="0012797A" w:rsidRPr="0012797A" w14:paraId="6768194E" w14:textId="77777777" w:rsidTr="009F4276">
        <w:tc>
          <w:tcPr>
            <w:tcW w:w="475" w:type="pct"/>
          </w:tcPr>
          <w:p w14:paraId="3965342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12</w:t>
            </w:r>
          </w:p>
        </w:tc>
        <w:tc>
          <w:tcPr>
            <w:tcW w:w="887" w:type="pct"/>
            <w:vAlign w:val="center"/>
          </w:tcPr>
          <w:p w14:paraId="7A8EAD88"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EA433C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C63B01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年降水量（mm）</w:t>
            </w:r>
          </w:p>
        </w:tc>
      </w:tr>
      <w:tr w:rsidR="0012797A" w:rsidRPr="0012797A" w14:paraId="16ECA85A" w14:textId="77777777" w:rsidTr="009F4276">
        <w:tc>
          <w:tcPr>
            <w:tcW w:w="475" w:type="pct"/>
          </w:tcPr>
          <w:p w14:paraId="1F9FBE3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40010</w:t>
            </w:r>
            <w:r w:rsidRPr="0012797A">
              <w:rPr>
                <w:rFonts w:ascii="宋体" w:hAnsi="宋体" w:hint="eastAsia"/>
                <w:kern w:val="0"/>
                <w:sz w:val="18"/>
                <w:szCs w:val="18"/>
              </w:rPr>
              <w:t>1</w:t>
            </w:r>
            <w:r w:rsidRPr="0012797A">
              <w:rPr>
                <w:rFonts w:ascii="宋体" w:hAnsi="宋体"/>
                <w:kern w:val="0"/>
                <w:sz w:val="18"/>
                <w:szCs w:val="18"/>
              </w:rPr>
              <w:t>3</w:t>
            </w:r>
          </w:p>
        </w:tc>
        <w:tc>
          <w:tcPr>
            <w:tcW w:w="887" w:type="pct"/>
            <w:vAlign w:val="center"/>
          </w:tcPr>
          <w:p w14:paraId="4E505D7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C1EFEF0"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C27336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roofErr w:type="gramStart"/>
            <w:r w:rsidRPr="0012797A">
              <w:rPr>
                <w:rFonts w:ascii="宋体" w:hAnsi="宋体" w:hint="eastAsia"/>
                <w:kern w:val="0"/>
                <w:sz w:val="18"/>
                <w:szCs w:val="18"/>
              </w:rPr>
              <w:t>萎</w:t>
            </w:r>
            <w:proofErr w:type="gramEnd"/>
            <w:r w:rsidRPr="0012797A">
              <w:rPr>
                <w:rFonts w:ascii="宋体" w:hAnsi="宋体" w:hint="eastAsia"/>
                <w:kern w:val="0"/>
                <w:sz w:val="18"/>
                <w:szCs w:val="18"/>
              </w:rPr>
              <w:t>焉系数</w:t>
            </w:r>
          </w:p>
        </w:tc>
      </w:tr>
      <w:tr w:rsidR="0012797A" w:rsidRPr="0012797A" w14:paraId="3181F848" w14:textId="77777777" w:rsidTr="009F4276">
        <w:tc>
          <w:tcPr>
            <w:tcW w:w="475" w:type="pct"/>
          </w:tcPr>
          <w:p w14:paraId="100350A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4001</w:t>
            </w:r>
            <w:r w:rsidRPr="0012797A">
              <w:rPr>
                <w:rFonts w:ascii="宋体" w:hAnsi="宋体"/>
                <w:kern w:val="0"/>
                <w:sz w:val="18"/>
                <w:szCs w:val="18"/>
              </w:rPr>
              <w:t>999</w:t>
            </w:r>
          </w:p>
        </w:tc>
        <w:tc>
          <w:tcPr>
            <w:tcW w:w="887" w:type="pct"/>
            <w:vAlign w:val="center"/>
          </w:tcPr>
          <w:p w14:paraId="6A3AB75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99965AA"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CDE26C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其他气象</w:t>
            </w:r>
            <w:r w:rsidRPr="0012797A">
              <w:rPr>
                <w:rFonts w:ascii="宋体" w:hAnsi="宋体"/>
                <w:kern w:val="0"/>
                <w:sz w:val="18"/>
                <w:szCs w:val="18"/>
              </w:rPr>
              <w:t>因子监测</w:t>
            </w:r>
          </w:p>
        </w:tc>
      </w:tr>
      <w:tr w:rsidR="0012797A" w:rsidRPr="0012797A" w14:paraId="0DB1119F" w14:textId="77777777" w:rsidTr="009F4276">
        <w:tc>
          <w:tcPr>
            <w:tcW w:w="475" w:type="pct"/>
          </w:tcPr>
          <w:p w14:paraId="621EBC25"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4002</w:t>
            </w:r>
          </w:p>
        </w:tc>
        <w:tc>
          <w:tcPr>
            <w:tcW w:w="887" w:type="pct"/>
            <w:vAlign w:val="center"/>
          </w:tcPr>
          <w:p w14:paraId="5024B70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B8F3ED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土壤墒情监测</w:t>
            </w:r>
          </w:p>
        </w:tc>
        <w:tc>
          <w:tcPr>
            <w:tcW w:w="2499" w:type="pct"/>
            <w:vAlign w:val="center"/>
          </w:tcPr>
          <w:p w14:paraId="316BBFFD"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78AC2123" w14:textId="77777777" w:rsidTr="009F4276">
        <w:tc>
          <w:tcPr>
            <w:tcW w:w="475" w:type="pct"/>
          </w:tcPr>
          <w:p w14:paraId="5CFDC9E4"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4002001</w:t>
            </w:r>
          </w:p>
        </w:tc>
        <w:tc>
          <w:tcPr>
            <w:tcW w:w="887" w:type="pct"/>
            <w:vAlign w:val="center"/>
          </w:tcPr>
          <w:p w14:paraId="0F371476"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F18A42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F5EF363"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kern w:val="0"/>
                <w:sz w:val="24"/>
                <w:szCs w:val="24"/>
              </w:rPr>
            </w:pPr>
            <w:r w:rsidRPr="0012797A">
              <w:rPr>
                <w:rFonts w:ascii="宋体" w:hAnsi="宋体" w:hint="eastAsia"/>
                <w:kern w:val="0"/>
                <w:sz w:val="18"/>
                <w:szCs w:val="18"/>
              </w:rPr>
              <w:t>设备编号</w:t>
            </w:r>
          </w:p>
        </w:tc>
      </w:tr>
      <w:tr w:rsidR="0012797A" w:rsidRPr="0012797A" w14:paraId="27171DF3" w14:textId="77777777" w:rsidTr="009F4276">
        <w:tc>
          <w:tcPr>
            <w:tcW w:w="475" w:type="pct"/>
          </w:tcPr>
          <w:p w14:paraId="7E80256F"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4002002</w:t>
            </w:r>
          </w:p>
        </w:tc>
        <w:tc>
          <w:tcPr>
            <w:tcW w:w="887" w:type="pct"/>
            <w:vAlign w:val="center"/>
          </w:tcPr>
          <w:p w14:paraId="15291EEB"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593E021"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50A4C1E" w14:textId="77777777" w:rsidR="0099718F" w:rsidRPr="0012797A" w:rsidRDefault="0099718F" w:rsidP="0099718F">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土壤环境</w:t>
            </w:r>
          </w:p>
        </w:tc>
      </w:tr>
      <w:tr w:rsidR="0012797A" w:rsidRPr="0012797A" w14:paraId="5121E9E3" w14:textId="77777777" w:rsidTr="009F4276">
        <w:tc>
          <w:tcPr>
            <w:tcW w:w="475" w:type="pct"/>
          </w:tcPr>
          <w:p w14:paraId="3CE4C147"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03</w:t>
            </w:r>
          </w:p>
        </w:tc>
        <w:tc>
          <w:tcPr>
            <w:tcW w:w="887" w:type="pct"/>
            <w:vAlign w:val="center"/>
          </w:tcPr>
          <w:p w14:paraId="2ED79E01"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0D564B5"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5852D26"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观测土层的深度</w:t>
            </w:r>
          </w:p>
        </w:tc>
      </w:tr>
      <w:tr w:rsidR="0012797A" w:rsidRPr="0012797A" w14:paraId="76C21948" w14:textId="77777777" w:rsidTr="009F4276">
        <w:tc>
          <w:tcPr>
            <w:tcW w:w="475" w:type="pct"/>
          </w:tcPr>
          <w:p w14:paraId="1D169690"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04</w:t>
            </w:r>
          </w:p>
        </w:tc>
        <w:tc>
          <w:tcPr>
            <w:tcW w:w="887" w:type="pct"/>
            <w:vAlign w:val="center"/>
          </w:tcPr>
          <w:p w14:paraId="069AD7C6"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D548903"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F19403C"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记录时间</w:t>
            </w:r>
          </w:p>
        </w:tc>
      </w:tr>
      <w:tr w:rsidR="0012797A" w:rsidRPr="0012797A" w14:paraId="04FB4ADA" w14:textId="77777777" w:rsidTr="009F4276">
        <w:tc>
          <w:tcPr>
            <w:tcW w:w="475" w:type="pct"/>
          </w:tcPr>
          <w:p w14:paraId="0F50D70B"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05</w:t>
            </w:r>
          </w:p>
        </w:tc>
        <w:tc>
          <w:tcPr>
            <w:tcW w:w="887" w:type="pct"/>
            <w:vAlign w:val="center"/>
          </w:tcPr>
          <w:p w14:paraId="2B568C73"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256EE3F"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BFEB1E4"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土壤湿度</w:t>
            </w:r>
          </w:p>
        </w:tc>
      </w:tr>
      <w:tr w:rsidR="0012797A" w:rsidRPr="0012797A" w14:paraId="3AE05BD4" w14:textId="77777777" w:rsidTr="009F4276">
        <w:tc>
          <w:tcPr>
            <w:tcW w:w="475" w:type="pct"/>
          </w:tcPr>
          <w:p w14:paraId="37734A90"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06</w:t>
            </w:r>
          </w:p>
        </w:tc>
        <w:tc>
          <w:tcPr>
            <w:tcW w:w="887" w:type="pct"/>
            <w:vAlign w:val="center"/>
          </w:tcPr>
          <w:p w14:paraId="5D004715"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EB3E97C"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71139BA"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土壤温度</w:t>
            </w:r>
          </w:p>
        </w:tc>
      </w:tr>
      <w:tr w:rsidR="0012797A" w:rsidRPr="0012797A" w14:paraId="4184776A" w14:textId="77777777" w:rsidTr="009F4276">
        <w:tc>
          <w:tcPr>
            <w:tcW w:w="475" w:type="pct"/>
          </w:tcPr>
          <w:p w14:paraId="4C2FA3E4"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07</w:t>
            </w:r>
          </w:p>
        </w:tc>
        <w:tc>
          <w:tcPr>
            <w:tcW w:w="887" w:type="pct"/>
            <w:vAlign w:val="center"/>
          </w:tcPr>
          <w:p w14:paraId="5AAF2D6E"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D6EB95E"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BCA0DE8" w14:textId="77777777" w:rsidR="00825DF9" w:rsidRPr="0012797A" w:rsidRDefault="00825DF9" w:rsidP="009A355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土壤含氮量</w:t>
            </w:r>
            <w:r w:rsidR="009A355A" w:rsidRPr="0012797A">
              <w:rPr>
                <w:rFonts w:ascii="宋体" w:hAnsi="宋体" w:hint="eastAsia"/>
                <w:kern w:val="0"/>
                <w:sz w:val="18"/>
                <w:szCs w:val="18"/>
              </w:rPr>
              <w:t>（全氮）</w:t>
            </w:r>
          </w:p>
        </w:tc>
      </w:tr>
      <w:tr w:rsidR="0012797A" w:rsidRPr="0012797A" w14:paraId="3C59B41E" w14:textId="77777777" w:rsidTr="009F4276">
        <w:tc>
          <w:tcPr>
            <w:tcW w:w="475" w:type="pct"/>
          </w:tcPr>
          <w:p w14:paraId="11E5FA59"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08</w:t>
            </w:r>
          </w:p>
        </w:tc>
        <w:tc>
          <w:tcPr>
            <w:tcW w:w="887" w:type="pct"/>
            <w:vAlign w:val="center"/>
          </w:tcPr>
          <w:p w14:paraId="3EC1DDD5"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E680261"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7302072" w14:textId="77777777" w:rsidR="00825DF9" w:rsidRPr="0012797A" w:rsidRDefault="00825DF9" w:rsidP="009A355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土壤含钾量（</w:t>
            </w:r>
            <w:r w:rsidR="009A355A" w:rsidRPr="0012797A">
              <w:rPr>
                <w:rFonts w:ascii="宋体" w:hAnsi="宋体" w:hint="eastAsia"/>
                <w:kern w:val="0"/>
                <w:sz w:val="18"/>
                <w:szCs w:val="18"/>
              </w:rPr>
              <w:t>有</w:t>
            </w:r>
            <w:r w:rsidRPr="0012797A">
              <w:rPr>
                <w:rFonts w:ascii="宋体" w:hAnsi="宋体" w:hint="eastAsia"/>
                <w:kern w:val="0"/>
                <w:sz w:val="18"/>
                <w:szCs w:val="18"/>
              </w:rPr>
              <w:t>效钾）</w:t>
            </w:r>
          </w:p>
        </w:tc>
      </w:tr>
      <w:tr w:rsidR="0012797A" w:rsidRPr="0012797A" w14:paraId="052FE63A" w14:textId="77777777" w:rsidTr="009F4276">
        <w:tc>
          <w:tcPr>
            <w:tcW w:w="475" w:type="pct"/>
          </w:tcPr>
          <w:p w14:paraId="585FC2A8"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4002009</w:t>
            </w:r>
          </w:p>
        </w:tc>
        <w:tc>
          <w:tcPr>
            <w:tcW w:w="887" w:type="pct"/>
            <w:vAlign w:val="center"/>
          </w:tcPr>
          <w:p w14:paraId="6CBB861D"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114F3A1"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BD3534F" w14:textId="77777777" w:rsidR="00825DF9" w:rsidRPr="0012797A" w:rsidRDefault="00825DF9" w:rsidP="009A355A">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土壤含磷量（</w:t>
            </w:r>
            <w:r w:rsidR="009A355A" w:rsidRPr="0012797A">
              <w:rPr>
                <w:rFonts w:ascii="宋体" w:hAnsi="宋体" w:hint="eastAsia"/>
                <w:kern w:val="0"/>
                <w:sz w:val="18"/>
                <w:szCs w:val="18"/>
              </w:rPr>
              <w:t>有</w:t>
            </w:r>
            <w:r w:rsidRPr="0012797A">
              <w:rPr>
                <w:rFonts w:ascii="宋体" w:hAnsi="宋体" w:hint="eastAsia"/>
                <w:kern w:val="0"/>
                <w:sz w:val="18"/>
                <w:szCs w:val="18"/>
              </w:rPr>
              <w:t>效磷）</w:t>
            </w:r>
          </w:p>
        </w:tc>
      </w:tr>
      <w:tr w:rsidR="0012797A" w:rsidRPr="0012797A" w14:paraId="45071180" w14:textId="77777777" w:rsidTr="00825DF9">
        <w:trPr>
          <w:trHeight w:val="203"/>
        </w:trPr>
        <w:tc>
          <w:tcPr>
            <w:tcW w:w="475" w:type="pct"/>
          </w:tcPr>
          <w:p w14:paraId="19A00176"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10</w:t>
            </w:r>
          </w:p>
        </w:tc>
        <w:tc>
          <w:tcPr>
            <w:tcW w:w="887" w:type="pct"/>
            <w:vAlign w:val="center"/>
          </w:tcPr>
          <w:p w14:paraId="2A64BCCC"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5ABA909"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580B0AF"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土壤含氧量</w:t>
            </w:r>
          </w:p>
        </w:tc>
      </w:tr>
      <w:tr w:rsidR="0012797A" w:rsidRPr="0012797A" w14:paraId="5281188C" w14:textId="77777777" w:rsidTr="009F4276">
        <w:tc>
          <w:tcPr>
            <w:tcW w:w="475" w:type="pct"/>
          </w:tcPr>
          <w:p w14:paraId="3B3732DE"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40020</w:t>
            </w:r>
            <w:r w:rsidRPr="0012797A">
              <w:rPr>
                <w:rFonts w:ascii="宋体" w:hAnsi="宋体" w:hint="eastAsia"/>
                <w:kern w:val="0"/>
                <w:sz w:val="18"/>
                <w:szCs w:val="18"/>
              </w:rPr>
              <w:t>11</w:t>
            </w:r>
          </w:p>
        </w:tc>
        <w:tc>
          <w:tcPr>
            <w:tcW w:w="887" w:type="pct"/>
            <w:vAlign w:val="center"/>
          </w:tcPr>
          <w:p w14:paraId="4FA7408B"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E6402CA"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DCBE79C"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w:t>
            </w:r>
            <w:r w:rsidRPr="0012797A">
              <w:rPr>
                <w:rFonts w:ascii="宋体" w:hAnsi="宋体"/>
                <w:kern w:val="0"/>
                <w:sz w:val="18"/>
                <w:szCs w:val="18"/>
              </w:rPr>
              <w:t>p</w:t>
            </w:r>
            <w:r w:rsidRPr="0012797A">
              <w:rPr>
                <w:rFonts w:ascii="宋体" w:hAnsi="宋体" w:hint="eastAsia"/>
                <w:kern w:val="0"/>
                <w:sz w:val="18"/>
                <w:szCs w:val="18"/>
              </w:rPr>
              <w:t>H值</w:t>
            </w:r>
          </w:p>
        </w:tc>
      </w:tr>
    </w:tbl>
    <w:p w14:paraId="3D979AA3" w14:textId="77777777" w:rsidR="00E2593C" w:rsidRPr="0012797A" w:rsidRDefault="00E2593C" w:rsidP="00E2593C">
      <w:pPr>
        <w:pStyle w:val="affffb"/>
        <w:spacing w:afterLines="50" w:after="120"/>
        <w:ind w:firstLineChars="0" w:firstLine="0"/>
        <w:jc w:val="center"/>
        <w:rPr>
          <w:rFonts w:ascii="黑体" w:eastAsia="黑体" w:hAnsi="黑体"/>
        </w:rPr>
      </w:pPr>
      <w:r w:rsidRPr="0012797A">
        <w:rPr>
          <w:rFonts w:ascii="黑体" w:eastAsia="黑体" w:hAnsi="黑体" w:hint="eastAsia"/>
        </w:rPr>
        <w:lastRenderedPageBreak/>
        <w:t>表A.1 数字蔗田数据分类与编码表</w:t>
      </w:r>
      <w:r w:rsidRPr="0012797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4B39B135" w14:textId="77777777" w:rsidTr="009F4276">
        <w:tc>
          <w:tcPr>
            <w:tcW w:w="475" w:type="pct"/>
            <w:tcBorders>
              <w:bottom w:val="single" w:sz="8" w:space="0" w:color="auto"/>
            </w:tcBorders>
            <w:vAlign w:val="center"/>
          </w:tcPr>
          <w:p w14:paraId="7C1428A4" w14:textId="77777777" w:rsidR="00517E35" w:rsidRPr="0012797A" w:rsidRDefault="00517E35" w:rsidP="00517E35">
            <w:pPr>
              <w:widowControl/>
              <w:spacing w:line="240" w:lineRule="auto"/>
              <w:jc w:val="center"/>
              <w:rPr>
                <w:rFonts w:ascii="宋体" w:hAnsi="宋体" w:cs="宋体"/>
                <w:kern w:val="0"/>
                <w:sz w:val="18"/>
                <w:szCs w:val="18"/>
              </w:rPr>
            </w:pPr>
            <w:r w:rsidRPr="0012797A">
              <w:rPr>
                <w:rFonts w:ascii="宋体" w:hAnsi="宋体" w:cs="宋体" w:hint="eastAsia"/>
                <w:kern w:val="0"/>
                <w:sz w:val="18"/>
                <w:szCs w:val="18"/>
              </w:rPr>
              <w:t>代码</w:t>
            </w:r>
          </w:p>
        </w:tc>
        <w:tc>
          <w:tcPr>
            <w:tcW w:w="887" w:type="pct"/>
            <w:tcBorders>
              <w:bottom w:val="single" w:sz="8" w:space="0" w:color="auto"/>
            </w:tcBorders>
            <w:vAlign w:val="center"/>
          </w:tcPr>
          <w:p w14:paraId="2C681C15"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310A18E3"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6B698C56"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46A118B0" w14:textId="77777777" w:rsidTr="009F4276">
        <w:tc>
          <w:tcPr>
            <w:tcW w:w="475" w:type="pct"/>
          </w:tcPr>
          <w:p w14:paraId="7F5022BB"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12</w:t>
            </w:r>
          </w:p>
        </w:tc>
        <w:tc>
          <w:tcPr>
            <w:tcW w:w="887" w:type="pct"/>
            <w:vAlign w:val="center"/>
          </w:tcPr>
          <w:p w14:paraId="4051500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A77EC3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5ACF0D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土壤有机质</w:t>
            </w:r>
          </w:p>
        </w:tc>
      </w:tr>
      <w:tr w:rsidR="0012797A" w:rsidRPr="0012797A" w14:paraId="3D7BC3E7" w14:textId="77777777" w:rsidTr="009F4276">
        <w:tc>
          <w:tcPr>
            <w:tcW w:w="475" w:type="pct"/>
          </w:tcPr>
          <w:p w14:paraId="2D3CFFF0"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13</w:t>
            </w:r>
          </w:p>
        </w:tc>
        <w:tc>
          <w:tcPr>
            <w:tcW w:w="887" w:type="pct"/>
            <w:vAlign w:val="center"/>
          </w:tcPr>
          <w:p w14:paraId="1833788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9A37A7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F9DA2C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离子浓度</w:t>
            </w:r>
          </w:p>
        </w:tc>
      </w:tr>
      <w:tr w:rsidR="0012797A" w:rsidRPr="0012797A" w14:paraId="758180B2" w14:textId="77777777" w:rsidTr="009F4276">
        <w:tc>
          <w:tcPr>
            <w:tcW w:w="475" w:type="pct"/>
          </w:tcPr>
          <w:p w14:paraId="5017538D"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kern w:val="0"/>
                <w:sz w:val="18"/>
                <w:szCs w:val="18"/>
              </w:rPr>
              <w:t>14</w:t>
            </w:r>
          </w:p>
        </w:tc>
        <w:tc>
          <w:tcPr>
            <w:tcW w:w="887" w:type="pct"/>
            <w:vAlign w:val="center"/>
          </w:tcPr>
          <w:p w14:paraId="29ED31E0"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B9F163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123625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风干土含水量</w:t>
            </w:r>
          </w:p>
        </w:tc>
      </w:tr>
      <w:tr w:rsidR="0012797A" w:rsidRPr="0012797A" w14:paraId="46F93F66" w14:textId="77777777" w:rsidTr="009F4276">
        <w:tc>
          <w:tcPr>
            <w:tcW w:w="475" w:type="pct"/>
          </w:tcPr>
          <w:p w14:paraId="043310B3"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1</w:t>
            </w:r>
            <w:r w:rsidR="005A3E54" w:rsidRPr="0012797A">
              <w:rPr>
                <w:rFonts w:ascii="宋体" w:hAnsi="宋体"/>
                <w:kern w:val="0"/>
                <w:sz w:val="18"/>
                <w:szCs w:val="18"/>
              </w:rPr>
              <w:t>5</w:t>
            </w:r>
          </w:p>
        </w:tc>
        <w:tc>
          <w:tcPr>
            <w:tcW w:w="887" w:type="pct"/>
            <w:vAlign w:val="center"/>
          </w:tcPr>
          <w:p w14:paraId="3614430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25C062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F65299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饱和含水量</w:t>
            </w:r>
          </w:p>
        </w:tc>
      </w:tr>
      <w:tr w:rsidR="0012797A" w:rsidRPr="0012797A" w14:paraId="0D51A01F" w14:textId="77777777" w:rsidTr="009F4276">
        <w:tc>
          <w:tcPr>
            <w:tcW w:w="475" w:type="pct"/>
          </w:tcPr>
          <w:p w14:paraId="63021913"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16</w:t>
            </w:r>
          </w:p>
        </w:tc>
        <w:tc>
          <w:tcPr>
            <w:tcW w:w="887" w:type="pct"/>
            <w:vAlign w:val="center"/>
          </w:tcPr>
          <w:p w14:paraId="6288D2C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60A22A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DE174F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田间持水量</w:t>
            </w:r>
          </w:p>
        </w:tc>
      </w:tr>
      <w:tr w:rsidR="0012797A" w:rsidRPr="0012797A" w14:paraId="3EFEA733" w14:textId="77777777" w:rsidTr="009F4276">
        <w:tc>
          <w:tcPr>
            <w:tcW w:w="475" w:type="pct"/>
          </w:tcPr>
          <w:p w14:paraId="0F787E10"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17</w:t>
            </w:r>
          </w:p>
        </w:tc>
        <w:tc>
          <w:tcPr>
            <w:tcW w:w="887" w:type="pct"/>
            <w:vAlign w:val="center"/>
          </w:tcPr>
          <w:p w14:paraId="1C88D32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819408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BCC7DB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土壤含铁量</w:t>
            </w:r>
          </w:p>
        </w:tc>
      </w:tr>
      <w:tr w:rsidR="0012797A" w:rsidRPr="0012797A" w14:paraId="087636B8" w14:textId="77777777" w:rsidTr="009F4276">
        <w:tc>
          <w:tcPr>
            <w:tcW w:w="475" w:type="pct"/>
          </w:tcPr>
          <w:p w14:paraId="4A611656"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kern w:val="0"/>
                <w:sz w:val="18"/>
                <w:szCs w:val="18"/>
              </w:rPr>
              <w:t>1</w:t>
            </w:r>
            <w:r w:rsidR="005A3E54" w:rsidRPr="0012797A">
              <w:rPr>
                <w:rFonts w:ascii="宋体" w:hAnsi="宋体" w:hint="eastAsia"/>
                <w:kern w:val="0"/>
                <w:sz w:val="18"/>
                <w:szCs w:val="18"/>
              </w:rPr>
              <w:t>8</w:t>
            </w:r>
          </w:p>
        </w:tc>
        <w:tc>
          <w:tcPr>
            <w:tcW w:w="887" w:type="pct"/>
            <w:vAlign w:val="center"/>
          </w:tcPr>
          <w:p w14:paraId="09A2ADA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0ED5D7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D26E6EE"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土壤含锰量</w:t>
            </w:r>
          </w:p>
        </w:tc>
      </w:tr>
      <w:tr w:rsidR="0012797A" w:rsidRPr="0012797A" w14:paraId="5E354E30" w14:textId="77777777" w:rsidTr="009F4276">
        <w:tc>
          <w:tcPr>
            <w:tcW w:w="475" w:type="pct"/>
          </w:tcPr>
          <w:p w14:paraId="3A1DE6DE"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19</w:t>
            </w:r>
          </w:p>
        </w:tc>
        <w:tc>
          <w:tcPr>
            <w:tcW w:w="887" w:type="pct"/>
            <w:vAlign w:val="center"/>
          </w:tcPr>
          <w:p w14:paraId="282EAB1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1656B8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ADB6818"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土壤质地</w:t>
            </w:r>
          </w:p>
        </w:tc>
      </w:tr>
      <w:tr w:rsidR="0012797A" w:rsidRPr="0012797A" w14:paraId="6084689E" w14:textId="77777777" w:rsidTr="009F4276">
        <w:tc>
          <w:tcPr>
            <w:tcW w:w="475" w:type="pct"/>
          </w:tcPr>
          <w:p w14:paraId="3E056FBD"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20</w:t>
            </w:r>
          </w:p>
        </w:tc>
        <w:tc>
          <w:tcPr>
            <w:tcW w:w="887" w:type="pct"/>
            <w:vAlign w:val="center"/>
          </w:tcPr>
          <w:p w14:paraId="719C798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AEE2D8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E55114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土壤类型</w:t>
            </w:r>
          </w:p>
        </w:tc>
      </w:tr>
      <w:tr w:rsidR="0012797A" w:rsidRPr="0012797A" w14:paraId="19ACA469" w14:textId="77777777" w:rsidTr="009F4276">
        <w:tc>
          <w:tcPr>
            <w:tcW w:w="475" w:type="pct"/>
          </w:tcPr>
          <w:p w14:paraId="52AE6C75"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w:t>
            </w:r>
            <w:r w:rsidR="001451FC" w:rsidRPr="0012797A">
              <w:rPr>
                <w:rFonts w:ascii="宋体" w:hAnsi="宋体"/>
                <w:kern w:val="0"/>
                <w:sz w:val="18"/>
                <w:szCs w:val="18"/>
              </w:rPr>
              <w:t>0</w:t>
            </w:r>
            <w:r w:rsidR="005A3E54" w:rsidRPr="0012797A">
              <w:rPr>
                <w:rFonts w:ascii="宋体" w:hAnsi="宋体" w:hint="eastAsia"/>
                <w:kern w:val="0"/>
                <w:sz w:val="18"/>
                <w:szCs w:val="18"/>
              </w:rPr>
              <w:t>21</w:t>
            </w:r>
          </w:p>
        </w:tc>
        <w:tc>
          <w:tcPr>
            <w:tcW w:w="887" w:type="pct"/>
            <w:vAlign w:val="center"/>
          </w:tcPr>
          <w:p w14:paraId="0883B66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FF91E2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3059EDF" w14:textId="77777777" w:rsidR="005A3E54" w:rsidRPr="0012797A" w:rsidRDefault="005A3E54" w:rsidP="009A355A">
            <w:pPr>
              <w:widowControl/>
              <w:tabs>
                <w:tab w:val="center" w:pos="4201"/>
                <w:tab w:val="right" w:leader="dot" w:pos="9298"/>
              </w:tabs>
              <w:autoSpaceDE w:val="0"/>
              <w:autoSpaceDN w:val="0"/>
              <w:adjustRightInd/>
              <w:spacing w:line="240" w:lineRule="auto"/>
              <w:jc w:val="left"/>
            </w:pPr>
            <w:r w:rsidRPr="0012797A">
              <w:rPr>
                <w:rFonts w:ascii="宋体" w:hAnsi="宋体" w:hint="eastAsia"/>
                <w:kern w:val="0"/>
                <w:sz w:val="18"/>
                <w:szCs w:val="18"/>
              </w:rPr>
              <w:t>土壤容重（</w:t>
            </w:r>
            <w:r w:rsidR="009A355A" w:rsidRPr="0012797A">
              <w:rPr>
                <w:rFonts w:ascii="宋体" w:hAnsi="宋体"/>
                <w:kern w:val="0"/>
                <w:sz w:val="18"/>
                <w:szCs w:val="18"/>
              </w:rPr>
              <w:t>g</w:t>
            </w:r>
            <w:r w:rsidRPr="0012797A">
              <w:rPr>
                <w:rFonts w:ascii="宋体" w:hAnsi="宋体" w:hint="eastAsia"/>
                <w:kern w:val="0"/>
                <w:sz w:val="18"/>
                <w:szCs w:val="18"/>
              </w:rPr>
              <w:t>/</w:t>
            </w:r>
            <w:r w:rsidR="009A355A" w:rsidRPr="0012797A">
              <w:rPr>
                <w:rFonts w:ascii="宋体" w:hAnsi="宋体"/>
                <w:kern w:val="0"/>
                <w:sz w:val="18"/>
                <w:szCs w:val="18"/>
              </w:rPr>
              <w:t>cm</w:t>
            </w:r>
            <w:r w:rsidR="009A355A" w:rsidRPr="0012797A">
              <w:rPr>
                <w:rFonts w:ascii="宋体" w:hAnsi="宋体"/>
                <w:kern w:val="0"/>
                <w:sz w:val="18"/>
                <w:szCs w:val="18"/>
                <w:vertAlign w:val="superscript"/>
              </w:rPr>
              <w:t>3</w:t>
            </w:r>
            <w:r w:rsidRPr="0012797A">
              <w:rPr>
                <w:rFonts w:ascii="宋体" w:hAnsi="宋体" w:hint="eastAsia"/>
                <w:kern w:val="0"/>
                <w:sz w:val="18"/>
                <w:szCs w:val="18"/>
              </w:rPr>
              <w:t>）</w:t>
            </w:r>
          </w:p>
        </w:tc>
      </w:tr>
      <w:tr w:rsidR="0012797A" w:rsidRPr="0012797A" w14:paraId="177FBEE0" w14:textId="77777777" w:rsidTr="009F4276">
        <w:tc>
          <w:tcPr>
            <w:tcW w:w="475" w:type="pct"/>
          </w:tcPr>
          <w:p w14:paraId="0F2C09FE" w14:textId="77777777" w:rsidR="005A3E54" w:rsidRPr="0012797A" w:rsidRDefault="00303523"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40029</w:t>
            </w:r>
            <w:r w:rsidR="005A3E54" w:rsidRPr="0012797A">
              <w:rPr>
                <w:rFonts w:ascii="宋体" w:hAnsi="宋体" w:hint="eastAsia"/>
                <w:kern w:val="0"/>
                <w:sz w:val="18"/>
                <w:szCs w:val="18"/>
              </w:rPr>
              <w:t>99</w:t>
            </w:r>
          </w:p>
        </w:tc>
        <w:tc>
          <w:tcPr>
            <w:tcW w:w="887" w:type="pct"/>
            <w:vAlign w:val="center"/>
          </w:tcPr>
          <w:p w14:paraId="2788117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A11F06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D4126F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其他土壤墒情监测</w:t>
            </w:r>
          </w:p>
        </w:tc>
      </w:tr>
      <w:tr w:rsidR="0012797A" w:rsidRPr="0012797A" w14:paraId="66D265B8" w14:textId="77777777" w:rsidTr="009F4276">
        <w:tc>
          <w:tcPr>
            <w:tcW w:w="475" w:type="pct"/>
          </w:tcPr>
          <w:p w14:paraId="1ACA4A41" w14:textId="77777777" w:rsidR="005A3E54" w:rsidRPr="0012797A" w:rsidRDefault="003643AD"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p>
        </w:tc>
        <w:tc>
          <w:tcPr>
            <w:tcW w:w="887" w:type="pct"/>
            <w:vAlign w:val="center"/>
          </w:tcPr>
          <w:p w14:paraId="5D8F5FE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05EF4E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遥感影像监测</w:t>
            </w:r>
          </w:p>
        </w:tc>
        <w:tc>
          <w:tcPr>
            <w:tcW w:w="2499" w:type="pct"/>
            <w:vAlign w:val="center"/>
          </w:tcPr>
          <w:p w14:paraId="35E6803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r w:rsidR="0012797A" w:rsidRPr="0012797A" w14:paraId="2555ED65" w14:textId="77777777" w:rsidTr="009F4276">
        <w:tc>
          <w:tcPr>
            <w:tcW w:w="475" w:type="pct"/>
          </w:tcPr>
          <w:p w14:paraId="30954193"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01</w:t>
            </w:r>
          </w:p>
        </w:tc>
        <w:tc>
          <w:tcPr>
            <w:tcW w:w="887" w:type="pct"/>
            <w:vAlign w:val="center"/>
          </w:tcPr>
          <w:p w14:paraId="6901764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8242FE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F4E992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无人机遥感传感器类型</w:t>
            </w:r>
          </w:p>
        </w:tc>
      </w:tr>
      <w:tr w:rsidR="0012797A" w:rsidRPr="0012797A" w14:paraId="4042FFA5" w14:textId="77777777" w:rsidTr="009F4276">
        <w:tc>
          <w:tcPr>
            <w:tcW w:w="475" w:type="pct"/>
          </w:tcPr>
          <w:p w14:paraId="6C810412"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02</w:t>
            </w:r>
          </w:p>
        </w:tc>
        <w:tc>
          <w:tcPr>
            <w:tcW w:w="887" w:type="pct"/>
            <w:vAlign w:val="center"/>
          </w:tcPr>
          <w:p w14:paraId="2C86123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E757C3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C2AC7E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无人机遥感传感器型号</w:t>
            </w:r>
          </w:p>
        </w:tc>
      </w:tr>
      <w:tr w:rsidR="0012797A" w:rsidRPr="0012797A" w14:paraId="576A019A" w14:textId="77777777" w:rsidTr="009F4276">
        <w:tc>
          <w:tcPr>
            <w:tcW w:w="475" w:type="pct"/>
          </w:tcPr>
          <w:p w14:paraId="65562EFC"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03</w:t>
            </w:r>
          </w:p>
        </w:tc>
        <w:tc>
          <w:tcPr>
            <w:tcW w:w="887" w:type="pct"/>
            <w:vAlign w:val="center"/>
          </w:tcPr>
          <w:p w14:paraId="365575C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7943348"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B7FF86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无人机遥感传感器成像尺寸</w:t>
            </w:r>
          </w:p>
        </w:tc>
      </w:tr>
      <w:tr w:rsidR="0012797A" w:rsidRPr="0012797A" w14:paraId="410AC2E4" w14:textId="77777777" w:rsidTr="009F4276">
        <w:tc>
          <w:tcPr>
            <w:tcW w:w="475" w:type="pct"/>
          </w:tcPr>
          <w:p w14:paraId="18CC5DE5"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04</w:t>
            </w:r>
          </w:p>
        </w:tc>
        <w:tc>
          <w:tcPr>
            <w:tcW w:w="887" w:type="pct"/>
            <w:vAlign w:val="center"/>
          </w:tcPr>
          <w:p w14:paraId="733AD1B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28C23C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5469D3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无人机遥感传感器水平视角（HFOV，单位°)</w:t>
            </w:r>
          </w:p>
        </w:tc>
      </w:tr>
      <w:tr w:rsidR="0012797A" w:rsidRPr="0012797A" w14:paraId="5C99DE0C" w14:textId="77777777" w:rsidTr="009F4276">
        <w:tc>
          <w:tcPr>
            <w:tcW w:w="475" w:type="pct"/>
          </w:tcPr>
          <w:p w14:paraId="54E3723A"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05</w:t>
            </w:r>
          </w:p>
        </w:tc>
        <w:tc>
          <w:tcPr>
            <w:tcW w:w="887" w:type="pct"/>
            <w:vAlign w:val="center"/>
          </w:tcPr>
          <w:p w14:paraId="34A20D4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7E3964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1094B4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传感器120</w:t>
            </w:r>
            <w:r w:rsidR="009A355A" w:rsidRPr="0012797A">
              <w:rPr>
                <w:rFonts w:ascii="宋体" w:hAnsi="宋体"/>
                <w:kern w:val="0"/>
                <w:sz w:val="18"/>
                <w:szCs w:val="18"/>
                <w:vertAlign w:val="superscript"/>
              </w:rPr>
              <w:t xml:space="preserve"> </w:t>
            </w:r>
            <w:r w:rsidRPr="0012797A">
              <w:rPr>
                <w:rFonts w:ascii="宋体" w:hAnsi="宋体" w:hint="eastAsia"/>
                <w:kern w:val="0"/>
                <w:sz w:val="18"/>
                <w:szCs w:val="18"/>
              </w:rPr>
              <w:t>m高度下的地面分辨率（GSD，单位cm）</w:t>
            </w:r>
          </w:p>
        </w:tc>
      </w:tr>
      <w:tr w:rsidR="0012797A" w:rsidRPr="0012797A" w14:paraId="71170E46" w14:textId="77777777" w:rsidTr="009F4276">
        <w:tc>
          <w:tcPr>
            <w:tcW w:w="475" w:type="pct"/>
          </w:tcPr>
          <w:p w14:paraId="15E86AD9"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06</w:t>
            </w:r>
          </w:p>
        </w:tc>
        <w:tc>
          <w:tcPr>
            <w:tcW w:w="887" w:type="pct"/>
            <w:vAlign w:val="center"/>
          </w:tcPr>
          <w:p w14:paraId="1057C8C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2BE016A"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E48FCC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无人机飞行高度（m）</w:t>
            </w:r>
          </w:p>
        </w:tc>
      </w:tr>
      <w:tr w:rsidR="0012797A" w:rsidRPr="0012797A" w14:paraId="6EE9D716" w14:textId="77777777" w:rsidTr="009F4276">
        <w:tc>
          <w:tcPr>
            <w:tcW w:w="475" w:type="pct"/>
            <w:vAlign w:val="center"/>
          </w:tcPr>
          <w:p w14:paraId="1C8B906A"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07</w:t>
            </w:r>
          </w:p>
        </w:tc>
        <w:tc>
          <w:tcPr>
            <w:tcW w:w="887" w:type="pct"/>
            <w:vAlign w:val="center"/>
          </w:tcPr>
          <w:p w14:paraId="312FE51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57447C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8F2350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无人机飞行速度（m/s）</w:t>
            </w:r>
          </w:p>
        </w:tc>
      </w:tr>
      <w:tr w:rsidR="0012797A" w:rsidRPr="0012797A" w14:paraId="1ECA525B" w14:textId="77777777" w:rsidTr="009F4276">
        <w:tc>
          <w:tcPr>
            <w:tcW w:w="475" w:type="pct"/>
            <w:vAlign w:val="center"/>
          </w:tcPr>
          <w:p w14:paraId="1BED5D02"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08</w:t>
            </w:r>
          </w:p>
        </w:tc>
        <w:tc>
          <w:tcPr>
            <w:tcW w:w="887" w:type="pct"/>
            <w:vAlign w:val="center"/>
          </w:tcPr>
          <w:p w14:paraId="7C15CC7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B531BD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E611E0A"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无人机航向重叠度（％）</w:t>
            </w:r>
          </w:p>
        </w:tc>
      </w:tr>
      <w:tr w:rsidR="0012797A" w:rsidRPr="0012797A" w14:paraId="0DBE47D2" w14:textId="77777777" w:rsidTr="009F4276">
        <w:tc>
          <w:tcPr>
            <w:tcW w:w="475" w:type="pct"/>
            <w:vAlign w:val="center"/>
          </w:tcPr>
          <w:p w14:paraId="52C6361D"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09</w:t>
            </w:r>
          </w:p>
        </w:tc>
        <w:tc>
          <w:tcPr>
            <w:tcW w:w="887" w:type="pct"/>
            <w:vAlign w:val="center"/>
          </w:tcPr>
          <w:p w14:paraId="1916D433"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BD75DF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03C20A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无人机旁向重叠度（％）</w:t>
            </w:r>
          </w:p>
        </w:tc>
      </w:tr>
      <w:tr w:rsidR="0012797A" w:rsidRPr="0012797A" w14:paraId="61169890" w14:textId="77777777" w:rsidTr="009F4276">
        <w:tc>
          <w:tcPr>
            <w:tcW w:w="475" w:type="pct"/>
          </w:tcPr>
          <w:p w14:paraId="57D5F4E4"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10</w:t>
            </w:r>
          </w:p>
        </w:tc>
        <w:tc>
          <w:tcPr>
            <w:tcW w:w="887" w:type="pct"/>
            <w:vAlign w:val="center"/>
          </w:tcPr>
          <w:p w14:paraId="4620B21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F5DA97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73C585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pPr>
            <w:r w:rsidRPr="0012797A">
              <w:rPr>
                <w:rFonts w:ascii="宋体" w:hAnsi="宋体" w:hint="eastAsia"/>
                <w:kern w:val="0"/>
                <w:sz w:val="18"/>
                <w:szCs w:val="18"/>
              </w:rPr>
              <w:t>拍摄频率</w:t>
            </w:r>
          </w:p>
        </w:tc>
      </w:tr>
      <w:tr w:rsidR="0012797A" w:rsidRPr="0012797A" w14:paraId="3C1854C5" w14:textId="77777777" w:rsidTr="009F4276">
        <w:tc>
          <w:tcPr>
            <w:tcW w:w="475" w:type="pct"/>
          </w:tcPr>
          <w:p w14:paraId="3AE7AFBE"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11</w:t>
            </w:r>
          </w:p>
        </w:tc>
        <w:tc>
          <w:tcPr>
            <w:tcW w:w="887" w:type="pct"/>
            <w:vAlign w:val="center"/>
          </w:tcPr>
          <w:p w14:paraId="654DE74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8AEBE7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2CF0C50"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拍摄数量</w:t>
            </w:r>
          </w:p>
        </w:tc>
      </w:tr>
      <w:tr w:rsidR="0012797A" w:rsidRPr="0012797A" w14:paraId="59B4DA92" w14:textId="77777777" w:rsidTr="009F4276">
        <w:tc>
          <w:tcPr>
            <w:tcW w:w="475" w:type="pct"/>
          </w:tcPr>
          <w:p w14:paraId="0C78DF23"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12</w:t>
            </w:r>
          </w:p>
        </w:tc>
        <w:tc>
          <w:tcPr>
            <w:tcW w:w="887" w:type="pct"/>
            <w:vAlign w:val="center"/>
          </w:tcPr>
          <w:p w14:paraId="141505D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58D4DC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8ED111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拍摄时间</w:t>
            </w:r>
          </w:p>
        </w:tc>
      </w:tr>
      <w:tr w:rsidR="0012797A" w:rsidRPr="0012797A" w14:paraId="0BB2975D" w14:textId="77777777" w:rsidTr="009F4276">
        <w:tc>
          <w:tcPr>
            <w:tcW w:w="475" w:type="pct"/>
          </w:tcPr>
          <w:p w14:paraId="0A31F69F"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13</w:t>
            </w:r>
          </w:p>
        </w:tc>
        <w:tc>
          <w:tcPr>
            <w:tcW w:w="887" w:type="pct"/>
            <w:vAlign w:val="center"/>
          </w:tcPr>
          <w:p w14:paraId="39CEF49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38A6C5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06A5E5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拍摄时天气</w:t>
            </w:r>
          </w:p>
        </w:tc>
      </w:tr>
      <w:tr w:rsidR="0012797A" w:rsidRPr="0012797A" w14:paraId="6392B869" w14:textId="77777777" w:rsidTr="009F4276">
        <w:tc>
          <w:tcPr>
            <w:tcW w:w="475" w:type="pct"/>
          </w:tcPr>
          <w:p w14:paraId="5D657724"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14</w:t>
            </w:r>
          </w:p>
        </w:tc>
        <w:tc>
          <w:tcPr>
            <w:tcW w:w="887" w:type="pct"/>
            <w:vAlign w:val="center"/>
          </w:tcPr>
          <w:p w14:paraId="189899C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151170E"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EEE35C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拍摄地点</w:t>
            </w:r>
          </w:p>
        </w:tc>
      </w:tr>
      <w:tr w:rsidR="0012797A" w:rsidRPr="0012797A" w14:paraId="48736287" w14:textId="77777777" w:rsidTr="009F4276">
        <w:tc>
          <w:tcPr>
            <w:tcW w:w="475" w:type="pct"/>
          </w:tcPr>
          <w:p w14:paraId="0EB9842A"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15</w:t>
            </w:r>
          </w:p>
        </w:tc>
        <w:tc>
          <w:tcPr>
            <w:tcW w:w="887" w:type="pct"/>
            <w:vAlign w:val="center"/>
          </w:tcPr>
          <w:p w14:paraId="7E1007E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80D635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4A9FD9E"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拍摄面积</w:t>
            </w:r>
          </w:p>
        </w:tc>
      </w:tr>
      <w:tr w:rsidR="0012797A" w:rsidRPr="0012797A" w14:paraId="3C03D599" w14:textId="77777777" w:rsidTr="009F4276">
        <w:tc>
          <w:tcPr>
            <w:tcW w:w="475" w:type="pct"/>
          </w:tcPr>
          <w:p w14:paraId="0D979D81"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w:t>
            </w:r>
            <w:r w:rsidR="005A3E54" w:rsidRPr="0012797A">
              <w:rPr>
                <w:rFonts w:ascii="宋体" w:hAnsi="宋体" w:hint="eastAsia"/>
                <w:kern w:val="0"/>
                <w:sz w:val="18"/>
                <w:szCs w:val="18"/>
              </w:rPr>
              <w:t>16</w:t>
            </w:r>
          </w:p>
        </w:tc>
        <w:tc>
          <w:tcPr>
            <w:tcW w:w="887" w:type="pct"/>
            <w:vAlign w:val="center"/>
          </w:tcPr>
          <w:p w14:paraId="0C8203C8"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2D7BFA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9E186F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卫星传感器类型-3月</w:t>
            </w:r>
          </w:p>
        </w:tc>
      </w:tr>
      <w:tr w:rsidR="0012797A" w:rsidRPr="0012797A" w14:paraId="4F50049F" w14:textId="77777777" w:rsidTr="009F4276">
        <w:tc>
          <w:tcPr>
            <w:tcW w:w="475" w:type="pct"/>
          </w:tcPr>
          <w:p w14:paraId="7A2631EF"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224B53" w:rsidRPr="0012797A">
              <w:rPr>
                <w:rFonts w:ascii="宋体" w:hAnsi="宋体"/>
                <w:kern w:val="0"/>
                <w:sz w:val="18"/>
                <w:szCs w:val="18"/>
              </w:rPr>
              <w:t>01</w:t>
            </w:r>
            <w:r w:rsidR="005A3E54" w:rsidRPr="0012797A">
              <w:rPr>
                <w:rFonts w:ascii="宋体" w:hAnsi="宋体" w:hint="eastAsia"/>
                <w:kern w:val="0"/>
                <w:sz w:val="18"/>
                <w:szCs w:val="18"/>
              </w:rPr>
              <w:t>7</w:t>
            </w:r>
          </w:p>
        </w:tc>
        <w:tc>
          <w:tcPr>
            <w:tcW w:w="887" w:type="pct"/>
            <w:vAlign w:val="center"/>
          </w:tcPr>
          <w:p w14:paraId="2656987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3248DD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C630F56"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成像日期-3月</w:t>
            </w:r>
          </w:p>
        </w:tc>
      </w:tr>
      <w:tr w:rsidR="0012797A" w:rsidRPr="0012797A" w14:paraId="297E4EB6" w14:textId="77777777" w:rsidTr="009F4276">
        <w:tc>
          <w:tcPr>
            <w:tcW w:w="475" w:type="pct"/>
          </w:tcPr>
          <w:p w14:paraId="4BCE324F"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18</w:t>
            </w:r>
          </w:p>
        </w:tc>
        <w:tc>
          <w:tcPr>
            <w:tcW w:w="887" w:type="pct"/>
            <w:vAlign w:val="center"/>
          </w:tcPr>
          <w:p w14:paraId="406CE5C7"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CB7DE68"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24DC10D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植被指数NDVI-3月</w:t>
            </w:r>
          </w:p>
        </w:tc>
      </w:tr>
      <w:tr w:rsidR="0012797A" w:rsidRPr="0012797A" w14:paraId="41502AC2" w14:textId="77777777" w:rsidTr="009F4276">
        <w:tc>
          <w:tcPr>
            <w:tcW w:w="475" w:type="pct"/>
          </w:tcPr>
          <w:p w14:paraId="6D9E70B5"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19</w:t>
            </w:r>
          </w:p>
        </w:tc>
        <w:tc>
          <w:tcPr>
            <w:tcW w:w="887" w:type="pct"/>
            <w:vAlign w:val="center"/>
          </w:tcPr>
          <w:p w14:paraId="7256D2BA"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7DF16E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47E0345"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卫星传感器类型-4月</w:t>
            </w:r>
          </w:p>
        </w:tc>
      </w:tr>
      <w:tr w:rsidR="0012797A" w:rsidRPr="0012797A" w14:paraId="0DC949F8" w14:textId="77777777" w:rsidTr="009F4276">
        <w:tc>
          <w:tcPr>
            <w:tcW w:w="475" w:type="pct"/>
          </w:tcPr>
          <w:p w14:paraId="3B853343"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20</w:t>
            </w:r>
          </w:p>
        </w:tc>
        <w:tc>
          <w:tcPr>
            <w:tcW w:w="887" w:type="pct"/>
            <w:vAlign w:val="center"/>
          </w:tcPr>
          <w:p w14:paraId="000C629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62E044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E66189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成像日期-4月</w:t>
            </w:r>
          </w:p>
        </w:tc>
      </w:tr>
      <w:tr w:rsidR="0012797A" w:rsidRPr="0012797A" w14:paraId="4B524247" w14:textId="77777777" w:rsidTr="009F4276">
        <w:tc>
          <w:tcPr>
            <w:tcW w:w="475" w:type="pct"/>
          </w:tcPr>
          <w:p w14:paraId="7E277A05"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21</w:t>
            </w:r>
          </w:p>
        </w:tc>
        <w:tc>
          <w:tcPr>
            <w:tcW w:w="887" w:type="pct"/>
            <w:vAlign w:val="center"/>
          </w:tcPr>
          <w:p w14:paraId="4B81043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F8C335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09B27CA"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植被指数NDVI-4月</w:t>
            </w:r>
          </w:p>
        </w:tc>
      </w:tr>
      <w:tr w:rsidR="0012797A" w:rsidRPr="0012797A" w14:paraId="7872D3B0" w14:textId="77777777" w:rsidTr="009F4276">
        <w:tc>
          <w:tcPr>
            <w:tcW w:w="475" w:type="pct"/>
          </w:tcPr>
          <w:p w14:paraId="2DC58C17"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22</w:t>
            </w:r>
          </w:p>
        </w:tc>
        <w:tc>
          <w:tcPr>
            <w:tcW w:w="887" w:type="pct"/>
            <w:vAlign w:val="center"/>
          </w:tcPr>
          <w:p w14:paraId="0E9C103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4270139"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766A91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卫星传感器类型-5月</w:t>
            </w:r>
          </w:p>
        </w:tc>
      </w:tr>
      <w:tr w:rsidR="0012797A" w:rsidRPr="0012797A" w14:paraId="76B94CC4" w14:textId="77777777" w:rsidTr="009F4276">
        <w:tc>
          <w:tcPr>
            <w:tcW w:w="475" w:type="pct"/>
          </w:tcPr>
          <w:p w14:paraId="68300770"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23</w:t>
            </w:r>
          </w:p>
        </w:tc>
        <w:tc>
          <w:tcPr>
            <w:tcW w:w="887" w:type="pct"/>
            <w:vAlign w:val="center"/>
          </w:tcPr>
          <w:p w14:paraId="159A414F"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9C8439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2D52A01"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成像日期-5月</w:t>
            </w:r>
          </w:p>
        </w:tc>
      </w:tr>
      <w:tr w:rsidR="0012797A" w:rsidRPr="0012797A" w14:paraId="6A7958E5" w14:textId="77777777" w:rsidTr="009F4276">
        <w:tc>
          <w:tcPr>
            <w:tcW w:w="475" w:type="pct"/>
          </w:tcPr>
          <w:p w14:paraId="3DC2E454"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24</w:t>
            </w:r>
          </w:p>
        </w:tc>
        <w:tc>
          <w:tcPr>
            <w:tcW w:w="887" w:type="pct"/>
            <w:vAlign w:val="center"/>
          </w:tcPr>
          <w:p w14:paraId="78BE3E5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56B331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C935038"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植被指数NDVI-5月</w:t>
            </w:r>
          </w:p>
        </w:tc>
      </w:tr>
      <w:tr w:rsidR="0012797A" w:rsidRPr="0012797A" w14:paraId="1666E8E1" w14:textId="77777777" w:rsidTr="009F4276">
        <w:tc>
          <w:tcPr>
            <w:tcW w:w="475" w:type="pct"/>
          </w:tcPr>
          <w:p w14:paraId="4C544067"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25</w:t>
            </w:r>
          </w:p>
        </w:tc>
        <w:tc>
          <w:tcPr>
            <w:tcW w:w="887" w:type="pct"/>
            <w:vAlign w:val="center"/>
          </w:tcPr>
          <w:p w14:paraId="573788E2"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88B1B4C"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BA2FA3D"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卫星传感器类型-6月</w:t>
            </w:r>
          </w:p>
        </w:tc>
      </w:tr>
      <w:tr w:rsidR="0012797A" w:rsidRPr="0012797A" w14:paraId="5FE949F1" w14:textId="77777777" w:rsidTr="009F4276">
        <w:tc>
          <w:tcPr>
            <w:tcW w:w="475" w:type="pct"/>
          </w:tcPr>
          <w:p w14:paraId="0500B6BD" w14:textId="77777777" w:rsidR="005A3E54"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w:t>
            </w:r>
            <w:r w:rsidR="005A3E54" w:rsidRPr="0012797A">
              <w:rPr>
                <w:rFonts w:ascii="宋体" w:hAnsi="宋体" w:hint="eastAsia"/>
                <w:kern w:val="0"/>
                <w:sz w:val="18"/>
                <w:szCs w:val="18"/>
              </w:rPr>
              <w:t>26</w:t>
            </w:r>
          </w:p>
        </w:tc>
        <w:tc>
          <w:tcPr>
            <w:tcW w:w="887" w:type="pct"/>
            <w:vAlign w:val="center"/>
          </w:tcPr>
          <w:p w14:paraId="076F309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FA74EEB"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08B6D34" w14:textId="77777777" w:rsidR="005A3E54" w:rsidRPr="0012797A" w:rsidRDefault="005A3E5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成像日期-6月</w:t>
            </w:r>
          </w:p>
        </w:tc>
      </w:tr>
      <w:tr w:rsidR="0012797A" w:rsidRPr="0012797A" w14:paraId="7AD608DF" w14:textId="77777777" w:rsidTr="009F4276">
        <w:tc>
          <w:tcPr>
            <w:tcW w:w="475" w:type="pct"/>
          </w:tcPr>
          <w:p w14:paraId="13C68B87" w14:textId="77777777" w:rsidR="00B9632E"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w:t>
            </w:r>
            <w:r w:rsidR="00B9632E" w:rsidRPr="0012797A">
              <w:rPr>
                <w:rFonts w:ascii="宋体" w:hAnsi="宋体"/>
                <w:kern w:val="0"/>
                <w:sz w:val="18"/>
                <w:szCs w:val="18"/>
              </w:rPr>
              <w:t>027</w:t>
            </w:r>
          </w:p>
        </w:tc>
        <w:tc>
          <w:tcPr>
            <w:tcW w:w="887" w:type="pct"/>
            <w:vAlign w:val="center"/>
          </w:tcPr>
          <w:p w14:paraId="42E37FE0" w14:textId="77777777" w:rsidR="00B9632E" w:rsidRPr="0012797A" w:rsidRDefault="00B9632E"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CAD994E" w14:textId="77777777" w:rsidR="00B9632E" w:rsidRPr="0012797A" w:rsidRDefault="00B9632E"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ADF1284" w14:textId="77777777" w:rsidR="00B9632E" w:rsidRPr="0012797A" w:rsidRDefault="002F64E4" w:rsidP="005A3E5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植被指数NDVI-6月</w:t>
            </w:r>
          </w:p>
        </w:tc>
      </w:tr>
      <w:tr w:rsidR="0012797A" w:rsidRPr="0012797A" w14:paraId="64C7B0B4" w14:textId="77777777" w:rsidTr="009F4276">
        <w:tc>
          <w:tcPr>
            <w:tcW w:w="475" w:type="pct"/>
          </w:tcPr>
          <w:p w14:paraId="001F58B0"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4003028</w:t>
            </w:r>
          </w:p>
        </w:tc>
        <w:tc>
          <w:tcPr>
            <w:tcW w:w="887" w:type="pct"/>
            <w:vAlign w:val="center"/>
          </w:tcPr>
          <w:p w14:paraId="4D9A0D36"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9F9B014"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AE4C0DC"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卫星传感器类型-7月</w:t>
            </w:r>
          </w:p>
        </w:tc>
      </w:tr>
      <w:tr w:rsidR="0012797A" w:rsidRPr="0012797A" w14:paraId="1BAD0AE5" w14:textId="77777777" w:rsidTr="009F4276">
        <w:tc>
          <w:tcPr>
            <w:tcW w:w="475" w:type="pct"/>
          </w:tcPr>
          <w:p w14:paraId="5BD2E219"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4003029</w:t>
            </w:r>
          </w:p>
        </w:tc>
        <w:tc>
          <w:tcPr>
            <w:tcW w:w="887" w:type="pct"/>
            <w:vAlign w:val="center"/>
          </w:tcPr>
          <w:p w14:paraId="4438CAD3"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1C9D027"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643374B"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成像日期-7月</w:t>
            </w:r>
          </w:p>
        </w:tc>
      </w:tr>
      <w:tr w:rsidR="0012797A" w:rsidRPr="0012797A" w14:paraId="5078C45A" w14:textId="77777777" w:rsidTr="009F4276">
        <w:tc>
          <w:tcPr>
            <w:tcW w:w="475" w:type="pct"/>
          </w:tcPr>
          <w:p w14:paraId="5887B414"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4003030</w:t>
            </w:r>
          </w:p>
        </w:tc>
        <w:tc>
          <w:tcPr>
            <w:tcW w:w="887" w:type="pct"/>
            <w:vAlign w:val="center"/>
          </w:tcPr>
          <w:p w14:paraId="691448A4"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A33B290"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C56293C"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植被指数NDVI-7月</w:t>
            </w:r>
          </w:p>
        </w:tc>
      </w:tr>
      <w:tr w:rsidR="0012797A" w:rsidRPr="0012797A" w14:paraId="429C1724" w14:textId="77777777" w:rsidTr="009F4276">
        <w:tc>
          <w:tcPr>
            <w:tcW w:w="475" w:type="pct"/>
          </w:tcPr>
          <w:p w14:paraId="44119D91"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4003031</w:t>
            </w:r>
          </w:p>
        </w:tc>
        <w:tc>
          <w:tcPr>
            <w:tcW w:w="887" w:type="pct"/>
            <w:vAlign w:val="center"/>
          </w:tcPr>
          <w:p w14:paraId="72D69A97"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DF587AC"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F628BDB" w14:textId="77777777" w:rsidR="002F64E4" w:rsidRPr="0012797A" w:rsidRDefault="002F64E4" w:rsidP="002F64E4">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卫星传感器类型-8月</w:t>
            </w:r>
          </w:p>
        </w:tc>
      </w:tr>
      <w:tr w:rsidR="0012797A" w:rsidRPr="0012797A" w14:paraId="3FBCF27B" w14:textId="77777777" w:rsidTr="009F4276">
        <w:tc>
          <w:tcPr>
            <w:tcW w:w="475" w:type="pct"/>
          </w:tcPr>
          <w:p w14:paraId="79309DF6"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32</w:t>
            </w:r>
          </w:p>
        </w:tc>
        <w:tc>
          <w:tcPr>
            <w:tcW w:w="887" w:type="pct"/>
            <w:vAlign w:val="center"/>
          </w:tcPr>
          <w:p w14:paraId="5928D70F"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ECF3B7C"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F29C024"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成像日期-8月</w:t>
            </w:r>
          </w:p>
        </w:tc>
      </w:tr>
      <w:tr w:rsidR="0012797A" w:rsidRPr="0012797A" w14:paraId="26F32619" w14:textId="77777777" w:rsidTr="009F4276">
        <w:tc>
          <w:tcPr>
            <w:tcW w:w="475" w:type="pct"/>
          </w:tcPr>
          <w:p w14:paraId="4EAF2483"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33</w:t>
            </w:r>
          </w:p>
        </w:tc>
        <w:tc>
          <w:tcPr>
            <w:tcW w:w="887" w:type="pct"/>
            <w:vAlign w:val="center"/>
          </w:tcPr>
          <w:p w14:paraId="30188889"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83ACC88"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2C5524D"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植被指数NDVI-8月</w:t>
            </w:r>
          </w:p>
        </w:tc>
      </w:tr>
      <w:tr w:rsidR="0012797A" w:rsidRPr="0012797A" w14:paraId="545D3334" w14:textId="77777777" w:rsidTr="009F4276">
        <w:tc>
          <w:tcPr>
            <w:tcW w:w="475" w:type="pct"/>
          </w:tcPr>
          <w:p w14:paraId="5909438E"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34</w:t>
            </w:r>
          </w:p>
        </w:tc>
        <w:tc>
          <w:tcPr>
            <w:tcW w:w="887" w:type="pct"/>
            <w:vAlign w:val="center"/>
          </w:tcPr>
          <w:p w14:paraId="53717A72"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3735BC7"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B94BE81"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卫星传感器类型-9月</w:t>
            </w:r>
          </w:p>
        </w:tc>
      </w:tr>
      <w:tr w:rsidR="0012797A" w:rsidRPr="0012797A" w14:paraId="48B4B597" w14:textId="77777777" w:rsidTr="009F4276">
        <w:tc>
          <w:tcPr>
            <w:tcW w:w="475" w:type="pct"/>
          </w:tcPr>
          <w:p w14:paraId="168231A7"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35</w:t>
            </w:r>
          </w:p>
        </w:tc>
        <w:tc>
          <w:tcPr>
            <w:tcW w:w="887" w:type="pct"/>
            <w:vAlign w:val="center"/>
          </w:tcPr>
          <w:p w14:paraId="1BB78C64"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B919F0F"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C8FEE45"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成像日期-9月</w:t>
            </w:r>
          </w:p>
        </w:tc>
      </w:tr>
      <w:tr w:rsidR="0012797A" w:rsidRPr="0012797A" w14:paraId="1F281373" w14:textId="77777777" w:rsidTr="009F4276">
        <w:tc>
          <w:tcPr>
            <w:tcW w:w="475" w:type="pct"/>
          </w:tcPr>
          <w:p w14:paraId="57A74A9B"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36</w:t>
            </w:r>
          </w:p>
        </w:tc>
        <w:tc>
          <w:tcPr>
            <w:tcW w:w="887" w:type="pct"/>
            <w:vAlign w:val="center"/>
          </w:tcPr>
          <w:p w14:paraId="47E5F39A"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BBF25DF"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F1CCE6D"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植被指数NDVI-9月</w:t>
            </w:r>
          </w:p>
        </w:tc>
      </w:tr>
      <w:tr w:rsidR="0012797A" w:rsidRPr="0012797A" w14:paraId="1E3A1D33" w14:textId="77777777" w:rsidTr="009F4276">
        <w:tc>
          <w:tcPr>
            <w:tcW w:w="475" w:type="pct"/>
          </w:tcPr>
          <w:p w14:paraId="5F7EF32C"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37</w:t>
            </w:r>
          </w:p>
        </w:tc>
        <w:tc>
          <w:tcPr>
            <w:tcW w:w="887" w:type="pct"/>
            <w:vAlign w:val="center"/>
          </w:tcPr>
          <w:p w14:paraId="2443DB5E"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A436CB4"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7AE2123"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卫星传感器类型-10月</w:t>
            </w:r>
          </w:p>
        </w:tc>
      </w:tr>
      <w:tr w:rsidR="0012797A" w:rsidRPr="0012797A" w14:paraId="0E38D9ED" w14:textId="77777777" w:rsidTr="009F4276">
        <w:tc>
          <w:tcPr>
            <w:tcW w:w="475" w:type="pct"/>
          </w:tcPr>
          <w:p w14:paraId="367EED11"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38</w:t>
            </w:r>
          </w:p>
        </w:tc>
        <w:tc>
          <w:tcPr>
            <w:tcW w:w="887" w:type="pct"/>
            <w:vAlign w:val="center"/>
          </w:tcPr>
          <w:p w14:paraId="3E598037"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A988C0F"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941D945"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成像日期-10月</w:t>
            </w:r>
          </w:p>
        </w:tc>
      </w:tr>
      <w:tr w:rsidR="0012797A" w:rsidRPr="0012797A" w14:paraId="51B162B4" w14:textId="77777777" w:rsidTr="009F4276">
        <w:tc>
          <w:tcPr>
            <w:tcW w:w="475" w:type="pct"/>
          </w:tcPr>
          <w:p w14:paraId="360D12DE"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4</w:t>
            </w:r>
            <w:r w:rsidRPr="0012797A">
              <w:rPr>
                <w:rFonts w:ascii="宋体" w:hAnsi="宋体"/>
                <w:kern w:val="0"/>
                <w:sz w:val="18"/>
                <w:szCs w:val="18"/>
              </w:rPr>
              <w:t>0</w:t>
            </w:r>
          </w:p>
        </w:tc>
        <w:tc>
          <w:tcPr>
            <w:tcW w:w="887" w:type="pct"/>
            <w:vAlign w:val="center"/>
          </w:tcPr>
          <w:p w14:paraId="2E99AA36"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823B21B"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C74A380"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卫星传感器类型-11月</w:t>
            </w:r>
          </w:p>
        </w:tc>
      </w:tr>
      <w:tr w:rsidR="0012797A" w:rsidRPr="0012797A" w14:paraId="5045AFC2" w14:textId="77777777" w:rsidTr="009F4276">
        <w:tc>
          <w:tcPr>
            <w:tcW w:w="475" w:type="pct"/>
          </w:tcPr>
          <w:p w14:paraId="1D248150"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Pr="0012797A">
              <w:rPr>
                <w:rFonts w:ascii="宋体" w:hAnsi="宋体" w:hint="eastAsia"/>
                <w:kern w:val="0"/>
                <w:sz w:val="18"/>
                <w:szCs w:val="18"/>
              </w:rPr>
              <w:t>41</w:t>
            </w:r>
          </w:p>
        </w:tc>
        <w:tc>
          <w:tcPr>
            <w:tcW w:w="887" w:type="pct"/>
            <w:vAlign w:val="center"/>
          </w:tcPr>
          <w:p w14:paraId="1C819F73"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3CEB9E6"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CBE6C19" w14:textId="77777777" w:rsidR="00825DF9" w:rsidRPr="0012797A" w:rsidRDefault="00825DF9" w:rsidP="00825DF9">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成像日期-11月</w:t>
            </w:r>
          </w:p>
        </w:tc>
      </w:tr>
    </w:tbl>
    <w:p w14:paraId="1C74738E" w14:textId="77777777" w:rsidR="001D3FD2" w:rsidRPr="0012797A" w:rsidRDefault="001D3FD2" w:rsidP="001D3FD2">
      <w:pPr>
        <w:pStyle w:val="affffb"/>
        <w:spacing w:afterLines="50" w:after="120"/>
        <w:ind w:firstLineChars="0" w:firstLine="0"/>
        <w:jc w:val="center"/>
        <w:rPr>
          <w:rFonts w:ascii="黑体" w:eastAsia="黑体" w:hAnsi="黑体"/>
        </w:rPr>
      </w:pPr>
      <w:r w:rsidRPr="0012797A">
        <w:rPr>
          <w:rFonts w:ascii="黑体" w:eastAsia="黑体" w:hAnsi="黑体" w:hint="eastAsia"/>
        </w:rPr>
        <w:lastRenderedPageBreak/>
        <w:t>表A.1 数字蔗田数据分类与编码表</w:t>
      </w:r>
      <w:r w:rsidRPr="0012797A">
        <w:rPr>
          <w:rFonts w:hAnsi="宋体" w:hint="eastAsia"/>
        </w:rPr>
        <w:t>（续）</w:t>
      </w:r>
    </w:p>
    <w:tbl>
      <w:tblPr>
        <w:tblW w:w="5000" w:type="pct"/>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87"/>
        <w:gridCol w:w="1656"/>
        <w:gridCol w:w="2126"/>
        <w:gridCol w:w="4665"/>
      </w:tblGrid>
      <w:tr w:rsidR="0012797A" w:rsidRPr="0012797A" w14:paraId="760C46AE" w14:textId="77777777" w:rsidTr="009F4276">
        <w:tc>
          <w:tcPr>
            <w:tcW w:w="475" w:type="pct"/>
            <w:tcBorders>
              <w:bottom w:val="single" w:sz="8" w:space="0" w:color="auto"/>
            </w:tcBorders>
            <w:vAlign w:val="center"/>
          </w:tcPr>
          <w:p w14:paraId="3A81CC67" w14:textId="77777777" w:rsidR="00517E35" w:rsidRPr="0012797A" w:rsidRDefault="00517E35" w:rsidP="00517E35">
            <w:pPr>
              <w:widowControl/>
              <w:spacing w:line="240" w:lineRule="auto"/>
              <w:jc w:val="center"/>
              <w:rPr>
                <w:rFonts w:ascii="宋体" w:hAnsi="宋体" w:cs="宋体"/>
                <w:kern w:val="0"/>
                <w:sz w:val="18"/>
                <w:szCs w:val="18"/>
              </w:rPr>
            </w:pPr>
            <w:r w:rsidRPr="0012797A">
              <w:rPr>
                <w:rFonts w:ascii="宋体" w:hAnsi="宋体" w:cs="宋体" w:hint="eastAsia"/>
                <w:kern w:val="0"/>
                <w:sz w:val="18"/>
                <w:szCs w:val="18"/>
              </w:rPr>
              <w:t>代码</w:t>
            </w:r>
          </w:p>
        </w:tc>
        <w:tc>
          <w:tcPr>
            <w:tcW w:w="887" w:type="pct"/>
            <w:tcBorders>
              <w:bottom w:val="single" w:sz="8" w:space="0" w:color="auto"/>
            </w:tcBorders>
            <w:vAlign w:val="center"/>
          </w:tcPr>
          <w:p w14:paraId="208B5FA4"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一级类目</w:t>
            </w:r>
          </w:p>
        </w:tc>
        <w:tc>
          <w:tcPr>
            <w:tcW w:w="1139" w:type="pct"/>
            <w:tcBorders>
              <w:bottom w:val="single" w:sz="8" w:space="0" w:color="auto"/>
            </w:tcBorders>
            <w:vAlign w:val="center"/>
          </w:tcPr>
          <w:p w14:paraId="1DE0D05A"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二级类目</w:t>
            </w:r>
          </w:p>
        </w:tc>
        <w:tc>
          <w:tcPr>
            <w:tcW w:w="2499" w:type="pct"/>
            <w:tcBorders>
              <w:bottom w:val="single" w:sz="8" w:space="0" w:color="auto"/>
            </w:tcBorders>
            <w:vAlign w:val="center"/>
          </w:tcPr>
          <w:p w14:paraId="54A5C1E5" w14:textId="77777777" w:rsidR="00517E35" w:rsidRPr="0012797A" w:rsidRDefault="00517E35" w:rsidP="00517E35">
            <w:pPr>
              <w:widowControl/>
              <w:tabs>
                <w:tab w:val="center" w:pos="4201"/>
                <w:tab w:val="right" w:leader="dot" w:pos="9298"/>
              </w:tabs>
              <w:autoSpaceDE w:val="0"/>
              <w:autoSpaceDN w:val="0"/>
              <w:adjustRightInd/>
              <w:spacing w:line="240" w:lineRule="auto"/>
              <w:jc w:val="center"/>
              <w:rPr>
                <w:rFonts w:ascii="宋体" w:hAnsi="宋体"/>
                <w:kern w:val="0"/>
                <w:sz w:val="18"/>
                <w:szCs w:val="18"/>
              </w:rPr>
            </w:pPr>
            <w:r w:rsidRPr="0012797A">
              <w:rPr>
                <w:rFonts w:ascii="宋体" w:hAnsi="宋体" w:hint="eastAsia"/>
                <w:kern w:val="0"/>
                <w:sz w:val="18"/>
                <w:szCs w:val="18"/>
              </w:rPr>
              <w:t>三级类目</w:t>
            </w:r>
          </w:p>
        </w:tc>
      </w:tr>
      <w:tr w:rsidR="0012797A" w:rsidRPr="0012797A" w14:paraId="11DFD019" w14:textId="77777777" w:rsidTr="009F4276">
        <w:tc>
          <w:tcPr>
            <w:tcW w:w="475" w:type="pct"/>
          </w:tcPr>
          <w:p w14:paraId="50006EE8"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42</w:t>
            </w:r>
          </w:p>
        </w:tc>
        <w:tc>
          <w:tcPr>
            <w:tcW w:w="887" w:type="pct"/>
            <w:vAlign w:val="center"/>
          </w:tcPr>
          <w:p w14:paraId="3BAB9120"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FEB401B"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F073096"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植被指数NDVI-11月</w:t>
            </w:r>
          </w:p>
        </w:tc>
      </w:tr>
      <w:tr w:rsidR="0012797A" w:rsidRPr="0012797A" w14:paraId="2B302C02" w14:textId="77777777" w:rsidTr="009F4276">
        <w:tc>
          <w:tcPr>
            <w:tcW w:w="475" w:type="pct"/>
          </w:tcPr>
          <w:p w14:paraId="523F0E3F"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43</w:t>
            </w:r>
          </w:p>
        </w:tc>
        <w:tc>
          <w:tcPr>
            <w:tcW w:w="887" w:type="pct"/>
            <w:vAlign w:val="center"/>
          </w:tcPr>
          <w:p w14:paraId="58126572"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4CAA918"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7DC5E005"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卫星传感器类型-12月</w:t>
            </w:r>
          </w:p>
        </w:tc>
      </w:tr>
      <w:tr w:rsidR="0012797A" w:rsidRPr="0012797A" w14:paraId="5BEAC1D0" w14:textId="77777777" w:rsidTr="009F4276">
        <w:tc>
          <w:tcPr>
            <w:tcW w:w="475" w:type="pct"/>
          </w:tcPr>
          <w:p w14:paraId="72151CDE"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44</w:t>
            </w:r>
          </w:p>
        </w:tc>
        <w:tc>
          <w:tcPr>
            <w:tcW w:w="887" w:type="pct"/>
            <w:vAlign w:val="center"/>
          </w:tcPr>
          <w:p w14:paraId="2F01702E"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65394E2E"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27920C3"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成像日期-12月</w:t>
            </w:r>
          </w:p>
        </w:tc>
      </w:tr>
      <w:tr w:rsidR="0012797A" w:rsidRPr="0012797A" w14:paraId="11D00191" w14:textId="77777777" w:rsidTr="009F4276">
        <w:tc>
          <w:tcPr>
            <w:tcW w:w="475" w:type="pct"/>
          </w:tcPr>
          <w:p w14:paraId="581A34C2"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45</w:t>
            </w:r>
          </w:p>
        </w:tc>
        <w:tc>
          <w:tcPr>
            <w:tcW w:w="887" w:type="pct"/>
            <w:vAlign w:val="center"/>
          </w:tcPr>
          <w:p w14:paraId="0066DB69"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04FBF1F6"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507E214A"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植被指数NDVI-12月</w:t>
            </w:r>
          </w:p>
        </w:tc>
      </w:tr>
      <w:tr w:rsidR="0012797A" w:rsidRPr="0012797A" w14:paraId="4FA1C30D" w14:textId="77777777" w:rsidTr="009F4276">
        <w:tc>
          <w:tcPr>
            <w:tcW w:w="475" w:type="pct"/>
          </w:tcPr>
          <w:p w14:paraId="73D8D7A9"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46</w:t>
            </w:r>
          </w:p>
        </w:tc>
        <w:tc>
          <w:tcPr>
            <w:tcW w:w="887" w:type="pct"/>
            <w:vAlign w:val="center"/>
          </w:tcPr>
          <w:p w14:paraId="60D6733E"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1E0FED50"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40FDD18"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卫星传感器类型-1月</w:t>
            </w:r>
          </w:p>
        </w:tc>
      </w:tr>
      <w:tr w:rsidR="0012797A" w:rsidRPr="0012797A" w14:paraId="6DF7BF08" w14:textId="77777777" w:rsidTr="009F4276">
        <w:tc>
          <w:tcPr>
            <w:tcW w:w="475" w:type="pct"/>
          </w:tcPr>
          <w:p w14:paraId="0BC4A1B1"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47</w:t>
            </w:r>
          </w:p>
        </w:tc>
        <w:tc>
          <w:tcPr>
            <w:tcW w:w="887" w:type="pct"/>
            <w:vAlign w:val="center"/>
          </w:tcPr>
          <w:p w14:paraId="117BC038"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389F1AB"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6E091857"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成像日期-1月</w:t>
            </w:r>
          </w:p>
        </w:tc>
      </w:tr>
      <w:tr w:rsidR="0012797A" w:rsidRPr="0012797A" w14:paraId="0186B90C" w14:textId="77777777" w:rsidTr="009F4276">
        <w:tc>
          <w:tcPr>
            <w:tcW w:w="475" w:type="pct"/>
          </w:tcPr>
          <w:p w14:paraId="546898CE"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48</w:t>
            </w:r>
          </w:p>
        </w:tc>
        <w:tc>
          <w:tcPr>
            <w:tcW w:w="887" w:type="pct"/>
            <w:vAlign w:val="center"/>
          </w:tcPr>
          <w:p w14:paraId="4BBAFD43"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5F92D8CB"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F93BB57"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植被指数NDVI-1月</w:t>
            </w:r>
          </w:p>
        </w:tc>
      </w:tr>
      <w:tr w:rsidR="0012797A" w:rsidRPr="0012797A" w14:paraId="0503D56B" w14:textId="77777777" w:rsidTr="009F4276">
        <w:tc>
          <w:tcPr>
            <w:tcW w:w="475" w:type="pct"/>
          </w:tcPr>
          <w:p w14:paraId="2875BCEE"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49</w:t>
            </w:r>
          </w:p>
        </w:tc>
        <w:tc>
          <w:tcPr>
            <w:tcW w:w="887" w:type="pct"/>
            <w:vAlign w:val="center"/>
          </w:tcPr>
          <w:p w14:paraId="47DDB973"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20203E98"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100E05DE"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卫星传感器类型-2月</w:t>
            </w:r>
          </w:p>
        </w:tc>
      </w:tr>
      <w:tr w:rsidR="0012797A" w:rsidRPr="0012797A" w14:paraId="6D19EE2D" w14:textId="77777777" w:rsidTr="009F4276">
        <w:tc>
          <w:tcPr>
            <w:tcW w:w="475" w:type="pct"/>
          </w:tcPr>
          <w:p w14:paraId="7F1F0D15"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50</w:t>
            </w:r>
          </w:p>
        </w:tc>
        <w:tc>
          <w:tcPr>
            <w:tcW w:w="887" w:type="pct"/>
            <w:vAlign w:val="center"/>
          </w:tcPr>
          <w:p w14:paraId="6545ED11"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6A48A8E"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31643A36"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成像日期-2月</w:t>
            </w:r>
          </w:p>
        </w:tc>
      </w:tr>
      <w:tr w:rsidR="0012797A" w:rsidRPr="0012797A" w14:paraId="3CA77B5F" w14:textId="77777777" w:rsidTr="009F4276">
        <w:tc>
          <w:tcPr>
            <w:tcW w:w="475" w:type="pct"/>
          </w:tcPr>
          <w:p w14:paraId="16D315E8"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40030</w:t>
            </w:r>
            <w:r w:rsidR="001D3FD2" w:rsidRPr="0012797A">
              <w:rPr>
                <w:rFonts w:ascii="宋体" w:hAnsi="宋体" w:hint="eastAsia"/>
                <w:kern w:val="0"/>
                <w:sz w:val="18"/>
                <w:szCs w:val="18"/>
              </w:rPr>
              <w:t>51</w:t>
            </w:r>
          </w:p>
        </w:tc>
        <w:tc>
          <w:tcPr>
            <w:tcW w:w="887" w:type="pct"/>
            <w:vAlign w:val="center"/>
          </w:tcPr>
          <w:p w14:paraId="3AFC2BF0"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772E7B0A"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4D331B34"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植被指数NDVI-2月</w:t>
            </w:r>
          </w:p>
        </w:tc>
      </w:tr>
      <w:tr w:rsidR="0012797A" w:rsidRPr="0012797A" w14:paraId="7C5F72CE" w14:textId="77777777" w:rsidTr="009F4276">
        <w:tc>
          <w:tcPr>
            <w:tcW w:w="475" w:type="pct"/>
          </w:tcPr>
          <w:p w14:paraId="0034D16B"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40039</w:t>
            </w:r>
            <w:r w:rsidR="001D3FD2" w:rsidRPr="0012797A">
              <w:rPr>
                <w:rFonts w:ascii="宋体" w:hAnsi="宋体" w:hint="eastAsia"/>
                <w:kern w:val="0"/>
                <w:sz w:val="18"/>
                <w:szCs w:val="18"/>
              </w:rPr>
              <w:t>99</w:t>
            </w:r>
          </w:p>
        </w:tc>
        <w:tc>
          <w:tcPr>
            <w:tcW w:w="887" w:type="pct"/>
            <w:vAlign w:val="center"/>
          </w:tcPr>
          <w:p w14:paraId="0552AA8D"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4F658AEF"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2499" w:type="pct"/>
            <w:vAlign w:val="center"/>
          </w:tcPr>
          <w:p w14:paraId="058FE561"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其他遥感影像监测</w:t>
            </w:r>
          </w:p>
        </w:tc>
      </w:tr>
      <w:tr w:rsidR="009F4276" w:rsidRPr="0012797A" w14:paraId="4FB1BB5B" w14:textId="77777777" w:rsidTr="009F4276">
        <w:tc>
          <w:tcPr>
            <w:tcW w:w="475" w:type="pct"/>
          </w:tcPr>
          <w:p w14:paraId="74C44E5B" w14:textId="77777777" w:rsidR="001D3FD2" w:rsidRPr="0012797A" w:rsidRDefault="002F64E4"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kern w:val="0"/>
                <w:sz w:val="18"/>
                <w:szCs w:val="18"/>
              </w:rPr>
              <w:t>40</w:t>
            </w:r>
            <w:r w:rsidR="001D3FD2" w:rsidRPr="0012797A">
              <w:rPr>
                <w:rFonts w:ascii="宋体" w:hAnsi="宋体"/>
                <w:kern w:val="0"/>
                <w:sz w:val="18"/>
                <w:szCs w:val="18"/>
              </w:rPr>
              <w:t>99</w:t>
            </w:r>
          </w:p>
        </w:tc>
        <w:tc>
          <w:tcPr>
            <w:tcW w:w="887" w:type="pct"/>
            <w:vAlign w:val="center"/>
          </w:tcPr>
          <w:p w14:paraId="29FEED46"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c>
          <w:tcPr>
            <w:tcW w:w="1139" w:type="pct"/>
            <w:vAlign w:val="center"/>
          </w:tcPr>
          <w:p w14:paraId="33E165C8"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r w:rsidRPr="0012797A">
              <w:rPr>
                <w:rFonts w:ascii="宋体" w:hAnsi="宋体" w:hint="eastAsia"/>
                <w:kern w:val="0"/>
                <w:sz w:val="18"/>
                <w:szCs w:val="18"/>
              </w:rPr>
              <w:t>其他农业环境</w:t>
            </w:r>
            <w:r w:rsidRPr="0012797A">
              <w:rPr>
                <w:rFonts w:ascii="宋体" w:hAnsi="宋体"/>
                <w:kern w:val="0"/>
                <w:sz w:val="18"/>
                <w:szCs w:val="18"/>
              </w:rPr>
              <w:t>监测</w:t>
            </w:r>
          </w:p>
        </w:tc>
        <w:tc>
          <w:tcPr>
            <w:tcW w:w="2499" w:type="pct"/>
            <w:vAlign w:val="center"/>
          </w:tcPr>
          <w:p w14:paraId="690A6AD7" w14:textId="77777777" w:rsidR="001D3FD2" w:rsidRPr="0012797A" w:rsidRDefault="001D3FD2" w:rsidP="009F4276">
            <w:pPr>
              <w:widowControl/>
              <w:tabs>
                <w:tab w:val="center" w:pos="4201"/>
                <w:tab w:val="right" w:leader="dot" w:pos="9298"/>
              </w:tabs>
              <w:autoSpaceDE w:val="0"/>
              <w:autoSpaceDN w:val="0"/>
              <w:adjustRightInd/>
              <w:spacing w:line="240" w:lineRule="auto"/>
              <w:jc w:val="left"/>
              <w:rPr>
                <w:rFonts w:ascii="宋体" w:hAnsi="宋体"/>
                <w:kern w:val="0"/>
                <w:sz w:val="18"/>
                <w:szCs w:val="18"/>
              </w:rPr>
            </w:pPr>
          </w:p>
        </w:tc>
      </w:tr>
    </w:tbl>
    <w:p w14:paraId="706D788F" w14:textId="77777777" w:rsidR="000873E8" w:rsidRPr="0012797A" w:rsidRDefault="000873E8" w:rsidP="00732BBF">
      <w:pPr>
        <w:pStyle w:val="affffb"/>
        <w:ind w:firstLine="420"/>
      </w:pPr>
    </w:p>
    <w:p w14:paraId="32B6F25F" w14:textId="77777777" w:rsidR="000873E8" w:rsidRPr="0012797A" w:rsidRDefault="000873E8" w:rsidP="00732BBF">
      <w:pPr>
        <w:pStyle w:val="affffb"/>
        <w:ind w:firstLine="420"/>
      </w:pPr>
    </w:p>
    <w:p w14:paraId="2F7CFA0F" w14:textId="77777777" w:rsidR="000873E8" w:rsidRPr="0012797A" w:rsidRDefault="000873E8" w:rsidP="00732BBF">
      <w:pPr>
        <w:pStyle w:val="affffb"/>
        <w:ind w:firstLine="420"/>
        <w:sectPr w:rsidR="000873E8" w:rsidRPr="0012797A" w:rsidSect="003C4E75">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linePitch="312"/>
        </w:sectPr>
      </w:pPr>
    </w:p>
    <w:p w14:paraId="6891D93A" w14:textId="77777777" w:rsidR="009F6873" w:rsidRPr="0012797A" w:rsidRDefault="009F6873" w:rsidP="009F6873">
      <w:pPr>
        <w:pStyle w:val="afffff2"/>
        <w:spacing w:after="120"/>
      </w:pPr>
      <w:r w:rsidRPr="0012797A">
        <w:rPr>
          <w:rFonts w:hint="eastAsia"/>
          <w:spacing w:val="105"/>
        </w:rPr>
        <w:lastRenderedPageBreak/>
        <w:t>参考文</w:t>
      </w:r>
      <w:r w:rsidRPr="0012797A">
        <w:rPr>
          <w:rFonts w:hint="eastAsia"/>
        </w:rPr>
        <w:t>献</w:t>
      </w:r>
    </w:p>
    <w:p w14:paraId="3E4786B9" w14:textId="77777777" w:rsidR="009F6873" w:rsidRPr="0012797A" w:rsidRDefault="009F6873" w:rsidP="009F6873">
      <w:pPr>
        <w:pStyle w:val="affffb"/>
        <w:ind w:firstLine="420"/>
      </w:pPr>
      <w:r w:rsidRPr="0012797A">
        <w:rPr>
          <w:rFonts w:hint="eastAsia"/>
        </w:rPr>
        <w:t>[</w:t>
      </w:r>
      <w:r w:rsidRPr="0012797A">
        <w:t xml:space="preserve">1]  </w:t>
      </w:r>
      <w:r w:rsidRPr="0012797A">
        <w:rPr>
          <w:rFonts w:hint="eastAsia"/>
        </w:rPr>
        <w:t>G</w:t>
      </w:r>
      <w:r w:rsidRPr="0012797A">
        <w:t>B/T 10113</w:t>
      </w:r>
      <w:r w:rsidRPr="0012797A">
        <w:rPr>
          <w:rFonts w:hint="eastAsia"/>
        </w:rPr>
        <w:t>—2</w:t>
      </w:r>
      <w:r w:rsidRPr="0012797A">
        <w:t xml:space="preserve">003  </w:t>
      </w:r>
      <w:r w:rsidRPr="0012797A">
        <w:rPr>
          <w:rFonts w:hint="eastAsia"/>
        </w:rPr>
        <w:t>分类与编码通用术语</w:t>
      </w:r>
    </w:p>
    <w:p w14:paraId="59083C53" w14:textId="77777777" w:rsidR="00B144F6" w:rsidRPr="0012797A" w:rsidRDefault="00B144F6" w:rsidP="009F6873">
      <w:pPr>
        <w:pStyle w:val="affffb"/>
        <w:ind w:firstLine="420"/>
      </w:pPr>
      <w:r w:rsidRPr="0012797A">
        <w:rPr>
          <w:rFonts w:hint="eastAsia"/>
        </w:rPr>
        <w:t xml:space="preserve">[2]  </w:t>
      </w:r>
      <w:r w:rsidRPr="0012797A">
        <w:t>NY/T 3987</w:t>
      </w:r>
      <w:r w:rsidRPr="0012797A">
        <w:rPr>
          <w:rFonts w:hint="eastAsia"/>
        </w:rPr>
        <w:t>—2</w:t>
      </w:r>
      <w:r w:rsidRPr="0012797A">
        <w:t xml:space="preserve">021  </w:t>
      </w:r>
      <w:r w:rsidRPr="0012797A">
        <w:rPr>
          <w:rFonts w:hint="eastAsia"/>
        </w:rPr>
        <w:t>农业</w:t>
      </w:r>
      <w:r w:rsidRPr="0012797A">
        <w:t>信息资源</w:t>
      </w:r>
      <w:r w:rsidRPr="0012797A">
        <w:rPr>
          <w:rFonts w:hint="eastAsia"/>
        </w:rPr>
        <w:t>分类</w:t>
      </w:r>
      <w:r w:rsidRPr="0012797A">
        <w:t>与编码</w:t>
      </w:r>
    </w:p>
    <w:p w14:paraId="2BFF232E" w14:textId="77777777" w:rsidR="00BD5045" w:rsidRPr="0012797A" w:rsidRDefault="005E3DD5" w:rsidP="005E3DD5">
      <w:pPr>
        <w:pStyle w:val="affffb"/>
        <w:ind w:firstLineChars="0" w:firstLine="0"/>
        <w:jc w:val="center"/>
      </w:pPr>
      <w:bookmarkStart w:id="51" w:name="BookMark8"/>
      <w:bookmarkEnd w:id="50"/>
      <w:r w:rsidRPr="0012797A">
        <w:rPr>
          <w:rFonts w:hint="eastAsia"/>
        </w:rPr>
        <w:drawing>
          <wp:inline distT="0" distB="0" distL="0" distR="0" wp14:anchorId="47E7C8B3" wp14:editId="220B4F8C">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1"/>
    </w:p>
    <w:sectPr w:rsidR="00BD5045" w:rsidRPr="0012797A" w:rsidSect="003C4E75">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AF959" w14:textId="77777777" w:rsidR="00606787" w:rsidRDefault="00606787" w:rsidP="00D86DB7">
      <w:r>
        <w:separator/>
      </w:r>
    </w:p>
    <w:p w14:paraId="00CCA76C" w14:textId="77777777" w:rsidR="00606787" w:rsidRDefault="00606787"/>
    <w:p w14:paraId="463F96C7" w14:textId="77777777" w:rsidR="00606787" w:rsidRDefault="00606787"/>
  </w:endnote>
  <w:endnote w:type="continuationSeparator" w:id="0">
    <w:p w14:paraId="516C4701" w14:textId="77777777" w:rsidR="00606787" w:rsidRDefault="00606787" w:rsidP="00D86DB7">
      <w:r>
        <w:continuationSeparator/>
      </w:r>
    </w:p>
    <w:p w14:paraId="41ECE4E7" w14:textId="77777777" w:rsidR="00606787" w:rsidRDefault="00606787"/>
    <w:p w14:paraId="38164F34" w14:textId="77777777" w:rsidR="00606787" w:rsidRDefault="006067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248F3" w14:textId="77777777" w:rsidR="00606787" w:rsidRDefault="00606787">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A2E73" w14:textId="77777777" w:rsidR="00606787" w:rsidRPr="003C4E75" w:rsidRDefault="00606787" w:rsidP="003C4E75">
    <w:pPr>
      <w:pStyle w:val="affff7"/>
    </w:pPr>
    <w:r>
      <w:fldChar w:fldCharType="begin"/>
    </w:r>
    <w:r>
      <w:instrText xml:space="preserve"> PAGE   \* MERGEFORMAT \* MERGEFORMAT </w:instrText>
    </w:r>
    <w:r>
      <w:fldChar w:fldCharType="separate"/>
    </w:r>
    <w:r>
      <w:rPr>
        <w:noProof/>
      </w:rPr>
      <w:t>12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BB5E" w14:textId="77777777" w:rsidR="00606787" w:rsidRDefault="00606787" w:rsidP="003C4E75">
    <w:pPr>
      <w:pStyle w:val="affff8"/>
    </w:pPr>
    <w:r>
      <w:fldChar w:fldCharType="begin"/>
    </w:r>
    <w:r>
      <w:instrText>PAGE   \* MERGEFORMAT</w:instrText>
    </w:r>
    <w:r>
      <w:fldChar w:fldCharType="separate"/>
    </w:r>
    <w:r w:rsidR="00842C3D" w:rsidRPr="00842C3D">
      <w:rPr>
        <w:noProof/>
        <w:lang w:val="zh-CN"/>
      </w:rP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22D0" w14:textId="77777777" w:rsidR="00606787" w:rsidRDefault="00606787">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620E0" w14:textId="77777777" w:rsidR="00606787" w:rsidRPr="00324EDD" w:rsidRDefault="00606787"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A7E34" w14:textId="77777777" w:rsidR="00606787" w:rsidRPr="003C4E75" w:rsidRDefault="00606787" w:rsidP="003C4E75">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F8721" w14:textId="77777777" w:rsidR="00606787" w:rsidRDefault="00606787" w:rsidP="003C4E75">
    <w:pPr>
      <w:pStyle w:val="affff8"/>
    </w:pPr>
    <w:r>
      <w:fldChar w:fldCharType="begin"/>
    </w:r>
    <w:r>
      <w:instrText>PAGE   \* MERGEFORMAT</w:instrText>
    </w:r>
    <w:r>
      <w:fldChar w:fldCharType="separate"/>
    </w:r>
    <w:r w:rsidR="00842C3D" w:rsidRPr="00842C3D">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2DEE3" w14:textId="77777777" w:rsidR="00606787" w:rsidRPr="003C4E75" w:rsidRDefault="00606787" w:rsidP="003C4E75">
    <w:pPr>
      <w:pStyle w:val="affff7"/>
    </w:pPr>
    <w:r>
      <w:fldChar w:fldCharType="begin"/>
    </w:r>
    <w:r>
      <w:instrText xml:space="preserve"> PAGE   \* MERGEFORMAT \* MERGEFORMAT </w:instrText>
    </w:r>
    <w:r>
      <w:fldChar w:fldCharType="separate"/>
    </w:r>
    <w:r w:rsidR="00842C3D">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FBC88" w14:textId="77777777" w:rsidR="00606787" w:rsidRDefault="00606787" w:rsidP="003C4E75">
    <w:pPr>
      <w:pStyle w:val="affff8"/>
    </w:pPr>
    <w:r>
      <w:fldChar w:fldCharType="begin"/>
    </w:r>
    <w:r>
      <w:instrText>PAGE   \* MERGEFORMAT</w:instrText>
    </w:r>
    <w:r>
      <w:fldChar w:fldCharType="separate"/>
    </w:r>
    <w:r w:rsidR="00842C3D" w:rsidRPr="00842C3D">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C7BF0" w14:textId="77777777" w:rsidR="00606787" w:rsidRPr="003C4E75" w:rsidRDefault="00606787" w:rsidP="003C4E75">
    <w:pPr>
      <w:pStyle w:val="affff7"/>
    </w:pPr>
    <w:r>
      <w:fldChar w:fldCharType="begin"/>
    </w:r>
    <w:r>
      <w:instrText xml:space="preserve"> PAGE   \* MERGEFORMAT \* MERGEFORMAT </w:instrText>
    </w:r>
    <w:r>
      <w:fldChar w:fldCharType="separate"/>
    </w:r>
    <w:r w:rsidR="00842C3D">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4538" w14:textId="77777777" w:rsidR="00606787" w:rsidRDefault="00606787" w:rsidP="003C4E75">
    <w:pPr>
      <w:pStyle w:val="affff8"/>
    </w:pPr>
    <w:r>
      <w:fldChar w:fldCharType="begin"/>
    </w:r>
    <w:r>
      <w:instrText>PAGE   \* MERGEFORMAT</w:instrText>
    </w:r>
    <w:r>
      <w:fldChar w:fldCharType="separate"/>
    </w:r>
    <w:r w:rsidR="00842C3D" w:rsidRPr="00842C3D">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78381" w14:textId="77777777" w:rsidR="00606787" w:rsidRDefault="00606787" w:rsidP="00D86DB7">
      <w:r>
        <w:separator/>
      </w:r>
    </w:p>
  </w:footnote>
  <w:footnote w:type="continuationSeparator" w:id="0">
    <w:p w14:paraId="4B83158A" w14:textId="77777777" w:rsidR="00606787" w:rsidRDefault="00606787" w:rsidP="00D86DB7">
      <w:r>
        <w:continuationSeparator/>
      </w:r>
    </w:p>
    <w:p w14:paraId="7EDE2EBD" w14:textId="77777777" w:rsidR="00606787" w:rsidRDefault="00606787"/>
    <w:p w14:paraId="2CB40BA3" w14:textId="77777777" w:rsidR="00606787" w:rsidRDefault="006067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94929" w14:textId="77777777" w:rsidR="00606787" w:rsidRDefault="00606787">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346C" w14:textId="77777777" w:rsidR="00606787" w:rsidRPr="003C4E75" w:rsidRDefault="00606787" w:rsidP="003C4E75">
    <w:pPr>
      <w:pStyle w:val="afffff1"/>
    </w:pPr>
    <w:r>
      <w:fldChar w:fldCharType="begin"/>
    </w:r>
    <w:r>
      <w:instrText xml:space="preserve"> STYLEREF  标准文件_文件编号 \* MERGEFORMAT </w:instrText>
    </w:r>
    <w:r>
      <w:fldChar w:fldCharType="separate"/>
    </w:r>
    <w:r>
      <w:t>T/GXAS XXXX</w:t>
    </w:r>
    <w:r>
      <w:t>—</w:t>
    </w:r>
    <w:r>
      <w:t>2023</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D9C25" w14:textId="67429521" w:rsidR="00606787" w:rsidRPr="00D84FA1" w:rsidRDefault="00606787" w:rsidP="003C4E75">
    <w:pPr>
      <w:pStyle w:val="afffff0"/>
    </w:pPr>
    <w:r>
      <w:fldChar w:fldCharType="begin"/>
    </w:r>
    <w:r>
      <w:instrText xml:space="preserve"> STYLEREF  标准文件_文件编号  \* MERGEFORMAT </w:instrText>
    </w:r>
    <w:r>
      <w:fldChar w:fldCharType="separate"/>
    </w:r>
    <w:r w:rsidR="001B0475">
      <w:t>T/GXAS XXXX</w:t>
    </w:r>
    <w:r w:rsidR="001B0475">
      <w:t>—</w:t>
    </w:r>
    <w:r w:rsidR="001B0475">
      <w:t>2023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E935" w14:textId="77777777" w:rsidR="00606787" w:rsidRPr="00E70388" w:rsidRDefault="00606787"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E550" w14:textId="77777777" w:rsidR="00606787" w:rsidRPr="00324EDD" w:rsidRDefault="00606787"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05B3D" w14:textId="77777777" w:rsidR="00606787" w:rsidRPr="003C4E75" w:rsidRDefault="00606787" w:rsidP="003C4E75">
    <w:pPr>
      <w:pStyle w:val="afffff1"/>
    </w:pPr>
    <w:r>
      <w:fldChar w:fldCharType="begin"/>
    </w:r>
    <w:r>
      <w:instrText xml:space="preserve"> STYLEREF  标准文件_文件编号 \* MERGEFORMAT </w:instrText>
    </w:r>
    <w:r>
      <w:fldChar w:fldCharType="separate"/>
    </w:r>
    <w:r>
      <w:t>T/GXAS XXXX</w:t>
    </w:r>
    <w:r>
      <w:t>—</w:t>
    </w:r>
    <w:r>
      <w:t>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4A4B8" w14:textId="065B3FFF" w:rsidR="00606787" w:rsidRPr="00D84FA1" w:rsidRDefault="00606787" w:rsidP="003C4E75">
    <w:pPr>
      <w:pStyle w:val="afffff0"/>
    </w:pPr>
    <w:r>
      <w:fldChar w:fldCharType="begin"/>
    </w:r>
    <w:r>
      <w:instrText xml:space="preserve"> STYLEREF  标准文件_文件编号  \* MERGEFORMAT </w:instrText>
    </w:r>
    <w:r>
      <w:fldChar w:fldCharType="separate"/>
    </w:r>
    <w:r w:rsidR="001B0475">
      <w:t>T/GXAS XXXX</w:t>
    </w:r>
    <w:r w:rsidR="001B0475">
      <w:t>—</w:t>
    </w:r>
    <w:r w:rsidR="001B0475">
      <w:t>2023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C21E1" w14:textId="59AC37CF" w:rsidR="00606787" w:rsidRPr="003C4E75" w:rsidRDefault="00606787" w:rsidP="003C4E75">
    <w:pPr>
      <w:pStyle w:val="afffff1"/>
    </w:pPr>
    <w:r>
      <w:fldChar w:fldCharType="begin"/>
    </w:r>
    <w:r>
      <w:instrText xml:space="preserve"> STYLEREF  标准文件_文件编号 \* MERGEFORMAT </w:instrText>
    </w:r>
    <w:r>
      <w:fldChar w:fldCharType="separate"/>
    </w:r>
    <w:r w:rsidR="001B0475">
      <w:t>T/GXAS XXXX</w:t>
    </w:r>
    <w:r w:rsidR="001B0475">
      <w:t>—</w:t>
    </w:r>
    <w:r w:rsidR="001B0475">
      <w:t>2023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190E" w14:textId="26C31FEE" w:rsidR="00606787" w:rsidRPr="00D84FA1" w:rsidRDefault="00606787" w:rsidP="003C4E75">
    <w:pPr>
      <w:pStyle w:val="afffff0"/>
    </w:pPr>
    <w:r>
      <w:fldChar w:fldCharType="begin"/>
    </w:r>
    <w:r>
      <w:instrText xml:space="preserve"> STYLEREF  标准文件_文件编号  \* MERGEFORMAT </w:instrText>
    </w:r>
    <w:r>
      <w:fldChar w:fldCharType="separate"/>
    </w:r>
    <w:r w:rsidR="001B0475">
      <w:t>T/GXAS XXXX</w:t>
    </w:r>
    <w:r w:rsidR="001B0475">
      <w:t>—</w:t>
    </w:r>
    <w:r w:rsidR="001B0475">
      <w:t>2023</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7912" w14:textId="2301A1BF" w:rsidR="00606787" w:rsidRPr="003C4E75" w:rsidRDefault="00606787" w:rsidP="003C4E75">
    <w:pPr>
      <w:pStyle w:val="afffff1"/>
    </w:pPr>
    <w:r>
      <w:fldChar w:fldCharType="begin"/>
    </w:r>
    <w:r>
      <w:instrText xml:space="preserve"> STYLEREF  标准文件_文件编号 \* MERGEFORMAT </w:instrText>
    </w:r>
    <w:r>
      <w:fldChar w:fldCharType="separate"/>
    </w:r>
    <w:r w:rsidR="001B0475">
      <w:t>T/GXAS XXXX</w:t>
    </w:r>
    <w:r w:rsidR="001B0475">
      <w:t>—</w:t>
    </w:r>
    <w:r w:rsidR="001B0475">
      <w:t>2023</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15A7" w14:textId="6A6735B1" w:rsidR="00606787" w:rsidRPr="00D84FA1" w:rsidRDefault="00606787" w:rsidP="003C4E75">
    <w:pPr>
      <w:pStyle w:val="afffff0"/>
    </w:pPr>
    <w:r>
      <w:fldChar w:fldCharType="begin"/>
    </w:r>
    <w:r>
      <w:instrText xml:space="preserve"> STYLEREF  标准文件_文件编号  \* MERGEFORMAT </w:instrText>
    </w:r>
    <w:r>
      <w:fldChar w:fldCharType="separate"/>
    </w:r>
    <w:r w:rsidR="001B0475">
      <w:t>T/GXAS XXXX</w:t>
    </w:r>
    <w:r w:rsidR="001B0475">
      <w:t>—</w:t>
    </w:r>
    <w:r w:rsidR="001B0475">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912472982">
    <w:abstractNumId w:val="0"/>
  </w:num>
  <w:num w:numId="2" w16cid:durableId="2107117578">
    <w:abstractNumId w:val="20"/>
  </w:num>
  <w:num w:numId="3" w16cid:durableId="48190680">
    <w:abstractNumId w:val="5"/>
  </w:num>
  <w:num w:numId="4" w16cid:durableId="1273243000">
    <w:abstractNumId w:val="18"/>
  </w:num>
  <w:num w:numId="5" w16cid:durableId="599528178">
    <w:abstractNumId w:val="13"/>
  </w:num>
  <w:num w:numId="6" w16cid:durableId="1565026608">
    <w:abstractNumId w:val="23"/>
  </w:num>
  <w:num w:numId="7" w16cid:durableId="46614408">
    <w:abstractNumId w:val="8"/>
  </w:num>
  <w:num w:numId="8" w16cid:durableId="513107383">
    <w:abstractNumId w:val="9"/>
  </w:num>
  <w:num w:numId="9" w16cid:durableId="2089224744">
    <w:abstractNumId w:val="16"/>
  </w:num>
  <w:num w:numId="10" w16cid:durableId="947392005">
    <w:abstractNumId w:val="24"/>
  </w:num>
  <w:num w:numId="11" w16cid:durableId="2059354973">
    <w:abstractNumId w:val="4"/>
  </w:num>
  <w:num w:numId="12" w16cid:durableId="1853372700">
    <w:abstractNumId w:val="14"/>
  </w:num>
  <w:num w:numId="13" w16cid:durableId="804927272">
    <w:abstractNumId w:val="25"/>
  </w:num>
  <w:num w:numId="14" w16cid:durableId="1745686880">
    <w:abstractNumId w:val="11"/>
  </w:num>
  <w:num w:numId="15" w16cid:durableId="239020833">
    <w:abstractNumId w:val="6"/>
  </w:num>
  <w:num w:numId="16" w16cid:durableId="215430569">
    <w:abstractNumId w:val="10"/>
  </w:num>
  <w:num w:numId="17" w16cid:durableId="1114637864">
    <w:abstractNumId w:val="22"/>
  </w:num>
  <w:num w:numId="18" w16cid:durableId="783814071">
    <w:abstractNumId w:val="3"/>
  </w:num>
  <w:num w:numId="19" w16cid:durableId="234511941">
    <w:abstractNumId w:val="7"/>
  </w:num>
  <w:num w:numId="20" w16cid:durableId="171141623">
    <w:abstractNumId w:val="19"/>
  </w:num>
  <w:num w:numId="21" w16cid:durableId="1971744569">
    <w:abstractNumId w:val="21"/>
  </w:num>
  <w:num w:numId="22" w16cid:durableId="1122070487">
    <w:abstractNumId w:val="17"/>
  </w:num>
  <w:num w:numId="23" w16cid:durableId="325477952">
    <w:abstractNumId w:val="29"/>
  </w:num>
  <w:num w:numId="24" w16cid:durableId="1166290363">
    <w:abstractNumId w:val="15"/>
  </w:num>
  <w:num w:numId="25" w16cid:durableId="1373116903">
    <w:abstractNumId w:val="28"/>
  </w:num>
  <w:num w:numId="26" w16cid:durableId="1062367194">
    <w:abstractNumId w:val="2"/>
  </w:num>
  <w:num w:numId="27" w16cid:durableId="1284119621">
    <w:abstractNumId w:val="12"/>
  </w:num>
  <w:num w:numId="28" w16cid:durableId="34351596">
    <w:abstractNumId w:val="30"/>
  </w:num>
  <w:num w:numId="29" w16cid:durableId="280573283">
    <w:abstractNumId w:val="27"/>
  </w:num>
  <w:num w:numId="30" w16cid:durableId="1398210845">
    <w:abstractNumId w:val="26"/>
  </w:num>
  <w:num w:numId="31" w16cid:durableId="2122525615">
    <w:abstractNumId w:val="1"/>
  </w:num>
  <w:num w:numId="32" w16cid:durableId="2076194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810145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71345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6478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98605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19074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342141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9557623">
    <w:abstractNumId w:val="27"/>
  </w:num>
  <w:num w:numId="40" w16cid:durableId="1603880859">
    <w:abstractNumId w:val="27"/>
  </w:num>
  <w:num w:numId="41" w16cid:durableId="35612496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9F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1A9"/>
    <w:rsid w:val="000303C3"/>
    <w:rsid w:val="000331D3"/>
    <w:rsid w:val="000346A5"/>
    <w:rsid w:val="000359C3"/>
    <w:rsid w:val="00035A7D"/>
    <w:rsid w:val="00035B99"/>
    <w:rsid w:val="000363F1"/>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7B1"/>
    <w:rsid w:val="00073C8C"/>
    <w:rsid w:val="00077B64"/>
    <w:rsid w:val="00080A1C"/>
    <w:rsid w:val="00082317"/>
    <w:rsid w:val="00083A64"/>
    <w:rsid w:val="00083D2C"/>
    <w:rsid w:val="00086AA1"/>
    <w:rsid w:val="000873E8"/>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46E"/>
    <w:rsid w:val="000E129C"/>
    <w:rsid w:val="000E3AE5"/>
    <w:rsid w:val="000E4C9E"/>
    <w:rsid w:val="000E6548"/>
    <w:rsid w:val="000E6FD7"/>
    <w:rsid w:val="000E7144"/>
    <w:rsid w:val="000F06E1"/>
    <w:rsid w:val="000F0A52"/>
    <w:rsid w:val="000F0E3C"/>
    <w:rsid w:val="000F19D5"/>
    <w:rsid w:val="000F4050"/>
    <w:rsid w:val="000F4AEA"/>
    <w:rsid w:val="000F67E9"/>
    <w:rsid w:val="000F6EA5"/>
    <w:rsid w:val="000F716F"/>
    <w:rsid w:val="001045EF"/>
    <w:rsid w:val="00104926"/>
    <w:rsid w:val="00113B1E"/>
    <w:rsid w:val="0011711C"/>
    <w:rsid w:val="00117720"/>
    <w:rsid w:val="00124E4F"/>
    <w:rsid w:val="001260B7"/>
    <w:rsid w:val="001265CB"/>
    <w:rsid w:val="0012797A"/>
    <w:rsid w:val="001321C6"/>
    <w:rsid w:val="001325C4"/>
    <w:rsid w:val="00133010"/>
    <w:rsid w:val="001338EE"/>
    <w:rsid w:val="00133AAE"/>
    <w:rsid w:val="00134902"/>
    <w:rsid w:val="00135323"/>
    <w:rsid w:val="001356C4"/>
    <w:rsid w:val="00137565"/>
    <w:rsid w:val="00141114"/>
    <w:rsid w:val="001419CB"/>
    <w:rsid w:val="00142969"/>
    <w:rsid w:val="001446C2"/>
    <w:rsid w:val="001451FC"/>
    <w:rsid w:val="001457E7"/>
    <w:rsid w:val="00145D9D"/>
    <w:rsid w:val="00146388"/>
    <w:rsid w:val="001529E5"/>
    <w:rsid w:val="00152FB3"/>
    <w:rsid w:val="00153C7E"/>
    <w:rsid w:val="00156B25"/>
    <w:rsid w:val="00156E1A"/>
    <w:rsid w:val="00157375"/>
    <w:rsid w:val="00157894"/>
    <w:rsid w:val="00157B55"/>
    <w:rsid w:val="001642FA"/>
    <w:rsid w:val="00164698"/>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475"/>
    <w:rsid w:val="001B06E8"/>
    <w:rsid w:val="001B310D"/>
    <w:rsid w:val="001B41A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FD2"/>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2B8E"/>
    <w:rsid w:val="002031F7"/>
    <w:rsid w:val="002040E6"/>
    <w:rsid w:val="0020527B"/>
    <w:rsid w:val="00205F2C"/>
    <w:rsid w:val="00210B15"/>
    <w:rsid w:val="002142EA"/>
    <w:rsid w:val="00215ADD"/>
    <w:rsid w:val="002204BB"/>
    <w:rsid w:val="002207D3"/>
    <w:rsid w:val="00221B79"/>
    <w:rsid w:val="00221C6B"/>
    <w:rsid w:val="00224B53"/>
    <w:rsid w:val="002253A1"/>
    <w:rsid w:val="00225CF8"/>
    <w:rsid w:val="0022794E"/>
    <w:rsid w:val="00233D64"/>
    <w:rsid w:val="0023482A"/>
    <w:rsid w:val="00235647"/>
    <w:rsid w:val="002359CB"/>
    <w:rsid w:val="00243540"/>
    <w:rsid w:val="0024497B"/>
    <w:rsid w:val="0024515B"/>
    <w:rsid w:val="00246021"/>
    <w:rsid w:val="0024666E"/>
    <w:rsid w:val="00247F52"/>
    <w:rsid w:val="00250B25"/>
    <w:rsid w:val="00250BBE"/>
    <w:rsid w:val="002515C2"/>
    <w:rsid w:val="0025194F"/>
    <w:rsid w:val="002610FB"/>
    <w:rsid w:val="002611D2"/>
    <w:rsid w:val="0026148A"/>
    <w:rsid w:val="00262696"/>
    <w:rsid w:val="00263D25"/>
    <w:rsid w:val="0026414C"/>
    <w:rsid w:val="002643C3"/>
    <w:rsid w:val="00264A0C"/>
    <w:rsid w:val="00266EEB"/>
    <w:rsid w:val="00267EF4"/>
    <w:rsid w:val="00270CB8"/>
    <w:rsid w:val="002729BF"/>
    <w:rsid w:val="00272B08"/>
    <w:rsid w:val="00281BB8"/>
    <w:rsid w:val="00281E9E"/>
    <w:rsid w:val="00282405"/>
    <w:rsid w:val="00285170"/>
    <w:rsid w:val="00285361"/>
    <w:rsid w:val="00286539"/>
    <w:rsid w:val="00290745"/>
    <w:rsid w:val="002927F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D69"/>
    <w:rsid w:val="002A7F44"/>
    <w:rsid w:val="002B0C40"/>
    <w:rsid w:val="002B1966"/>
    <w:rsid w:val="002B4508"/>
    <w:rsid w:val="002B5779"/>
    <w:rsid w:val="002B7332"/>
    <w:rsid w:val="002B75CB"/>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CC2"/>
    <w:rsid w:val="002F6258"/>
    <w:rsid w:val="002F64E4"/>
    <w:rsid w:val="002F7AF6"/>
    <w:rsid w:val="0030050A"/>
    <w:rsid w:val="00300E63"/>
    <w:rsid w:val="00302F5F"/>
    <w:rsid w:val="00303523"/>
    <w:rsid w:val="0030441D"/>
    <w:rsid w:val="00306063"/>
    <w:rsid w:val="00313B85"/>
    <w:rsid w:val="00315968"/>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3AD"/>
    <w:rsid w:val="00364A53"/>
    <w:rsid w:val="003654CB"/>
    <w:rsid w:val="00365AA9"/>
    <w:rsid w:val="00365F86"/>
    <w:rsid w:val="00365F87"/>
    <w:rsid w:val="00366E89"/>
    <w:rsid w:val="003705F4"/>
    <w:rsid w:val="00370D58"/>
    <w:rsid w:val="00371316"/>
    <w:rsid w:val="00376713"/>
    <w:rsid w:val="00381815"/>
    <w:rsid w:val="00381873"/>
    <w:rsid w:val="003819AF"/>
    <w:rsid w:val="00381FDB"/>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67F"/>
    <w:rsid w:val="003A4AA7"/>
    <w:rsid w:val="003A5649"/>
    <w:rsid w:val="003A6F82"/>
    <w:rsid w:val="003B09AD"/>
    <w:rsid w:val="003B1F18"/>
    <w:rsid w:val="003B5BF0"/>
    <w:rsid w:val="003B60BF"/>
    <w:rsid w:val="003B6BE3"/>
    <w:rsid w:val="003C010C"/>
    <w:rsid w:val="003C0A6C"/>
    <w:rsid w:val="003C0FAD"/>
    <w:rsid w:val="003C14F8"/>
    <w:rsid w:val="003C4E75"/>
    <w:rsid w:val="003C5A43"/>
    <w:rsid w:val="003C780C"/>
    <w:rsid w:val="003D0519"/>
    <w:rsid w:val="003D0FF6"/>
    <w:rsid w:val="003D262C"/>
    <w:rsid w:val="003D6D61"/>
    <w:rsid w:val="003E019F"/>
    <w:rsid w:val="003E091D"/>
    <w:rsid w:val="003E1C53"/>
    <w:rsid w:val="003E2A69"/>
    <w:rsid w:val="003E2D49"/>
    <w:rsid w:val="003E2FD4"/>
    <w:rsid w:val="003E49F6"/>
    <w:rsid w:val="003E660F"/>
    <w:rsid w:val="003F03F3"/>
    <w:rsid w:val="003F0841"/>
    <w:rsid w:val="003F23D3"/>
    <w:rsid w:val="003F3F08"/>
    <w:rsid w:val="003F49F1"/>
    <w:rsid w:val="003F6272"/>
    <w:rsid w:val="00400E72"/>
    <w:rsid w:val="00401400"/>
    <w:rsid w:val="00404869"/>
    <w:rsid w:val="00405884"/>
    <w:rsid w:val="00406029"/>
    <w:rsid w:val="00407D39"/>
    <w:rsid w:val="0041477A"/>
    <w:rsid w:val="004167A3"/>
    <w:rsid w:val="00421A2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4A66"/>
    <w:rsid w:val="004659BD"/>
    <w:rsid w:val="00470775"/>
    <w:rsid w:val="00470A4F"/>
    <w:rsid w:val="004740A8"/>
    <w:rsid w:val="004746B1"/>
    <w:rsid w:val="0047583F"/>
    <w:rsid w:val="00475DE8"/>
    <w:rsid w:val="00481C44"/>
    <w:rsid w:val="00484093"/>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156"/>
    <w:rsid w:val="004D7C42"/>
    <w:rsid w:val="004E0465"/>
    <w:rsid w:val="004E127B"/>
    <w:rsid w:val="004E1C0A"/>
    <w:rsid w:val="004E30C5"/>
    <w:rsid w:val="004E4AA5"/>
    <w:rsid w:val="004E4AEE"/>
    <w:rsid w:val="004E59E3"/>
    <w:rsid w:val="004E67C0"/>
    <w:rsid w:val="004E6B69"/>
    <w:rsid w:val="004F391A"/>
    <w:rsid w:val="004F3CFB"/>
    <w:rsid w:val="004F4C4C"/>
    <w:rsid w:val="004F6456"/>
    <w:rsid w:val="004F696E"/>
    <w:rsid w:val="004F6C71"/>
    <w:rsid w:val="004F79F4"/>
    <w:rsid w:val="00501139"/>
    <w:rsid w:val="0050363E"/>
    <w:rsid w:val="005039BC"/>
    <w:rsid w:val="005043BB"/>
    <w:rsid w:val="0050468F"/>
    <w:rsid w:val="00504A3D"/>
    <w:rsid w:val="00505767"/>
    <w:rsid w:val="005073F0"/>
    <w:rsid w:val="00510A7B"/>
    <w:rsid w:val="00512F6E"/>
    <w:rsid w:val="00513038"/>
    <w:rsid w:val="00514174"/>
    <w:rsid w:val="00516088"/>
    <w:rsid w:val="00516B0B"/>
    <w:rsid w:val="00517E35"/>
    <w:rsid w:val="005220EC"/>
    <w:rsid w:val="00523F95"/>
    <w:rsid w:val="00524D65"/>
    <w:rsid w:val="00525B16"/>
    <w:rsid w:val="00533CB4"/>
    <w:rsid w:val="00533D04"/>
    <w:rsid w:val="00534804"/>
    <w:rsid w:val="00534BDF"/>
    <w:rsid w:val="005354EA"/>
    <w:rsid w:val="0053585F"/>
    <w:rsid w:val="00535EC4"/>
    <w:rsid w:val="00535ED9"/>
    <w:rsid w:val="0053692B"/>
    <w:rsid w:val="00537805"/>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3E54"/>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3E44"/>
    <w:rsid w:val="005D4171"/>
    <w:rsid w:val="005D6A95"/>
    <w:rsid w:val="005D6B2C"/>
    <w:rsid w:val="005D6D9C"/>
    <w:rsid w:val="005E2335"/>
    <w:rsid w:val="005E34CA"/>
    <w:rsid w:val="005E3C18"/>
    <w:rsid w:val="005E3DD5"/>
    <w:rsid w:val="005E4250"/>
    <w:rsid w:val="005E6812"/>
    <w:rsid w:val="005E7881"/>
    <w:rsid w:val="005E78E0"/>
    <w:rsid w:val="005F0D9C"/>
    <w:rsid w:val="005F284E"/>
    <w:rsid w:val="006015CE"/>
    <w:rsid w:val="00604784"/>
    <w:rsid w:val="00606419"/>
    <w:rsid w:val="00606787"/>
    <w:rsid w:val="00607D29"/>
    <w:rsid w:val="0061282A"/>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4522"/>
    <w:rsid w:val="00645904"/>
    <w:rsid w:val="00651ACB"/>
    <w:rsid w:val="00651C47"/>
    <w:rsid w:val="00652AB2"/>
    <w:rsid w:val="006533F1"/>
    <w:rsid w:val="00653FED"/>
    <w:rsid w:val="00654EC0"/>
    <w:rsid w:val="0065525B"/>
    <w:rsid w:val="00655D4F"/>
    <w:rsid w:val="00656D29"/>
    <w:rsid w:val="006640E5"/>
    <w:rsid w:val="0066443A"/>
    <w:rsid w:val="006646F1"/>
    <w:rsid w:val="00664929"/>
    <w:rsid w:val="00664B8C"/>
    <w:rsid w:val="00664F62"/>
    <w:rsid w:val="006655E1"/>
    <w:rsid w:val="00666AF7"/>
    <w:rsid w:val="00672060"/>
    <w:rsid w:val="00672BFD"/>
    <w:rsid w:val="006770F4"/>
    <w:rsid w:val="00677A84"/>
    <w:rsid w:val="0068026D"/>
    <w:rsid w:val="00680A27"/>
    <w:rsid w:val="006816A4"/>
    <w:rsid w:val="006819B8"/>
    <w:rsid w:val="006840A6"/>
    <w:rsid w:val="006850CD"/>
    <w:rsid w:val="00685AAB"/>
    <w:rsid w:val="00685BEE"/>
    <w:rsid w:val="00693962"/>
    <w:rsid w:val="006A07AA"/>
    <w:rsid w:val="006A25E5"/>
    <w:rsid w:val="006A2B46"/>
    <w:rsid w:val="006A336D"/>
    <w:rsid w:val="006A37B9"/>
    <w:rsid w:val="006A39AB"/>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0C4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887"/>
    <w:rsid w:val="00727FA2"/>
    <w:rsid w:val="007303FB"/>
    <w:rsid w:val="007322D9"/>
    <w:rsid w:val="00732BBF"/>
    <w:rsid w:val="00732BC0"/>
    <w:rsid w:val="0073720F"/>
    <w:rsid w:val="00737796"/>
    <w:rsid w:val="0074165C"/>
    <w:rsid w:val="00742C35"/>
    <w:rsid w:val="007432CA"/>
    <w:rsid w:val="007439EB"/>
    <w:rsid w:val="00743CB4"/>
    <w:rsid w:val="00743F0A"/>
    <w:rsid w:val="007444E8"/>
    <w:rsid w:val="0074548E"/>
    <w:rsid w:val="00745773"/>
    <w:rsid w:val="00746800"/>
    <w:rsid w:val="007475D0"/>
    <w:rsid w:val="007501A8"/>
    <w:rsid w:val="00750D61"/>
    <w:rsid w:val="00750EE1"/>
    <w:rsid w:val="00752B4D"/>
    <w:rsid w:val="007552A7"/>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B95"/>
    <w:rsid w:val="00795E9C"/>
    <w:rsid w:val="007A0521"/>
    <w:rsid w:val="007A2E12"/>
    <w:rsid w:val="007A3475"/>
    <w:rsid w:val="007A41C8"/>
    <w:rsid w:val="007A54CE"/>
    <w:rsid w:val="007A5D3A"/>
    <w:rsid w:val="007A6FD9"/>
    <w:rsid w:val="007A7FFA"/>
    <w:rsid w:val="007B04EB"/>
    <w:rsid w:val="007B0D4F"/>
    <w:rsid w:val="007B586E"/>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B4F"/>
    <w:rsid w:val="008163C8"/>
    <w:rsid w:val="008164A1"/>
    <w:rsid w:val="008171AE"/>
    <w:rsid w:val="00817325"/>
    <w:rsid w:val="008209E6"/>
    <w:rsid w:val="00821D19"/>
    <w:rsid w:val="00823303"/>
    <w:rsid w:val="008233B2"/>
    <w:rsid w:val="00823A9F"/>
    <w:rsid w:val="00823C85"/>
    <w:rsid w:val="00825138"/>
    <w:rsid w:val="00825DF9"/>
    <w:rsid w:val="008269DD"/>
    <w:rsid w:val="00830621"/>
    <w:rsid w:val="0083348C"/>
    <w:rsid w:val="008373D3"/>
    <w:rsid w:val="00840617"/>
    <w:rsid w:val="00840F84"/>
    <w:rsid w:val="00842A47"/>
    <w:rsid w:val="00842C3D"/>
    <w:rsid w:val="00843A9C"/>
    <w:rsid w:val="00843C13"/>
    <w:rsid w:val="00843DEF"/>
    <w:rsid w:val="00843F90"/>
    <w:rsid w:val="008454F8"/>
    <w:rsid w:val="0085173A"/>
    <w:rsid w:val="00853C2B"/>
    <w:rsid w:val="008603CE"/>
    <w:rsid w:val="008620FC"/>
    <w:rsid w:val="008627A5"/>
    <w:rsid w:val="00862D5F"/>
    <w:rsid w:val="00863E05"/>
    <w:rsid w:val="00865ACA"/>
    <w:rsid w:val="00865D28"/>
    <w:rsid w:val="00865F85"/>
    <w:rsid w:val="00867C10"/>
    <w:rsid w:val="00870439"/>
    <w:rsid w:val="00870DA1"/>
    <w:rsid w:val="00882D9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5FF2"/>
    <w:rsid w:val="009273B3"/>
    <w:rsid w:val="009305B5"/>
    <w:rsid w:val="009378DD"/>
    <w:rsid w:val="009429D5"/>
    <w:rsid w:val="00942BF1"/>
    <w:rsid w:val="00945180"/>
    <w:rsid w:val="00945428"/>
    <w:rsid w:val="0094607B"/>
    <w:rsid w:val="00953604"/>
    <w:rsid w:val="0095496B"/>
    <w:rsid w:val="00955E91"/>
    <w:rsid w:val="00957C7B"/>
    <w:rsid w:val="00960F1E"/>
    <w:rsid w:val="009610DC"/>
    <w:rsid w:val="00961490"/>
    <w:rsid w:val="0096381A"/>
    <w:rsid w:val="00965E04"/>
    <w:rsid w:val="009674AD"/>
    <w:rsid w:val="0097061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0DE"/>
    <w:rsid w:val="0099718F"/>
    <w:rsid w:val="00997BF1"/>
    <w:rsid w:val="009A089C"/>
    <w:rsid w:val="009A118E"/>
    <w:rsid w:val="009A21CD"/>
    <w:rsid w:val="009A278C"/>
    <w:rsid w:val="009A2BC2"/>
    <w:rsid w:val="009A355A"/>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370B"/>
    <w:rsid w:val="009D47FA"/>
    <w:rsid w:val="009D4C5B"/>
    <w:rsid w:val="009D50D2"/>
    <w:rsid w:val="009D6BCA"/>
    <w:rsid w:val="009D7165"/>
    <w:rsid w:val="009E0F62"/>
    <w:rsid w:val="009E4A58"/>
    <w:rsid w:val="009E5A2D"/>
    <w:rsid w:val="009E5AB2"/>
    <w:rsid w:val="009E6219"/>
    <w:rsid w:val="009F03B3"/>
    <w:rsid w:val="009F4276"/>
    <w:rsid w:val="009F6873"/>
    <w:rsid w:val="00A0096C"/>
    <w:rsid w:val="00A01757"/>
    <w:rsid w:val="00A028C0"/>
    <w:rsid w:val="00A02BAE"/>
    <w:rsid w:val="00A06A6B"/>
    <w:rsid w:val="00A07E47"/>
    <w:rsid w:val="00A129D0"/>
    <w:rsid w:val="00A12C33"/>
    <w:rsid w:val="00A138BA"/>
    <w:rsid w:val="00A14C8E"/>
    <w:rsid w:val="00A153D9"/>
    <w:rsid w:val="00A15F09"/>
    <w:rsid w:val="00A169B6"/>
    <w:rsid w:val="00A2235C"/>
    <w:rsid w:val="00A2271D"/>
    <w:rsid w:val="00A237D5"/>
    <w:rsid w:val="00A30EFC"/>
    <w:rsid w:val="00A31984"/>
    <w:rsid w:val="00A32D73"/>
    <w:rsid w:val="00A3367B"/>
    <w:rsid w:val="00A33C67"/>
    <w:rsid w:val="00A3597D"/>
    <w:rsid w:val="00A36DD1"/>
    <w:rsid w:val="00A4006C"/>
    <w:rsid w:val="00A40091"/>
    <w:rsid w:val="00A402EB"/>
    <w:rsid w:val="00A4030F"/>
    <w:rsid w:val="00A41C79"/>
    <w:rsid w:val="00A41CB5"/>
    <w:rsid w:val="00A42CDF"/>
    <w:rsid w:val="00A4452E"/>
    <w:rsid w:val="00A4472C"/>
    <w:rsid w:val="00A44E69"/>
    <w:rsid w:val="00A4661E"/>
    <w:rsid w:val="00A515A4"/>
    <w:rsid w:val="00A55BD6"/>
    <w:rsid w:val="00A55D50"/>
    <w:rsid w:val="00A57142"/>
    <w:rsid w:val="00A648CD"/>
    <w:rsid w:val="00A6537A"/>
    <w:rsid w:val="00A67866"/>
    <w:rsid w:val="00A70B07"/>
    <w:rsid w:val="00A723F8"/>
    <w:rsid w:val="00A743D6"/>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B757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E8A"/>
    <w:rsid w:val="00AE2A69"/>
    <w:rsid w:val="00AE37E5"/>
    <w:rsid w:val="00AE5EB4"/>
    <w:rsid w:val="00AF0C18"/>
    <w:rsid w:val="00AF1D82"/>
    <w:rsid w:val="00AF47C5"/>
    <w:rsid w:val="00AF5398"/>
    <w:rsid w:val="00B049AF"/>
    <w:rsid w:val="00B07242"/>
    <w:rsid w:val="00B10534"/>
    <w:rsid w:val="00B113DB"/>
    <w:rsid w:val="00B11D8A"/>
    <w:rsid w:val="00B12981"/>
    <w:rsid w:val="00B144F6"/>
    <w:rsid w:val="00B147DD"/>
    <w:rsid w:val="00B156FD"/>
    <w:rsid w:val="00B21F61"/>
    <w:rsid w:val="00B261F1"/>
    <w:rsid w:val="00B265BC"/>
    <w:rsid w:val="00B27F80"/>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36ED"/>
    <w:rsid w:val="00B65149"/>
    <w:rsid w:val="00B66567"/>
    <w:rsid w:val="00B66F52"/>
    <w:rsid w:val="00B66FE5"/>
    <w:rsid w:val="00B72880"/>
    <w:rsid w:val="00B758BF"/>
    <w:rsid w:val="00B77EC8"/>
    <w:rsid w:val="00B827A6"/>
    <w:rsid w:val="00B831CE"/>
    <w:rsid w:val="00B86677"/>
    <w:rsid w:val="00B87131"/>
    <w:rsid w:val="00B939B1"/>
    <w:rsid w:val="00B957EB"/>
    <w:rsid w:val="00B9632E"/>
    <w:rsid w:val="00B96D40"/>
    <w:rsid w:val="00B97386"/>
    <w:rsid w:val="00BA263B"/>
    <w:rsid w:val="00BA42B2"/>
    <w:rsid w:val="00BA58D4"/>
    <w:rsid w:val="00BA5B9E"/>
    <w:rsid w:val="00BA7C9A"/>
    <w:rsid w:val="00BB2F86"/>
    <w:rsid w:val="00BB5F8F"/>
    <w:rsid w:val="00BB657A"/>
    <w:rsid w:val="00BC1A4E"/>
    <w:rsid w:val="00BC1E6C"/>
    <w:rsid w:val="00BC5DC7"/>
    <w:rsid w:val="00BC6B8B"/>
    <w:rsid w:val="00BC73D8"/>
    <w:rsid w:val="00BD5045"/>
    <w:rsid w:val="00BD52D7"/>
    <w:rsid w:val="00BD5AD2"/>
    <w:rsid w:val="00BE22F3"/>
    <w:rsid w:val="00BE5B52"/>
    <w:rsid w:val="00BE7B8D"/>
    <w:rsid w:val="00BF0993"/>
    <w:rsid w:val="00BF10A9"/>
    <w:rsid w:val="00BF1703"/>
    <w:rsid w:val="00BF1C92"/>
    <w:rsid w:val="00BF231C"/>
    <w:rsid w:val="00BF51E5"/>
    <w:rsid w:val="00BF74A6"/>
    <w:rsid w:val="00C013AD"/>
    <w:rsid w:val="00C03D19"/>
    <w:rsid w:val="00C04904"/>
    <w:rsid w:val="00C056B3"/>
    <w:rsid w:val="00C103E5"/>
    <w:rsid w:val="00C13319"/>
    <w:rsid w:val="00C13EE9"/>
    <w:rsid w:val="00C21540"/>
    <w:rsid w:val="00C21906"/>
    <w:rsid w:val="00C21BFA"/>
    <w:rsid w:val="00C24C8D"/>
    <w:rsid w:val="00C25FE2"/>
    <w:rsid w:val="00C26B53"/>
    <w:rsid w:val="00C279B2"/>
    <w:rsid w:val="00C334F7"/>
    <w:rsid w:val="00C33E50"/>
    <w:rsid w:val="00C34C20"/>
    <w:rsid w:val="00C3545D"/>
    <w:rsid w:val="00C35A3E"/>
    <w:rsid w:val="00C42130"/>
    <w:rsid w:val="00C423A4"/>
    <w:rsid w:val="00C423E3"/>
    <w:rsid w:val="00C44BF5"/>
    <w:rsid w:val="00C521D6"/>
    <w:rsid w:val="00C55232"/>
    <w:rsid w:val="00C553A4"/>
    <w:rsid w:val="00C55A06"/>
    <w:rsid w:val="00C55D03"/>
    <w:rsid w:val="00C601BC"/>
    <w:rsid w:val="00C619E9"/>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130"/>
    <w:rsid w:val="00CA662A"/>
    <w:rsid w:val="00CA7AFD"/>
    <w:rsid w:val="00CA7C3C"/>
    <w:rsid w:val="00CB0189"/>
    <w:rsid w:val="00CB0BA2"/>
    <w:rsid w:val="00CB1A42"/>
    <w:rsid w:val="00CB1B0C"/>
    <w:rsid w:val="00CB2C0B"/>
    <w:rsid w:val="00CB2E7B"/>
    <w:rsid w:val="00CB517D"/>
    <w:rsid w:val="00CB741C"/>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319"/>
    <w:rsid w:val="00CE0C4F"/>
    <w:rsid w:val="00CE30EA"/>
    <w:rsid w:val="00CF048A"/>
    <w:rsid w:val="00CF155A"/>
    <w:rsid w:val="00CF1C7E"/>
    <w:rsid w:val="00CF2947"/>
    <w:rsid w:val="00CF686F"/>
    <w:rsid w:val="00CF6E60"/>
    <w:rsid w:val="00CF7BCA"/>
    <w:rsid w:val="00D008FD"/>
    <w:rsid w:val="00D0321C"/>
    <w:rsid w:val="00D035EC"/>
    <w:rsid w:val="00D05968"/>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328"/>
    <w:rsid w:val="00D32719"/>
    <w:rsid w:val="00D33333"/>
    <w:rsid w:val="00D352A2"/>
    <w:rsid w:val="00D4162B"/>
    <w:rsid w:val="00D4514F"/>
    <w:rsid w:val="00D451E2"/>
    <w:rsid w:val="00D45E89"/>
    <w:rsid w:val="00D45E8D"/>
    <w:rsid w:val="00D466AE"/>
    <w:rsid w:val="00D4734F"/>
    <w:rsid w:val="00D51BF3"/>
    <w:rsid w:val="00D6326A"/>
    <w:rsid w:val="00D66846"/>
    <w:rsid w:val="00D675FB"/>
    <w:rsid w:val="00D70825"/>
    <w:rsid w:val="00D71F25"/>
    <w:rsid w:val="00D72A9C"/>
    <w:rsid w:val="00D750CC"/>
    <w:rsid w:val="00D77031"/>
    <w:rsid w:val="00D84941"/>
    <w:rsid w:val="00D84FA1"/>
    <w:rsid w:val="00D851F0"/>
    <w:rsid w:val="00D86DB7"/>
    <w:rsid w:val="00D87BF5"/>
    <w:rsid w:val="00D90721"/>
    <w:rsid w:val="00D916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082D"/>
    <w:rsid w:val="00DD25C6"/>
    <w:rsid w:val="00DD4FE5"/>
    <w:rsid w:val="00DD54B0"/>
    <w:rsid w:val="00DD57EE"/>
    <w:rsid w:val="00DD6BCC"/>
    <w:rsid w:val="00DE0A4B"/>
    <w:rsid w:val="00DE2410"/>
    <w:rsid w:val="00DE2939"/>
    <w:rsid w:val="00DE6E81"/>
    <w:rsid w:val="00DE703F"/>
    <w:rsid w:val="00DE7595"/>
    <w:rsid w:val="00DF176A"/>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593C"/>
    <w:rsid w:val="00E3137A"/>
    <w:rsid w:val="00E316F0"/>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43A"/>
    <w:rsid w:val="00E62FF9"/>
    <w:rsid w:val="00E635D6"/>
    <w:rsid w:val="00E639BC"/>
    <w:rsid w:val="00E664CC"/>
    <w:rsid w:val="00E70388"/>
    <w:rsid w:val="00E70F92"/>
    <w:rsid w:val="00E74313"/>
    <w:rsid w:val="00E74C54"/>
    <w:rsid w:val="00E77A03"/>
    <w:rsid w:val="00E8068B"/>
    <w:rsid w:val="00E822E8"/>
    <w:rsid w:val="00E82554"/>
    <w:rsid w:val="00E82606"/>
    <w:rsid w:val="00E831C1"/>
    <w:rsid w:val="00E846C8"/>
    <w:rsid w:val="00E84957"/>
    <w:rsid w:val="00E84A55"/>
    <w:rsid w:val="00E85BFF"/>
    <w:rsid w:val="00E90391"/>
    <w:rsid w:val="00E906C2"/>
    <w:rsid w:val="00E9103B"/>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704B"/>
    <w:rsid w:val="00ED067A"/>
    <w:rsid w:val="00ED2B50"/>
    <w:rsid w:val="00EE0350"/>
    <w:rsid w:val="00EE0719"/>
    <w:rsid w:val="00EE0E80"/>
    <w:rsid w:val="00EE613F"/>
    <w:rsid w:val="00EE7295"/>
    <w:rsid w:val="00EE7869"/>
    <w:rsid w:val="00EF054A"/>
    <w:rsid w:val="00EF120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4177"/>
    <w:rsid w:val="00F420D5"/>
    <w:rsid w:val="00F451EA"/>
    <w:rsid w:val="00F45447"/>
    <w:rsid w:val="00F456C6"/>
    <w:rsid w:val="00F4577B"/>
    <w:rsid w:val="00F46496"/>
    <w:rsid w:val="00F474D0"/>
    <w:rsid w:val="00F50179"/>
    <w:rsid w:val="00F515EE"/>
    <w:rsid w:val="00F52627"/>
    <w:rsid w:val="00F56511"/>
    <w:rsid w:val="00F6194E"/>
    <w:rsid w:val="00F623AC"/>
    <w:rsid w:val="00F6412A"/>
    <w:rsid w:val="00F65893"/>
    <w:rsid w:val="00F66A4A"/>
    <w:rsid w:val="00F6710C"/>
    <w:rsid w:val="00F71E22"/>
    <w:rsid w:val="00F72142"/>
    <w:rsid w:val="00F72AE7"/>
    <w:rsid w:val="00F833BA"/>
    <w:rsid w:val="00F84FD0"/>
    <w:rsid w:val="00F859A8"/>
    <w:rsid w:val="00F85E0F"/>
    <w:rsid w:val="00F86D87"/>
    <w:rsid w:val="00F9108B"/>
    <w:rsid w:val="00F91349"/>
    <w:rsid w:val="00F93A8A"/>
    <w:rsid w:val="00F95248"/>
    <w:rsid w:val="00F956A9"/>
    <w:rsid w:val="00F963ED"/>
    <w:rsid w:val="00F966CF"/>
    <w:rsid w:val="00F96CAE"/>
    <w:rsid w:val="00F97C99"/>
    <w:rsid w:val="00FA615A"/>
    <w:rsid w:val="00FA662D"/>
    <w:rsid w:val="00FA73B1"/>
    <w:rsid w:val="00FB0CB9"/>
    <w:rsid w:val="00FB231D"/>
    <w:rsid w:val="00FB2F74"/>
    <w:rsid w:val="00FB45F1"/>
    <w:rsid w:val="00FB4A72"/>
    <w:rsid w:val="00FB54E8"/>
    <w:rsid w:val="00FB5B6B"/>
    <w:rsid w:val="00FB7054"/>
    <w:rsid w:val="00FC17B7"/>
    <w:rsid w:val="00FC1D2C"/>
    <w:rsid w:val="00FC2CB7"/>
    <w:rsid w:val="00FC4090"/>
    <w:rsid w:val="00FC55B4"/>
    <w:rsid w:val="00FD00E6"/>
    <w:rsid w:val="00FD09A1"/>
    <w:rsid w:val="00FD2A7C"/>
    <w:rsid w:val="00FD59EB"/>
    <w:rsid w:val="00FD5EC5"/>
    <w:rsid w:val="00FD7043"/>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3D70684"/>
  <w15:docId w15:val="{F87C3E6F-FC9C-4348-B573-E1533AF9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font11">
    <w:name w:val="font11"/>
    <w:basedOn w:val="afff6"/>
    <w:rsid w:val="00290745"/>
    <w:rPr>
      <w:rFonts w:ascii="宋体" w:eastAsia="宋体" w:hAnsi="宋体" w:hint="eastAsia"/>
      <w:b w:val="0"/>
      <w:bCs w:val="0"/>
      <w:i w:val="0"/>
      <w:iCs w:val="0"/>
      <w:strike w:val="0"/>
      <w:dstrike w:val="0"/>
      <w:color w:val="000000"/>
      <w:sz w:val="24"/>
      <w:szCs w:val="24"/>
      <w:u w:val="none"/>
      <w:effect w:val="none"/>
    </w:rPr>
  </w:style>
  <w:style w:type="character" w:customStyle="1" w:styleId="font31">
    <w:name w:val="font31"/>
    <w:basedOn w:val="afff6"/>
    <w:rsid w:val="00290745"/>
    <w:rPr>
      <w:rFonts w:ascii="Times New Roman" w:hAnsi="Times New Roman" w:cs="Times New Roman"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10DF678EF94EABA205142613A36C51"/>
        <w:category>
          <w:name w:val="常规"/>
          <w:gallery w:val="placeholder"/>
        </w:category>
        <w:types>
          <w:type w:val="bbPlcHdr"/>
        </w:types>
        <w:behaviors>
          <w:behavior w:val="content"/>
        </w:behaviors>
        <w:guid w:val="{ACA409BF-7392-4FA0-AEF2-377C9B405ED7}"/>
      </w:docPartPr>
      <w:docPartBody>
        <w:p w:rsidR="00013D12" w:rsidRDefault="00013D12">
          <w:pPr>
            <w:pStyle w:val="1E10DF678EF94EABA205142613A36C51"/>
          </w:pPr>
          <w:r w:rsidRPr="00751A05">
            <w:rPr>
              <w:rStyle w:val="a3"/>
              <w:rFonts w:hint="eastAsia"/>
            </w:rPr>
            <w:t>单击或点击此处输入文字。</w:t>
          </w:r>
        </w:p>
      </w:docPartBody>
    </w:docPart>
    <w:docPart>
      <w:docPartPr>
        <w:name w:val="52A358AC62AB4DF98D07DE34836E35F4"/>
        <w:category>
          <w:name w:val="常规"/>
          <w:gallery w:val="placeholder"/>
        </w:category>
        <w:types>
          <w:type w:val="bbPlcHdr"/>
        </w:types>
        <w:behaviors>
          <w:behavior w:val="content"/>
        </w:behaviors>
        <w:guid w:val="{5945090F-CDDE-4155-A77C-4330FD4370CF}"/>
      </w:docPartPr>
      <w:docPartBody>
        <w:p w:rsidR="00013D12" w:rsidRDefault="00013D12">
          <w:pPr>
            <w:pStyle w:val="52A358AC62AB4DF98D07DE34836E35F4"/>
          </w:pPr>
          <w:r w:rsidRPr="00FB6243">
            <w:rPr>
              <w:rStyle w:val="a3"/>
              <w:rFonts w:hint="eastAsia"/>
            </w:rPr>
            <w:t>选择一项。</w:t>
          </w:r>
        </w:p>
      </w:docPartBody>
    </w:docPart>
    <w:docPart>
      <w:docPartPr>
        <w:name w:val="99508A8A97014139829EC1B48944F810"/>
        <w:category>
          <w:name w:val="常规"/>
          <w:gallery w:val="placeholder"/>
        </w:category>
        <w:types>
          <w:type w:val="bbPlcHdr"/>
        </w:types>
        <w:behaviors>
          <w:behavior w:val="content"/>
        </w:behaviors>
        <w:guid w:val="{3F66B8B5-6789-4762-8388-0BCFEBDF1A4C}"/>
      </w:docPartPr>
      <w:docPartBody>
        <w:p w:rsidR="00013D12" w:rsidRDefault="00013D12">
          <w:pPr>
            <w:pStyle w:val="99508A8A97014139829EC1B48944F81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D12"/>
    <w:rsid w:val="00013D12"/>
    <w:rsid w:val="00302A81"/>
    <w:rsid w:val="00895E6A"/>
    <w:rsid w:val="008A262F"/>
    <w:rsid w:val="00C97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E10DF678EF94EABA205142613A36C51">
    <w:name w:val="1E10DF678EF94EABA205142613A36C51"/>
    <w:pPr>
      <w:widowControl w:val="0"/>
      <w:jc w:val="both"/>
    </w:pPr>
  </w:style>
  <w:style w:type="paragraph" w:customStyle="1" w:styleId="52A358AC62AB4DF98D07DE34836E35F4">
    <w:name w:val="52A358AC62AB4DF98D07DE34836E35F4"/>
    <w:pPr>
      <w:widowControl w:val="0"/>
      <w:jc w:val="both"/>
    </w:pPr>
  </w:style>
  <w:style w:type="paragraph" w:customStyle="1" w:styleId="99508A8A97014139829EC1B48944F810">
    <w:name w:val="99508A8A97014139829EC1B48944F81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F1027-6E91-4C46-8AC1-0E5AB744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808</TotalTime>
  <Pages>15</Pages>
  <Words>1474</Words>
  <Characters>8404</Characters>
  <Application>Microsoft Office Word</Application>
  <DocSecurity>0</DocSecurity>
  <Lines>70</Lines>
  <Paragraphs>19</Paragraphs>
  <ScaleCrop>false</ScaleCrop>
  <Company>PCMI</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陆 阳</cp:lastModifiedBy>
  <cp:revision>145</cp:revision>
  <cp:lastPrinted>2021-02-02T08:22:00Z</cp:lastPrinted>
  <dcterms:created xsi:type="dcterms:W3CDTF">2023-05-09T07:54:00Z</dcterms:created>
  <dcterms:modified xsi:type="dcterms:W3CDTF">2023-07-01T05:44:00Z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