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e"/>
        <w:tblW w:w="9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8855"/>
      </w:tblGrid>
      <w:tr w:rsidR="00291D59" w14:paraId="450BD402" w14:textId="77777777">
        <w:tc>
          <w:tcPr>
            <w:tcW w:w="509" w:type="dxa"/>
          </w:tcPr>
          <w:p w14:paraId="30D1A242" w14:textId="77777777" w:rsidR="00291D59" w:rsidRDefault="00E9282D">
            <w:pPr>
              <w:pStyle w:val="affff6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Times New Roman" w:eastAsia="黑体" w:hAnsi="Times New Roman"/>
                <w:sz w:val="21"/>
                <w:szCs w:val="21"/>
              </w:rPr>
              <w:t>ICS</w:t>
            </w:r>
            <w:r>
              <w:rPr>
                <w:rFonts w:ascii="黑体" w:eastAsia="黑体" w:hAnsi="黑体"/>
                <w:sz w:val="21"/>
                <w:szCs w:val="21"/>
              </w:rPr>
              <w:t xml:space="preserve">  </w:t>
            </w:r>
          </w:p>
        </w:tc>
        <w:tc>
          <w:tcPr>
            <w:tcW w:w="8855" w:type="dxa"/>
          </w:tcPr>
          <w:p w14:paraId="754A78DE" w14:textId="77777777" w:rsidR="00291D59" w:rsidRDefault="00E9282D">
            <w:pPr>
              <w:pStyle w:val="affff6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both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fldChar w:fldCharType="begin">
                <w:ffData>
                  <w:name w:val="ICS"/>
                  <w:enabled/>
                  <w:calcOnExit w:val="0"/>
                  <w:textInput>
                    <w:default w:val="点击此处添加ICS号"/>
                  </w:textInput>
                </w:ffData>
              </w:fldChar>
            </w:r>
            <w:bookmarkStart w:id="0" w:name="ICS"/>
            <w:r>
              <w:rPr>
                <w:rFonts w:ascii="黑体" w:eastAsia="黑体" w:hAnsi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eastAsia="黑体" w:hAnsi="黑体"/>
                <w:sz w:val="21"/>
                <w:szCs w:val="21"/>
              </w:rPr>
            </w:r>
            <w:r>
              <w:rPr>
                <w:rFonts w:ascii="黑体" w:eastAsia="黑体" w:hAnsi="黑体"/>
                <w:sz w:val="21"/>
                <w:szCs w:val="21"/>
              </w:rPr>
              <w:fldChar w:fldCharType="separate"/>
            </w:r>
            <w:r>
              <w:rPr>
                <w:rFonts w:ascii="黑体" w:eastAsia="黑体" w:hAnsi="黑体"/>
                <w:sz w:val="21"/>
                <w:szCs w:val="21"/>
              </w:rPr>
              <w:t>65.120</w:t>
            </w:r>
            <w:r>
              <w:rPr>
                <w:rFonts w:ascii="黑体" w:eastAsia="黑体" w:hAnsi="黑体"/>
                <w:sz w:val="21"/>
                <w:szCs w:val="21"/>
              </w:rPr>
              <w:fldChar w:fldCharType="end"/>
            </w:r>
            <w:bookmarkEnd w:id="0"/>
          </w:p>
        </w:tc>
      </w:tr>
      <w:tr w:rsidR="00291D59" w14:paraId="1CBA4DD3" w14:textId="77777777">
        <w:tc>
          <w:tcPr>
            <w:tcW w:w="509" w:type="dxa"/>
          </w:tcPr>
          <w:p w14:paraId="71D13833" w14:textId="77777777" w:rsidR="00291D59" w:rsidRDefault="00E9282D">
            <w:pPr>
              <w:pStyle w:val="affff6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Times New Roman" w:eastAsia="黑体" w:hAnsi="Times New Roman"/>
                <w:sz w:val="21"/>
                <w:szCs w:val="21"/>
              </w:rPr>
              <w:t xml:space="preserve">CCS </w:t>
            </w:r>
            <w:r>
              <w:rPr>
                <w:rFonts w:ascii="黑体" w:eastAsia="黑体" w:hAnsi="黑体"/>
                <w:sz w:val="21"/>
                <w:szCs w:val="21"/>
              </w:rPr>
              <w:t xml:space="preserve"> </w:t>
            </w:r>
          </w:p>
        </w:tc>
        <w:tc>
          <w:tcPr>
            <w:tcW w:w="8855" w:type="dxa"/>
          </w:tcPr>
          <w:p w14:paraId="0265F6D0" w14:textId="77777777" w:rsidR="00291D59" w:rsidRDefault="00E9282D">
            <w:pPr>
              <w:pStyle w:val="affff6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fldChar w:fldCharType="begin">
                <w:ffData>
                  <w:name w:val="CSDN"/>
                  <w:enabled/>
                  <w:calcOnExit w:val="0"/>
                  <w:textInput>
                    <w:default w:val="点击此处添加CCS号"/>
                  </w:textInput>
                </w:ffData>
              </w:fldChar>
            </w:r>
            <w:bookmarkStart w:id="1" w:name="CSDN"/>
            <w:r>
              <w:rPr>
                <w:rFonts w:ascii="黑体" w:eastAsia="黑体" w:hAnsi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eastAsia="黑体" w:hAnsi="黑体"/>
                <w:sz w:val="21"/>
                <w:szCs w:val="21"/>
              </w:rPr>
            </w:r>
            <w:r>
              <w:rPr>
                <w:rFonts w:ascii="黑体" w:eastAsia="黑体" w:hAnsi="黑体"/>
                <w:sz w:val="21"/>
                <w:szCs w:val="21"/>
              </w:rPr>
              <w:fldChar w:fldCharType="separate"/>
            </w:r>
            <w:r>
              <w:rPr>
                <w:rFonts w:ascii="黑体" w:eastAsia="黑体" w:hAnsi="黑体" w:hint="eastAsia"/>
                <w:sz w:val="21"/>
                <w:szCs w:val="21"/>
              </w:rPr>
              <w:t>B</w:t>
            </w:r>
            <w:r>
              <w:rPr>
                <w:rFonts w:ascii="黑体" w:eastAsia="黑体" w:hAnsi="黑体"/>
                <w:sz w:val="21"/>
                <w:szCs w:val="21"/>
              </w:rPr>
              <w:t xml:space="preserve"> 46</w:t>
            </w:r>
            <w:r>
              <w:rPr>
                <w:rFonts w:ascii="黑体" w:eastAsia="黑体" w:hAnsi="黑体"/>
                <w:sz w:val="21"/>
                <w:szCs w:val="21"/>
              </w:rPr>
              <w:fldChar w:fldCharType="end"/>
            </w:r>
            <w:bookmarkEnd w:id="1"/>
          </w:p>
        </w:tc>
      </w:tr>
    </w:tbl>
    <w:tbl>
      <w:tblPr>
        <w:tblStyle w:val="affffe"/>
        <w:tblpPr w:leftFromText="180" w:rightFromText="180" w:vertAnchor="text" w:horzAnchor="margin" w:tblpX="2683" w:tblpY="5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661"/>
      </w:tblGrid>
      <w:tr w:rsidR="00291D59" w14:paraId="1D319A3D" w14:textId="77777777">
        <w:tc>
          <w:tcPr>
            <w:tcW w:w="6661" w:type="dxa"/>
          </w:tcPr>
          <w:p w14:paraId="32485D57" w14:textId="77777777" w:rsidR="00291D59" w:rsidRDefault="00E9282D">
            <w:pPr>
              <w:pStyle w:val="afffff6"/>
              <w:framePr w:w="0" w:hRule="auto" w:wrap="auto" w:hAnchor="text" w:xAlign="left" w:yAlign="inline" w:anchorLock="0"/>
              <w:rPr>
                <w:rFonts w:ascii="宋体" w:hAnsi="宋体"/>
                <w:sz w:val="28"/>
                <w:szCs w:val="28"/>
              </w:rPr>
            </w:pPr>
            <w:bookmarkStart w:id="2" w:name="_Hlk26473981"/>
            <w:r>
              <w:rPr>
                <w:noProof/>
              </w:rPr>
              <w:drawing>
                <wp:inline distT="0" distB="0" distL="0" distR="0" wp14:anchorId="2289D848" wp14:editId="1D3B00E0">
                  <wp:extent cx="796290" cy="397510"/>
                  <wp:effectExtent l="0" t="0" r="3810" b="25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958" cy="406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 xml:space="preserve"> </w:t>
            </w:r>
            <w:r>
              <w:fldChar w:fldCharType="begin">
                <w:ffData>
                  <w:name w:val="c1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3" w:name="c1"/>
            <w:r>
              <w:instrText xml:space="preserve"> FORMTEXT </w:instrText>
            </w:r>
            <w:r>
              <w:fldChar w:fldCharType="separate"/>
            </w:r>
            <w:r>
              <w:t>45</w:t>
            </w:r>
            <w:r>
              <w:fldChar w:fldCharType="end"/>
            </w:r>
            <w:bookmarkEnd w:id="3"/>
          </w:p>
        </w:tc>
      </w:tr>
    </w:tbl>
    <w:p w14:paraId="12F6E284" w14:textId="77777777" w:rsidR="00291D59" w:rsidRDefault="00E9282D">
      <w:pPr>
        <w:pStyle w:val="afffff7"/>
        <w:framePr w:w="9639" w:h="624" w:hRule="exact" w:hSpace="181" w:vSpace="181" w:wrap="around" w:hAnchor="page" w:x="1305" w:y="2269"/>
        <w:rPr>
          <w:rFonts w:ascii="黑体" w:eastAsia="黑体" w:hAnsi="黑体"/>
          <w:b w:val="0"/>
          <w:bCs w:val="0"/>
          <w:w w:val="100"/>
          <w:sz w:val="48"/>
          <w:szCs w:val="48"/>
        </w:rPr>
      </w:pPr>
      <w:r>
        <w:rPr>
          <w:rFonts w:ascii="黑体" w:eastAsia="黑体"/>
          <w:b w:val="0"/>
          <w:w w:val="100"/>
          <w:sz w:val="48"/>
        </w:rPr>
        <w:fldChar w:fldCharType="begin">
          <w:ffData>
            <w:name w:val="c2"/>
            <w:enabled/>
            <w:calcOnExit w:val="0"/>
            <w:textInput/>
          </w:ffData>
        </w:fldChar>
      </w:r>
      <w:bookmarkStart w:id="4" w:name="c2"/>
      <w:r>
        <w:rPr>
          <w:rFonts w:ascii="黑体" w:eastAsia="黑体"/>
          <w:b w:val="0"/>
          <w:w w:val="100"/>
          <w:sz w:val="48"/>
        </w:rPr>
        <w:instrText xml:space="preserve"> FORMTEXT </w:instrText>
      </w:r>
      <w:r>
        <w:rPr>
          <w:rFonts w:ascii="黑体" w:eastAsia="黑体"/>
          <w:b w:val="0"/>
          <w:w w:val="100"/>
          <w:sz w:val="48"/>
        </w:rPr>
      </w:r>
      <w:r>
        <w:rPr>
          <w:rFonts w:ascii="黑体" w:eastAsia="黑体"/>
          <w:b w:val="0"/>
          <w:w w:val="100"/>
          <w:sz w:val="48"/>
        </w:rPr>
        <w:fldChar w:fldCharType="separate"/>
      </w:r>
      <w:r>
        <w:rPr>
          <w:rFonts w:ascii="黑体" w:eastAsia="黑体" w:hint="eastAsia"/>
          <w:b w:val="0"/>
          <w:w w:val="100"/>
          <w:sz w:val="48"/>
        </w:rPr>
        <w:t>广西壮族自治区</w:t>
      </w:r>
      <w:r>
        <w:rPr>
          <w:rFonts w:ascii="黑体" w:eastAsia="黑体"/>
          <w:b w:val="0"/>
          <w:w w:val="100"/>
          <w:sz w:val="48"/>
        </w:rPr>
        <w:fldChar w:fldCharType="end"/>
      </w:r>
      <w:bookmarkEnd w:id="4"/>
      <w:r>
        <w:rPr>
          <w:rFonts w:ascii="黑体" w:eastAsia="黑体" w:hAnsi="黑体" w:hint="eastAsia"/>
          <w:b w:val="0"/>
          <w:bCs w:val="0"/>
          <w:w w:val="100"/>
          <w:sz w:val="48"/>
          <w:szCs w:val="48"/>
        </w:rPr>
        <w:t>地方标准</w:t>
      </w:r>
    </w:p>
    <w:bookmarkEnd w:id="2"/>
    <w:p w14:paraId="245C98F4" w14:textId="77777777" w:rsidR="00291D59" w:rsidRDefault="00E9282D">
      <w:pPr>
        <w:pStyle w:val="affffffffff9"/>
        <w:framePr w:wrap="auto"/>
        <w:rPr>
          <w:lang w:val="fr-FR"/>
        </w:rPr>
      </w:pPr>
      <w:r>
        <w:rPr>
          <w:lang w:val="fr-FR"/>
        </w:rPr>
        <w:t>DB</w:t>
      </w:r>
      <w:r>
        <w:fldChar w:fldCharType="begin">
          <w:ffData>
            <w:name w:val="文字1"/>
            <w:enabled/>
            <w:calcOnExit w:val="0"/>
            <w:textInput>
              <w:default w:val="XX/T"/>
            </w:textInput>
          </w:ffData>
        </w:fldChar>
      </w:r>
      <w:bookmarkStart w:id="5" w:name="文字1"/>
      <w:r>
        <w:rPr>
          <w:lang w:val="fr-FR"/>
        </w:rPr>
        <w:instrText xml:space="preserve"> FORMTEXT </w:instrText>
      </w:r>
      <w:r>
        <w:fldChar w:fldCharType="separate"/>
      </w:r>
      <w:r>
        <w:rPr>
          <w:lang w:val="fr-FR"/>
        </w:rPr>
        <w:t>45/T</w:t>
      </w:r>
      <w:r>
        <w:fldChar w:fldCharType="end"/>
      </w:r>
      <w:bookmarkEnd w:id="5"/>
      <w:r>
        <w:rPr>
          <w:lang w:val="fr-FR"/>
        </w:rPr>
        <w:t xml:space="preserve"> </w:t>
      </w:r>
      <w:r>
        <w:fldChar w:fldCharType="begin">
          <w:ffData>
            <w:name w:val="NSTD_CODE_F"/>
            <w:enabled/>
            <w:calcOnExit w:val="0"/>
            <w:textInput>
              <w:default w:val="XXXX"/>
            </w:textInput>
          </w:ffData>
        </w:fldChar>
      </w:r>
      <w:bookmarkStart w:id="6" w:name="NSTD_CODE_F"/>
      <w:r>
        <w:instrText xml:space="preserve"> FORMTEXT </w:instrText>
      </w:r>
      <w:r>
        <w:fldChar w:fldCharType="separate"/>
      </w:r>
      <w:r>
        <w:t>XXXX</w:t>
      </w:r>
      <w:r>
        <w:fldChar w:fldCharType="end"/>
      </w:r>
      <w:bookmarkEnd w:id="6"/>
      <w:r>
        <w:rPr>
          <w:rFonts w:hAnsi="黑体"/>
          <w:lang w:val="fr-FR"/>
        </w:rPr>
        <w:t>—</w:t>
      </w:r>
      <w:r>
        <w:fldChar w:fldCharType="begin">
          <w:ffData>
            <w:name w:val="NSTD_CODE_B"/>
            <w:enabled/>
            <w:calcOnExit w:val="0"/>
            <w:textInput>
              <w:default w:val="XXXX"/>
            </w:textInput>
          </w:ffData>
        </w:fldChar>
      </w:r>
      <w:bookmarkStart w:id="7" w:name="NSTD_CODE_B"/>
      <w:r>
        <w:rPr>
          <w:lang w:val="fr-FR"/>
        </w:rPr>
        <w:instrText xml:space="preserve"> FORMTEXT </w:instrText>
      </w:r>
      <w:r>
        <w:fldChar w:fldCharType="separate"/>
      </w:r>
      <w:r>
        <w:rPr>
          <w:lang w:val="fr-FR"/>
        </w:rPr>
        <w:t>XXXX</w:t>
      </w:r>
      <w:r>
        <w:fldChar w:fldCharType="end"/>
      </w:r>
      <w:bookmarkEnd w:id="7"/>
    </w:p>
    <w:p w14:paraId="0F64888F" w14:textId="77777777" w:rsidR="00291D59" w:rsidRDefault="00E9282D">
      <w:pPr>
        <w:pStyle w:val="affffffffffa"/>
        <w:framePr w:wrap="auto"/>
        <w:rPr>
          <w:rFonts w:hAnsi="黑体"/>
        </w:rPr>
      </w:pPr>
      <w:r>
        <w:rPr>
          <w:rFonts w:hAnsi="黑体"/>
        </w:rPr>
        <w:fldChar w:fldCharType="begin">
          <w:ffData>
            <w:name w:val="OSTD_CODE"/>
            <w:enabled/>
            <w:calcOnExit w:val="0"/>
            <w:textInput/>
          </w:ffData>
        </w:fldChar>
      </w:r>
      <w:bookmarkStart w:id="8" w:name="OSTD_CODE"/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</w:rPr>
        <w:t>     </w:t>
      </w:r>
      <w:r>
        <w:rPr>
          <w:rFonts w:hAnsi="黑体"/>
        </w:rPr>
        <w:fldChar w:fldCharType="end"/>
      </w:r>
      <w:bookmarkEnd w:id="8"/>
    </w:p>
    <w:p w14:paraId="1ED7871B" w14:textId="77777777" w:rsidR="00291D59" w:rsidRDefault="00E9282D">
      <w:pPr>
        <w:spacing w:line="240" w:lineRule="auto"/>
        <w:rPr>
          <w:rFonts w:ascii="黑体" w:eastAsia="黑体" w:hAnsi="黑体"/>
          <w:kern w:val="0"/>
          <w:sz w:val="10"/>
          <w:szCs w:val="10"/>
        </w:rPr>
      </w:pPr>
      <w:r>
        <w:rPr>
          <w:rFonts w:ascii="黑体" w:eastAsia="黑体" w:hAnsi="黑体"/>
          <w:noProof/>
          <w:kern w:val="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 wp14:anchorId="7B9D461F" wp14:editId="5B980EAB">
                <wp:simplePos x="0" y="0"/>
                <wp:positionH relativeFrom="page">
                  <wp:posOffset>900430</wp:posOffset>
                </wp:positionH>
                <wp:positionV relativeFrom="page">
                  <wp:posOffset>2700655</wp:posOffset>
                </wp:positionV>
                <wp:extent cx="6120130" cy="0"/>
                <wp:effectExtent l="0" t="0" r="0" b="0"/>
                <wp:wrapNone/>
                <wp:docPr id="73" name="直接连接符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_x0000_s1026" o:spid="_x0000_s1026" o:spt="20" style="position:absolute;left:0pt;margin-left:70.9pt;margin-top:212.65pt;height:0pt;width:481.9pt;mso-position-horizontal-relative:page;mso-position-vertical-relative:page;z-index:251660288;mso-width-relative:page;mso-height-relative:page;" filled="f" stroked="t" coordsize="21600,21600" o:allowoverlap="f" o:gfxdata="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ng0mW2AAA&#10;AAwBAAAPAAAAAAAAAAEAIAAAACIAAABkcnMvZG93bnJldi54bWxQSwECFAAUAAAACACHTuJAu+DK&#10;ZuUBAACsAwAADgAAAAAAAAABACAAAAAn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4D66D047" w14:textId="77777777" w:rsidR="00291D59" w:rsidRDefault="00291D59">
      <w:pPr>
        <w:pStyle w:val="afffff7"/>
        <w:framePr w:w="9639" w:h="6976" w:hRule="exact" w:hSpace="0" w:vSpace="0" w:wrap="around" w:hAnchor="page" w:y="6408"/>
        <w:jc w:val="center"/>
        <w:rPr>
          <w:rFonts w:ascii="黑体" w:eastAsia="黑体" w:hAnsi="黑体"/>
          <w:b w:val="0"/>
          <w:bCs w:val="0"/>
          <w:w w:val="100"/>
        </w:rPr>
      </w:pPr>
    </w:p>
    <w:p w14:paraId="7C5119D8" w14:textId="77777777" w:rsidR="00291D59" w:rsidRDefault="00E9282D">
      <w:pPr>
        <w:pStyle w:val="affffffffffb"/>
        <w:framePr w:h="6974" w:hRule="exact" w:wrap="around" w:x="1419" w:anchorLock="1"/>
      </w:pPr>
      <w:r>
        <w:fldChar w:fldCharType="begin">
          <w:ffData>
            <w:name w:val="CSTD_NAME"/>
            <w:enabled/>
            <w:calcOnExit w:val="0"/>
            <w:textInput>
              <w:default w:val="点击此处添加标准名称"/>
            </w:textInput>
          </w:ffData>
        </w:fldChar>
      </w:r>
      <w:bookmarkStart w:id="9" w:name="CSTD_NAME"/>
      <w:r>
        <w:instrText xml:space="preserve"> FORMTEXT </w:instrText>
      </w:r>
      <w:r>
        <w:fldChar w:fldCharType="separate"/>
      </w:r>
      <w:r>
        <w:t>饲料用桑枝粉加工技术规程</w:t>
      </w:r>
      <w:r>
        <w:fldChar w:fldCharType="end"/>
      </w:r>
      <w:bookmarkEnd w:id="9"/>
    </w:p>
    <w:p w14:paraId="4E595C71" w14:textId="77777777" w:rsidR="00291D59" w:rsidRDefault="00291D59">
      <w:pPr>
        <w:framePr w:w="9639" w:h="6974" w:hRule="exact" w:wrap="around" w:vAnchor="page" w:hAnchor="page" w:x="1419" w:y="6408" w:anchorLock="1"/>
        <w:ind w:left="-1418"/>
      </w:pPr>
    </w:p>
    <w:p w14:paraId="553C4752" w14:textId="77777777" w:rsidR="00291D59" w:rsidRDefault="00E9282D">
      <w:pPr>
        <w:pStyle w:val="affffffff"/>
        <w:framePr w:w="9639" w:h="6974" w:hRule="exact" w:wrap="around" w:vAnchor="page" w:hAnchor="page" w:x="1419" w:y="6408" w:anchorLock="1"/>
        <w:textAlignment w:val="bottom"/>
        <w:rPr>
          <w:rFonts w:ascii="黑体" w:eastAsia="黑体" w:hAnsi="黑体"/>
          <w:szCs w:val="28"/>
        </w:rPr>
      </w:pPr>
      <w:r>
        <w:rPr>
          <w:rFonts w:eastAsia="黑体"/>
          <w:szCs w:val="28"/>
        </w:rPr>
        <w:fldChar w:fldCharType="begin">
          <w:ffData>
            <w:name w:val="ESTD_NAME"/>
            <w:enabled/>
            <w:calcOnExit w:val="0"/>
            <w:textInput>
              <w:default w:val="点击此处添加标准名称的英文译名"/>
            </w:textInput>
          </w:ffData>
        </w:fldChar>
      </w:r>
      <w:bookmarkStart w:id="10" w:name="ESTD_NAME"/>
      <w:r>
        <w:rPr>
          <w:rFonts w:eastAsia="黑体"/>
          <w:szCs w:val="28"/>
        </w:rPr>
        <w:instrText xml:space="preserve"> FORMTEXT </w:instrText>
      </w:r>
      <w:r>
        <w:rPr>
          <w:rFonts w:eastAsia="黑体"/>
          <w:szCs w:val="28"/>
        </w:rPr>
      </w:r>
      <w:r>
        <w:rPr>
          <w:rFonts w:eastAsia="黑体"/>
          <w:szCs w:val="28"/>
        </w:rPr>
        <w:fldChar w:fldCharType="separate"/>
      </w:r>
      <w:r>
        <w:rPr>
          <w:rFonts w:ascii="黑体" w:eastAsia="黑体" w:hAnsi="黑体"/>
          <w:szCs w:val="28"/>
        </w:rPr>
        <w:t>Technical code of practice for</w:t>
      </w:r>
      <w:r>
        <w:rPr>
          <w:rFonts w:ascii="黑体" w:eastAsia="黑体" w:hAnsi="黑体" w:hint="eastAsia"/>
          <w:szCs w:val="28"/>
        </w:rPr>
        <w:t xml:space="preserve"> processing mulberry branch powder for feed</w:t>
      </w:r>
      <w:r>
        <w:rPr>
          <w:rFonts w:ascii="黑体" w:eastAsia="黑体" w:hAnsi="黑体"/>
          <w:szCs w:val="28"/>
        </w:rPr>
        <w:fldChar w:fldCharType="end"/>
      </w:r>
      <w:bookmarkEnd w:id="10"/>
    </w:p>
    <w:p w14:paraId="048900B1" w14:textId="77777777" w:rsidR="00291D59" w:rsidRDefault="00291D59">
      <w:pPr>
        <w:framePr w:w="9639" w:h="6974" w:hRule="exact" w:wrap="around" w:vAnchor="page" w:hAnchor="page" w:x="1419" w:y="6408" w:anchorLock="1"/>
        <w:spacing w:line="760" w:lineRule="exact"/>
        <w:ind w:left="-1418"/>
      </w:pPr>
    </w:p>
    <w:p w14:paraId="16EC28FF" w14:textId="77777777" w:rsidR="00291D59" w:rsidRDefault="00291D59">
      <w:pPr>
        <w:pStyle w:val="affffffff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</w:p>
    <w:p w14:paraId="7CED75EE" w14:textId="77777777" w:rsidR="00291D59" w:rsidRDefault="00E9282D">
      <w:pPr>
        <w:pStyle w:val="affffffff"/>
        <w:framePr w:w="9639" w:h="6974" w:hRule="exact" w:wrap="around" w:vAnchor="page" w:hAnchor="page" w:x="1419" w:y="6408" w:anchorLock="1"/>
        <w:spacing w:before="440" w:after="160"/>
        <w:textAlignment w:val="bottom"/>
        <w:rPr>
          <w:sz w:val="24"/>
          <w:szCs w:val="28"/>
        </w:rPr>
      </w:pPr>
      <w:r>
        <w:rPr>
          <w:sz w:val="24"/>
          <w:szCs w:val="28"/>
        </w:rPr>
        <w:fldChar w:fldCharType="begin">
          <w:ffData>
            <w:name w:val="下拉1"/>
            <w:enabled/>
            <w:calcOnExit w:val="0"/>
            <w:ddList>
              <w:result w:val="3"/>
              <w:listEntry w:val=" "/>
              <w:listEntry w:val="草案版次选择"/>
              <w:listEntry w:val="（工作组讨论稿）"/>
              <w:listEntry w:val="（征求意见稿）"/>
              <w:listEntry w:val="（送审讨论稿）"/>
              <w:listEntry w:val="（送审稿）"/>
              <w:listEntry w:val="（报批稿）"/>
            </w:ddList>
          </w:ffData>
        </w:fldChar>
      </w:r>
      <w:bookmarkStart w:id="11" w:name="下拉1"/>
      <w:r>
        <w:rPr>
          <w:sz w:val="24"/>
          <w:szCs w:val="28"/>
        </w:rPr>
        <w:instrText xml:space="preserve"> FORMDROPDOWN </w:instrText>
      </w:r>
      <w:r w:rsidR="00041DE3">
        <w:rPr>
          <w:sz w:val="24"/>
          <w:szCs w:val="28"/>
        </w:rPr>
      </w:r>
      <w:r w:rsidR="00041DE3">
        <w:rPr>
          <w:sz w:val="24"/>
          <w:szCs w:val="28"/>
        </w:rPr>
        <w:fldChar w:fldCharType="separate"/>
      </w:r>
      <w:r>
        <w:rPr>
          <w:sz w:val="24"/>
          <w:szCs w:val="28"/>
        </w:rPr>
        <w:fldChar w:fldCharType="end"/>
      </w:r>
      <w:bookmarkEnd w:id="11"/>
    </w:p>
    <w:p w14:paraId="3CD22D9D" w14:textId="77777777" w:rsidR="00291D59" w:rsidRDefault="00E9282D">
      <w:pPr>
        <w:pStyle w:val="affffffff"/>
        <w:framePr w:w="9639" w:h="6974" w:hRule="exact" w:wrap="around" w:vAnchor="page" w:hAnchor="page" w:x="1419" w:y="6408" w:anchorLock="1"/>
        <w:spacing w:before="180" w:line="240" w:lineRule="atLeast"/>
        <w:textAlignment w:val="bottom"/>
        <w:rPr>
          <w:sz w:val="21"/>
          <w:szCs w:val="28"/>
        </w:rPr>
      </w:pPr>
      <w:r>
        <w:rPr>
          <w:sz w:val="21"/>
          <w:szCs w:val="28"/>
        </w:rPr>
        <w:fldChar w:fldCharType="begin">
          <w:ffData>
            <w:name w:val="CMPLSH_DATE"/>
            <w:enabled/>
            <w:calcOnExit w:val="0"/>
            <w:textInput/>
          </w:ffData>
        </w:fldChar>
      </w:r>
      <w:bookmarkStart w:id="12" w:name="CMPLSH_DATE"/>
      <w:r>
        <w:rPr>
          <w:sz w:val="21"/>
          <w:szCs w:val="28"/>
        </w:rPr>
        <w:instrText xml:space="preserve"> FORMTEXT </w:instrText>
      </w:r>
      <w:r>
        <w:rPr>
          <w:sz w:val="21"/>
          <w:szCs w:val="28"/>
        </w:rPr>
      </w:r>
      <w:r>
        <w:rPr>
          <w:sz w:val="21"/>
          <w:szCs w:val="28"/>
        </w:rPr>
        <w:fldChar w:fldCharType="separate"/>
      </w:r>
      <w:r>
        <w:rPr>
          <w:sz w:val="21"/>
          <w:szCs w:val="28"/>
        </w:rPr>
        <w:t>     </w:t>
      </w:r>
      <w:r>
        <w:rPr>
          <w:sz w:val="21"/>
          <w:szCs w:val="28"/>
        </w:rPr>
        <w:fldChar w:fldCharType="end"/>
      </w:r>
      <w:bookmarkEnd w:id="12"/>
    </w:p>
    <w:p w14:paraId="662CA724" w14:textId="77777777" w:rsidR="00291D59" w:rsidRDefault="00E9282D">
      <w:pPr>
        <w:pStyle w:val="affffffff"/>
        <w:framePr w:w="9639" w:h="6974" w:hRule="exact" w:wrap="around" w:vAnchor="page" w:hAnchor="page" w:x="1419" w:y="6408" w:anchorLock="1"/>
        <w:spacing w:beforeLines="300" w:before="720" w:afterLines="30" w:after="72" w:line="240" w:lineRule="auto"/>
        <w:textAlignment w:val="bottom"/>
        <w:rPr>
          <w:b/>
          <w:sz w:val="21"/>
          <w:szCs w:val="28"/>
        </w:rPr>
      </w:pPr>
      <w:r>
        <w:rPr>
          <w:b/>
          <w:sz w:val="21"/>
          <w:szCs w:val="28"/>
        </w:rPr>
        <w:fldChar w:fldCharType="begin">
          <w:ffData>
            <w:name w:val="下拉2"/>
            <w:enabled/>
            <w:calcOnExit w:val="0"/>
            <w:ddList>
              <w:result w:val="1"/>
              <w:listEntry w:val=" "/>
              <w:listEntry w:val="在提交反馈意见时，请将您知道的相关专利连同支持性文件一并附上。"/>
            </w:ddList>
          </w:ffData>
        </w:fldChar>
      </w:r>
      <w:bookmarkStart w:id="13" w:name="下拉2"/>
      <w:r>
        <w:rPr>
          <w:b/>
          <w:sz w:val="21"/>
          <w:szCs w:val="28"/>
        </w:rPr>
        <w:instrText xml:space="preserve"> FORMDROPDOWN </w:instrText>
      </w:r>
      <w:r w:rsidR="00041DE3">
        <w:rPr>
          <w:b/>
          <w:sz w:val="21"/>
          <w:szCs w:val="28"/>
        </w:rPr>
      </w:r>
      <w:r w:rsidR="00041DE3">
        <w:rPr>
          <w:b/>
          <w:sz w:val="21"/>
          <w:szCs w:val="28"/>
        </w:rPr>
        <w:fldChar w:fldCharType="separate"/>
      </w:r>
      <w:r>
        <w:rPr>
          <w:b/>
          <w:sz w:val="21"/>
          <w:szCs w:val="28"/>
        </w:rPr>
        <w:fldChar w:fldCharType="end"/>
      </w:r>
      <w:bookmarkEnd w:id="13"/>
    </w:p>
    <w:p w14:paraId="5A14F861" w14:textId="77777777" w:rsidR="00291D59" w:rsidRDefault="00E9282D">
      <w:pPr>
        <w:pStyle w:val="affffffffff7"/>
        <w:framePr w:wrap="around" w:y="14176"/>
      </w:pPr>
      <w:r>
        <w:rPr>
          <w:rFonts w:ascii="黑体"/>
        </w:rPr>
        <w:fldChar w:fldCharType="begin">
          <w:ffData>
            <w:name w:val="PLSH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4" w:name="PLSH_DATE_Y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4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5" w:name="PLSH_DATE_M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6" w:name="PLSH_DATE_D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6"/>
      <w:r>
        <w:rPr>
          <w:rFonts w:hint="eastAsia"/>
        </w:rPr>
        <w:t>发布</w:t>
      </w:r>
    </w:p>
    <w:p w14:paraId="71897515" w14:textId="77777777" w:rsidR="00291D59" w:rsidRDefault="00E9282D">
      <w:pPr>
        <w:pStyle w:val="affffffffff8"/>
        <w:framePr w:wrap="around" w:y="14176"/>
      </w:pPr>
      <w:r>
        <w:rPr>
          <w:rFonts w:ascii="黑体"/>
        </w:rPr>
        <w:fldChar w:fldCharType="begin">
          <w:ffData>
            <w:name w:val="CROT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7" w:name="CROT_DATE_Y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7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8" w:name="CROT_DATE_M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9" w:name="CROT_DATE_D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9"/>
      <w:r>
        <w:rPr>
          <w:rFonts w:hint="eastAsia"/>
        </w:rPr>
        <w:t>实施</w:t>
      </w:r>
    </w:p>
    <w:p w14:paraId="415D8A49" w14:textId="77777777" w:rsidR="00291D59" w:rsidRDefault="00E9282D">
      <w:pPr>
        <w:pStyle w:val="afffffffff"/>
        <w:framePr w:h="584" w:hRule="exact" w:hSpace="181" w:vSpace="181" w:wrap="around" w:y="15027"/>
        <w:rPr>
          <w:rFonts w:hAnsi="黑体"/>
        </w:rPr>
      </w:pPr>
      <w:r>
        <w:rPr>
          <w:rFonts w:hAnsi="黑体"/>
          <w:w w:val="100"/>
          <w:sz w:val="28"/>
        </w:rPr>
        <w:fldChar w:fldCharType="begin">
          <w:ffData>
            <w:name w:val="fm"/>
            <w:enabled/>
            <w:calcOnExit w:val="0"/>
            <w:textInput/>
          </w:ffData>
        </w:fldChar>
      </w:r>
      <w:bookmarkStart w:id="20" w:name="fm"/>
      <w:r>
        <w:rPr>
          <w:rFonts w:hAnsi="黑体"/>
          <w:w w:val="100"/>
          <w:sz w:val="28"/>
        </w:rPr>
        <w:instrText xml:space="preserve"> FORMTEXT </w:instrText>
      </w:r>
      <w:r>
        <w:rPr>
          <w:rFonts w:hAnsi="黑体"/>
          <w:w w:val="100"/>
          <w:sz w:val="28"/>
        </w:rPr>
      </w:r>
      <w:r>
        <w:rPr>
          <w:rFonts w:hAnsi="黑体"/>
          <w:w w:val="100"/>
          <w:sz w:val="28"/>
        </w:rPr>
        <w:fldChar w:fldCharType="separate"/>
      </w:r>
      <w:r>
        <w:rPr>
          <w:rFonts w:hAnsi="黑体" w:hint="eastAsia"/>
          <w:w w:val="100"/>
          <w:sz w:val="28"/>
        </w:rPr>
        <w:t>广西壮族自治区市场监督管理局</w:t>
      </w:r>
      <w:r>
        <w:rPr>
          <w:rFonts w:hAnsi="黑体"/>
          <w:w w:val="100"/>
          <w:sz w:val="28"/>
        </w:rPr>
        <w:fldChar w:fldCharType="end"/>
      </w:r>
      <w:bookmarkEnd w:id="20"/>
      <w:r>
        <w:rPr>
          <w:rFonts w:ascii="Times New Roman"/>
          <w:w w:val="100"/>
          <w:sz w:val="28"/>
        </w:rPr>
        <w:t>  </w:t>
      </w:r>
      <w:r>
        <w:rPr>
          <w:rStyle w:val="affffffffffff0"/>
          <w:rFonts w:hAnsi="黑体" w:hint="eastAsia"/>
          <w:position w:val="0"/>
        </w:rPr>
        <w:t>发</w:t>
      </w:r>
      <w:r>
        <w:rPr>
          <w:rStyle w:val="affffffffffff0"/>
          <w:rFonts w:hAnsi="黑体" w:hint="eastAsia"/>
          <w:spacing w:val="0"/>
          <w:position w:val="0"/>
        </w:rPr>
        <w:t>布</w:t>
      </w:r>
    </w:p>
    <w:p w14:paraId="3C8EDC79" w14:textId="77777777" w:rsidR="00291D59" w:rsidRDefault="00E9282D">
      <w:pPr>
        <w:rPr>
          <w:rFonts w:ascii="宋体" w:hAnsi="宋体"/>
          <w:sz w:val="28"/>
          <w:szCs w:val="28"/>
        </w:rPr>
        <w:sectPr w:rsidR="00291D59" w:rsidSect="00115C5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-338" w:right="1134" w:bottom="1021" w:left="1134" w:header="0" w:footer="0" w:gutter="284"/>
          <w:cols w:space="425"/>
          <w:titlePg/>
          <w:docGrid w:linePitch="312"/>
        </w:sectPr>
      </w:pPr>
      <w:r>
        <w:rPr>
          <w:rFonts w:ascii="宋体"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3779640" wp14:editId="4DCC172D">
                <wp:simplePos x="0" y="0"/>
                <wp:positionH relativeFrom="page">
                  <wp:posOffset>899795</wp:posOffset>
                </wp:positionH>
                <wp:positionV relativeFrom="page">
                  <wp:posOffset>9253220</wp:posOffset>
                </wp:positionV>
                <wp:extent cx="6120130" cy="0"/>
                <wp:effectExtent l="0" t="0" r="0" b="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_x0000_s1026" o:spid="_x0000_s1026" o:spt="20" style="position:absolute;left:0pt;margin-left:70.85pt;margin-top:728.6pt;height:0pt;width:481.9pt;mso-position-horizontal-relative:page;mso-position-vertical-relative:page;z-index:251661312;mso-width-relative:page;mso-height-relative:page;" filled="f" stroked="t" coordsize="21600,21600" o:gfxdata="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rMxz71wAAAA4B&#10;AAAPAAAAAAAAAAEAIAAAACIAAABkcnMvZG93bnJldi54bWxQSwECFAAUAAAACACHTuJAWS4lmOMB&#10;AACqAwAADgAAAAAAAAABACAAAAAm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4FACF283" w14:textId="77777777" w:rsidR="00291D59" w:rsidRDefault="00E9282D">
      <w:pPr>
        <w:pStyle w:val="a6"/>
        <w:spacing w:after="468"/>
      </w:pPr>
      <w:bookmarkStart w:id="21" w:name="BookMark2"/>
      <w:bookmarkStart w:id="22" w:name="_GoBack"/>
      <w:bookmarkEnd w:id="22"/>
      <w:r>
        <w:rPr>
          <w:spacing w:val="320"/>
        </w:rPr>
        <w:lastRenderedPageBreak/>
        <w:t>前</w:t>
      </w:r>
      <w:r>
        <w:t>言</w:t>
      </w:r>
    </w:p>
    <w:p w14:paraId="38E05C4A" w14:textId="77777777" w:rsidR="00291D59" w:rsidRDefault="00E9282D">
      <w:pPr>
        <w:pStyle w:val="afffffc"/>
        <w:ind w:firstLine="420"/>
      </w:pPr>
      <w:r>
        <w:rPr>
          <w:rFonts w:hint="eastAsia"/>
        </w:rPr>
        <w:t>本文件按照GB/T 1.1—2020《标准化工作导则  第1部分：标准化文件的结构和起草规则》的规定起草。</w:t>
      </w:r>
    </w:p>
    <w:p w14:paraId="12414E6A" w14:textId="77777777" w:rsidR="00291D59" w:rsidRDefault="00E9282D">
      <w:pPr>
        <w:pStyle w:val="afffffc"/>
        <w:ind w:firstLine="420"/>
        <w:rPr>
          <w:rFonts w:ascii="Calibri" w:hAnsi="Calibri"/>
          <w:kern w:val="2"/>
          <w:szCs w:val="21"/>
        </w:rPr>
      </w:pPr>
      <w:r>
        <w:rPr>
          <w:rFonts w:ascii="Calibri" w:hAnsi="Calibri" w:hint="eastAsia"/>
          <w:kern w:val="2"/>
          <w:szCs w:val="21"/>
        </w:rPr>
        <w:t>请注意本文件的某些内容可能涉及专利。本文件的发布机构不承担识别专利的责任。</w:t>
      </w:r>
    </w:p>
    <w:p w14:paraId="6E69EF94" w14:textId="77777777" w:rsidR="00291D59" w:rsidRDefault="00E9282D">
      <w:pPr>
        <w:pStyle w:val="afffffc"/>
        <w:ind w:firstLine="420"/>
        <w:rPr>
          <w:rFonts w:ascii="Calibri" w:hAnsi="Calibri"/>
          <w:kern w:val="2"/>
          <w:szCs w:val="21"/>
        </w:rPr>
      </w:pPr>
      <w:r>
        <w:rPr>
          <w:rFonts w:ascii="Calibri" w:hAnsi="Calibri" w:hint="eastAsia"/>
          <w:kern w:val="2"/>
          <w:szCs w:val="21"/>
        </w:rPr>
        <w:t>本文件由广西壮族自治区农业农村厅提出、归口并宣贯。</w:t>
      </w:r>
    </w:p>
    <w:p w14:paraId="7118EE02" w14:textId="77777777" w:rsidR="00291D59" w:rsidRDefault="00E9282D">
      <w:pPr>
        <w:pStyle w:val="afffffc"/>
        <w:ind w:firstLine="420"/>
      </w:pPr>
      <w:r>
        <w:rPr>
          <w:rFonts w:hint="eastAsia"/>
        </w:rPr>
        <w:t>本文件起草单位：广西农业职业技术大学、广西壮族自治区畜牧站、广西南宁市同盼饲料有限公司。</w:t>
      </w:r>
    </w:p>
    <w:p w14:paraId="646FBCA2" w14:textId="122D4283" w:rsidR="00291D59" w:rsidRDefault="00E9282D">
      <w:pPr>
        <w:spacing w:line="240" w:lineRule="auto"/>
        <w:ind w:firstLineChars="200" w:firstLine="420"/>
      </w:pPr>
      <w:r>
        <w:rPr>
          <w:rFonts w:hint="eastAsia"/>
        </w:rPr>
        <w:t>本文件主要起草人：何仁春、周志扬、卢丽枝、蒋荣成、梁琪妹、王启芝、梁永良、周俊华、肖正中、刘征、曹树威、黄英飞、黄光云、马青艳、温斌华、陈志洪。</w:t>
      </w:r>
    </w:p>
    <w:p w14:paraId="2DA48113" w14:textId="77777777" w:rsidR="00291D59" w:rsidRDefault="00291D59">
      <w:pPr>
        <w:pStyle w:val="afffffc"/>
        <w:ind w:firstLine="420"/>
      </w:pPr>
    </w:p>
    <w:p w14:paraId="1AF870CC" w14:textId="77777777" w:rsidR="00291D59" w:rsidRDefault="00291D59">
      <w:pPr>
        <w:pStyle w:val="afffffc"/>
        <w:ind w:firstLine="420"/>
        <w:sectPr w:rsidR="00291D59" w:rsidSect="00115C54">
          <w:headerReference w:type="even" r:id="rId16"/>
          <w:headerReference w:type="default" r:id="rId17"/>
          <w:footerReference w:type="even" r:id="rId18"/>
          <w:footerReference w:type="default" r:id="rId19"/>
          <w:pgSz w:w="11906" w:h="16838"/>
          <w:pgMar w:top="567" w:right="1134" w:bottom="1134" w:left="1134" w:header="1418" w:footer="1134" w:gutter="284"/>
          <w:pgNumType w:fmt="upperRoman" w:start="1"/>
          <w:cols w:space="425"/>
          <w:formProt w:val="0"/>
          <w:docGrid w:type="lines" w:linePitch="312"/>
        </w:sectPr>
      </w:pPr>
    </w:p>
    <w:p w14:paraId="480C131B" w14:textId="77777777" w:rsidR="00291D59" w:rsidRDefault="00291D59">
      <w:pPr>
        <w:spacing w:line="20" w:lineRule="exact"/>
        <w:jc w:val="center"/>
        <w:rPr>
          <w:rFonts w:ascii="黑体" w:eastAsia="黑体" w:hAnsi="黑体"/>
          <w:sz w:val="32"/>
          <w:szCs w:val="32"/>
        </w:rPr>
      </w:pPr>
      <w:bookmarkStart w:id="23" w:name="BookMark4"/>
      <w:bookmarkEnd w:id="21"/>
    </w:p>
    <w:p w14:paraId="1245DA36" w14:textId="77777777" w:rsidR="00291D59" w:rsidRDefault="00291D59">
      <w:pPr>
        <w:spacing w:line="20" w:lineRule="exact"/>
        <w:jc w:val="center"/>
        <w:rPr>
          <w:rFonts w:ascii="黑体" w:eastAsia="黑体" w:hAnsi="黑体"/>
          <w:sz w:val="32"/>
          <w:szCs w:val="32"/>
        </w:rPr>
      </w:pPr>
    </w:p>
    <w:bookmarkStart w:id="24" w:name="NEW_STAND_NAME" w:displacedByCustomXml="next"/>
    <w:sdt>
      <w:sdtPr>
        <w:tag w:val="NEW_STAND_NAME"/>
        <w:id w:val="595910757"/>
        <w:lock w:val="sdtLocked"/>
        <w:placeholder>
          <w:docPart w:val="4512D049649F4A95968744AC06A7841D"/>
        </w:placeholder>
      </w:sdtPr>
      <w:sdtEndPr>
        <w:rPr>
          <w:rFonts w:hint="eastAsia"/>
        </w:rPr>
      </w:sdtEndPr>
      <w:sdtContent>
        <w:p w14:paraId="1CD11692" w14:textId="77777777" w:rsidR="00291D59" w:rsidRDefault="00E9282D">
          <w:pPr>
            <w:pStyle w:val="affffffffff"/>
            <w:spacing w:beforeLines="100" w:before="312" w:afterLines="220" w:after="686"/>
          </w:pPr>
          <w:r>
            <w:rPr>
              <w:rFonts w:hint="eastAsia"/>
            </w:rPr>
            <w:t>饲料用桑枝粉加工技术规程</w:t>
          </w:r>
        </w:p>
      </w:sdtContent>
    </w:sdt>
    <w:p w14:paraId="1C5BA76C" w14:textId="77777777" w:rsidR="00291D59" w:rsidRDefault="00E9282D">
      <w:pPr>
        <w:pStyle w:val="afff2"/>
        <w:spacing w:before="312" w:after="312"/>
      </w:pPr>
      <w:bookmarkStart w:id="25" w:name="_Toc24884218"/>
      <w:bookmarkStart w:id="26" w:name="_Toc17233333"/>
      <w:bookmarkStart w:id="27" w:name="_Toc26718930"/>
      <w:bookmarkStart w:id="28" w:name="_Toc26986530"/>
      <w:bookmarkStart w:id="29" w:name="_Toc17233325"/>
      <w:bookmarkStart w:id="30" w:name="_Toc26648465"/>
      <w:bookmarkStart w:id="31" w:name="_Toc26986771"/>
      <w:bookmarkStart w:id="32" w:name="_Toc24884211"/>
      <w:bookmarkEnd w:id="24"/>
      <w:r>
        <w:rPr>
          <w:rFonts w:hint="eastAsia"/>
        </w:rPr>
        <w:t>范围</w:t>
      </w:r>
    </w:p>
    <w:p w14:paraId="03329F8C" w14:textId="77777777" w:rsidR="00291D59" w:rsidRDefault="00E9282D">
      <w:pPr>
        <w:pStyle w:val="afffffc"/>
        <w:ind w:firstLine="420"/>
        <w:rPr>
          <w:rFonts w:hAnsi="宋体" w:cs="宋体"/>
        </w:rPr>
      </w:pPr>
      <w:r>
        <w:rPr>
          <w:rFonts w:hAnsi="宋体" w:cs="宋体" w:hint="eastAsia"/>
        </w:rPr>
        <w:t>本文件界定了饲料用桑枝粉加工技术涉及的术语和定义，确立了桑枝粉加工的工艺流程，规定了准备工作、原料选择、收割、干燥、粉碎、二次烘干、包装的操作内容，描述了加工过程信息的追溯方法。</w:t>
      </w:r>
    </w:p>
    <w:p w14:paraId="481F7202" w14:textId="77777777" w:rsidR="00291D59" w:rsidRDefault="00E9282D">
      <w:pPr>
        <w:pStyle w:val="afffffc"/>
        <w:ind w:firstLine="420"/>
        <w:rPr>
          <w:rFonts w:hAnsi="宋体" w:cs="宋体"/>
        </w:rPr>
      </w:pPr>
      <w:r>
        <w:rPr>
          <w:rFonts w:hAnsi="宋体" w:cs="宋体" w:hint="eastAsia"/>
        </w:rPr>
        <w:t>本文件适用于广西壮族自治区行政区域内饲料用桑枝粉加工。</w:t>
      </w:r>
    </w:p>
    <w:p w14:paraId="7965A0C0" w14:textId="77777777" w:rsidR="00291D59" w:rsidRDefault="00E9282D">
      <w:pPr>
        <w:pStyle w:val="afff2"/>
        <w:spacing w:before="312" w:after="312"/>
      </w:pPr>
      <w:r>
        <w:rPr>
          <w:rFonts w:hint="eastAsia"/>
        </w:rPr>
        <w:t>规范性引用文件</w:t>
      </w:r>
    </w:p>
    <w:p w14:paraId="4AD4D76A" w14:textId="77777777" w:rsidR="00291D59" w:rsidRDefault="00E9282D">
      <w:pPr>
        <w:pStyle w:val="affffffffffff1"/>
        <w:rPr>
          <w:rFonts w:hAnsi="宋体" w:cs="宋体"/>
        </w:rPr>
      </w:pPr>
      <w:r>
        <w:rPr>
          <w:rFonts w:hAnsi="宋体" w:cs="宋体"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14:paraId="6258EC7A" w14:textId="2787B44B" w:rsidR="00291D59" w:rsidRDefault="00E9282D">
      <w:pPr>
        <w:pStyle w:val="afffffc"/>
        <w:ind w:firstLine="420"/>
        <w:rPr>
          <w:rFonts w:hAnsi="宋体" w:cs="宋体"/>
        </w:rPr>
      </w:pPr>
      <w:r>
        <w:rPr>
          <w:rFonts w:hint="eastAsia"/>
        </w:rPr>
        <w:t>GB 5749</w:t>
      </w:r>
      <w:r>
        <w:t xml:space="preserve"> </w:t>
      </w:r>
      <w:r>
        <w:rPr>
          <w:rFonts w:hint="eastAsia"/>
        </w:rPr>
        <w:t xml:space="preserve"> </w:t>
      </w:r>
      <w:r>
        <w:rPr>
          <w:rFonts w:hAnsi="宋体" w:cs="宋体" w:hint="eastAsia"/>
        </w:rPr>
        <w:t>生活饮用水卫生标准</w:t>
      </w:r>
    </w:p>
    <w:p w14:paraId="1C1C7A90" w14:textId="4761C34C" w:rsidR="00E0544F" w:rsidRDefault="00E0544F">
      <w:pPr>
        <w:pStyle w:val="afffffc"/>
        <w:ind w:firstLine="420"/>
      </w:pPr>
      <w:r w:rsidRPr="00E0544F">
        <w:rPr>
          <w:rFonts w:hint="eastAsia"/>
        </w:rPr>
        <w:t>GB/T 5917.1</w:t>
      </w:r>
      <w:r>
        <w:t xml:space="preserve">  </w:t>
      </w:r>
      <w:r w:rsidRPr="00E0544F">
        <w:rPr>
          <w:rFonts w:hint="eastAsia"/>
        </w:rPr>
        <w:t xml:space="preserve">饲料粉碎粒度测定 </w:t>
      </w:r>
      <w:r>
        <w:t xml:space="preserve"> </w:t>
      </w:r>
      <w:r w:rsidRPr="00E0544F">
        <w:rPr>
          <w:rFonts w:hint="eastAsia"/>
        </w:rPr>
        <w:t>两层筛筛分法</w:t>
      </w:r>
    </w:p>
    <w:p w14:paraId="0874DE8A" w14:textId="77777777" w:rsidR="00291D59" w:rsidRDefault="00E9282D">
      <w:pPr>
        <w:pStyle w:val="afffffc"/>
        <w:ind w:firstLine="420"/>
      </w:pPr>
      <w:r>
        <w:rPr>
          <w:rFonts w:hint="eastAsia"/>
        </w:rPr>
        <w:t>GB 13078</w:t>
      </w:r>
      <w:r>
        <w:t xml:space="preserve"> </w:t>
      </w:r>
      <w:r>
        <w:rPr>
          <w:rFonts w:hint="eastAsia"/>
        </w:rPr>
        <w:t xml:space="preserve"> 饲料卫生标准</w:t>
      </w:r>
    </w:p>
    <w:p w14:paraId="0689FBEC" w14:textId="77777777" w:rsidR="00291D59" w:rsidRDefault="00E9282D">
      <w:pPr>
        <w:pStyle w:val="afffffc"/>
        <w:ind w:firstLine="420"/>
      </w:pPr>
      <w:r>
        <w:rPr>
          <w:rFonts w:hint="eastAsia"/>
        </w:rPr>
        <w:t xml:space="preserve">GB 19081  </w:t>
      </w:r>
      <w:r>
        <w:rPr>
          <w:rFonts w:hAnsi="宋体" w:cs="宋体" w:hint="eastAsia"/>
        </w:rPr>
        <w:t>饲料加工系统粉尘防爆安全规程</w:t>
      </w:r>
    </w:p>
    <w:p w14:paraId="76925184" w14:textId="77777777" w:rsidR="00291D59" w:rsidRDefault="00E9282D">
      <w:pPr>
        <w:pStyle w:val="afffffc"/>
        <w:ind w:firstLine="420"/>
      </w:pPr>
      <w:r>
        <w:rPr>
          <w:rFonts w:hint="eastAsia"/>
        </w:rPr>
        <w:t xml:space="preserve">GB 34636  </w:t>
      </w:r>
      <w:r>
        <w:rPr>
          <w:rFonts w:hAnsi="宋体" w:cs="宋体" w:hint="eastAsia"/>
        </w:rPr>
        <w:t>饲料加工设备交叉污染防控技术规范</w:t>
      </w:r>
    </w:p>
    <w:p w14:paraId="664E2B6A" w14:textId="77777777" w:rsidR="00291D59" w:rsidRDefault="00E9282D">
      <w:pPr>
        <w:pStyle w:val="afffffc"/>
        <w:ind w:firstLine="420"/>
      </w:pPr>
      <w:r>
        <w:rPr>
          <w:rFonts w:hint="eastAsia"/>
        </w:rPr>
        <w:t xml:space="preserve">GB 40162  </w:t>
      </w:r>
      <w:r>
        <w:rPr>
          <w:rFonts w:hAnsi="宋体" w:cs="宋体" w:hint="eastAsia"/>
        </w:rPr>
        <w:t>饲料加工机械卫生规范</w:t>
      </w:r>
    </w:p>
    <w:p w14:paraId="5FE46217" w14:textId="77777777" w:rsidR="00291D59" w:rsidRDefault="00E9282D">
      <w:pPr>
        <w:pStyle w:val="afff2"/>
        <w:spacing w:before="312" w:after="312"/>
      </w:pPr>
      <w:r>
        <w:rPr>
          <w:rFonts w:hint="eastAsia"/>
        </w:rPr>
        <w:t>术语和定义</w:t>
      </w:r>
    </w:p>
    <w:p w14:paraId="5793EB5D" w14:textId="77777777" w:rsidR="00291D59" w:rsidRDefault="00E9282D">
      <w:pPr>
        <w:pStyle w:val="afffffffffffb"/>
        <w:ind w:left="420" w:hangingChars="200" w:hanging="420"/>
        <w:rPr>
          <w:rFonts w:ascii="黑体" w:eastAsia="黑体" w:hAnsi="黑体" w:cs="宋体"/>
          <w:b/>
          <w:bCs/>
        </w:rPr>
      </w:pPr>
      <w:r>
        <w:rPr>
          <w:rFonts w:ascii="黑体" w:eastAsia="黑体" w:hAnsi="黑体"/>
        </w:rPr>
        <w:br/>
      </w:r>
      <w:r>
        <w:rPr>
          <w:rFonts w:ascii="黑体" w:eastAsia="黑体" w:hAnsi="黑体" w:hint="eastAsia"/>
        </w:rPr>
        <w:t>桑枝  mulberry branch</w:t>
      </w:r>
    </w:p>
    <w:p w14:paraId="60B934E9" w14:textId="77777777" w:rsidR="00291D59" w:rsidRDefault="00E9282D">
      <w:pPr>
        <w:pStyle w:val="affffffffffff1"/>
        <w:rPr>
          <w:rFonts w:hAnsi="宋体" w:cs="宋体"/>
        </w:rPr>
      </w:pPr>
      <w:r>
        <w:rPr>
          <w:rFonts w:hAnsi="宋体" w:cs="宋体" w:hint="eastAsia"/>
        </w:rPr>
        <w:t>从桑树主干分生出的所有生物组织，包括所有枝、叶等的总称。</w:t>
      </w:r>
    </w:p>
    <w:p w14:paraId="3C2FBE97" w14:textId="77777777" w:rsidR="00291D59" w:rsidRDefault="00E9282D">
      <w:pPr>
        <w:pStyle w:val="afffffffffffb"/>
        <w:ind w:left="420" w:hangingChars="200" w:hanging="420"/>
        <w:rPr>
          <w:rFonts w:ascii="黑体" w:eastAsia="黑体" w:hAnsi="黑体" w:cs="微软雅黑"/>
          <w:color w:val="333333"/>
          <w:sz w:val="36"/>
          <w:szCs w:val="36"/>
          <w:shd w:val="clear" w:color="auto" w:fill="F5F5F5"/>
        </w:rPr>
      </w:pPr>
      <w:r>
        <w:rPr>
          <w:rFonts w:ascii="黑体" w:eastAsia="黑体" w:hAnsi="黑体"/>
        </w:rPr>
        <w:br/>
      </w:r>
      <w:r>
        <w:rPr>
          <w:rFonts w:ascii="黑体" w:eastAsia="黑体" w:hAnsi="黑体" w:hint="eastAsia"/>
        </w:rPr>
        <w:t>桑枝粉  mulberry branch power</w:t>
      </w:r>
    </w:p>
    <w:p w14:paraId="0EAF6892" w14:textId="77777777" w:rsidR="00291D59" w:rsidRDefault="00E9282D">
      <w:pPr>
        <w:pStyle w:val="affffffffffff1"/>
        <w:spacing w:beforeLines="50" w:before="156" w:afterLines="50" w:after="156"/>
        <w:rPr>
          <w:rFonts w:hAnsi="宋体" w:cs="宋体"/>
        </w:rPr>
      </w:pPr>
      <w:r>
        <w:rPr>
          <w:rFonts w:hAnsi="宋体" w:cs="宋体" w:hint="eastAsia"/>
        </w:rPr>
        <w:t>以桑枝为原料，经干燥、粉碎、加工后制成的粉末状产品。</w:t>
      </w:r>
    </w:p>
    <w:p w14:paraId="7A4B67FA" w14:textId="50DA1BC4" w:rsidR="00291D59" w:rsidRDefault="00E9282D">
      <w:pPr>
        <w:pStyle w:val="afff2"/>
        <w:spacing w:before="312" w:after="312"/>
      </w:pPr>
      <w:r>
        <w:rPr>
          <w:rFonts w:hint="eastAsia"/>
        </w:rPr>
        <w:t>工艺流程</w:t>
      </w:r>
    </w:p>
    <w:p w14:paraId="60FB13CF" w14:textId="4D4518DC" w:rsidR="00291D59" w:rsidRDefault="00166BF8" w:rsidP="00166BF8">
      <w:pPr>
        <w:pStyle w:val="afffffc"/>
        <w:ind w:firstLineChars="400" w:firstLine="840"/>
      </w:pPr>
      <w:r>
        <w:rPr>
          <w:noProof/>
        </w:rPr>
        <mc:AlternateContent>
          <mc:Choice Requires="wpc">
            <w:drawing>
              <wp:inline distT="0" distB="0" distL="0" distR="0" wp14:anchorId="71AE0C2C" wp14:editId="72481029">
                <wp:extent cx="5264737" cy="853440"/>
                <wp:effectExtent l="0" t="0" r="0" b="3810"/>
                <wp:docPr id="17" name="画布 17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5" name="文本框 4"/>
                        <wps:cNvSpPr txBox="1">
                          <a:spLocks noChangeArrowheads="1"/>
                        </wps:cNvSpPr>
                        <wps:spPr bwMode="auto">
                          <a:xfrm>
                            <a:off x="93819" y="260985"/>
                            <a:ext cx="726542" cy="3098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ECA45BA" w14:textId="2A221F1E" w:rsidR="00166BF8" w:rsidRDefault="00F53C46" w:rsidP="00166BF8">
                              <w:pPr>
                                <w:pStyle w:val="affffb"/>
                                <w:spacing w:before="0" w:beforeAutospacing="0" w:after="0" w:afterAutospacing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加工前准备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文本框 4"/>
                        <wps:cNvSpPr txBox="1">
                          <a:spLocks noChangeArrowheads="1"/>
                        </wps:cNvSpPr>
                        <wps:spPr bwMode="auto">
                          <a:xfrm>
                            <a:off x="1063672" y="2403"/>
                            <a:ext cx="492800" cy="310308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0E1B726" w14:textId="77777777" w:rsidR="00166BF8" w:rsidRDefault="00166BF8" w:rsidP="00166BF8">
                              <w:pPr>
                                <w:pStyle w:val="affffb"/>
                                <w:spacing w:before="0" w:beforeAutospacing="0" w:after="0" w:afterAutospacing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晾晒干燥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文本框 4"/>
                        <wps:cNvSpPr txBox="1">
                          <a:spLocks noChangeArrowheads="1"/>
                        </wps:cNvSpPr>
                        <wps:spPr bwMode="auto">
                          <a:xfrm>
                            <a:off x="2474758" y="267335"/>
                            <a:ext cx="492760" cy="31051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E3C310E" w14:textId="77777777" w:rsidR="00166BF8" w:rsidRDefault="00166BF8" w:rsidP="00166BF8">
                              <w:pPr>
                                <w:pStyle w:val="affffb"/>
                                <w:spacing w:before="0" w:beforeAutospacing="0" w:after="0" w:afterAutospacing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二次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烘干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文本框 4"/>
                        <wps:cNvSpPr txBox="1">
                          <a:spLocks noChangeArrowheads="1"/>
                        </wps:cNvSpPr>
                        <wps:spPr bwMode="auto">
                          <a:xfrm>
                            <a:off x="3111028" y="267335"/>
                            <a:ext cx="492760" cy="31051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632B07E" w14:textId="77777777" w:rsidR="00166BF8" w:rsidRDefault="00166BF8" w:rsidP="00166BF8">
                              <w:pPr>
                                <w:pStyle w:val="affffb"/>
                                <w:spacing w:before="0" w:beforeAutospacing="0" w:after="0" w:afterAutospacing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包装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文本框 4"/>
                        <wps:cNvSpPr txBox="1">
                          <a:spLocks noChangeArrowheads="1"/>
                        </wps:cNvSpPr>
                        <wps:spPr bwMode="auto">
                          <a:xfrm>
                            <a:off x="1065498" y="511810"/>
                            <a:ext cx="492760" cy="3098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1A99369" w14:textId="77777777" w:rsidR="00166BF8" w:rsidRDefault="00166BF8" w:rsidP="00166BF8">
                              <w:pPr>
                                <w:pStyle w:val="affffb"/>
                                <w:spacing w:before="0" w:beforeAutospacing="0" w:after="0" w:afterAutospacing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烘干干燥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文本框 4"/>
                        <wps:cNvSpPr txBox="1">
                          <a:spLocks noChangeArrowheads="1"/>
                        </wps:cNvSpPr>
                        <wps:spPr bwMode="auto">
                          <a:xfrm>
                            <a:off x="3750473" y="268605"/>
                            <a:ext cx="492760" cy="31051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189017B" w14:textId="1D837695" w:rsidR="00166BF8" w:rsidRDefault="00360CAF" w:rsidP="00166BF8">
                              <w:pPr>
                                <w:pStyle w:val="affffb"/>
                                <w:spacing w:before="0" w:beforeAutospacing="0" w:after="0" w:afterAutospacing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贮存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肘形连接符 15"/>
                        <wps:cNvCnPr/>
                        <wps:spPr>
                          <a:xfrm flipV="1">
                            <a:off x="820392" y="157480"/>
                            <a:ext cx="243205" cy="258445"/>
                          </a:xfrm>
                          <a:prstGeom prst="bentConnector3">
                            <a:avLst>
                              <a:gd name="adj1" fmla="val 5013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arrow"/>
                          </a:ln>
                        </wps:spPr>
                        <wps:bodyPr/>
                      </wps:wsp>
                      <wps:wsp>
                        <wps:cNvPr id="76" name="肘形连接符 19"/>
                        <wps:cNvCnPr/>
                        <wps:spPr>
                          <a:xfrm>
                            <a:off x="819122" y="418465"/>
                            <a:ext cx="250825" cy="247650"/>
                          </a:xfrm>
                          <a:prstGeom prst="bentConnector3">
                            <a:avLst>
                              <a:gd name="adj1" fmla="val 4962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arrow"/>
                          </a:ln>
                        </wps:spPr>
                        <wps:bodyPr/>
                      </wps:wsp>
                      <wps:wsp>
                        <wps:cNvPr id="77" name="肘形连接符 20"/>
                        <wps:cNvCnPr/>
                        <wps:spPr>
                          <a:xfrm flipV="1">
                            <a:off x="1562072" y="414020"/>
                            <a:ext cx="243205" cy="258445"/>
                          </a:xfrm>
                          <a:prstGeom prst="bentConnector3">
                            <a:avLst>
                              <a:gd name="adj1" fmla="val 5013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arrow"/>
                          </a:ln>
                        </wps:spPr>
                        <wps:bodyPr/>
                      </wps:wsp>
                      <wps:wsp>
                        <wps:cNvPr id="78" name="肘形连接符 21"/>
                        <wps:cNvCnPr/>
                        <wps:spPr>
                          <a:xfrm>
                            <a:off x="1557627" y="165735"/>
                            <a:ext cx="250825" cy="247650"/>
                          </a:xfrm>
                          <a:prstGeom prst="bentConnector3">
                            <a:avLst>
                              <a:gd name="adj1" fmla="val 4962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arrow"/>
                          </a:ln>
                        </wps:spPr>
                        <wps:bodyPr/>
                      </wps:wsp>
                      <wps:wsp>
                        <wps:cNvPr id="80" name="直接箭头连接符 80"/>
                        <wps:cNvCnPr/>
                        <wps:spPr>
                          <a:xfrm flipV="1">
                            <a:off x="2967518" y="423545"/>
                            <a:ext cx="134620" cy="1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arrow"/>
                          </a:ln>
                        </wps:spPr>
                        <wps:bodyPr/>
                      </wps:wsp>
                      <wps:wsp>
                        <wps:cNvPr id="81" name="直接箭头连接符 81"/>
                        <wps:cNvCnPr/>
                        <wps:spPr>
                          <a:xfrm flipV="1">
                            <a:off x="3607598" y="430530"/>
                            <a:ext cx="134620" cy="1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arrow"/>
                          </a:ln>
                        </wps:spPr>
                        <wps:bodyPr/>
                      </wps:wsp>
                      <wps:wsp>
                        <wps:cNvPr id="18" name="文本框 4"/>
                        <wps:cNvSpPr txBox="1">
                          <a:spLocks noChangeArrowheads="1"/>
                        </wps:cNvSpPr>
                        <wps:spPr bwMode="auto">
                          <a:xfrm>
                            <a:off x="1808420" y="267335"/>
                            <a:ext cx="492125" cy="31051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2164DF1" w14:textId="70EDBB3E" w:rsidR="00E0544F" w:rsidRDefault="00E0544F" w:rsidP="00E0544F">
                              <w:pPr>
                                <w:pStyle w:val="affff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粉碎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直接箭头连接符 19"/>
                        <wps:cNvCnPr/>
                        <wps:spPr>
                          <a:xfrm flipV="1">
                            <a:off x="2308932" y="431800"/>
                            <a:ext cx="133985" cy="1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arrow"/>
                          </a:ln>
                        </wps:spPr>
                        <wps:bodyPr/>
                      </wps:wsp>
                      <wps:wsp>
                        <wps:cNvPr id="20" name="文本框 4"/>
                        <wps:cNvSpPr txBox="1">
                          <a:spLocks noChangeArrowheads="1"/>
                        </wps:cNvSpPr>
                        <wps:spPr bwMode="auto">
                          <a:xfrm>
                            <a:off x="4406946" y="275961"/>
                            <a:ext cx="492125" cy="31051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5D975C7" w14:textId="388BBBB4" w:rsidR="00360CAF" w:rsidRDefault="00360CAF" w:rsidP="00360CAF">
                              <w:pPr>
                                <w:pStyle w:val="affff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运输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直接箭头连接符 21"/>
                        <wps:cNvCnPr/>
                        <wps:spPr>
                          <a:xfrm flipV="1">
                            <a:off x="4260295" y="430167"/>
                            <a:ext cx="133985" cy="1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arrow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1AE0C2C" id="画布 17" o:spid="_x0000_s1026" editas="canvas" style="width:414.55pt;height:67.2pt;mso-position-horizontal-relative:char;mso-position-vertical-relative:line" coordsize="52641,8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641;height:8534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left:938;top:2609;width:7265;height:3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" fillcolor="white [3201]" strokeweight=".5pt">
                  <v:textbox inset="0,0,0,0">
                    <w:txbxContent>
                      <w:p w14:paraId="3ECA45BA" w14:textId="2A221F1E" w:rsidR="00166BF8" w:rsidRDefault="00F53C46" w:rsidP="00166BF8">
                        <w:pPr>
                          <w:pStyle w:val="affffb"/>
                          <w:spacing w:before="0" w:beforeAutospacing="0" w:after="0" w:afterAutospacing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加工前准备</w:t>
                        </w:r>
                      </w:p>
                    </w:txbxContent>
                  </v:textbox>
                </v:shape>
                <v:shape id="文本框 4" o:spid="_x0000_s1029" type="#_x0000_t202" style="position:absolute;left:10636;top:24;width:4928;height:3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" fillcolor="white [3201]" strokeweight=".5pt">
                  <v:textbox inset="0,0,0,0">
                    <w:txbxContent>
                      <w:p w14:paraId="70E1B726" w14:textId="77777777" w:rsidR="00166BF8" w:rsidRDefault="00166BF8" w:rsidP="00166BF8">
                        <w:pPr>
                          <w:pStyle w:val="affffb"/>
                          <w:spacing w:before="0" w:beforeAutospacing="0" w:after="0" w:afterAutospacing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晾晒干燥</w:t>
                        </w:r>
                      </w:p>
                    </w:txbxContent>
                  </v:textbox>
                </v:shape>
                <v:shape id="文本框 4" o:spid="_x0000_s1030" type="#_x0000_t202" style="position:absolute;left:24747;top:2673;width:4928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" fillcolor="white [3201]" strokeweight=".5pt">
                  <v:textbox inset="0,0,0,0">
                    <w:txbxContent>
                      <w:p w14:paraId="1E3C310E" w14:textId="77777777" w:rsidR="00166BF8" w:rsidRDefault="00166BF8" w:rsidP="00166BF8">
                        <w:pPr>
                          <w:pStyle w:val="affffb"/>
                          <w:spacing w:before="0" w:beforeAutospacing="0" w:after="0" w:afterAutospacing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二次</w:t>
                        </w:r>
                        <w:r>
                          <w:rPr>
                            <w:sz w:val="15"/>
                            <w:szCs w:val="15"/>
                          </w:rPr>
                          <w:t>烘干</w:t>
                        </w:r>
                      </w:p>
                    </w:txbxContent>
                  </v:textbox>
                </v:shape>
                <v:shape id="文本框 4" o:spid="_x0000_s1031" type="#_x0000_t202" style="position:absolute;left:31110;top:2673;width:4927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" fillcolor="white [3201]" strokeweight=".5pt">
                  <v:textbox inset="0,0,0,0">
                    <w:txbxContent>
                      <w:p w14:paraId="0632B07E" w14:textId="77777777" w:rsidR="00166BF8" w:rsidRDefault="00166BF8" w:rsidP="00166BF8">
                        <w:pPr>
                          <w:pStyle w:val="affffb"/>
                          <w:spacing w:before="0" w:beforeAutospacing="0" w:after="0" w:afterAutospacing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包装</w:t>
                        </w:r>
                      </w:p>
                    </w:txbxContent>
                  </v:textbox>
                </v:shape>
                <v:shape id="文本框 4" o:spid="_x0000_s1032" type="#_x0000_t202" style="position:absolute;left:10654;top:5118;width:4928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" fillcolor="white [3201]" strokeweight=".5pt">
                  <v:textbox inset="0,0,0,0">
                    <w:txbxContent>
                      <w:p w14:paraId="61A99369" w14:textId="77777777" w:rsidR="00166BF8" w:rsidRDefault="00166BF8" w:rsidP="00166BF8">
                        <w:pPr>
                          <w:pStyle w:val="affffb"/>
                          <w:spacing w:before="0" w:beforeAutospacing="0" w:after="0" w:afterAutospacing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烘干干燥</w:t>
                        </w:r>
                      </w:p>
                    </w:txbxContent>
                  </v:textbox>
                </v:shape>
                <v:shape id="文本框 4" o:spid="_x0000_s1033" type="#_x0000_t202" style="position:absolute;left:37504;top:2686;width:4928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" fillcolor="white [3201]" strokeweight=".5pt">
                  <v:textbox inset="0,0,0,0">
                    <w:txbxContent>
                      <w:p w14:paraId="4189017B" w14:textId="1D837695" w:rsidR="00166BF8" w:rsidRDefault="00360CAF" w:rsidP="00166BF8">
                        <w:pPr>
                          <w:pStyle w:val="affffb"/>
                          <w:spacing w:before="0" w:beforeAutospacing="0" w:after="0" w:afterAutospacing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贮存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5" o:spid="_x0000_s1034" type="#_x0000_t34" style="position:absolute;left:8203;top:1574;width:2432;height:258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" adj="10828">
                  <v:stroke endarrow="open" joinstyle="round"/>
                </v:shape>
                <v:shape id="肘形连接符 19" o:spid="_x0000_s1035" type="#_x0000_t34" style="position:absolute;left:8191;top:4184;width:2508;height:247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" adj="10718">
                  <v:stroke endarrow="open" joinstyle="round"/>
                </v:shape>
                <v:shape id="肘形连接符 20" o:spid="_x0000_s1036" type="#_x0000_t34" style="position:absolute;left:15620;top:4140;width:2432;height:258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" adj="10828">
                  <v:stroke endarrow="open" joinstyle="round"/>
                </v:shape>
                <v:shape id="肘形连接符 21" o:spid="_x0000_s1037" type="#_x0000_t34" style="position:absolute;left:15576;top:1657;width:2508;height:247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" adj="10718">
                  <v:stroke endarrow="open" joinstyle="round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80" o:spid="_x0000_s1038" type="#_x0000_t32" style="position:absolute;left:29675;top:4235;width:1346;height:1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">
                  <v:stroke endarrow="open"/>
                </v:shape>
                <v:shape id="直接箭头连接符 81" o:spid="_x0000_s1039" type="#_x0000_t32" style="position:absolute;left:36075;top:4305;width:1347;height:1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">
                  <v:stroke endarrow="open"/>
                </v:shape>
                <v:shape id="文本框 4" o:spid="_x0000_s1040" type="#_x0000_t202" style="position:absolute;left:18084;top:2673;width:4921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" fillcolor="white [3201]" strokeweight=".5pt">
                  <v:textbox inset="0,0,0,0">
                    <w:txbxContent>
                      <w:p w14:paraId="32164DF1" w14:textId="70EDBB3E" w:rsidR="00E0544F" w:rsidRDefault="00E0544F" w:rsidP="00E0544F">
                        <w:pPr>
                          <w:pStyle w:val="affff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粉碎</w:t>
                        </w:r>
                      </w:p>
                    </w:txbxContent>
                  </v:textbox>
                </v:shape>
                <v:shape id="直接箭头连接符 19" o:spid="_x0000_s1041" type="#_x0000_t32" style="position:absolute;left:23089;top:4318;width:134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">
                  <v:stroke endarrow="open"/>
                </v:shape>
                <v:shape id="文本框 4" o:spid="_x0000_s1042" type="#_x0000_t202" style="position:absolute;left:44069;top:2759;width:4921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" fillcolor="white [3201]" strokeweight=".5pt">
                  <v:textbox inset="0,0,0,0">
                    <w:txbxContent>
                      <w:p w14:paraId="55D975C7" w14:textId="388BBBB4" w:rsidR="00360CAF" w:rsidRDefault="00360CAF" w:rsidP="00360CAF">
                        <w:pPr>
                          <w:pStyle w:val="affff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运输</w:t>
                        </w:r>
                      </w:p>
                    </w:txbxContent>
                  </v:textbox>
                </v:shape>
                <v:shape id="直接箭头连接符 21" o:spid="_x0000_s1043" type="#_x0000_t32" style="position:absolute;left:42602;top:4301;width:1340;height:1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">
                  <v:stroke endarrow="open"/>
                </v:shape>
                <w10:anchorlock/>
              </v:group>
            </w:pict>
          </mc:Fallback>
        </mc:AlternateContent>
      </w:r>
    </w:p>
    <w:p w14:paraId="1B33E398" w14:textId="17E6700F" w:rsidR="00291D59" w:rsidRDefault="00E9282D">
      <w:pPr>
        <w:pStyle w:val="aff3"/>
        <w:spacing w:before="156" w:after="156"/>
      </w:pPr>
      <w:r>
        <w:rPr>
          <w:rFonts w:hint="eastAsia"/>
        </w:rPr>
        <w:t>饲料用桑枝粉加工工艺流程</w:t>
      </w:r>
      <w:r>
        <w:t>图</w:t>
      </w:r>
    </w:p>
    <w:p w14:paraId="7E65A7F1" w14:textId="7C44B78A" w:rsidR="0056084B" w:rsidRDefault="0056084B" w:rsidP="0056084B">
      <w:pPr>
        <w:pStyle w:val="afffffc"/>
        <w:ind w:firstLine="420"/>
      </w:pPr>
    </w:p>
    <w:p w14:paraId="734228F5" w14:textId="3F834D1C" w:rsidR="0056084B" w:rsidRDefault="0056084B" w:rsidP="0056084B">
      <w:pPr>
        <w:pStyle w:val="afffffc"/>
        <w:ind w:firstLine="420"/>
      </w:pPr>
    </w:p>
    <w:p w14:paraId="2B320AB5" w14:textId="77777777" w:rsidR="0056084B" w:rsidRPr="0056084B" w:rsidRDefault="0056084B" w:rsidP="0056084B">
      <w:pPr>
        <w:pStyle w:val="afffffc"/>
        <w:ind w:firstLine="420"/>
      </w:pPr>
    </w:p>
    <w:p w14:paraId="30AF0E51" w14:textId="77777777" w:rsidR="00291D59" w:rsidRDefault="00E9282D">
      <w:pPr>
        <w:pStyle w:val="afff2"/>
        <w:spacing w:before="312" w:after="312"/>
      </w:pPr>
      <w:r>
        <w:rPr>
          <w:rFonts w:hint="eastAsia"/>
        </w:rPr>
        <w:lastRenderedPageBreak/>
        <w:t>工艺操作</w:t>
      </w:r>
    </w:p>
    <w:p w14:paraId="46C519EF" w14:textId="28D2E1C3" w:rsidR="00291D59" w:rsidRDefault="00917861">
      <w:pPr>
        <w:pStyle w:val="afff3"/>
        <w:spacing w:before="156" w:after="156"/>
        <w:ind w:left="0"/>
      </w:pPr>
      <w:r>
        <w:rPr>
          <w:rFonts w:hint="eastAsia"/>
        </w:rPr>
        <w:t>加工前准备</w:t>
      </w:r>
    </w:p>
    <w:p w14:paraId="55D5227C" w14:textId="77777777" w:rsidR="00917861" w:rsidRDefault="00917861" w:rsidP="00917861">
      <w:pPr>
        <w:pStyle w:val="afff4"/>
        <w:spacing w:before="156" w:after="156"/>
      </w:pPr>
      <w:r>
        <w:rPr>
          <w:rFonts w:hint="eastAsia"/>
        </w:rPr>
        <w:t>原料选择</w:t>
      </w:r>
    </w:p>
    <w:p w14:paraId="6C98DF49" w14:textId="77777777" w:rsidR="00917861" w:rsidRDefault="00917861" w:rsidP="00917861">
      <w:pPr>
        <w:pStyle w:val="affffffffffff1"/>
        <w:spacing w:beforeLines="50" w:before="156" w:afterLines="50" w:after="156"/>
        <w:rPr>
          <w:rFonts w:hAnsi="宋体" w:cs="宋体"/>
        </w:rPr>
      </w:pPr>
      <w:r>
        <w:rPr>
          <w:rFonts w:hAnsi="宋体" w:cs="宋体" w:hint="eastAsia"/>
        </w:rPr>
        <w:t>选择含枯叶量少、健康无霉变、无病虫害，符合</w:t>
      </w:r>
      <w:r>
        <w:rPr>
          <w:rFonts w:hint="eastAsia"/>
        </w:rPr>
        <w:t>GB 13078规定</w:t>
      </w:r>
      <w:r>
        <w:rPr>
          <w:rFonts w:hAnsi="宋体" w:cs="宋体" w:hint="eastAsia"/>
        </w:rPr>
        <w:t>的桑枝原料。</w:t>
      </w:r>
    </w:p>
    <w:p w14:paraId="3FBAF778" w14:textId="2E84807F" w:rsidR="00917861" w:rsidRDefault="00917861" w:rsidP="00917861">
      <w:pPr>
        <w:pStyle w:val="afff4"/>
        <w:spacing w:before="156" w:after="156"/>
        <w:rPr>
          <w:rFonts w:hAnsi="宋体" w:cs="宋体"/>
          <w:b/>
          <w:bCs/>
        </w:rPr>
      </w:pPr>
      <w:r>
        <w:rPr>
          <w:rFonts w:hint="eastAsia"/>
        </w:rPr>
        <w:t>原料收割</w:t>
      </w:r>
    </w:p>
    <w:p w14:paraId="02B48B7E" w14:textId="77777777" w:rsidR="00917861" w:rsidRDefault="00917861" w:rsidP="00917861">
      <w:pPr>
        <w:pStyle w:val="afffffffff7"/>
      </w:pPr>
      <w:r>
        <w:rPr>
          <w:rFonts w:hint="eastAsia"/>
        </w:rPr>
        <w:t>可采用机收或人工砍伐的方式，留茬10</w:t>
      </w:r>
      <w:r w:rsidRPr="00FE1BAC">
        <w:rPr>
          <w:rFonts w:hint="eastAsia"/>
          <w:vertAlign w:val="superscript"/>
        </w:rPr>
        <w:t xml:space="preserve"> </w:t>
      </w:r>
      <w:r>
        <w:rPr>
          <w:rFonts w:hint="eastAsia"/>
        </w:rPr>
        <w:t>cm～15</w:t>
      </w:r>
      <w:r w:rsidRPr="00FE1BAC">
        <w:rPr>
          <w:rFonts w:hint="eastAsia"/>
          <w:vertAlign w:val="superscript"/>
        </w:rPr>
        <w:t xml:space="preserve"> </w:t>
      </w:r>
      <w:r>
        <w:rPr>
          <w:rFonts w:hint="eastAsia"/>
        </w:rPr>
        <w:t>cm，收集以上部分。</w:t>
      </w:r>
    </w:p>
    <w:p w14:paraId="63580C88" w14:textId="77777777" w:rsidR="00917861" w:rsidRDefault="00917861" w:rsidP="00917861">
      <w:pPr>
        <w:pStyle w:val="afffffffff7"/>
      </w:pPr>
      <w:r>
        <w:rPr>
          <w:rFonts w:hint="eastAsia"/>
        </w:rPr>
        <w:t>尽量祛除枯枝、泥土等杂质，原料底部泥沙较多时，可使用水进行冲洗，用水应符合</w:t>
      </w:r>
      <w:bookmarkStart w:id="33" w:name="OLE_LINK1"/>
      <w:r>
        <w:rPr>
          <w:rFonts w:hint="eastAsia"/>
        </w:rPr>
        <w:t>GB 5749</w:t>
      </w:r>
      <w:bookmarkEnd w:id="33"/>
      <w:r>
        <w:rPr>
          <w:rFonts w:hint="eastAsia"/>
        </w:rPr>
        <w:t>要求。</w:t>
      </w:r>
    </w:p>
    <w:p w14:paraId="1280BDDE" w14:textId="77777777" w:rsidR="00291D59" w:rsidRDefault="00E9282D">
      <w:pPr>
        <w:pStyle w:val="afff4"/>
        <w:spacing w:before="156" w:after="156"/>
      </w:pPr>
      <w:r>
        <w:rPr>
          <w:rFonts w:hint="eastAsia"/>
        </w:rPr>
        <w:t>设施准备</w:t>
      </w:r>
    </w:p>
    <w:p w14:paraId="7000B188" w14:textId="77777777" w:rsidR="00291D59" w:rsidRDefault="00E9282D">
      <w:pPr>
        <w:pStyle w:val="afffffffff7"/>
      </w:pPr>
      <w:r>
        <w:rPr>
          <w:rFonts w:hint="eastAsia"/>
        </w:rPr>
        <w:t>依据生产需要，按照功能划分桑枝的原料堆放区域、加工区域以及产品贮存区域及用房等设施，并做好三通一平、地面硬化等准备工作。</w:t>
      </w:r>
    </w:p>
    <w:p w14:paraId="65A79DF9" w14:textId="23FA1563" w:rsidR="00291D59" w:rsidRDefault="00E9282D">
      <w:pPr>
        <w:pStyle w:val="afffffffff7"/>
      </w:pPr>
      <w:r>
        <w:rPr>
          <w:rFonts w:hint="eastAsia"/>
        </w:rPr>
        <w:t>产品加工区域以及贮存区域</w:t>
      </w:r>
      <w:r w:rsidR="00917861">
        <w:rPr>
          <w:rFonts w:hint="eastAsia"/>
        </w:rPr>
        <w:t>按</w:t>
      </w:r>
      <w:r>
        <w:rPr>
          <w:rFonts w:hint="eastAsia"/>
        </w:rPr>
        <w:t>GB 19081相关规定</w:t>
      </w:r>
      <w:r w:rsidR="00917861">
        <w:rPr>
          <w:rFonts w:hint="eastAsia"/>
        </w:rPr>
        <w:t>执行</w:t>
      </w:r>
      <w:r>
        <w:rPr>
          <w:rFonts w:hint="eastAsia"/>
        </w:rPr>
        <w:t>。</w:t>
      </w:r>
    </w:p>
    <w:p w14:paraId="6A644520" w14:textId="77777777" w:rsidR="00291D59" w:rsidRDefault="00E9282D">
      <w:pPr>
        <w:pStyle w:val="afff4"/>
        <w:spacing w:before="156" w:after="156"/>
      </w:pPr>
      <w:r>
        <w:rPr>
          <w:rFonts w:hint="eastAsia"/>
        </w:rPr>
        <w:t>设备准备</w:t>
      </w:r>
    </w:p>
    <w:p w14:paraId="23BCDD81" w14:textId="77777777" w:rsidR="00291D59" w:rsidRDefault="00E9282D">
      <w:pPr>
        <w:pStyle w:val="afffffffff7"/>
      </w:pPr>
      <w:r>
        <w:rPr>
          <w:rFonts w:hint="eastAsia"/>
        </w:rPr>
        <w:t>配备包括但不仅限于切碎揉搓设备、烘干设备、粉碎设备、包装设备等机械设备，并在生产使用前做好检修、调试、维护等准备工作。</w:t>
      </w:r>
    </w:p>
    <w:p w14:paraId="1F8A6187" w14:textId="642FDD45" w:rsidR="00291D59" w:rsidRDefault="00E9282D">
      <w:pPr>
        <w:pStyle w:val="afffffffff7"/>
      </w:pPr>
      <w:r>
        <w:rPr>
          <w:rFonts w:hint="eastAsia"/>
        </w:rPr>
        <w:t>机械设备使用</w:t>
      </w:r>
      <w:r w:rsidR="00917861">
        <w:rPr>
          <w:rFonts w:hint="eastAsia"/>
        </w:rPr>
        <w:t>按</w:t>
      </w:r>
      <w:r>
        <w:rPr>
          <w:rFonts w:hint="eastAsia"/>
        </w:rPr>
        <w:t>GB 34636及GB 40162的相关规定</w:t>
      </w:r>
      <w:r w:rsidR="00917861">
        <w:rPr>
          <w:rFonts w:hint="eastAsia"/>
        </w:rPr>
        <w:t>执行</w:t>
      </w:r>
      <w:r>
        <w:rPr>
          <w:rFonts w:hint="eastAsia"/>
        </w:rPr>
        <w:t>。</w:t>
      </w:r>
    </w:p>
    <w:p w14:paraId="0F1C99F0" w14:textId="6E0B90D9" w:rsidR="00291D59" w:rsidRDefault="00E9282D" w:rsidP="00917861">
      <w:pPr>
        <w:pStyle w:val="afff3"/>
        <w:spacing w:before="156" w:after="156"/>
        <w:ind w:left="0"/>
      </w:pPr>
      <w:r>
        <w:rPr>
          <w:rFonts w:hint="eastAsia"/>
        </w:rPr>
        <w:t>干燥</w:t>
      </w:r>
    </w:p>
    <w:p w14:paraId="574A3878" w14:textId="047A76A3" w:rsidR="00291D59" w:rsidRDefault="00E9282D" w:rsidP="00917861">
      <w:pPr>
        <w:pStyle w:val="afff4"/>
        <w:spacing w:before="156" w:after="156"/>
      </w:pPr>
      <w:r>
        <w:rPr>
          <w:rFonts w:hint="eastAsia"/>
        </w:rPr>
        <w:t>晾晒干燥</w:t>
      </w:r>
    </w:p>
    <w:p w14:paraId="55653AD8" w14:textId="6D7E3015" w:rsidR="00291D59" w:rsidRDefault="00E9282D" w:rsidP="00917861">
      <w:pPr>
        <w:pStyle w:val="afffffffff7"/>
      </w:pPr>
      <w:r>
        <w:rPr>
          <w:rFonts w:hint="eastAsia"/>
        </w:rPr>
        <w:t>宜选择晴朗，阳光较好的干燥天气，在平整、干净的地面平摊晾晒或搭架晾晒。原料可选择整株晾晒或经初步切碎后晾晒，注意原料晾晒密度与晾晒厚度，保持通风，避免堆积发酵。</w:t>
      </w:r>
    </w:p>
    <w:p w14:paraId="278F55D9" w14:textId="20D09746" w:rsidR="00291D59" w:rsidRDefault="00E9282D" w:rsidP="00917861">
      <w:pPr>
        <w:pStyle w:val="afffffffff7"/>
        <w:rPr>
          <w:rFonts w:ascii="黑体" w:eastAsia="黑体"/>
        </w:rPr>
      </w:pPr>
      <w:r>
        <w:rPr>
          <w:rFonts w:hint="eastAsia"/>
        </w:rPr>
        <w:t>晾晒过程中应做好防水、防潮工作，原料</w:t>
      </w:r>
      <w:r w:rsidR="002D79AD">
        <w:rPr>
          <w:rFonts w:hint="eastAsia"/>
        </w:rPr>
        <w:t>宜</w:t>
      </w:r>
      <w:r>
        <w:rPr>
          <w:rFonts w:hint="eastAsia"/>
        </w:rPr>
        <w:t>经充分晾晒至含水量＜18％。因天气等因素导致晾晒过程中断时，应及时改换其他干燥方法干燥。</w:t>
      </w:r>
    </w:p>
    <w:p w14:paraId="40DD3675" w14:textId="467DF539" w:rsidR="00291D59" w:rsidRDefault="00E9282D" w:rsidP="00917861">
      <w:pPr>
        <w:pStyle w:val="afff4"/>
        <w:spacing w:before="156" w:after="156"/>
      </w:pPr>
      <w:r>
        <w:rPr>
          <w:rFonts w:hint="eastAsia"/>
        </w:rPr>
        <w:t>烘干干燥</w:t>
      </w:r>
    </w:p>
    <w:p w14:paraId="017EEB11" w14:textId="1CCB4303" w:rsidR="00291D59" w:rsidRDefault="00E9282D" w:rsidP="00917861">
      <w:pPr>
        <w:pStyle w:val="afffffffff7"/>
      </w:pPr>
      <w:r>
        <w:rPr>
          <w:rFonts w:hint="eastAsia"/>
        </w:rPr>
        <w:t>视烘干设备、设施的生产实际情况，收获的桑枝可选择整株烘干、初步切碎后烘干亦或粉碎后再烘干。</w:t>
      </w:r>
    </w:p>
    <w:p w14:paraId="7D0CA65E" w14:textId="1560E30A" w:rsidR="00291D59" w:rsidRDefault="00E9282D" w:rsidP="00917861">
      <w:pPr>
        <w:pStyle w:val="afffffffff7"/>
      </w:pPr>
      <w:r>
        <w:rPr>
          <w:rFonts w:hint="eastAsia"/>
        </w:rPr>
        <w:t>烘干干燥时间、干燥温度等具体参数可依据烘干设备、设施的生产实际情况设定，一般宜在 40</w:t>
      </w:r>
      <w:r w:rsidR="00917861" w:rsidRPr="00917861">
        <w:rPr>
          <w:vertAlign w:val="superscript"/>
        </w:rPr>
        <w:t xml:space="preserve"> </w:t>
      </w:r>
      <w:r>
        <w:rPr>
          <w:rFonts w:hint="eastAsia"/>
        </w:rPr>
        <w:t>℃～70</w:t>
      </w:r>
      <w:r w:rsidR="00917861" w:rsidRPr="00917861">
        <w:rPr>
          <w:vertAlign w:val="superscript"/>
        </w:rPr>
        <w:t xml:space="preserve"> </w:t>
      </w:r>
      <w:r>
        <w:rPr>
          <w:rFonts w:hint="eastAsia"/>
        </w:rPr>
        <w:t>℃温度范围内烘干。</w:t>
      </w:r>
    </w:p>
    <w:p w14:paraId="69575105" w14:textId="1C97A285" w:rsidR="00291D59" w:rsidRDefault="00E9282D" w:rsidP="00917861">
      <w:pPr>
        <w:pStyle w:val="afffffffff7"/>
      </w:pPr>
      <w:r>
        <w:rPr>
          <w:rFonts w:hint="eastAsia"/>
        </w:rPr>
        <w:t>原料</w:t>
      </w:r>
      <w:r w:rsidR="002D79AD">
        <w:rPr>
          <w:rFonts w:hint="eastAsia"/>
        </w:rPr>
        <w:t>宜</w:t>
      </w:r>
      <w:r>
        <w:rPr>
          <w:rFonts w:hint="eastAsia"/>
        </w:rPr>
        <w:t>经充分烘干至含水量＜18％</w:t>
      </w:r>
      <w:r w:rsidR="00FE1BAC">
        <w:rPr>
          <w:rFonts w:hint="eastAsia"/>
        </w:rPr>
        <w:t>。</w:t>
      </w:r>
    </w:p>
    <w:p w14:paraId="55CC0F59" w14:textId="3229119B" w:rsidR="00291D59" w:rsidRDefault="00E9282D">
      <w:pPr>
        <w:pStyle w:val="afff3"/>
        <w:spacing w:before="156" w:after="156"/>
        <w:ind w:left="0"/>
      </w:pPr>
      <w:r>
        <w:rPr>
          <w:rFonts w:hint="eastAsia"/>
        </w:rPr>
        <w:t>粉碎</w:t>
      </w:r>
    </w:p>
    <w:p w14:paraId="10759DB4" w14:textId="374CAA2A" w:rsidR="00291D59" w:rsidRDefault="00E9282D" w:rsidP="00917861">
      <w:pPr>
        <w:pStyle w:val="afffffffff8"/>
      </w:pPr>
      <w:r>
        <w:rPr>
          <w:rFonts w:hint="eastAsia"/>
        </w:rPr>
        <w:t>干燥后的桑枝应尽快进行粉碎，粉碎前应再次祛除原料中杂草、尘沙等杂质及发霉变质等成分。</w:t>
      </w:r>
    </w:p>
    <w:p w14:paraId="0B2FCA1A" w14:textId="6241F778" w:rsidR="00291D59" w:rsidRDefault="00E9282D" w:rsidP="00917861">
      <w:pPr>
        <w:pStyle w:val="afffffffff8"/>
      </w:pPr>
      <w:r>
        <w:rPr>
          <w:rFonts w:hint="eastAsia"/>
        </w:rPr>
        <w:t>使用锤片式粉粹机将干燥后的桑枝进行粉碎、揉搓，加工后粒度宜≤1.5</w:t>
      </w:r>
      <w:r w:rsidR="002D79AD" w:rsidRPr="002D79AD">
        <w:rPr>
          <w:vertAlign w:val="superscript"/>
        </w:rPr>
        <w:t xml:space="preserve"> </w:t>
      </w:r>
      <w:r>
        <w:rPr>
          <w:rFonts w:hint="eastAsia"/>
        </w:rPr>
        <w:t>mm，粉碎粒度测定</w:t>
      </w:r>
      <w:r w:rsidR="002D79AD">
        <w:rPr>
          <w:rFonts w:hint="eastAsia"/>
        </w:rPr>
        <w:t>按</w:t>
      </w:r>
      <w:r>
        <w:t>GB/T 5917.1</w:t>
      </w:r>
      <w:r w:rsidR="002D79AD">
        <w:rPr>
          <w:rFonts w:hint="eastAsia"/>
        </w:rPr>
        <w:t>规定</w:t>
      </w:r>
      <w:r>
        <w:rPr>
          <w:rFonts w:hint="eastAsia"/>
        </w:rPr>
        <w:t>执行。</w:t>
      </w:r>
    </w:p>
    <w:p w14:paraId="4368F467" w14:textId="77777777" w:rsidR="00291D59" w:rsidRDefault="00E9282D">
      <w:pPr>
        <w:pStyle w:val="afff3"/>
        <w:spacing w:before="156" w:after="156"/>
        <w:ind w:left="0"/>
      </w:pPr>
      <w:r>
        <w:rPr>
          <w:rFonts w:hint="eastAsia"/>
        </w:rPr>
        <w:t>二次烘干</w:t>
      </w:r>
    </w:p>
    <w:p w14:paraId="2C74ECA9" w14:textId="77E2EB52" w:rsidR="00291D59" w:rsidRDefault="00E9282D">
      <w:pPr>
        <w:pStyle w:val="afffffc"/>
        <w:ind w:firstLine="420"/>
      </w:pPr>
      <w:r>
        <w:rPr>
          <w:rFonts w:hint="eastAsia"/>
        </w:rPr>
        <w:t>产品粉碎后在包装前进行二次烘干，宜在40</w:t>
      </w:r>
      <w:r>
        <w:rPr>
          <w:vertAlign w:val="superscript"/>
        </w:rPr>
        <w:t xml:space="preserve"> </w:t>
      </w:r>
      <w:r>
        <w:rPr>
          <w:rFonts w:hint="eastAsia"/>
        </w:rPr>
        <w:t>℃～70</w:t>
      </w:r>
      <w:r w:rsidR="002D79AD" w:rsidRPr="002D79AD">
        <w:rPr>
          <w:vertAlign w:val="superscript"/>
        </w:rPr>
        <w:t xml:space="preserve"> </w:t>
      </w:r>
      <w:r>
        <w:rPr>
          <w:rFonts w:hint="eastAsia"/>
        </w:rPr>
        <w:t>℃温度下烘干至水分≤1</w:t>
      </w:r>
      <w:r>
        <w:t>3</w:t>
      </w:r>
      <w:r>
        <w:rPr>
          <w:rFonts w:hint="eastAsia"/>
        </w:rPr>
        <w:t>％。</w:t>
      </w:r>
    </w:p>
    <w:p w14:paraId="1CA7CFAF" w14:textId="77777777" w:rsidR="00291D59" w:rsidRDefault="00E9282D">
      <w:pPr>
        <w:pStyle w:val="afff3"/>
        <w:spacing w:before="156" w:after="156"/>
        <w:ind w:left="0"/>
      </w:pPr>
      <w:r>
        <w:rPr>
          <w:rFonts w:hint="eastAsia"/>
        </w:rPr>
        <w:lastRenderedPageBreak/>
        <w:t>包装</w:t>
      </w:r>
    </w:p>
    <w:p w14:paraId="6CD74091" w14:textId="2AFCCC9E" w:rsidR="00291D59" w:rsidRDefault="002D79AD" w:rsidP="00917861">
      <w:pPr>
        <w:pStyle w:val="afffffffff8"/>
      </w:pPr>
      <w:r>
        <w:rPr>
          <w:rFonts w:hint="eastAsia"/>
        </w:rPr>
        <w:t>宜采用双层包装袋包装，外层可使用麻袋、编织袋、牛皮纸等材料</w:t>
      </w:r>
      <w:r w:rsidR="00E9282D">
        <w:rPr>
          <w:rFonts w:hint="eastAsia"/>
        </w:rPr>
        <w:t>，内层宜采用具有一定的机械特性、隔水性、隔氧性的聚乙烯膜（PE膜）或氧阻隔膜（OB膜）材质膜。</w:t>
      </w:r>
    </w:p>
    <w:p w14:paraId="18D4EC45" w14:textId="78BA593A" w:rsidR="00291D59" w:rsidRDefault="00E9282D" w:rsidP="00917861">
      <w:pPr>
        <w:pStyle w:val="afffffffff8"/>
        <w:rPr>
          <w:rFonts w:hAnsi="宋体" w:cs="宋体"/>
          <w:color w:val="000000"/>
          <w:szCs w:val="21"/>
          <w:lang w:bidi="ar"/>
        </w:rPr>
      </w:pPr>
      <w:r>
        <w:rPr>
          <w:rFonts w:hint="eastAsia"/>
        </w:rPr>
        <w:t>内袋密封，定量</w:t>
      </w:r>
      <w:r w:rsidR="002D79AD">
        <w:rPr>
          <w:rFonts w:hint="eastAsia"/>
        </w:rPr>
        <w:t>包装</w:t>
      </w:r>
      <w:r>
        <w:rPr>
          <w:rFonts w:hint="eastAsia"/>
        </w:rPr>
        <w:t>或按客户要求包装，分装前</w:t>
      </w:r>
      <w:r>
        <w:rPr>
          <w:rFonts w:hAnsi="宋体" w:cs="宋体" w:hint="eastAsia"/>
          <w:color w:val="000000"/>
          <w:szCs w:val="21"/>
          <w:lang w:bidi="ar"/>
        </w:rPr>
        <w:t>加0.5</w:t>
      </w:r>
      <w:r w:rsidR="002D79AD">
        <w:rPr>
          <w:rFonts w:hint="eastAsia"/>
        </w:rPr>
        <w:t>％</w:t>
      </w:r>
      <w:r>
        <w:rPr>
          <w:rFonts w:hAnsi="宋体" w:cs="宋体" w:hint="eastAsia"/>
          <w:color w:val="000000"/>
          <w:szCs w:val="21"/>
          <w:lang w:bidi="ar"/>
        </w:rPr>
        <w:t>～1</w:t>
      </w:r>
      <w:r w:rsidR="002D79AD">
        <w:rPr>
          <w:rFonts w:hint="eastAsia"/>
        </w:rPr>
        <w:t>％</w:t>
      </w:r>
      <w:r>
        <w:rPr>
          <w:rFonts w:hAnsi="宋体" w:cs="宋体" w:hint="eastAsia"/>
          <w:color w:val="000000"/>
          <w:szCs w:val="21"/>
          <w:lang w:bidi="ar"/>
        </w:rPr>
        <w:t>的植物油。</w:t>
      </w:r>
    </w:p>
    <w:p w14:paraId="3B78D4A1" w14:textId="44FAEC59" w:rsidR="00291D59" w:rsidRDefault="00E9282D" w:rsidP="002D79AD">
      <w:pPr>
        <w:pStyle w:val="afffffffff8"/>
      </w:pPr>
      <w:r>
        <w:rPr>
          <w:rFonts w:hint="eastAsia"/>
        </w:rPr>
        <w:t>产品应保持纯净，不应掺入饲料用桑枝粉以外的物质。确因</w:t>
      </w:r>
      <w:r>
        <w:rPr>
          <w:rFonts w:hAnsi="宋体" w:cs="宋体" w:hint="eastAsia"/>
          <w:color w:val="000000"/>
          <w:szCs w:val="21"/>
          <w:lang w:bidi="ar"/>
        </w:rPr>
        <w:t>产品需要，</w:t>
      </w:r>
      <w:r>
        <w:rPr>
          <w:rFonts w:hint="eastAsia"/>
        </w:rPr>
        <w:t>加入抗氧化剂、防霉剂、抗结块剂等添加剂时，应符合《饲料添加剂品种目录（2013）》、《饲料和饲料添加剂管理条例》等相关规定的要求，并在标签上注明。</w:t>
      </w:r>
    </w:p>
    <w:p w14:paraId="2581FBDB" w14:textId="77777777" w:rsidR="00291D59" w:rsidRDefault="00E9282D">
      <w:pPr>
        <w:pStyle w:val="afff3"/>
        <w:spacing w:before="156" w:after="156"/>
        <w:ind w:left="0"/>
      </w:pPr>
      <w:r>
        <w:rPr>
          <w:rFonts w:hint="eastAsia"/>
        </w:rPr>
        <w:t>贮存</w:t>
      </w:r>
    </w:p>
    <w:p w14:paraId="06A7D276" w14:textId="2FA0F32E" w:rsidR="00291D59" w:rsidRDefault="00E9282D" w:rsidP="002D79AD">
      <w:pPr>
        <w:pStyle w:val="afffffffff8"/>
        <w:rPr>
          <w:lang w:bidi="ar"/>
        </w:rPr>
      </w:pPr>
      <w:r>
        <w:rPr>
          <w:rFonts w:hint="eastAsia"/>
          <w:lang w:bidi="ar"/>
        </w:rPr>
        <w:t>在凉爽、干燥、避光、通风良好的环境中，分类、分级贮存。</w:t>
      </w:r>
    </w:p>
    <w:p w14:paraId="6F419A6F" w14:textId="7D971318" w:rsidR="00291D59" w:rsidRDefault="002D79AD" w:rsidP="002D79AD">
      <w:pPr>
        <w:pStyle w:val="afffffffff8"/>
      </w:pPr>
      <w:r>
        <w:rPr>
          <w:rFonts w:hint="eastAsia"/>
        </w:rPr>
        <w:t>贮藏期间</w:t>
      </w:r>
      <w:r w:rsidR="00E9282D">
        <w:rPr>
          <w:rFonts w:hint="eastAsia"/>
        </w:rPr>
        <w:t>做好记录以及防火、防水、防虫、防鼠等工作，并定期检查。</w:t>
      </w:r>
    </w:p>
    <w:p w14:paraId="42CE7C8D" w14:textId="77777777" w:rsidR="00291D59" w:rsidRDefault="00E9282D" w:rsidP="002D79AD">
      <w:pPr>
        <w:pStyle w:val="afff3"/>
        <w:spacing w:before="156" w:after="156"/>
        <w:ind w:left="0"/>
      </w:pPr>
      <w:r>
        <w:rPr>
          <w:rFonts w:hint="eastAsia"/>
        </w:rPr>
        <w:t>运输</w:t>
      </w:r>
    </w:p>
    <w:p w14:paraId="068CFA2E" w14:textId="4FC50C4C" w:rsidR="00291D59" w:rsidRDefault="00E9282D">
      <w:pPr>
        <w:widowControl/>
        <w:ind w:firstLineChars="200" w:firstLine="420"/>
        <w:jc w:val="left"/>
      </w:pPr>
      <w:bookmarkStart w:id="34" w:name="OLE_LINK2"/>
      <w:r>
        <w:rPr>
          <w:rFonts w:ascii="宋体" w:hAnsi="宋体" w:cs="宋体" w:hint="eastAsia"/>
          <w:color w:val="000000"/>
          <w:kern w:val="0"/>
          <w:lang w:bidi="ar"/>
        </w:rPr>
        <w:t>在运输过程中，确保防雨、防潮、防污染</w:t>
      </w:r>
      <w:r w:rsidR="002D79AD">
        <w:rPr>
          <w:rFonts w:ascii="宋体" w:hAnsi="宋体" w:cs="宋体" w:hint="eastAsia"/>
          <w:color w:val="000000"/>
          <w:kern w:val="0"/>
          <w:lang w:bidi="ar"/>
        </w:rPr>
        <w:t>。</w:t>
      </w:r>
    </w:p>
    <w:bookmarkEnd w:id="34"/>
    <w:p w14:paraId="696658BA" w14:textId="77777777" w:rsidR="00291D59" w:rsidRDefault="00E9282D">
      <w:pPr>
        <w:pStyle w:val="afff2"/>
        <w:spacing w:before="312" w:after="312"/>
      </w:pPr>
      <w:r>
        <w:rPr>
          <w:rFonts w:hint="eastAsia"/>
        </w:rPr>
        <w:t>加工档案</w:t>
      </w:r>
    </w:p>
    <w:p w14:paraId="1666C33F" w14:textId="77777777" w:rsidR="00291D59" w:rsidRDefault="00E9282D">
      <w:pPr>
        <w:pStyle w:val="afffffc"/>
        <w:ind w:firstLine="420"/>
        <w:rPr>
          <w:rFonts w:hAnsi="宋体" w:cs="宋体"/>
          <w:color w:val="000000"/>
          <w:szCs w:val="21"/>
          <w:lang w:bidi="ar"/>
        </w:rPr>
      </w:pPr>
      <w:r>
        <w:rPr>
          <w:rFonts w:hAnsi="宋体" w:cs="宋体" w:hint="eastAsia"/>
          <w:color w:val="000000"/>
          <w:szCs w:val="21"/>
          <w:lang w:bidi="ar"/>
        </w:rPr>
        <w:t>按《饲料和饲料添加剂管理条例》的相关规定执行。</w:t>
      </w:r>
    </w:p>
    <w:p w14:paraId="1EB77E1D" w14:textId="77777777" w:rsidR="00291D59" w:rsidRDefault="00291D59">
      <w:pPr>
        <w:pStyle w:val="afffffc"/>
        <w:ind w:firstLine="420"/>
      </w:pPr>
    </w:p>
    <w:p w14:paraId="006DECD7" w14:textId="77777777" w:rsidR="00291D59" w:rsidRDefault="00291D59">
      <w:pPr>
        <w:pStyle w:val="afffffc"/>
        <w:ind w:firstLine="420"/>
        <w:sectPr w:rsidR="00291D59" w:rsidSect="00115C54">
          <w:headerReference w:type="even" r:id="rId20"/>
          <w:headerReference w:type="default" r:id="rId21"/>
          <w:footerReference w:type="even" r:id="rId22"/>
          <w:footerReference w:type="default" r:id="rId23"/>
          <w:pgSz w:w="11906" w:h="16838"/>
          <w:pgMar w:top="567" w:right="1134" w:bottom="1134" w:left="1134" w:header="1418" w:footer="1134" w:gutter="284"/>
          <w:pgNumType w:start="1"/>
          <w:cols w:space="425"/>
          <w:formProt w:val="0"/>
          <w:docGrid w:type="lines" w:linePitch="312"/>
        </w:sectPr>
      </w:pPr>
      <w:bookmarkStart w:id="35" w:name="BookMark6"/>
      <w:bookmarkEnd w:id="23"/>
    </w:p>
    <w:p w14:paraId="1423A077" w14:textId="77777777" w:rsidR="00291D59" w:rsidRDefault="00E9282D">
      <w:pPr>
        <w:pStyle w:val="affffff3"/>
        <w:spacing w:before="124" w:after="156"/>
      </w:pPr>
      <w:r>
        <w:rPr>
          <w:rFonts w:hint="eastAsia"/>
          <w:spacing w:val="105"/>
        </w:rPr>
        <w:lastRenderedPageBreak/>
        <w:t>参考文</w:t>
      </w:r>
      <w:r>
        <w:rPr>
          <w:rFonts w:hint="eastAsia"/>
        </w:rPr>
        <w:t>献</w:t>
      </w:r>
    </w:p>
    <w:p w14:paraId="35CFBD17" w14:textId="77777777" w:rsidR="00291D59" w:rsidRDefault="00E9282D">
      <w:pPr>
        <w:pStyle w:val="afffffc"/>
        <w:ind w:firstLine="420"/>
      </w:pPr>
      <w:r>
        <w:rPr>
          <w:rFonts w:hint="eastAsia"/>
        </w:rPr>
        <w:t>[</w:t>
      </w:r>
      <w:r>
        <w:t>1</w:t>
      </w:r>
      <w:r>
        <w:rPr>
          <w:rFonts w:hint="eastAsia"/>
        </w:rPr>
        <w:t xml:space="preserve">]  DB45/T 1933—2019 </w:t>
      </w:r>
      <w:r>
        <w:t xml:space="preserve"> </w:t>
      </w:r>
      <w:r>
        <w:rPr>
          <w:rFonts w:hint="eastAsia"/>
        </w:rPr>
        <w:t>食品用桑叶粉加工技术规程</w:t>
      </w:r>
    </w:p>
    <w:p w14:paraId="7D95E1BF" w14:textId="77777777" w:rsidR="00291D59" w:rsidRDefault="00E9282D">
      <w:pPr>
        <w:pStyle w:val="afffffc"/>
        <w:ind w:firstLine="420"/>
      </w:pPr>
      <w:r>
        <w:rPr>
          <w:rFonts w:hint="eastAsia"/>
          <w:color w:val="000000" w:themeColor="text1"/>
        </w:rPr>
        <w:t>[</w:t>
      </w:r>
      <w:r>
        <w:rPr>
          <w:color w:val="000000" w:themeColor="text1"/>
        </w:rPr>
        <w:t xml:space="preserve">2]  </w:t>
      </w:r>
      <w:r>
        <w:rPr>
          <w:rFonts w:hint="eastAsia"/>
        </w:rPr>
        <w:t>中华人民共和国农业部公告第2045号</w:t>
      </w:r>
      <w:r>
        <w:t>.</w:t>
      </w:r>
      <w:r>
        <w:rPr>
          <w:rFonts w:hint="eastAsia"/>
        </w:rPr>
        <w:t>饲料添加剂品种目录（2013）[</w:t>
      </w:r>
      <w:r>
        <w:t>Z</w:t>
      </w:r>
      <w:r>
        <w:rPr>
          <w:rFonts w:hint="eastAsia"/>
        </w:rPr>
        <w:t>]</w:t>
      </w:r>
      <w:r>
        <w:t>.</w:t>
      </w:r>
      <w:r>
        <w:rPr>
          <w:rFonts w:hint="eastAsia"/>
        </w:rPr>
        <w:t>2013年12月30日.</w:t>
      </w:r>
    </w:p>
    <w:p w14:paraId="7A02625B" w14:textId="77777777" w:rsidR="00291D59" w:rsidRDefault="00E9282D">
      <w:pPr>
        <w:pStyle w:val="afffffc"/>
        <w:ind w:firstLine="420"/>
      </w:pPr>
      <w:r>
        <w:rPr>
          <w:rFonts w:hint="eastAsia"/>
        </w:rPr>
        <w:t>[</w:t>
      </w:r>
      <w:r>
        <w:t>3]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中华人民共和国农业部公告第</w:t>
      </w:r>
      <w:r>
        <w:t>459</w:t>
      </w:r>
      <w:r>
        <w:rPr>
          <w:rFonts w:hint="eastAsia"/>
        </w:rPr>
        <w:t>号.《饲料添加剂品种目录（2013）》修订列表[</w:t>
      </w:r>
      <w:r>
        <w:t>Z</w:t>
      </w:r>
      <w:r>
        <w:rPr>
          <w:rFonts w:hint="eastAsia"/>
        </w:rPr>
        <w:t>]</w:t>
      </w:r>
      <w:r>
        <w:t>.</w:t>
      </w:r>
      <w:r>
        <w:rPr>
          <w:rFonts w:hint="eastAsia"/>
        </w:rPr>
        <w:t>20</w:t>
      </w:r>
      <w:r>
        <w:t>21</w:t>
      </w:r>
      <w:r>
        <w:rPr>
          <w:rFonts w:hint="eastAsia"/>
        </w:rPr>
        <w:t>年</w:t>
      </w:r>
      <w:r>
        <w:t>8</w:t>
      </w:r>
      <w:r>
        <w:rPr>
          <w:rFonts w:hint="eastAsia"/>
        </w:rPr>
        <w:t>月</w:t>
      </w:r>
      <w:r>
        <w:t>17</w:t>
      </w:r>
      <w:r>
        <w:rPr>
          <w:rFonts w:hint="eastAsia"/>
        </w:rPr>
        <w:t>日.</w:t>
      </w:r>
    </w:p>
    <w:p w14:paraId="48843492" w14:textId="77777777" w:rsidR="00291D59" w:rsidRDefault="00E9282D">
      <w:pPr>
        <w:pStyle w:val="afffffc"/>
        <w:ind w:firstLine="420"/>
      </w:pPr>
      <w:r>
        <w:rPr>
          <w:rFonts w:hint="eastAsia"/>
        </w:rPr>
        <w:t>[</w:t>
      </w:r>
      <w:r>
        <w:t>4</w:t>
      </w:r>
      <w:r>
        <w:rPr>
          <w:rFonts w:hint="eastAsia"/>
        </w:rPr>
        <w:t>]  中华人民共和国国务院令第266号.饲料和饲料添加剂管理条例(2017年</w:t>
      </w:r>
      <w:r>
        <w:t>修订</w:t>
      </w:r>
      <w:r>
        <w:rPr>
          <w:rFonts w:hint="eastAsia"/>
        </w:rPr>
        <w:t>).2017年3月1日.</w:t>
      </w:r>
    </w:p>
    <w:p w14:paraId="12E19417" w14:textId="77777777" w:rsidR="00291D59" w:rsidRDefault="00291D59">
      <w:pPr>
        <w:pStyle w:val="afffffc"/>
        <w:ind w:firstLine="420"/>
      </w:pPr>
    </w:p>
    <w:p w14:paraId="72FB0208" w14:textId="77777777" w:rsidR="00291D59" w:rsidRDefault="00E9282D">
      <w:pPr>
        <w:pStyle w:val="afffffc"/>
        <w:ind w:firstLineChars="0" w:firstLine="0"/>
        <w:jc w:val="center"/>
      </w:pPr>
      <w:bookmarkStart w:id="36" w:name="BookMark8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5"/>
      <w:r>
        <w:rPr>
          <w:noProof/>
        </w:rPr>
        <w:drawing>
          <wp:inline distT="0" distB="0" distL="0" distR="0" wp14:anchorId="12F04F50" wp14:editId="281F784C">
            <wp:extent cx="1485900" cy="317500"/>
            <wp:effectExtent l="0" t="0" r="0" b="635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6"/>
    </w:p>
    <w:sectPr w:rsidR="00291D59" w:rsidSect="00115C54">
      <w:headerReference w:type="even" r:id="rId25"/>
      <w:headerReference w:type="default" r:id="rId26"/>
      <w:footerReference w:type="even" r:id="rId27"/>
      <w:footerReference w:type="default" r:id="rId28"/>
      <w:pgSz w:w="11906" w:h="16838"/>
      <w:pgMar w:top="567" w:right="1134" w:bottom="1134" w:left="1134" w:header="1418" w:footer="1134" w:gutter="284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F1A56" w14:textId="77777777" w:rsidR="00041DE3" w:rsidRDefault="00041DE3">
      <w:pPr>
        <w:spacing w:line="240" w:lineRule="auto"/>
      </w:pPr>
      <w:r>
        <w:separator/>
      </w:r>
    </w:p>
  </w:endnote>
  <w:endnote w:type="continuationSeparator" w:id="0">
    <w:p w14:paraId="633137D2" w14:textId="77777777" w:rsidR="00041DE3" w:rsidRDefault="00041D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55241" w14:textId="77777777" w:rsidR="00291D59" w:rsidRDefault="00E9282D">
    <w:pPr>
      <w:pStyle w:val="affff4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F90C7" w14:textId="77777777" w:rsidR="00291D59" w:rsidRDefault="00291D59">
    <w:pPr>
      <w:pStyle w:val="afff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670E5" w14:textId="77777777" w:rsidR="00291D59" w:rsidRDefault="00291D59">
    <w:pPr>
      <w:pStyle w:val="affff4"/>
      <w:ind w:right="720"/>
      <w:jc w:val="both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E1CCC" w14:textId="70ACF152" w:rsidR="00115C54" w:rsidRPr="00115C54" w:rsidRDefault="00115C54" w:rsidP="00115C54">
    <w:pPr>
      <w:pStyle w:val="afffff8"/>
    </w:pPr>
    <w:r>
      <w:fldChar w:fldCharType="begin"/>
    </w:r>
    <w:r>
      <w:instrText xml:space="preserve"> PAGE   \* MERGEFORMAT \* MERGEFORMAT </w:instrText>
    </w:r>
    <w:r>
      <w:fldChar w:fldCharType="separate"/>
    </w:r>
    <w:r>
      <w:rPr>
        <w:noProof/>
      </w:rPr>
      <w:t>I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82410" w14:textId="7DC918F5" w:rsidR="00291D59" w:rsidRDefault="00E9282D" w:rsidP="00115C54">
    <w:pPr>
      <w:pStyle w:val="afffff9"/>
    </w:pPr>
    <w:r>
      <w:fldChar w:fldCharType="begin"/>
    </w:r>
    <w:r>
      <w:instrText>PAGE   \* MERGEFORMAT</w:instrText>
    </w:r>
    <w:r>
      <w:fldChar w:fldCharType="separate"/>
    </w:r>
    <w:r w:rsidR="00115C54" w:rsidRPr="00115C54">
      <w:rPr>
        <w:noProof/>
        <w:lang w:val="zh-CN"/>
      </w:rPr>
      <w:t>I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D50F4" w14:textId="1CE74EA6" w:rsidR="00115C54" w:rsidRPr="00115C54" w:rsidRDefault="00115C54" w:rsidP="00115C54">
    <w:pPr>
      <w:pStyle w:val="afffff8"/>
    </w:pPr>
    <w:r>
      <w:fldChar w:fldCharType="begin"/>
    </w:r>
    <w:r>
      <w:instrText xml:space="preserve"> PAGE   \* MERGEFORMAT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E6FD1" w14:textId="730C9DE3" w:rsidR="00115C54" w:rsidRDefault="00115C54" w:rsidP="00115C54">
    <w:pPr>
      <w:pStyle w:val="afffff9"/>
    </w:pPr>
    <w:r>
      <w:fldChar w:fldCharType="begin"/>
    </w:r>
    <w:r>
      <w:instrText>PAGE   \* MERGEFORMAT</w:instrText>
    </w:r>
    <w:r>
      <w:fldChar w:fldCharType="separate"/>
    </w:r>
    <w:r w:rsidRPr="00115C54">
      <w:rPr>
        <w:noProof/>
        <w:lang w:val="zh-CN"/>
      </w:rPr>
      <w:t>3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84D4B" w14:textId="0D2CD7BD" w:rsidR="00115C54" w:rsidRPr="00115C54" w:rsidRDefault="00115C54" w:rsidP="00115C54">
    <w:pPr>
      <w:pStyle w:val="afffff8"/>
    </w:pPr>
    <w:r>
      <w:fldChar w:fldCharType="begin"/>
    </w:r>
    <w:r>
      <w:instrText xml:space="preserve"> PAGE   \* MERGEFORMAT \* MERGEFORMAT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3516F" w14:textId="77777777" w:rsidR="00115C54" w:rsidRDefault="00115C54" w:rsidP="00115C54">
    <w:pPr>
      <w:pStyle w:val="afffff9"/>
    </w:pPr>
    <w:r>
      <w:fldChar w:fldCharType="begin"/>
    </w:r>
    <w:r>
      <w:instrText>PAGE   \* MERGEFORMAT</w:instrText>
    </w:r>
    <w:r>
      <w:fldChar w:fldCharType="separate"/>
    </w:r>
    <w:r w:rsidRPr="00115C54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3F838" w14:textId="77777777" w:rsidR="00041DE3" w:rsidRDefault="00041DE3">
      <w:pPr>
        <w:spacing w:line="240" w:lineRule="auto"/>
      </w:pPr>
      <w:r>
        <w:separator/>
      </w:r>
    </w:p>
  </w:footnote>
  <w:footnote w:type="continuationSeparator" w:id="0">
    <w:p w14:paraId="3B15C8C9" w14:textId="77777777" w:rsidR="00041DE3" w:rsidRDefault="00041D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FEB1" w14:textId="77777777" w:rsidR="00291D59" w:rsidRDefault="00291D59">
    <w:pPr>
      <w:pStyle w:val="afff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3CB46" w14:textId="77777777" w:rsidR="00291D59" w:rsidRDefault="00E9282D">
    <w:pPr>
      <w:pStyle w:val="affff6"/>
      <w:wordWrap w:val="0"/>
      <w:jc w:val="right"/>
      <w:rPr>
        <w:rFonts w:ascii="黑体" w:eastAsia="黑体" w:hAnsi="黑体"/>
      </w:rPr>
    </w:pPr>
    <w:r>
      <w:rPr>
        <w:rFonts w:ascii="黑体" w:eastAsia="黑体" w:hAnsi="黑体"/>
      </w:rPr>
      <w:t>Q/LB.</w:t>
    </w:r>
    <w:r>
      <w:rPr>
        <w:rFonts w:ascii="黑体" w:eastAsia="黑体" w:hAnsi="黑体" w:hint="eastAsia"/>
      </w:rPr>
      <w:t>□</w:t>
    </w:r>
    <w:r>
      <w:rPr>
        <w:rFonts w:ascii="黑体" w:eastAsia="黑体" w:hAnsi="黑体"/>
      </w:rPr>
      <w:t>XXXXX-XXXX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24C69" w14:textId="77777777" w:rsidR="00291D59" w:rsidRDefault="00291D59">
    <w:pPr>
      <w:pStyle w:val="affff6"/>
      <w:jc w:val="both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72CDF" w14:textId="2E2D50DE" w:rsidR="00291D59" w:rsidRPr="00115C54" w:rsidRDefault="00115C54" w:rsidP="00115C54">
    <w:pPr>
      <w:pStyle w:val="affffff2"/>
    </w:pPr>
    <w:r>
      <w:fldChar w:fldCharType="begin"/>
    </w:r>
    <w:r>
      <w:instrText xml:space="preserve"> STYLEREF  标准文件_文件编号 \* MERGEFORMAT </w:instrText>
    </w:r>
    <w:r>
      <w:fldChar w:fldCharType="separate"/>
    </w:r>
    <w:r>
      <w:rPr>
        <w:noProof/>
      </w:rPr>
      <w:t>DB45/T XXXX</w:t>
    </w:r>
    <w:r>
      <w:rPr>
        <w:noProof/>
      </w:rPr>
      <w:t>—</w:t>
    </w:r>
    <w:r>
      <w:rPr>
        <w:noProof/>
      </w:rPr>
      <w:t>XXXX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D8CD" w14:textId="2E59F07D" w:rsidR="00291D59" w:rsidRDefault="00E9282D" w:rsidP="00115C54">
    <w:pPr>
      <w:pStyle w:val="affffff1"/>
    </w:pPr>
    <w:r>
      <w:fldChar w:fldCharType="begin"/>
    </w:r>
    <w:r>
      <w:instrText xml:space="preserve"> STYLEREF  标准文件_文件编号  \* MERGEFORMAT </w:instrText>
    </w:r>
    <w:r>
      <w:fldChar w:fldCharType="separate"/>
    </w:r>
    <w:r w:rsidR="00115C54">
      <w:rPr>
        <w:noProof/>
      </w:rPr>
      <w:t>DB45/T XXXX</w:t>
    </w:r>
    <w:r w:rsidR="00115C54">
      <w:rPr>
        <w:noProof/>
      </w:rPr>
      <w:t>—</w:t>
    </w:r>
    <w:r w:rsidR="00115C54">
      <w:rPr>
        <w:noProof/>
      </w:rPr>
      <w:t>XXXX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F0EBC" w14:textId="22561C3D" w:rsidR="00115C54" w:rsidRPr="00115C54" w:rsidRDefault="00115C54" w:rsidP="00115C54">
    <w:pPr>
      <w:pStyle w:val="affffff2"/>
    </w:pPr>
    <w:r>
      <w:fldChar w:fldCharType="begin"/>
    </w:r>
    <w:r>
      <w:instrText xml:space="preserve"> STYLEREF  标准文件_文件编号 \* MERGEFORMAT </w:instrText>
    </w:r>
    <w:r>
      <w:fldChar w:fldCharType="separate"/>
    </w:r>
    <w:r>
      <w:rPr>
        <w:noProof/>
      </w:rPr>
      <w:t>DB45/T XXXX</w:t>
    </w:r>
    <w:r>
      <w:rPr>
        <w:noProof/>
      </w:rPr>
      <w:t>—</w:t>
    </w:r>
    <w:r>
      <w:rPr>
        <w:noProof/>
      </w:rPr>
      <w:t>XXXX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4B361" w14:textId="23FB9A79" w:rsidR="00115C54" w:rsidRDefault="00115C54" w:rsidP="00115C54">
    <w:pPr>
      <w:pStyle w:val="affffff1"/>
    </w:pPr>
    <w:r>
      <w:fldChar w:fldCharType="begin"/>
    </w:r>
    <w:r>
      <w:instrText xml:space="preserve"> STYLEREF  标准文件_文件编号  \* MERGEFORMAT </w:instrText>
    </w:r>
    <w:r>
      <w:fldChar w:fldCharType="separate"/>
    </w:r>
    <w:r>
      <w:rPr>
        <w:noProof/>
      </w:rPr>
      <w:t>DB45/T XXXX</w:t>
    </w:r>
    <w:r>
      <w:rPr>
        <w:noProof/>
      </w:rPr>
      <w:t>—</w:t>
    </w:r>
    <w:r>
      <w:rPr>
        <w:noProof/>
      </w:rPr>
      <w:t>XXXX</w:t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64DE0" w14:textId="214E8E32" w:rsidR="00115C54" w:rsidRPr="00115C54" w:rsidRDefault="00115C54" w:rsidP="00115C54">
    <w:pPr>
      <w:pStyle w:val="affffff2"/>
    </w:pPr>
    <w:r>
      <w:fldChar w:fldCharType="begin"/>
    </w:r>
    <w:r>
      <w:instrText xml:space="preserve"> STYLEREF  标准文件_文件编号 \* MERGEFORMAT </w:instrText>
    </w:r>
    <w:r>
      <w:fldChar w:fldCharType="separate"/>
    </w:r>
    <w:r>
      <w:rPr>
        <w:noProof/>
      </w:rPr>
      <w:t>DB45/T XXXX</w:t>
    </w:r>
    <w:r>
      <w:rPr>
        <w:noProof/>
      </w:rPr>
      <w:t>—</w:t>
    </w:r>
    <w:r>
      <w:rPr>
        <w:noProof/>
      </w:rPr>
      <w:t>XXXX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E309" w14:textId="4C30F16A" w:rsidR="00115C54" w:rsidRDefault="00115C54" w:rsidP="00115C54">
    <w:pPr>
      <w:pStyle w:val="affffff1"/>
    </w:pPr>
    <w:r>
      <w:fldChar w:fldCharType="begin"/>
    </w:r>
    <w:r>
      <w:instrText xml:space="preserve"> STYLEREF  标准文件_文件编号  \* MERGEFORMAT </w:instrText>
    </w:r>
    <w:r>
      <w:fldChar w:fldCharType="separate"/>
    </w:r>
    <w:r>
      <w:rPr>
        <w:noProof/>
      </w:rPr>
      <w:t>DB45/T XXXX</w:t>
    </w:r>
    <w:r>
      <w:rPr>
        <w:noProof/>
      </w:rPr>
      <w:t>—</w:t>
    </w:r>
    <w:r>
      <w:rPr>
        <w:noProof/>
      </w:rPr>
      <w:t>XXXX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7933"/>
    <w:multiLevelType w:val="multilevel"/>
    <w:tmpl w:val="02837933"/>
    <w:lvl w:ilvl="0">
      <w:start w:val="1"/>
      <w:numFmt w:val="decimal"/>
      <w:pStyle w:val="a"/>
      <w:lvlText w:val="[%1]"/>
      <w:lvlJc w:val="left"/>
      <w:pPr>
        <w:tabs>
          <w:tab w:val="left" w:pos="1646"/>
        </w:tabs>
        <w:ind w:left="1646" w:hanging="648"/>
      </w:pPr>
    </w:lvl>
    <w:lvl w:ilvl="1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</w:lvl>
    <w:lvl w:ilvl="2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</w:lvl>
    <w:lvl w:ilvl="3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</w:lvl>
    <w:lvl w:ilvl="4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</w:lvl>
    <w:lvl w:ilvl="5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</w:lvl>
    <w:lvl w:ilvl="6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</w:lvl>
    <w:lvl w:ilvl="7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</w:lvl>
    <w:lvl w:ilvl="8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</w:lvl>
  </w:abstractNum>
  <w:abstractNum w:abstractNumId="1" w15:restartNumberingAfterBreak="0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pStyle w:val="a1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pStyle w:val="a2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pStyle w:val="a3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pStyle w:val="a4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" w15:restartNumberingAfterBreak="0">
    <w:nsid w:val="079102AD"/>
    <w:multiLevelType w:val="multilevel"/>
    <w:tmpl w:val="079102AD"/>
    <w:lvl w:ilvl="0">
      <w:start w:val="1"/>
      <w:numFmt w:val="decimal"/>
      <w:pStyle w:val="a5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" w15:restartNumberingAfterBreak="0">
    <w:nsid w:val="07ED3FEA"/>
    <w:multiLevelType w:val="multilevel"/>
    <w:tmpl w:val="07ED3FEA"/>
    <w:lvl w:ilvl="0">
      <w:start w:val="1"/>
      <w:numFmt w:val="none"/>
      <w:pStyle w:val="a6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7"/>
      <w:suff w:val="nothing"/>
      <w:lvlText w:val="%10.%2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2">
      <w:start w:val="1"/>
      <w:numFmt w:val="decimal"/>
      <w:pStyle w:val="a8"/>
      <w:suff w:val="nothing"/>
      <w:lvlText w:val="%10.%2.%3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3">
      <w:start w:val="1"/>
      <w:numFmt w:val="decimal"/>
      <w:pStyle w:val="a9"/>
      <w:suff w:val="nothing"/>
      <w:lvlText w:val="%10.%2.%3.%4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4">
      <w:start w:val="1"/>
      <w:numFmt w:val="decimal"/>
      <w:pStyle w:val="aa"/>
      <w:suff w:val="nothing"/>
      <w:lvlText w:val="%10.%2.%3.%4.%5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5">
      <w:start w:val="1"/>
      <w:numFmt w:val="decimal"/>
      <w:pStyle w:val="ab"/>
      <w:suff w:val="nothing"/>
      <w:lvlText w:val="%10.%2.%3.%4.%5.%6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0AE367E9"/>
    <w:multiLevelType w:val="multilevel"/>
    <w:tmpl w:val="0AE367E9"/>
    <w:lvl w:ilvl="0">
      <w:start w:val="1"/>
      <w:numFmt w:val="none"/>
      <w:pStyle w:val="ac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5" w15:restartNumberingAfterBreak="0">
    <w:nsid w:val="0BDC1670"/>
    <w:multiLevelType w:val="multilevel"/>
    <w:tmpl w:val="0BDC1670"/>
    <w:lvl w:ilvl="0">
      <w:start w:val="1"/>
      <w:numFmt w:val="decimal"/>
      <w:pStyle w:val="ad"/>
      <w:lvlText w:val="[%1]"/>
      <w:lvlJc w:val="left"/>
      <w:pPr>
        <w:ind w:left="823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 w15:restartNumberingAfterBreak="0">
    <w:nsid w:val="0D051F45"/>
    <w:multiLevelType w:val="multilevel"/>
    <w:tmpl w:val="0D051F45"/>
    <w:lvl w:ilvl="0">
      <w:start w:val="1"/>
      <w:numFmt w:val="lowerRoman"/>
      <w:pStyle w:val="ae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/>
      </w:rPr>
    </w:lvl>
  </w:abstractNum>
  <w:abstractNum w:abstractNumId="7" w15:restartNumberingAfterBreak="0">
    <w:nsid w:val="1AD20F90"/>
    <w:multiLevelType w:val="multilevel"/>
    <w:tmpl w:val="1AD20F90"/>
    <w:lvl w:ilvl="0">
      <w:start w:val="1"/>
      <w:numFmt w:val="none"/>
      <w:pStyle w:val="af"/>
      <w:lvlText w:val="%1注："/>
      <w:lvlJc w:val="left"/>
      <w:pPr>
        <w:tabs>
          <w:tab w:val="left" w:pos="845"/>
        </w:tabs>
        <w:ind w:left="-102" w:firstLine="419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 w15:restartNumberingAfterBreak="0">
    <w:nsid w:val="1AF15012"/>
    <w:multiLevelType w:val="multilevel"/>
    <w:tmpl w:val="1AF15012"/>
    <w:lvl w:ilvl="0">
      <w:start w:val="1"/>
      <w:numFmt w:val="upperLetter"/>
      <w:pStyle w:val="af0"/>
      <w:suff w:val="nothing"/>
      <w:lvlText w:val="附 录(Annex) %1"/>
      <w:lvlJc w:val="left"/>
      <w:pPr>
        <w:ind w:left="0" w:firstLine="0"/>
      </w:pPr>
    </w:lvl>
    <w:lvl w:ilvl="1">
      <w:start w:val="1"/>
      <w:numFmt w:val="decimal"/>
      <w:suff w:val="nothing"/>
      <w:lvlText w:val="%1.%2　"/>
      <w:lvlJc w:val="left"/>
      <w:pPr>
        <w:ind w:left="0" w:firstLine="0"/>
      </w:pPr>
    </w:lvl>
    <w:lvl w:ilvl="2">
      <w:start w:val="1"/>
      <w:numFmt w:val="decimal"/>
      <w:suff w:val="nothing"/>
      <w:lvlText w:val="%1.%2.%3　"/>
      <w:lvlJc w:val="left"/>
      <w:pPr>
        <w:ind w:left="0" w:firstLine="0"/>
      </w:p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9" w15:restartNumberingAfterBreak="0">
    <w:nsid w:val="1EAA1992"/>
    <w:multiLevelType w:val="multilevel"/>
    <w:tmpl w:val="1EAA1992"/>
    <w:lvl w:ilvl="0">
      <w:start w:val="1"/>
      <w:numFmt w:val="none"/>
      <w:pStyle w:val="af1"/>
      <w:suff w:val="nothing"/>
      <w:lvlText w:val="——"/>
      <w:lvlJc w:val="left"/>
      <w:pPr>
        <w:ind w:left="794" w:hanging="397"/>
      </w:pPr>
    </w:lvl>
    <w:lvl w:ilvl="1">
      <w:start w:val="1"/>
      <w:numFmt w:val="decimal"/>
      <w:suff w:val="nothing"/>
      <w:lvlText w:val="%1.%2　"/>
      <w:lvlJc w:val="left"/>
      <w:pPr>
        <w:ind w:left="397" w:firstLine="0"/>
      </w:pPr>
    </w:lvl>
    <w:lvl w:ilvl="2">
      <w:start w:val="1"/>
      <w:numFmt w:val="decimal"/>
      <w:suff w:val="nothing"/>
      <w:lvlText w:val="%1.%2.%3　"/>
      <w:lvlJc w:val="left"/>
      <w:pPr>
        <w:ind w:left="397" w:firstLine="0"/>
      </w:pPr>
    </w:lvl>
    <w:lvl w:ilvl="3">
      <w:start w:val="1"/>
      <w:numFmt w:val="decimal"/>
      <w:suff w:val="nothing"/>
      <w:lvlText w:val="%1.%2.%3.%4　"/>
      <w:lvlJc w:val="left"/>
      <w:pPr>
        <w:ind w:left="397" w:firstLine="0"/>
      </w:pPr>
    </w:lvl>
    <w:lvl w:ilvl="4">
      <w:start w:val="1"/>
      <w:numFmt w:val="decimal"/>
      <w:suff w:val="nothing"/>
      <w:lvlText w:val="%1.%2.%3.%4.%5　"/>
      <w:lvlJc w:val="left"/>
      <w:pPr>
        <w:ind w:left="397" w:firstLine="0"/>
      </w:pPr>
    </w:lvl>
    <w:lvl w:ilvl="5">
      <w:start w:val="1"/>
      <w:numFmt w:val="decimal"/>
      <w:suff w:val="nothing"/>
      <w:lvlText w:val="%1.%2.%3.%4.%5.%6　"/>
      <w:lvlJc w:val="left"/>
      <w:pPr>
        <w:ind w:left="397" w:firstLine="0"/>
      </w:pPr>
    </w:lvl>
    <w:lvl w:ilvl="6">
      <w:start w:val="1"/>
      <w:numFmt w:val="decimal"/>
      <w:suff w:val="nothing"/>
      <w:lvlText w:val="%1.%2.%3.%4.%5.%6.%7　"/>
      <w:lvlJc w:val="left"/>
      <w:pPr>
        <w:ind w:left="397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</w:lvl>
  </w:abstractNum>
  <w:abstractNum w:abstractNumId="10" w15:restartNumberingAfterBreak="0">
    <w:nsid w:val="1FC91163"/>
    <w:multiLevelType w:val="multilevel"/>
    <w:tmpl w:val="1FC91163"/>
    <w:lvl w:ilvl="0">
      <w:start w:val="1"/>
      <w:numFmt w:val="decimal"/>
      <w:pStyle w:val="af2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f3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f4"/>
      <w:suff w:val="nothing"/>
      <w:lvlText w:val="%1.%2.%3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5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6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7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1" w15:restartNumberingAfterBreak="0">
    <w:nsid w:val="2C5917C3"/>
    <w:multiLevelType w:val="multilevel"/>
    <w:tmpl w:val="2C5917C3"/>
    <w:lvl w:ilvl="0">
      <w:start w:val="1"/>
      <w:numFmt w:val="none"/>
      <w:pStyle w:val="af8"/>
      <w:lvlText w:val="%1——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b w:val="0"/>
        <w:i w:val="0"/>
        <w:sz w:val="21"/>
      </w:rPr>
    </w:lvl>
    <w:lvl w:ilvl="1">
      <w:start w:val="1"/>
      <w:numFmt w:val="none"/>
      <w:pStyle w:val="2"/>
      <w:lvlText w:val=""/>
      <w:lvlJc w:val="left"/>
      <w:pPr>
        <w:ind w:left="851" w:hanging="431"/>
      </w:pPr>
      <w:rPr>
        <w:rFonts w:ascii="Symbol" w:hAnsi="Symbol" w:hint="default"/>
        <w:sz w:val="21"/>
      </w:rPr>
    </w:lvl>
    <w:lvl w:ilvl="2">
      <w:start w:val="1"/>
      <w:numFmt w:val="bullet"/>
      <w:pStyle w:val="af9"/>
      <w:lvlText w:val=""/>
      <w:lvlJc w:val="left"/>
      <w:pPr>
        <w:ind w:left="851" w:hanging="426"/>
      </w:pPr>
      <w:rPr>
        <w:rFonts w:ascii="Wingdings" w:hAnsi="Wingdings" w:hint="default"/>
        <w:sz w:val="21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2" w15:restartNumberingAfterBreak="0">
    <w:nsid w:val="32F04FB2"/>
    <w:multiLevelType w:val="multilevel"/>
    <w:tmpl w:val="32F04FB2"/>
    <w:lvl w:ilvl="0">
      <w:start w:val="1"/>
      <w:numFmt w:val="lowerLetter"/>
      <w:pStyle w:val="afa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3" w15:restartNumberingAfterBreak="0">
    <w:nsid w:val="44C50F90"/>
    <w:multiLevelType w:val="multilevel"/>
    <w:tmpl w:val="44C50F90"/>
    <w:lvl w:ilvl="0">
      <w:start w:val="1"/>
      <w:numFmt w:val="lowerLetter"/>
      <w:pStyle w:val="afb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decimal"/>
      <w:pStyle w:val="afc"/>
      <w:lvlText w:val="%2)"/>
      <w:lvlJc w:val="left"/>
      <w:pPr>
        <w:tabs>
          <w:tab w:val="left" w:pos="1276"/>
        </w:tabs>
        <w:ind w:left="1276" w:hanging="425"/>
      </w:pPr>
      <w:rPr>
        <w:rFonts w:ascii="宋体" w:eastAsia="宋体" w:hAnsi="Times New Roman" w:hint="eastAsia"/>
        <w:sz w:val="21"/>
      </w:rPr>
    </w:lvl>
    <w:lvl w:ilvl="2">
      <w:start w:val="1"/>
      <w:numFmt w:val="decimal"/>
      <w:pStyle w:val="afd"/>
      <w:lvlText w:val="(%3)"/>
      <w:lvlJc w:val="left"/>
      <w:pPr>
        <w:ind w:left="1701" w:hanging="425"/>
      </w:pPr>
      <w:rPr>
        <w:rFonts w:ascii="宋体" w:eastAsia="宋体" w:hAnsi="Times New Roman" w:hint="eastAsia"/>
        <w:sz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4" w15:restartNumberingAfterBreak="0">
    <w:nsid w:val="48802D1C"/>
    <w:multiLevelType w:val="multilevel"/>
    <w:tmpl w:val="48802D1C"/>
    <w:lvl w:ilvl="0">
      <w:start w:val="1"/>
      <w:numFmt w:val="upperLetter"/>
      <w:pStyle w:val="af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aff"/>
      <w:suff w:val="space"/>
      <w:lvlText w:val="图%1.%2"/>
      <w:lvlJc w:val="center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5" w15:restartNumberingAfterBreak="0">
    <w:nsid w:val="4B733A5F"/>
    <w:multiLevelType w:val="multilevel"/>
    <w:tmpl w:val="4B733A5F"/>
    <w:lvl w:ilvl="0">
      <w:start w:val="1"/>
      <w:numFmt w:val="decimal"/>
      <w:pStyle w:val="aff0"/>
      <w:suff w:val="nothing"/>
      <w:lvlText w:val="示例%1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6" w15:restartNumberingAfterBreak="0">
    <w:nsid w:val="4E5D0534"/>
    <w:multiLevelType w:val="multilevel"/>
    <w:tmpl w:val="4E5D0534"/>
    <w:lvl w:ilvl="0">
      <w:start w:val="1"/>
      <w:numFmt w:val="decimal"/>
      <w:pStyle w:val="aff1"/>
      <w:suff w:val="nothing"/>
      <w:lvlText w:val="Figure %1　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7" w15:restartNumberingAfterBreak="0">
    <w:nsid w:val="54632751"/>
    <w:multiLevelType w:val="multilevel"/>
    <w:tmpl w:val="54632751"/>
    <w:lvl w:ilvl="0">
      <w:start w:val="1"/>
      <w:numFmt w:val="none"/>
      <w:pStyle w:val="aff2"/>
      <w:suff w:val="nothing"/>
      <w:lvlText w:val="——"/>
      <w:lvlJc w:val="left"/>
      <w:pPr>
        <w:ind w:left="1588" w:firstLine="0"/>
      </w:pPr>
    </w:lvl>
    <w:lvl w:ilvl="1">
      <w:start w:val="1"/>
      <w:numFmt w:val="decimal"/>
      <w:suff w:val="nothing"/>
      <w:lvlText w:val="%1.%2　"/>
      <w:lvlJc w:val="left"/>
      <w:pPr>
        <w:ind w:left="1588" w:firstLine="0"/>
      </w:pPr>
    </w:lvl>
    <w:lvl w:ilvl="2">
      <w:start w:val="1"/>
      <w:numFmt w:val="decimal"/>
      <w:suff w:val="nothing"/>
      <w:lvlText w:val="%1.%2.%3　"/>
      <w:lvlJc w:val="left"/>
      <w:pPr>
        <w:ind w:left="1588" w:firstLine="0"/>
      </w:pPr>
    </w:lvl>
    <w:lvl w:ilvl="3">
      <w:start w:val="1"/>
      <w:numFmt w:val="decimal"/>
      <w:suff w:val="nothing"/>
      <w:lvlText w:val="%1.%2.%3.%4　"/>
      <w:lvlJc w:val="left"/>
      <w:pPr>
        <w:ind w:left="1588" w:firstLine="0"/>
      </w:pPr>
    </w:lvl>
    <w:lvl w:ilvl="4">
      <w:start w:val="1"/>
      <w:numFmt w:val="decimal"/>
      <w:suff w:val="nothing"/>
      <w:lvlText w:val="%1.%2.%3.%4.%5　"/>
      <w:lvlJc w:val="left"/>
      <w:pPr>
        <w:ind w:left="1588" w:firstLine="0"/>
      </w:pPr>
    </w:lvl>
    <w:lvl w:ilvl="5">
      <w:start w:val="1"/>
      <w:numFmt w:val="decimal"/>
      <w:suff w:val="nothing"/>
      <w:lvlText w:val="%1.%2.%3.%4.%5.%6　"/>
      <w:lvlJc w:val="left"/>
      <w:pPr>
        <w:ind w:left="1588" w:firstLine="0"/>
      </w:pPr>
    </w:lvl>
    <w:lvl w:ilvl="6">
      <w:start w:val="1"/>
      <w:numFmt w:val="decimal"/>
      <w:suff w:val="nothing"/>
      <w:lvlText w:val="%1.%2.%3.%4.%5.%6.%7　"/>
      <w:lvlJc w:val="left"/>
      <w:pPr>
        <w:ind w:left="1588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</w:lvl>
  </w:abstractNum>
  <w:abstractNum w:abstractNumId="18" w15:restartNumberingAfterBreak="0">
    <w:nsid w:val="557C2AF5"/>
    <w:multiLevelType w:val="multilevel"/>
    <w:tmpl w:val="557C2AF5"/>
    <w:lvl w:ilvl="0">
      <w:start w:val="1"/>
      <w:numFmt w:val="decimal"/>
      <w:pStyle w:val="aff3"/>
      <w:suff w:val="nothing"/>
      <w:lvlText w:val="图%1　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9" w15:restartNumberingAfterBreak="0">
    <w:nsid w:val="5603797C"/>
    <w:multiLevelType w:val="multilevel"/>
    <w:tmpl w:val="5603797C"/>
    <w:lvl w:ilvl="0">
      <w:start w:val="1"/>
      <w:numFmt w:val="upperLetter"/>
      <w:pStyle w:val="aff4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ff5"/>
      <w:suff w:val="space"/>
      <w:lvlText w:val="表%1.%2"/>
      <w:lvlJc w:val="center"/>
      <w:pPr>
        <w:ind w:left="0" w:firstLine="0"/>
      </w:pPr>
      <w:rPr>
        <w:rFonts w:ascii="黑体" w:eastAsia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 w15:restartNumberingAfterBreak="0">
    <w:nsid w:val="564D2089"/>
    <w:multiLevelType w:val="multilevel"/>
    <w:tmpl w:val="564D2089"/>
    <w:lvl w:ilvl="0">
      <w:start w:val="1"/>
      <w:numFmt w:val="none"/>
      <w:pStyle w:val="aff6"/>
      <w:lvlText w:val="%1注"/>
      <w:lvlJc w:val="left"/>
      <w:pPr>
        <w:tabs>
          <w:tab w:val="left" w:pos="760"/>
        </w:tabs>
        <w:ind w:left="760" w:hanging="284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 w15:restartNumberingAfterBreak="0">
    <w:nsid w:val="644622F9"/>
    <w:multiLevelType w:val="multilevel"/>
    <w:tmpl w:val="644622F9"/>
    <w:lvl w:ilvl="0">
      <w:start w:val="1"/>
      <w:numFmt w:val="upperRoman"/>
      <w:pStyle w:val="aff7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/>
      </w:rPr>
    </w:lvl>
  </w:abstractNum>
  <w:abstractNum w:abstractNumId="22" w15:restartNumberingAfterBreak="0">
    <w:nsid w:val="646260FA"/>
    <w:multiLevelType w:val="multilevel"/>
    <w:tmpl w:val="646260FA"/>
    <w:lvl w:ilvl="0">
      <w:start w:val="1"/>
      <w:numFmt w:val="decimal"/>
      <w:pStyle w:val="aff8"/>
      <w:suff w:val="nothing"/>
      <w:lvlText w:val="表%1　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3" w15:restartNumberingAfterBreak="0">
    <w:nsid w:val="654A26C9"/>
    <w:multiLevelType w:val="multilevel"/>
    <w:tmpl w:val="654A26C9"/>
    <w:lvl w:ilvl="0">
      <w:start w:val="1"/>
      <w:numFmt w:val="none"/>
      <w:pStyle w:val="20"/>
      <w:lvlText w:val="──"/>
      <w:lvlJc w:val="left"/>
      <w:pPr>
        <w:ind w:left="851" w:firstLine="0"/>
      </w:pPr>
      <w:rPr>
        <w:rFonts w:ascii="宋体" w:eastAsia="宋体" w:hAnsiTheme="majorHAnsi" w:hint="eastAsia"/>
        <w:b w:val="0"/>
        <w:i w:val="0"/>
        <w:sz w:val="21"/>
      </w:rPr>
    </w:lvl>
    <w:lvl w:ilvl="1">
      <w:start w:val="1"/>
      <w:numFmt w:val="bullet"/>
      <w:lvlText w:val=""/>
      <w:lvlJc w:val="left"/>
      <w:pPr>
        <w:ind w:left="1276" w:hanging="425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76" w:hanging="236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4" w15:restartNumberingAfterBreak="0">
    <w:nsid w:val="657D3FBC"/>
    <w:multiLevelType w:val="multilevel"/>
    <w:tmpl w:val="657D3FBC"/>
    <w:lvl w:ilvl="0">
      <w:start w:val="1"/>
      <w:numFmt w:val="upperLetter"/>
      <w:pStyle w:val="aff9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>
      <w:start w:val="1"/>
      <w:numFmt w:val="decimal"/>
      <w:pStyle w:val="affa"/>
      <w:suff w:val="nothing"/>
      <w:lvlText w:val="%1.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ffb"/>
      <w:suff w:val="nothing"/>
      <w:lvlText w:val="%1.%2.%3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3">
      <w:start w:val="1"/>
      <w:numFmt w:val="decimal"/>
      <w:pStyle w:val="affc"/>
      <w:suff w:val="nothing"/>
      <w:lvlText w:val="%1.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ffd"/>
      <w:suff w:val="nothing"/>
      <w:lvlText w:val="%1.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ffe"/>
      <w:suff w:val="nothing"/>
      <w:lvlText w:val="%1.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5" w15:restartNumberingAfterBreak="0">
    <w:nsid w:val="69506ABF"/>
    <w:multiLevelType w:val="multilevel"/>
    <w:tmpl w:val="69506ABF"/>
    <w:lvl w:ilvl="0">
      <w:start w:val="1"/>
      <w:numFmt w:val="bullet"/>
      <w:pStyle w:val="21"/>
      <w:lvlText w:val=""/>
      <w:lvlJc w:val="left"/>
      <w:pPr>
        <w:ind w:left="851" w:firstLine="0"/>
      </w:pPr>
      <w:rPr>
        <w:rFonts w:ascii="Wingdings" w:hAnsi="Wingdings" w:hint="default"/>
        <w:color w:val="auto"/>
      </w:rPr>
    </w:lvl>
    <w:lvl w:ilvl="1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6" w15:restartNumberingAfterBreak="0">
    <w:nsid w:val="6CA41985"/>
    <w:multiLevelType w:val="multilevel"/>
    <w:tmpl w:val="6CA41985"/>
    <w:lvl w:ilvl="0">
      <w:start w:val="1"/>
      <w:numFmt w:val="decimal"/>
      <w:pStyle w:val="afff"/>
      <w:lvlText w:val="%1)"/>
      <w:lvlJc w:val="left"/>
      <w:pPr>
        <w:tabs>
          <w:tab w:val="left" w:pos="823"/>
        </w:tabs>
        <w:ind w:left="823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7" w15:restartNumberingAfterBreak="0">
    <w:nsid w:val="6CE42AC1"/>
    <w:multiLevelType w:val="multilevel"/>
    <w:tmpl w:val="6CE42AC1"/>
    <w:lvl w:ilvl="0">
      <w:start w:val="1"/>
      <w:numFmt w:val="lowerLetter"/>
      <w:pStyle w:val="afff0"/>
      <w:lvlText w:val="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CEA2025"/>
    <w:multiLevelType w:val="multilevel"/>
    <w:tmpl w:val="6CEA2025"/>
    <w:lvl w:ilvl="0">
      <w:start w:val="1"/>
      <w:numFmt w:val="none"/>
      <w:pStyle w:val="afff1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fff2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fff3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afff4"/>
      <w:suff w:val="nothing"/>
      <w:lvlText w:val="%1%2.%3.%4　"/>
      <w:lvlJc w:val="left"/>
      <w:pPr>
        <w:ind w:left="284" w:firstLine="0"/>
      </w:pPr>
      <w:rPr>
        <w:rFonts w:ascii="黑体" w:eastAsia="黑体" w:hAnsi="黑体" w:hint="eastAsia"/>
        <w:b w:val="0"/>
        <w:i w:val="0"/>
        <w:sz w:val="21"/>
      </w:rPr>
    </w:lvl>
    <w:lvl w:ilvl="4">
      <w:start w:val="1"/>
      <w:numFmt w:val="decimal"/>
      <w:pStyle w:val="afff5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fff6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pStyle w:val="afff7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9" w15:restartNumberingAfterBreak="0">
    <w:nsid w:val="6DBF04F4"/>
    <w:multiLevelType w:val="multilevel"/>
    <w:tmpl w:val="6DBF04F4"/>
    <w:lvl w:ilvl="0">
      <w:start w:val="1"/>
      <w:numFmt w:val="none"/>
      <w:pStyle w:val="afff8"/>
      <w:lvlText w:val="%1注："/>
      <w:lvlJc w:val="left"/>
      <w:pPr>
        <w:ind w:left="737" w:hanging="374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30" w15:restartNumberingAfterBreak="0">
    <w:nsid w:val="6DF35F19"/>
    <w:multiLevelType w:val="multilevel"/>
    <w:tmpl w:val="6DF35F19"/>
    <w:lvl w:ilvl="0">
      <w:start w:val="1"/>
      <w:numFmt w:val="decimal"/>
      <w:pStyle w:val="afff9"/>
      <w:suff w:val="nothing"/>
      <w:lvlText w:val="Table %1　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1" w15:restartNumberingAfterBreak="0">
    <w:nsid w:val="76933334"/>
    <w:multiLevelType w:val="multilevel"/>
    <w:tmpl w:val="76933334"/>
    <w:lvl w:ilvl="0">
      <w:start w:val="1"/>
      <w:numFmt w:val="none"/>
      <w:pStyle w:val="afffa"/>
      <w:lvlText w:val="%1——"/>
      <w:lvlJc w:val="left"/>
      <w:pPr>
        <w:tabs>
          <w:tab w:val="left" w:pos="330"/>
        </w:tabs>
        <w:ind w:left="948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8"/>
  </w:num>
  <w:num w:numId="3">
    <w:abstractNumId w:val="5"/>
  </w:num>
  <w:num w:numId="4">
    <w:abstractNumId w:val="24"/>
  </w:num>
  <w:num w:numId="5">
    <w:abstractNumId w:val="19"/>
  </w:num>
  <w:num w:numId="6">
    <w:abstractNumId w:val="14"/>
  </w:num>
  <w:num w:numId="7">
    <w:abstractNumId w:val="8"/>
  </w:num>
  <w:num w:numId="8">
    <w:abstractNumId w:val="3"/>
  </w:num>
  <w:num w:numId="9">
    <w:abstractNumId w:val="9"/>
  </w:num>
  <w:num w:numId="10">
    <w:abstractNumId w:val="17"/>
  </w:num>
  <w:num w:numId="11">
    <w:abstractNumId w:val="26"/>
  </w:num>
  <w:num w:numId="12">
    <w:abstractNumId w:val="12"/>
  </w:num>
  <w:num w:numId="13">
    <w:abstractNumId w:val="13"/>
  </w:num>
  <w:num w:numId="14">
    <w:abstractNumId w:val="7"/>
  </w:num>
  <w:num w:numId="15">
    <w:abstractNumId w:val="20"/>
  </w:num>
  <w:num w:numId="16">
    <w:abstractNumId w:val="22"/>
  </w:num>
  <w:num w:numId="17">
    <w:abstractNumId w:val="18"/>
  </w:num>
  <w:num w:numId="18">
    <w:abstractNumId w:val="30"/>
  </w:num>
  <w:num w:numId="19">
    <w:abstractNumId w:val="16"/>
  </w:num>
  <w:num w:numId="20">
    <w:abstractNumId w:val="1"/>
  </w:num>
  <w:num w:numId="21">
    <w:abstractNumId w:val="11"/>
  </w:num>
  <w:num w:numId="22">
    <w:abstractNumId w:val="31"/>
  </w:num>
  <w:num w:numId="23">
    <w:abstractNumId w:val="21"/>
  </w:num>
  <w:num w:numId="24">
    <w:abstractNumId w:val="6"/>
  </w:num>
  <w:num w:numId="25">
    <w:abstractNumId w:val="27"/>
  </w:num>
  <w:num w:numId="26">
    <w:abstractNumId w:val="29"/>
  </w:num>
  <w:num w:numId="27">
    <w:abstractNumId w:val="2"/>
  </w:num>
  <w:num w:numId="28">
    <w:abstractNumId w:val="4"/>
  </w:num>
  <w:num w:numId="29">
    <w:abstractNumId w:val="15"/>
  </w:num>
  <w:num w:numId="30">
    <w:abstractNumId w:val="25"/>
  </w:num>
  <w:num w:numId="31">
    <w:abstractNumId w:val="23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ttachedTemplate r:id="rId1"/>
  <w:documentProtection w:edit="forms" w:enforcement="0"/>
  <w:defaultTabStop w:val="420"/>
  <w:evenAndOddHeaders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0ZWRiMGZmYTExYTNkZjZkNzY0OWIxY2Q3NDkyNGMifQ=="/>
  </w:docVars>
  <w:rsids>
    <w:rsidRoot w:val="00D6214B"/>
    <w:rsid w:val="0000040A"/>
    <w:rsid w:val="00000A94"/>
    <w:rsid w:val="00001972"/>
    <w:rsid w:val="00001D9A"/>
    <w:rsid w:val="000038FC"/>
    <w:rsid w:val="00003F15"/>
    <w:rsid w:val="00007B3A"/>
    <w:rsid w:val="000107E0"/>
    <w:rsid w:val="00011FDE"/>
    <w:rsid w:val="00012FFD"/>
    <w:rsid w:val="00014162"/>
    <w:rsid w:val="00014340"/>
    <w:rsid w:val="00016A9C"/>
    <w:rsid w:val="00022184"/>
    <w:rsid w:val="00022762"/>
    <w:rsid w:val="000238E0"/>
    <w:rsid w:val="000249DB"/>
    <w:rsid w:val="0002595E"/>
    <w:rsid w:val="000303C3"/>
    <w:rsid w:val="000331D3"/>
    <w:rsid w:val="000346A5"/>
    <w:rsid w:val="000359C3"/>
    <w:rsid w:val="00035A7D"/>
    <w:rsid w:val="000365ED"/>
    <w:rsid w:val="00041DE3"/>
    <w:rsid w:val="0004249A"/>
    <w:rsid w:val="00043282"/>
    <w:rsid w:val="00044286"/>
    <w:rsid w:val="00047F28"/>
    <w:rsid w:val="000503AA"/>
    <w:rsid w:val="000506A1"/>
    <w:rsid w:val="000515DD"/>
    <w:rsid w:val="0005265A"/>
    <w:rsid w:val="000539DD"/>
    <w:rsid w:val="00053BD3"/>
    <w:rsid w:val="000556ED"/>
    <w:rsid w:val="00055FE2"/>
    <w:rsid w:val="0005616F"/>
    <w:rsid w:val="00060C2E"/>
    <w:rsid w:val="00061033"/>
    <w:rsid w:val="000619E9"/>
    <w:rsid w:val="000622D4"/>
    <w:rsid w:val="0006357D"/>
    <w:rsid w:val="000667BD"/>
    <w:rsid w:val="00067F1E"/>
    <w:rsid w:val="00071CC0"/>
    <w:rsid w:val="00072841"/>
    <w:rsid w:val="00073C8C"/>
    <w:rsid w:val="00076791"/>
    <w:rsid w:val="00077B64"/>
    <w:rsid w:val="00080A1C"/>
    <w:rsid w:val="00082317"/>
    <w:rsid w:val="00083D2C"/>
    <w:rsid w:val="00086AA1"/>
    <w:rsid w:val="00087A77"/>
    <w:rsid w:val="00087CA2"/>
    <w:rsid w:val="00090CA6"/>
    <w:rsid w:val="00092B8A"/>
    <w:rsid w:val="00092FB0"/>
    <w:rsid w:val="000934C5"/>
    <w:rsid w:val="00093D25"/>
    <w:rsid w:val="00093DAB"/>
    <w:rsid w:val="00094D73"/>
    <w:rsid w:val="000965B1"/>
    <w:rsid w:val="00096D63"/>
    <w:rsid w:val="000A0B60"/>
    <w:rsid w:val="000A0EB8"/>
    <w:rsid w:val="000A19FC"/>
    <w:rsid w:val="000A296B"/>
    <w:rsid w:val="000A4ECD"/>
    <w:rsid w:val="000A7311"/>
    <w:rsid w:val="000B060F"/>
    <w:rsid w:val="000B1592"/>
    <w:rsid w:val="000B1FF2"/>
    <w:rsid w:val="000B3CDA"/>
    <w:rsid w:val="000B6A0B"/>
    <w:rsid w:val="000C0F6C"/>
    <w:rsid w:val="000C11DB"/>
    <w:rsid w:val="000C1492"/>
    <w:rsid w:val="000C2FBD"/>
    <w:rsid w:val="000C4B41"/>
    <w:rsid w:val="000C57D6"/>
    <w:rsid w:val="000C6362"/>
    <w:rsid w:val="000C7666"/>
    <w:rsid w:val="000D0A9C"/>
    <w:rsid w:val="000D1795"/>
    <w:rsid w:val="000D329A"/>
    <w:rsid w:val="000D4B9C"/>
    <w:rsid w:val="000D4EB6"/>
    <w:rsid w:val="000D61A2"/>
    <w:rsid w:val="000D753B"/>
    <w:rsid w:val="000E20A0"/>
    <w:rsid w:val="000E4C9E"/>
    <w:rsid w:val="000E6FD7"/>
    <w:rsid w:val="000F06E1"/>
    <w:rsid w:val="000F0E3C"/>
    <w:rsid w:val="000F19D5"/>
    <w:rsid w:val="000F4AEA"/>
    <w:rsid w:val="000F67E9"/>
    <w:rsid w:val="000F71E1"/>
    <w:rsid w:val="000F72D6"/>
    <w:rsid w:val="00100F1E"/>
    <w:rsid w:val="00104926"/>
    <w:rsid w:val="0010502C"/>
    <w:rsid w:val="00113B1E"/>
    <w:rsid w:val="00115C54"/>
    <w:rsid w:val="0011711C"/>
    <w:rsid w:val="00122594"/>
    <w:rsid w:val="00124E4F"/>
    <w:rsid w:val="001260B7"/>
    <w:rsid w:val="001265CB"/>
    <w:rsid w:val="001315D9"/>
    <w:rsid w:val="001321C6"/>
    <w:rsid w:val="001325C4"/>
    <w:rsid w:val="00133010"/>
    <w:rsid w:val="001338EE"/>
    <w:rsid w:val="00133AAE"/>
    <w:rsid w:val="00135323"/>
    <w:rsid w:val="001356C4"/>
    <w:rsid w:val="00141114"/>
    <w:rsid w:val="00142969"/>
    <w:rsid w:val="001446C2"/>
    <w:rsid w:val="001457E7"/>
    <w:rsid w:val="00145D9D"/>
    <w:rsid w:val="00146388"/>
    <w:rsid w:val="001529E5"/>
    <w:rsid w:val="00153C7E"/>
    <w:rsid w:val="00156B25"/>
    <w:rsid w:val="00156E1A"/>
    <w:rsid w:val="00157894"/>
    <w:rsid w:val="00157B55"/>
    <w:rsid w:val="001628DF"/>
    <w:rsid w:val="001642FA"/>
    <w:rsid w:val="001649EB"/>
    <w:rsid w:val="00164BAF"/>
    <w:rsid w:val="00164FA8"/>
    <w:rsid w:val="00165065"/>
    <w:rsid w:val="00165434"/>
    <w:rsid w:val="0016580B"/>
    <w:rsid w:val="00165F49"/>
    <w:rsid w:val="00166B88"/>
    <w:rsid w:val="00166BF8"/>
    <w:rsid w:val="0016770A"/>
    <w:rsid w:val="00170804"/>
    <w:rsid w:val="001708E9"/>
    <w:rsid w:val="0017340B"/>
    <w:rsid w:val="00173FB1"/>
    <w:rsid w:val="00176DFD"/>
    <w:rsid w:val="001852C9"/>
    <w:rsid w:val="00187937"/>
    <w:rsid w:val="00190087"/>
    <w:rsid w:val="001913C4"/>
    <w:rsid w:val="0019348F"/>
    <w:rsid w:val="00193A07"/>
    <w:rsid w:val="00194C95"/>
    <w:rsid w:val="00195C34"/>
    <w:rsid w:val="00196EF5"/>
    <w:rsid w:val="001A1A53"/>
    <w:rsid w:val="001A234A"/>
    <w:rsid w:val="001A4CF3"/>
    <w:rsid w:val="001B06E8"/>
    <w:rsid w:val="001B71D0"/>
    <w:rsid w:val="001B71EE"/>
    <w:rsid w:val="001C04A8"/>
    <w:rsid w:val="001C2C03"/>
    <w:rsid w:val="001C42F7"/>
    <w:rsid w:val="001C49E5"/>
    <w:rsid w:val="001C680C"/>
    <w:rsid w:val="001C7FEA"/>
    <w:rsid w:val="001D0499"/>
    <w:rsid w:val="001D0BBE"/>
    <w:rsid w:val="001D0ED4"/>
    <w:rsid w:val="001D212F"/>
    <w:rsid w:val="001D29D7"/>
    <w:rsid w:val="001D2DE7"/>
    <w:rsid w:val="001D411C"/>
    <w:rsid w:val="001E1B6A"/>
    <w:rsid w:val="001E2484"/>
    <w:rsid w:val="001E3CC4"/>
    <w:rsid w:val="001E4882"/>
    <w:rsid w:val="001E73AB"/>
    <w:rsid w:val="001E783B"/>
    <w:rsid w:val="001F092D"/>
    <w:rsid w:val="001F143A"/>
    <w:rsid w:val="001F1605"/>
    <w:rsid w:val="001F2508"/>
    <w:rsid w:val="001F4081"/>
    <w:rsid w:val="001F4816"/>
    <w:rsid w:val="001F4EE9"/>
    <w:rsid w:val="001F69B4"/>
    <w:rsid w:val="001F77C7"/>
    <w:rsid w:val="00200183"/>
    <w:rsid w:val="00200333"/>
    <w:rsid w:val="0020107D"/>
    <w:rsid w:val="00202AA4"/>
    <w:rsid w:val="002031F7"/>
    <w:rsid w:val="002040E6"/>
    <w:rsid w:val="0020527B"/>
    <w:rsid w:val="00205F2C"/>
    <w:rsid w:val="00210B15"/>
    <w:rsid w:val="002142EA"/>
    <w:rsid w:val="002204BB"/>
    <w:rsid w:val="00221B79"/>
    <w:rsid w:val="00221C6B"/>
    <w:rsid w:val="00223F60"/>
    <w:rsid w:val="002253A1"/>
    <w:rsid w:val="00225CF8"/>
    <w:rsid w:val="0022794E"/>
    <w:rsid w:val="00233D64"/>
    <w:rsid w:val="0023482A"/>
    <w:rsid w:val="002359CB"/>
    <w:rsid w:val="00243540"/>
    <w:rsid w:val="0024497B"/>
    <w:rsid w:val="0024515B"/>
    <w:rsid w:val="00246021"/>
    <w:rsid w:val="0024666E"/>
    <w:rsid w:val="00247F52"/>
    <w:rsid w:val="00250B25"/>
    <w:rsid w:val="00250BBE"/>
    <w:rsid w:val="002515C2"/>
    <w:rsid w:val="0025194F"/>
    <w:rsid w:val="0026148A"/>
    <w:rsid w:val="00262696"/>
    <w:rsid w:val="00263D25"/>
    <w:rsid w:val="002643C3"/>
    <w:rsid w:val="00264A0C"/>
    <w:rsid w:val="00266EEB"/>
    <w:rsid w:val="00267EF4"/>
    <w:rsid w:val="00270CB8"/>
    <w:rsid w:val="00272B08"/>
    <w:rsid w:val="00281BB8"/>
    <w:rsid w:val="00281E9E"/>
    <w:rsid w:val="00282405"/>
    <w:rsid w:val="00285170"/>
    <w:rsid w:val="00285361"/>
    <w:rsid w:val="00291D59"/>
    <w:rsid w:val="00292BAB"/>
    <w:rsid w:val="00292D60"/>
    <w:rsid w:val="00293B30"/>
    <w:rsid w:val="00294D34"/>
    <w:rsid w:val="00294E3B"/>
    <w:rsid w:val="00296193"/>
    <w:rsid w:val="00296C66"/>
    <w:rsid w:val="00296EBE"/>
    <w:rsid w:val="002974E3"/>
    <w:rsid w:val="002A084B"/>
    <w:rsid w:val="002A1260"/>
    <w:rsid w:val="002A1589"/>
    <w:rsid w:val="002A1608"/>
    <w:rsid w:val="002A25DC"/>
    <w:rsid w:val="002A3AAB"/>
    <w:rsid w:val="002A4CEA"/>
    <w:rsid w:val="002A5977"/>
    <w:rsid w:val="002A5A13"/>
    <w:rsid w:val="002A757F"/>
    <w:rsid w:val="002A7F44"/>
    <w:rsid w:val="002B0C40"/>
    <w:rsid w:val="002B1966"/>
    <w:rsid w:val="002B4508"/>
    <w:rsid w:val="002B5779"/>
    <w:rsid w:val="002B7332"/>
    <w:rsid w:val="002B7F51"/>
    <w:rsid w:val="002C09E7"/>
    <w:rsid w:val="002C152E"/>
    <w:rsid w:val="002C1E06"/>
    <w:rsid w:val="002C3F07"/>
    <w:rsid w:val="002C5278"/>
    <w:rsid w:val="002C6893"/>
    <w:rsid w:val="002C68AC"/>
    <w:rsid w:val="002C7EBB"/>
    <w:rsid w:val="002D06C1"/>
    <w:rsid w:val="002D42B5"/>
    <w:rsid w:val="002D4F1A"/>
    <w:rsid w:val="002D6EC6"/>
    <w:rsid w:val="002D79AC"/>
    <w:rsid w:val="002D79AD"/>
    <w:rsid w:val="002E039D"/>
    <w:rsid w:val="002E4D5A"/>
    <w:rsid w:val="002E6326"/>
    <w:rsid w:val="002F30E0"/>
    <w:rsid w:val="002F35E4"/>
    <w:rsid w:val="002F3730"/>
    <w:rsid w:val="002F38E1"/>
    <w:rsid w:val="002F7AF6"/>
    <w:rsid w:val="00300E63"/>
    <w:rsid w:val="00302F5F"/>
    <w:rsid w:val="0030441D"/>
    <w:rsid w:val="00306063"/>
    <w:rsid w:val="00313B85"/>
    <w:rsid w:val="00317988"/>
    <w:rsid w:val="003221B4"/>
    <w:rsid w:val="0032258D"/>
    <w:rsid w:val="00322E62"/>
    <w:rsid w:val="00324D13"/>
    <w:rsid w:val="00324EDD"/>
    <w:rsid w:val="00325160"/>
    <w:rsid w:val="003331E4"/>
    <w:rsid w:val="00336C64"/>
    <w:rsid w:val="00337162"/>
    <w:rsid w:val="0034194F"/>
    <w:rsid w:val="00344605"/>
    <w:rsid w:val="003474AA"/>
    <w:rsid w:val="00347D9A"/>
    <w:rsid w:val="00350D1D"/>
    <w:rsid w:val="00352C83"/>
    <w:rsid w:val="00360CAF"/>
    <w:rsid w:val="003615D2"/>
    <w:rsid w:val="0036429C"/>
    <w:rsid w:val="00364A53"/>
    <w:rsid w:val="003654CB"/>
    <w:rsid w:val="00365AA9"/>
    <w:rsid w:val="00365F86"/>
    <w:rsid w:val="00365F87"/>
    <w:rsid w:val="00366E89"/>
    <w:rsid w:val="003705F4"/>
    <w:rsid w:val="00370D58"/>
    <w:rsid w:val="00371316"/>
    <w:rsid w:val="00376713"/>
    <w:rsid w:val="00381815"/>
    <w:rsid w:val="003819AF"/>
    <w:rsid w:val="003820E9"/>
    <w:rsid w:val="00382DE7"/>
    <w:rsid w:val="00384FFC"/>
    <w:rsid w:val="003872FC"/>
    <w:rsid w:val="00387ADC"/>
    <w:rsid w:val="00390020"/>
    <w:rsid w:val="003903D6"/>
    <w:rsid w:val="00390EE6"/>
    <w:rsid w:val="0039118F"/>
    <w:rsid w:val="00392AD7"/>
    <w:rsid w:val="003938D9"/>
    <w:rsid w:val="00394376"/>
    <w:rsid w:val="003943FF"/>
    <w:rsid w:val="00395700"/>
    <w:rsid w:val="00395F18"/>
    <w:rsid w:val="003974EB"/>
    <w:rsid w:val="00397CC5"/>
    <w:rsid w:val="003A1582"/>
    <w:rsid w:val="003A4077"/>
    <w:rsid w:val="003B09AD"/>
    <w:rsid w:val="003B1F18"/>
    <w:rsid w:val="003B5BF0"/>
    <w:rsid w:val="003B60BF"/>
    <w:rsid w:val="003B6BE3"/>
    <w:rsid w:val="003C010C"/>
    <w:rsid w:val="003C0A6C"/>
    <w:rsid w:val="003C14F8"/>
    <w:rsid w:val="003C3853"/>
    <w:rsid w:val="003C5A43"/>
    <w:rsid w:val="003D0519"/>
    <w:rsid w:val="003D0FF6"/>
    <w:rsid w:val="003D262C"/>
    <w:rsid w:val="003D2847"/>
    <w:rsid w:val="003D6D61"/>
    <w:rsid w:val="003E091D"/>
    <w:rsid w:val="003E1C53"/>
    <w:rsid w:val="003E2A69"/>
    <w:rsid w:val="003E2D49"/>
    <w:rsid w:val="003E2FD4"/>
    <w:rsid w:val="003E49F6"/>
    <w:rsid w:val="003E660F"/>
    <w:rsid w:val="003F0841"/>
    <w:rsid w:val="003F23D3"/>
    <w:rsid w:val="003F3F08"/>
    <w:rsid w:val="003F49F1"/>
    <w:rsid w:val="003F6272"/>
    <w:rsid w:val="00400E72"/>
    <w:rsid w:val="00401400"/>
    <w:rsid w:val="00404869"/>
    <w:rsid w:val="00405884"/>
    <w:rsid w:val="00407D39"/>
    <w:rsid w:val="004116B9"/>
    <w:rsid w:val="0041477A"/>
    <w:rsid w:val="004167A3"/>
    <w:rsid w:val="00432DAA"/>
    <w:rsid w:val="00434305"/>
    <w:rsid w:val="00435DF7"/>
    <w:rsid w:val="0044083F"/>
    <w:rsid w:val="00441AE7"/>
    <w:rsid w:val="00445574"/>
    <w:rsid w:val="004467FB"/>
    <w:rsid w:val="00452D6B"/>
    <w:rsid w:val="00454484"/>
    <w:rsid w:val="0045517B"/>
    <w:rsid w:val="00463B77"/>
    <w:rsid w:val="00463C7B"/>
    <w:rsid w:val="004644A6"/>
    <w:rsid w:val="004659BD"/>
    <w:rsid w:val="00470775"/>
    <w:rsid w:val="004746B1"/>
    <w:rsid w:val="0047583F"/>
    <w:rsid w:val="00475DE8"/>
    <w:rsid w:val="00481C44"/>
    <w:rsid w:val="00484936"/>
    <w:rsid w:val="00485C89"/>
    <w:rsid w:val="00486BE3"/>
    <w:rsid w:val="00486FB4"/>
    <w:rsid w:val="004905E4"/>
    <w:rsid w:val="00490A89"/>
    <w:rsid w:val="00490AB4"/>
    <w:rsid w:val="00492F02"/>
    <w:rsid w:val="004939AE"/>
    <w:rsid w:val="004A12DF"/>
    <w:rsid w:val="004A1BA8"/>
    <w:rsid w:val="004A4B57"/>
    <w:rsid w:val="004A63FA"/>
    <w:rsid w:val="004B0272"/>
    <w:rsid w:val="004B184F"/>
    <w:rsid w:val="004B2701"/>
    <w:rsid w:val="004B2E1B"/>
    <w:rsid w:val="004B3AA8"/>
    <w:rsid w:val="004B3E93"/>
    <w:rsid w:val="004B3F2B"/>
    <w:rsid w:val="004C0654"/>
    <w:rsid w:val="004C1FBC"/>
    <w:rsid w:val="004C3F1D"/>
    <w:rsid w:val="004C458D"/>
    <w:rsid w:val="004C7556"/>
    <w:rsid w:val="004C7E8B"/>
    <w:rsid w:val="004C7E9D"/>
    <w:rsid w:val="004C7F67"/>
    <w:rsid w:val="004D076D"/>
    <w:rsid w:val="004D0EF1"/>
    <w:rsid w:val="004D2253"/>
    <w:rsid w:val="004D4406"/>
    <w:rsid w:val="004D7C42"/>
    <w:rsid w:val="004E0465"/>
    <w:rsid w:val="004E127B"/>
    <w:rsid w:val="004E1C0A"/>
    <w:rsid w:val="004E30C5"/>
    <w:rsid w:val="004E4AA5"/>
    <w:rsid w:val="004E4AEE"/>
    <w:rsid w:val="004E59E3"/>
    <w:rsid w:val="004E67C0"/>
    <w:rsid w:val="004F391A"/>
    <w:rsid w:val="004F3CFB"/>
    <w:rsid w:val="004F6456"/>
    <w:rsid w:val="004F696E"/>
    <w:rsid w:val="004F6C71"/>
    <w:rsid w:val="00501139"/>
    <w:rsid w:val="0050363E"/>
    <w:rsid w:val="005039BC"/>
    <w:rsid w:val="005043BB"/>
    <w:rsid w:val="00504A3D"/>
    <w:rsid w:val="00505767"/>
    <w:rsid w:val="005073F0"/>
    <w:rsid w:val="00510A7B"/>
    <w:rsid w:val="00512F6E"/>
    <w:rsid w:val="00513038"/>
    <w:rsid w:val="00514174"/>
    <w:rsid w:val="00516088"/>
    <w:rsid w:val="00516B0B"/>
    <w:rsid w:val="005220EC"/>
    <w:rsid w:val="00523F95"/>
    <w:rsid w:val="00524D65"/>
    <w:rsid w:val="00525B16"/>
    <w:rsid w:val="00533D04"/>
    <w:rsid w:val="00534804"/>
    <w:rsid w:val="00534BDF"/>
    <w:rsid w:val="005354EA"/>
    <w:rsid w:val="0053585F"/>
    <w:rsid w:val="00535EC4"/>
    <w:rsid w:val="00535ED9"/>
    <w:rsid w:val="0053692B"/>
    <w:rsid w:val="00541853"/>
    <w:rsid w:val="00543BDA"/>
    <w:rsid w:val="005441CC"/>
    <w:rsid w:val="005479DA"/>
    <w:rsid w:val="00547BCC"/>
    <w:rsid w:val="0055013B"/>
    <w:rsid w:val="00551F6F"/>
    <w:rsid w:val="005531C2"/>
    <w:rsid w:val="00555044"/>
    <w:rsid w:val="00556AD8"/>
    <w:rsid w:val="0056084B"/>
    <w:rsid w:val="00561475"/>
    <w:rsid w:val="0056487B"/>
    <w:rsid w:val="00564FB9"/>
    <w:rsid w:val="00573D9E"/>
    <w:rsid w:val="005801E3"/>
    <w:rsid w:val="0058062F"/>
    <w:rsid w:val="00581802"/>
    <w:rsid w:val="005836A8"/>
    <w:rsid w:val="0058409C"/>
    <w:rsid w:val="00584262"/>
    <w:rsid w:val="00586630"/>
    <w:rsid w:val="00587ADD"/>
    <w:rsid w:val="00596160"/>
    <w:rsid w:val="005966E2"/>
    <w:rsid w:val="00597007"/>
    <w:rsid w:val="005A0966"/>
    <w:rsid w:val="005A11B7"/>
    <w:rsid w:val="005A260B"/>
    <w:rsid w:val="005A4A1B"/>
    <w:rsid w:val="005A7830"/>
    <w:rsid w:val="005A7FCE"/>
    <w:rsid w:val="005B0F3F"/>
    <w:rsid w:val="005B4903"/>
    <w:rsid w:val="005B51CE"/>
    <w:rsid w:val="005B5885"/>
    <w:rsid w:val="005B5CD7"/>
    <w:rsid w:val="005B6CF6"/>
    <w:rsid w:val="005B7422"/>
    <w:rsid w:val="005C29B8"/>
    <w:rsid w:val="005C5F21"/>
    <w:rsid w:val="005C7156"/>
    <w:rsid w:val="005D0C75"/>
    <w:rsid w:val="005D4171"/>
    <w:rsid w:val="005D6A95"/>
    <w:rsid w:val="005D6B2C"/>
    <w:rsid w:val="005D6D9C"/>
    <w:rsid w:val="005E2335"/>
    <w:rsid w:val="005E2B17"/>
    <w:rsid w:val="005E34CA"/>
    <w:rsid w:val="005E3C18"/>
    <w:rsid w:val="005E4B65"/>
    <w:rsid w:val="005E6812"/>
    <w:rsid w:val="005E7881"/>
    <w:rsid w:val="005E78E0"/>
    <w:rsid w:val="005F0D9C"/>
    <w:rsid w:val="005F284E"/>
    <w:rsid w:val="005F4712"/>
    <w:rsid w:val="006015CE"/>
    <w:rsid w:val="00604784"/>
    <w:rsid w:val="00606419"/>
    <w:rsid w:val="00607D29"/>
    <w:rsid w:val="00612952"/>
    <w:rsid w:val="00614CC1"/>
    <w:rsid w:val="00615A9D"/>
    <w:rsid w:val="00617387"/>
    <w:rsid w:val="006205D6"/>
    <w:rsid w:val="006252D8"/>
    <w:rsid w:val="006259BC"/>
    <w:rsid w:val="0062636B"/>
    <w:rsid w:val="00632182"/>
    <w:rsid w:val="00632AE0"/>
    <w:rsid w:val="00632B7E"/>
    <w:rsid w:val="00633C17"/>
    <w:rsid w:val="00634D9E"/>
    <w:rsid w:val="00636E3E"/>
    <w:rsid w:val="006379F7"/>
    <w:rsid w:val="00637E4D"/>
    <w:rsid w:val="00640620"/>
    <w:rsid w:val="00641A1F"/>
    <w:rsid w:val="00645904"/>
    <w:rsid w:val="00651ACB"/>
    <w:rsid w:val="00651C47"/>
    <w:rsid w:val="00652AB2"/>
    <w:rsid w:val="00653FED"/>
    <w:rsid w:val="00654EC0"/>
    <w:rsid w:val="0065525B"/>
    <w:rsid w:val="00655D4F"/>
    <w:rsid w:val="00656D29"/>
    <w:rsid w:val="00657B41"/>
    <w:rsid w:val="006640E5"/>
    <w:rsid w:val="006646F1"/>
    <w:rsid w:val="00664929"/>
    <w:rsid w:val="00664F62"/>
    <w:rsid w:val="006655E1"/>
    <w:rsid w:val="00672060"/>
    <w:rsid w:val="00672BFD"/>
    <w:rsid w:val="006770F4"/>
    <w:rsid w:val="00677A84"/>
    <w:rsid w:val="0068026D"/>
    <w:rsid w:val="00680A27"/>
    <w:rsid w:val="006816A4"/>
    <w:rsid w:val="006819B8"/>
    <w:rsid w:val="006840A6"/>
    <w:rsid w:val="006850CD"/>
    <w:rsid w:val="00685AAB"/>
    <w:rsid w:val="006A07AA"/>
    <w:rsid w:val="006A25E5"/>
    <w:rsid w:val="006A2B46"/>
    <w:rsid w:val="006A336D"/>
    <w:rsid w:val="006A37B9"/>
    <w:rsid w:val="006B2672"/>
    <w:rsid w:val="006B4F71"/>
    <w:rsid w:val="006B54BF"/>
    <w:rsid w:val="006B5F44"/>
    <w:rsid w:val="006B5F90"/>
    <w:rsid w:val="006B62E4"/>
    <w:rsid w:val="006C1BBA"/>
    <w:rsid w:val="006C2079"/>
    <w:rsid w:val="006C4C4A"/>
    <w:rsid w:val="006C5A62"/>
    <w:rsid w:val="006C5D68"/>
    <w:rsid w:val="006C6976"/>
    <w:rsid w:val="006C6DD0"/>
    <w:rsid w:val="006D04EA"/>
    <w:rsid w:val="006D16C4"/>
    <w:rsid w:val="006D3E96"/>
    <w:rsid w:val="006D4515"/>
    <w:rsid w:val="006D4BB1"/>
    <w:rsid w:val="006D6593"/>
    <w:rsid w:val="006E23EA"/>
    <w:rsid w:val="006E3B7E"/>
    <w:rsid w:val="006E4366"/>
    <w:rsid w:val="006E51EC"/>
    <w:rsid w:val="006E6FF9"/>
    <w:rsid w:val="006F03A8"/>
    <w:rsid w:val="006F2ACA"/>
    <w:rsid w:val="006F2ADC"/>
    <w:rsid w:val="006F2BFE"/>
    <w:rsid w:val="006F31E9"/>
    <w:rsid w:val="006F6284"/>
    <w:rsid w:val="007002C5"/>
    <w:rsid w:val="00704387"/>
    <w:rsid w:val="00707669"/>
    <w:rsid w:val="00711CBA"/>
    <w:rsid w:val="00711FB5"/>
    <w:rsid w:val="00712A01"/>
    <w:rsid w:val="00714F58"/>
    <w:rsid w:val="00716403"/>
    <w:rsid w:val="007174EC"/>
    <w:rsid w:val="00722FBF"/>
    <w:rsid w:val="00722FC2"/>
    <w:rsid w:val="00724879"/>
    <w:rsid w:val="00724E1B"/>
    <w:rsid w:val="00725949"/>
    <w:rsid w:val="00727FA2"/>
    <w:rsid w:val="007322D9"/>
    <w:rsid w:val="00732BC0"/>
    <w:rsid w:val="0073720F"/>
    <w:rsid w:val="00737796"/>
    <w:rsid w:val="0074165C"/>
    <w:rsid w:val="00742C35"/>
    <w:rsid w:val="007432CA"/>
    <w:rsid w:val="007439EB"/>
    <w:rsid w:val="00743CB4"/>
    <w:rsid w:val="00743F0A"/>
    <w:rsid w:val="007444E8"/>
    <w:rsid w:val="0074548E"/>
    <w:rsid w:val="00745773"/>
    <w:rsid w:val="00746800"/>
    <w:rsid w:val="007501A8"/>
    <w:rsid w:val="00750D61"/>
    <w:rsid w:val="00750EE1"/>
    <w:rsid w:val="00752B4D"/>
    <w:rsid w:val="00755402"/>
    <w:rsid w:val="00756B26"/>
    <w:rsid w:val="00756EDF"/>
    <w:rsid w:val="007600E3"/>
    <w:rsid w:val="00765193"/>
    <w:rsid w:val="00765C43"/>
    <w:rsid w:val="00765EFB"/>
    <w:rsid w:val="007671CA"/>
    <w:rsid w:val="00767C61"/>
    <w:rsid w:val="0077008A"/>
    <w:rsid w:val="007737EC"/>
    <w:rsid w:val="00773C1F"/>
    <w:rsid w:val="00774D87"/>
    <w:rsid w:val="00774DA4"/>
    <w:rsid w:val="00776599"/>
    <w:rsid w:val="0078114B"/>
    <w:rsid w:val="00781DD2"/>
    <w:rsid w:val="00783ECF"/>
    <w:rsid w:val="0078413A"/>
    <w:rsid w:val="007959E8"/>
    <w:rsid w:val="00795E9C"/>
    <w:rsid w:val="007A0521"/>
    <w:rsid w:val="007A264E"/>
    <w:rsid w:val="007A2E12"/>
    <w:rsid w:val="007A3475"/>
    <w:rsid w:val="007A41C8"/>
    <w:rsid w:val="007A54CE"/>
    <w:rsid w:val="007A6FD9"/>
    <w:rsid w:val="007A7FFA"/>
    <w:rsid w:val="007B04EB"/>
    <w:rsid w:val="007B0D4F"/>
    <w:rsid w:val="007B5A3D"/>
    <w:rsid w:val="007B5B95"/>
    <w:rsid w:val="007B68EA"/>
    <w:rsid w:val="007B7453"/>
    <w:rsid w:val="007C2D89"/>
    <w:rsid w:val="007C4593"/>
    <w:rsid w:val="007C5309"/>
    <w:rsid w:val="007C6069"/>
    <w:rsid w:val="007D06C4"/>
    <w:rsid w:val="007D1352"/>
    <w:rsid w:val="007D2508"/>
    <w:rsid w:val="007D346A"/>
    <w:rsid w:val="007D6518"/>
    <w:rsid w:val="007D76BD"/>
    <w:rsid w:val="007E0BF1"/>
    <w:rsid w:val="007F0ED8"/>
    <w:rsid w:val="007F0F63"/>
    <w:rsid w:val="007F3473"/>
    <w:rsid w:val="007F47E1"/>
    <w:rsid w:val="007F75CE"/>
    <w:rsid w:val="008013A4"/>
    <w:rsid w:val="008027CE"/>
    <w:rsid w:val="00802F42"/>
    <w:rsid w:val="00804383"/>
    <w:rsid w:val="00804BB7"/>
    <w:rsid w:val="00804D41"/>
    <w:rsid w:val="00810257"/>
    <w:rsid w:val="008104F5"/>
    <w:rsid w:val="00811072"/>
    <w:rsid w:val="00811369"/>
    <w:rsid w:val="00815419"/>
    <w:rsid w:val="008163C8"/>
    <w:rsid w:val="008164A1"/>
    <w:rsid w:val="00817325"/>
    <w:rsid w:val="008209E6"/>
    <w:rsid w:val="00821C3F"/>
    <w:rsid w:val="00823303"/>
    <w:rsid w:val="008233B2"/>
    <w:rsid w:val="00823A9F"/>
    <w:rsid w:val="00823C85"/>
    <w:rsid w:val="00825138"/>
    <w:rsid w:val="008269DD"/>
    <w:rsid w:val="00830621"/>
    <w:rsid w:val="0083348C"/>
    <w:rsid w:val="00834FD5"/>
    <w:rsid w:val="008373D3"/>
    <w:rsid w:val="00840617"/>
    <w:rsid w:val="00840F84"/>
    <w:rsid w:val="00842A47"/>
    <w:rsid w:val="00843C13"/>
    <w:rsid w:val="008454F8"/>
    <w:rsid w:val="0085173A"/>
    <w:rsid w:val="00856316"/>
    <w:rsid w:val="008603CE"/>
    <w:rsid w:val="008620FC"/>
    <w:rsid w:val="008627A5"/>
    <w:rsid w:val="00863E05"/>
    <w:rsid w:val="00865A7B"/>
    <w:rsid w:val="00865ACA"/>
    <w:rsid w:val="00865D28"/>
    <w:rsid w:val="00865F85"/>
    <w:rsid w:val="00867C10"/>
    <w:rsid w:val="00870439"/>
    <w:rsid w:val="00870DA1"/>
    <w:rsid w:val="0087328B"/>
    <w:rsid w:val="00883F93"/>
    <w:rsid w:val="00884DB3"/>
    <w:rsid w:val="00885A9D"/>
    <w:rsid w:val="008864F6"/>
    <w:rsid w:val="0089049D"/>
    <w:rsid w:val="008928C9"/>
    <w:rsid w:val="008930CB"/>
    <w:rsid w:val="008938DC"/>
    <w:rsid w:val="00893FD1"/>
    <w:rsid w:val="00894836"/>
    <w:rsid w:val="00895172"/>
    <w:rsid w:val="00895680"/>
    <w:rsid w:val="00896049"/>
    <w:rsid w:val="00896DFF"/>
    <w:rsid w:val="0089762C"/>
    <w:rsid w:val="008A1893"/>
    <w:rsid w:val="008A3215"/>
    <w:rsid w:val="008A57E6"/>
    <w:rsid w:val="008A6F81"/>
    <w:rsid w:val="008A769A"/>
    <w:rsid w:val="008B0C9C"/>
    <w:rsid w:val="008B166D"/>
    <w:rsid w:val="008B17F4"/>
    <w:rsid w:val="008B3615"/>
    <w:rsid w:val="008B4AC4"/>
    <w:rsid w:val="008B50C8"/>
    <w:rsid w:val="008B5281"/>
    <w:rsid w:val="008B60F5"/>
    <w:rsid w:val="008B7E05"/>
    <w:rsid w:val="008C1797"/>
    <w:rsid w:val="008C219C"/>
    <w:rsid w:val="008C475E"/>
    <w:rsid w:val="008C619A"/>
    <w:rsid w:val="008D0CE8"/>
    <w:rsid w:val="008D2D1D"/>
    <w:rsid w:val="008D453D"/>
    <w:rsid w:val="008D53AD"/>
    <w:rsid w:val="008D562B"/>
    <w:rsid w:val="008D5733"/>
    <w:rsid w:val="008D622B"/>
    <w:rsid w:val="008D666C"/>
    <w:rsid w:val="008D6D9F"/>
    <w:rsid w:val="008D7B54"/>
    <w:rsid w:val="008E0C9D"/>
    <w:rsid w:val="008E1648"/>
    <w:rsid w:val="008E19D6"/>
    <w:rsid w:val="008E1B3E"/>
    <w:rsid w:val="008E2319"/>
    <w:rsid w:val="008E4BB6"/>
    <w:rsid w:val="008E5518"/>
    <w:rsid w:val="008E6A84"/>
    <w:rsid w:val="008F0CDC"/>
    <w:rsid w:val="008F17A3"/>
    <w:rsid w:val="008F1ED3"/>
    <w:rsid w:val="008F23A5"/>
    <w:rsid w:val="008F4C29"/>
    <w:rsid w:val="008F70BD"/>
    <w:rsid w:val="008F788F"/>
    <w:rsid w:val="008F7EA2"/>
    <w:rsid w:val="00902722"/>
    <w:rsid w:val="009027BC"/>
    <w:rsid w:val="009056CA"/>
    <w:rsid w:val="009062E6"/>
    <w:rsid w:val="00906480"/>
    <w:rsid w:val="00911BE5"/>
    <w:rsid w:val="00913CA9"/>
    <w:rsid w:val="009145AE"/>
    <w:rsid w:val="009146CE"/>
    <w:rsid w:val="00914CA7"/>
    <w:rsid w:val="00915C3E"/>
    <w:rsid w:val="009161A8"/>
    <w:rsid w:val="00917861"/>
    <w:rsid w:val="009245F5"/>
    <w:rsid w:val="009249EC"/>
    <w:rsid w:val="009273B3"/>
    <w:rsid w:val="009305B5"/>
    <w:rsid w:val="00934E03"/>
    <w:rsid w:val="009429D5"/>
    <w:rsid w:val="00942BF1"/>
    <w:rsid w:val="00945180"/>
    <w:rsid w:val="00945428"/>
    <w:rsid w:val="0094607B"/>
    <w:rsid w:val="00953604"/>
    <w:rsid w:val="0095496B"/>
    <w:rsid w:val="0096039D"/>
    <w:rsid w:val="009610DC"/>
    <w:rsid w:val="00961490"/>
    <w:rsid w:val="0096381A"/>
    <w:rsid w:val="00964DF0"/>
    <w:rsid w:val="00965E04"/>
    <w:rsid w:val="009674AD"/>
    <w:rsid w:val="00970CDC"/>
    <w:rsid w:val="00977010"/>
    <w:rsid w:val="00977D02"/>
    <w:rsid w:val="009809BB"/>
    <w:rsid w:val="0098364B"/>
    <w:rsid w:val="009853D9"/>
    <w:rsid w:val="009911AF"/>
    <w:rsid w:val="00991875"/>
    <w:rsid w:val="00991F92"/>
    <w:rsid w:val="00992985"/>
    <w:rsid w:val="00993889"/>
    <w:rsid w:val="0099551B"/>
    <w:rsid w:val="00997BF1"/>
    <w:rsid w:val="009A089C"/>
    <w:rsid w:val="009A118E"/>
    <w:rsid w:val="009A21CD"/>
    <w:rsid w:val="009A278C"/>
    <w:rsid w:val="009A2BC2"/>
    <w:rsid w:val="009A42C1"/>
    <w:rsid w:val="009A5429"/>
    <w:rsid w:val="009A72AD"/>
    <w:rsid w:val="009B09E0"/>
    <w:rsid w:val="009B0BC5"/>
    <w:rsid w:val="009B1247"/>
    <w:rsid w:val="009B6029"/>
    <w:rsid w:val="009B6971"/>
    <w:rsid w:val="009C27F1"/>
    <w:rsid w:val="009C3152"/>
    <w:rsid w:val="009C4CFA"/>
    <w:rsid w:val="009C5070"/>
    <w:rsid w:val="009D112C"/>
    <w:rsid w:val="009D1910"/>
    <w:rsid w:val="009D47FA"/>
    <w:rsid w:val="009D4C5B"/>
    <w:rsid w:val="009D50D2"/>
    <w:rsid w:val="009D6BCA"/>
    <w:rsid w:val="009E0F62"/>
    <w:rsid w:val="009E4A58"/>
    <w:rsid w:val="009E5A2D"/>
    <w:rsid w:val="009E5AB2"/>
    <w:rsid w:val="009E6219"/>
    <w:rsid w:val="009F03B3"/>
    <w:rsid w:val="009F2B5F"/>
    <w:rsid w:val="00A0096C"/>
    <w:rsid w:val="00A01757"/>
    <w:rsid w:val="00A028C0"/>
    <w:rsid w:val="00A02BAE"/>
    <w:rsid w:val="00A06A6B"/>
    <w:rsid w:val="00A07E47"/>
    <w:rsid w:val="00A129D0"/>
    <w:rsid w:val="00A12C33"/>
    <w:rsid w:val="00A138BA"/>
    <w:rsid w:val="00A14C8E"/>
    <w:rsid w:val="00A153D9"/>
    <w:rsid w:val="00A15F09"/>
    <w:rsid w:val="00A169B6"/>
    <w:rsid w:val="00A2271D"/>
    <w:rsid w:val="00A237D5"/>
    <w:rsid w:val="00A25F31"/>
    <w:rsid w:val="00A30EFC"/>
    <w:rsid w:val="00A31984"/>
    <w:rsid w:val="00A32AF2"/>
    <w:rsid w:val="00A32D73"/>
    <w:rsid w:val="00A3367B"/>
    <w:rsid w:val="00A3597D"/>
    <w:rsid w:val="00A36DD1"/>
    <w:rsid w:val="00A37BDE"/>
    <w:rsid w:val="00A4006C"/>
    <w:rsid w:val="00A40091"/>
    <w:rsid w:val="00A4030F"/>
    <w:rsid w:val="00A41C79"/>
    <w:rsid w:val="00A41CB5"/>
    <w:rsid w:val="00A42CDF"/>
    <w:rsid w:val="00A4452E"/>
    <w:rsid w:val="00A4472C"/>
    <w:rsid w:val="00A44E69"/>
    <w:rsid w:val="00A4661E"/>
    <w:rsid w:val="00A55BD6"/>
    <w:rsid w:val="00A55D50"/>
    <w:rsid w:val="00A57142"/>
    <w:rsid w:val="00A57542"/>
    <w:rsid w:val="00A648CD"/>
    <w:rsid w:val="00A6498A"/>
    <w:rsid w:val="00A6537A"/>
    <w:rsid w:val="00A67866"/>
    <w:rsid w:val="00A70B07"/>
    <w:rsid w:val="00A71760"/>
    <w:rsid w:val="00A723F8"/>
    <w:rsid w:val="00A77CCB"/>
    <w:rsid w:val="00A83D8D"/>
    <w:rsid w:val="00A8446B"/>
    <w:rsid w:val="00A8473F"/>
    <w:rsid w:val="00A862D6"/>
    <w:rsid w:val="00A8715E"/>
    <w:rsid w:val="00A9295B"/>
    <w:rsid w:val="00A93B09"/>
    <w:rsid w:val="00A93C7A"/>
    <w:rsid w:val="00A94247"/>
    <w:rsid w:val="00A952D7"/>
    <w:rsid w:val="00A963F7"/>
    <w:rsid w:val="00A96AD8"/>
    <w:rsid w:val="00AA052C"/>
    <w:rsid w:val="00AA12CA"/>
    <w:rsid w:val="00AA1E45"/>
    <w:rsid w:val="00AA4286"/>
    <w:rsid w:val="00AA456B"/>
    <w:rsid w:val="00AA57F5"/>
    <w:rsid w:val="00AA672E"/>
    <w:rsid w:val="00AA6EC9"/>
    <w:rsid w:val="00AB5CC6"/>
    <w:rsid w:val="00AB6309"/>
    <w:rsid w:val="00AB6C5F"/>
    <w:rsid w:val="00AB7129"/>
    <w:rsid w:val="00AC1EB8"/>
    <w:rsid w:val="00AC27A6"/>
    <w:rsid w:val="00AC30F7"/>
    <w:rsid w:val="00AC3A5A"/>
    <w:rsid w:val="00AC4D95"/>
    <w:rsid w:val="00AC5DF4"/>
    <w:rsid w:val="00AD0AEF"/>
    <w:rsid w:val="00AD11B7"/>
    <w:rsid w:val="00AD1A94"/>
    <w:rsid w:val="00AD1C05"/>
    <w:rsid w:val="00AD22B4"/>
    <w:rsid w:val="00AD4126"/>
    <w:rsid w:val="00AD421C"/>
    <w:rsid w:val="00AD44FA"/>
    <w:rsid w:val="00AE070A"/>
    <w:rsid w:val="00AE101C"/>
    <w:rsid w:val="00AE13DE"/>
    <w:rsid w:val="00AE37E5"/>
    <w:rsid w:val="00AE5EB4"/>
    <w:rsid w:val="00AF0C18"/>
    <w:rsid w:val="00AF47C5"/>
    <w:rsid w:val="00AF5398"/>
    <w:rsid w:val="00AF7814"/>
    <w:rsid w:val="00B02866"/>
    <w:rsid w:val="00B049AF"/>
    <w:rsid w:val="00B07242"/>
    <w:rsid w:val="00B10534"/>
    <w:rsid w:val="00B113DB"/>
    <w:rsid w:val="00B11D8A"/>
    <w:rsid w:val="00B12981"/>
    <w:rsid w:val="00B13A5D"/>
    <w:rsid w:val="00B147DD"/>
    <w:rsid w:val="00B156FD"/>
    <w:rsid w:val="00B21F61"/>
    <w:rsid w:val="00B261F1"/>
    <w:rsid w:val="00B265BC"/>
    <w:rsid w:val="00B3023D"/>
    <w:rsid w:val="00B31FB1"/>
    <w:rsid w:val="00B33952"/>
    <w:rsid w:val="00B33C5E"/>
    <w:rsid w:val="00B342F4"/>
    <w:rsid w:val="00B34369"/>
    <w:rsid w:val="00B34DC2"/>
    <w:rsid w:val="00B378E5"/>
    <w:rsid w:val="00B4346D"/>
    <w:rsid w:val="00B440F4"/>
    <w:rsid w:val="00B447A5"/>
    <w:rsid w:val="00B45893"/>
    <w:rsid w:val="00B4654C"/>
    <w:rsid w:val="00B47293"/>
    <w:rsid w:val="00B50E50"/>
    <w:rsid w:val="00B52120"/>
    <w:rsid w:val="00B54ABC"/>
    <w:rsid w:val="00B56DA6"/>
    <w:rsid w:val="00B56FBE"/>
    <w:rsid w:val="00B60ACF"/>
    <w:rsid w:val="00B62B58"/>
    <w:rsid w:val="00B65149"/>
    <w:rsid w:val="00B66567"/>
    <w:rsid w:val="00B66F52"/>
    <w:rsid w:val="00B66FE5"/>
    <w:rsid w:val="00B72880"/>
    <w:rsid w:val="00B758BF"/>
    <w:rsid w:val="00B77EC8"/>
    <w:rsid w:val="00B827A6"/>
    <w:rsid w:val="00B831CE"/>
    <w:rsid w:val="00B86677"/>
    <w:rsid w:val="00B87131"/>
    <w:rsid w:val="00B92A44"/>
    <w:rsid w:val="00B939B1"/>
    <w:rsid w:val="00B96D40"/>
    <w:rsid w:val="00B97386"/>
    <w:rsid w:val="00BA263B"/>
    <w:rsid w:val="00BA42B2"/>
    <w:rsid w:val="00BA58D4"/>
    <w:rsid w:val="00BA5B9E"/>
    <w:rsid w:val="00BA693E"/>
    <w:rsid w:val="00BA7C9A"/>
    <w:rsid w:val="00BB5F8F"/>
    <w:rsid w:val="00BB657A"/>
    <w:rsid w:val="00BC1A4E"/>
    <w:rsid w:val="00BC3FFB"/>
    <w:rsid w:val="00BC462F"/>
    <w:rsid w:val="00BC5DC7"/>
    <w:rsid w:val="00BC6B8B"/>
    <w:rsid w:val="00BC73D8"/>
    <w:rsid w:val="00BD52D7"/>
    <w:rsid w:val="00BD5AD2"/>
    <w:rsid w:val="00BE22F3"/>
    <w:rsid w:val="00BE5B52"/>
    <w:rsid w:val="00BE7B8D"/>
    <w:rsid w:val="00BF0993"/>
    <w:rsid w:val="00BF10A9"/>
    <w:rsid w:val="00BF1703"/>
    <w:rsid w:val="00BF231C"/>
    <w:rsid w:val="00BF34B6"/>
    <w:rsid w:val="00BF51E5"/>
    <w:rsid w:val="00BF74A6"/>
    <w:rsid w:val="00C013AD"/>
    <w:rsid w:val="00C04904"/>
    <w:rsid w:val="00C056B3"/>
    <w:rsid w:val="00C103E5"/>
    <w:rsid w:val="00C13319"/>
    <w:rsid w:val="00C13EE9"/>
    <w:rsid w:val="00C14F02"/>
    <w:rsid w:val="00C21540"/>
    <w:rsid w:val="00C21906"/>
    <w:rsid w:val="00C21BFA"/>
    <w:rsid w:val="00C22148"/>
    <w:rsid w:val="00C24C8D"/>
    <w:rsid w:val="00C25FE2"/>
    <w:rsid w:val="00C26B53"/>
    <w:rsid w:val="00C279B2"/>
    <w:rsid w:val="00C33E50"/>
    <w:rsid w:val="00C34C20"/>
    <w:rsid w:val="00C35A3E"/>
    <w:rsid w:val="00C42130"/>
    <w:rsid w:val="00C423A4"/>
    <w:rsid w:val="00C44BF5"/>
    <w:rsid w:val="00C521D6"/>
    <w:rsid w:val="00C55232"/>
    <w:rsid w:val="00C553A4"/>
    <w:rsid w:val="00C55A06"/>
    <w:rsid w:val="00C55D03"/>
    <w:rsid w:val="00C601BC"/>
    <w:rsid w:val="00C6329F"/>
    <w:rsid w:val="00C63340"/>
    <w:rsid w:val="00C643F9"/>
    <w:rsid w:val="00C64E95"/>
    <w:rsid w:val="00C65F1D"/>
    <w:rsid w:val="00C71372"/>
    <w:rsid w:val="00C72410"/>
    <w:rsid w:val="00C7287F"/>
    <w:rsid w:val="00C80CB8"/>
    <w:rsid w:val="00C819F8"/>
    <w:rsid w:val="00C8248C"/>
    <w:rsid w:val="00C84E33"/>
    <w:rsid w:val="00C86D6F"/>
    <w:rsid w:val="00C905FC"/>
    <w:rsid w:val="00C9187A"/>
    <w:rsid w:val="00C92D03"/>
    <w:rsid w:val="00C9319C"/>
    <w:rsid w:val="00C9435D"/>
    <w:rsid w:val="00C94DF2"/>
    <w:rsid w:val="00C96741"/>
    <w:rsid w:val="00CA2D1B"/>
    <w:rsid w:val="00CA375D"/>
    <w:rsid w:val="00CA50B9"/>
    <w:rsid w:val="00CA662A"/>
    <w:rsid w:val="00CA7AFD"/>
    <w:rsid w:val="00CA7C3C"/>
    <w:rsid w:val="00CB0189"/>
    <w:rsid w:val="00CB0BA2"/>
    <w:rsid w:val="00CB1A42"/>
    <w:rsid w:val="00CB1B0C"/>
    <w:rsid w:val="00CB2C0B"/>
    <w:rsid w:val="00CB517D"/>
    <w:rsid w:val="00CC038D"/>
    <w:rsid w:val="00CC08DB"/>
    <w:rsid w:val="00CC39FF"/>
    <w:rsid w:val="00CC3C2F"/>
    <w:rsid w:val="00CC4AC8"/>
    <w:rsid w:val="00CC5233"/>
    <w:rsid w:val="00CC5DE6"/>
    <w:rsid w:val="00CC6E4E"/>
    <w:rsid w:val="00CC6FE8"/>
    <w:rsid w:val="00CC7202"/>
    <w:rsid w:val="00CD2808"/>
    <w:rsid w:val="00CD28BF"/>
    <w:rsid w:val="00CD2E76"/>
    <w:rsid w:val="00CD4092"/>
    <w:rsid w:val="00CD465D"/>
    <w:rsid w:val="00CD4A20"/>
    <w:rsid w:val="00CD50A1"/>
    <w:rsid w:val="00CD519E"/>
    <w:rsid w:val="00CE0C4F"/>
    <w:rsid w:val="00CE30EA"/>
    <w:rsid w:val="00CF048A"/>
    <w:rsid w:val="00CF155A"/>
    <w:rsid w:val="00CF1B7E"/>
    <w:rsid w:val="00CF2947"/>
    <w:rsid w:val="00CF686F"/>
    <w:rsid w:val="00CF6E60"/>
    <w:rsid w:val="00CF7BCA"/>
    <w:rsid w:val="00D008FD"/>
    <w:rsid w:val="00D0321C"/>
    <w:rsid w:val="00D035EC"/>
    <w:rsid w:val="00D06AB1"/>
    <w:rsid w:val="00D072ED"/>
    <w:rsid w:val="00D07A16"/>
    <w:rsid w:val="00D1067E"/>
    <w:rsid w:val="00D10F50"/>
    <w:rsid w:val="00D11272"/>
    <w:rsid w:val="00D126F5"/>
    <w:rsid w:val="00D1489E"/>
    <w:rsid w:val="00D20737"/>
    <w:rsid w:val="00D21E81"/>
    <w:rsid w:val="00D223DE"/>
    <w:rsid w:val="00D25E37"/>
    <w:rsid w:val="00D2661A"/>
    <w:rsid w:val="00D27582"/>
    <w:rsid w:val="00D27EC4"/>
    <w:rsid w:val="00D315EA"/>
    <w:rsid w:val="00D32719"/>
    <w:rsid w:val="00D33333"/>
    <w:rsid w:val="00D33457"/>
    <w:rsid w:val="00D348C5"/>
    <w:rsid w:val="00D352A2"/>
    <w:rsid w:val="00D40ED0"/>
    <w:rsid w:val="00D4162B"/>
    <w:rsid w:val="00D4514F"/>
    <w:rsid w:val="00D451E2"/>
    <w:rsid w:val="00D45E89"/>
    <w:rsid w:val="00D45E8D"/>
    <w:rsid w:val="00D46520"/>
    <w:rsid w:val="00D466AE"/>
    <w:rsid w:val="00D4734F"/>
    <w:rsid w:val="00D51BF3"/>
    <w:rsid w:val="00D6214B"/>
    <w:rsid w:val="00D66846"/>
    <w:rsid w:val="00D675FB"/>
    <w:rsid w:val="00D71F25"/>
    <w:rsid w:val="00D72A9C"/>
    <w:rsid w:val="00D77031"/>
    <w:rsid w:val="00D84941"/>
    <w:rsid w:val="00D84FA1"/>
    <w:rsid w:val="00D851F0"/>
    <w:rsid w:val="00D86DB7"/>
    <w:rsid w:val="00D926D0"/>
    <w:rsid w:val="00D93030"/>
    <w:rsid w:val="00D93063"/>
    <w:rsid w:val="00D950E1"/>
    <w:rsid w:val="00D952A6"/>
    <w:rsid w:val="00D97F99"/>
    <w:rsid w:val="00DA1E08"/>
    <w:rsid w:val="00DA24F8"/>
    <w:rsid w:val="00DA28E8"/>
    <w:rsid w:val="00DA3478"/>
    <w:rsid w:val="00DA38D3"/>
    <w:rsid w:val="00DA3932"/>
    <w:rsid w:val="00DA3AFC"/>
    <w:rsid w:val="00DA534D"/>
    <w:rsid w:val="00DA64F8"/>
    <w:rsid w:val="00DA6C15"/>
    <w:rsid w:val="00DB0258"/>
    <w:rsid w:val="00DB38EE"/>
    <w:rsid w:val="00DB498B"/>
    <w:rsid w:val="00DB66CA"/>
    <w:rsid w:val="00DB6BCA"/>
    <w:rsid w:val="00DB73F7"/>
    <w:rsid w:val="00DB774B"/>
    <w:rsid w:val="00DC0321"/>
    <w:rsid w:val="00DC24F5"/>
    <w:rsid w:val="00DC29DC"/>
    <w:rsid w:val="00DC3067"/>
    <w:rsid w:val="00DC370B"/>
    <w:rsid w:val="00DC5B90"/>
    <w:rsid w:val="00DD00FF"/>
    <w:rsid w:val="00DD0619"/>
    <w:rsid w:val="00DD07FB"/>
    <w:rsid w:val="00DD25C6"/>
    <w:rsid w:val="00DD4EE7"/>
    <w:rsid w:val="00DD4FE5"/>
    <w:rsid w:val="00DD54B0"/>
    <w:rsid w:val="00DD57EE"/>
    <w:rsid w:val="00DD6BCC"/>
    <w:rsid w:val="00DE0A4B"/>
    <w:rsid w:val="00DE2410"/>
    <w:rsid w:val="00DE2939"/>
    <w:rsid w:val="00DE2E98"/>
    <w:rsid w:val="00DE6E81"/>
    <w:rsid w:val="00DE703F"/>
    <w:rsid w:val="00DE7595"/>
    <w:rsid w:val="00DF0C3C"/>
    <w:rsid w:val="00DF1961"/>
    <w:rsid w:val="00DF44DE"/>
    <w:rsid w:val="00E01138"/>
    <w:rsid w:val="00E02DFB"/>
    <w:rsid w:val="00E030F9"/>
    <w:rsid w:val="00E0311A"/>
    <w:rsid w:val="00E03138"/>
    <w:rsid w:val="00E0544F"/>
    <w:rsid w:val="00E06404"/>
    <w:rsid w:val="00E11A85"/>
    <w:rsid w:val="00E12495"/>
    <w:rsid w:val="00E15CCD"/>
    <w:rsid w:val="00E202EF"/>
    <w:rsid w:val="00E210B5"/>
    <w:rsid w:val="00E23CAB"/>
    <w:rsid w:val="00E23D99"/>
    <w:rsid w:val="00E2552F"/>
    <w:rsid w:val="00E3137A"/>
    <w:rsid w:val="00E32CCF"/>
    <w:rsid w:val="00E34A98"/>
    <w:rsid w:val="00E35D1E"/>
    <w:rsid w:val="00E364F9"/>
    <w:rsid w:val="00E365FA"/>
    <w:rsid w:val="00E36789"/>
    <w:rsid w:val="00E43E7A"/>
    <w:rsid w:val="00E44A83"/>
    <w:rsid w:val="00E502C1"/>
    <w:rsid w:val="00E502DD"/>
    <w:rsid w:val="00E50D3A"/>
    <w:rsid w:val="00E51387"/>
    <w:rsid w:val="00E51E68"/>
    <w:rsid w:val="00E52EFD"/>
    <w:rsid w:val="00E5408A"/>
    <w:rsid w:val="00E56800"/>
    <w:rsid w:val="00E60C63"/>
    <w:rsid w:val="00E62FF9"/>
    <w:rsid w:val="00E635D6"/>
    <w:rsid w:val="00E639BC"/>
    <w:rsid w:val="00E664CC"/>
    <w:rsid w:val="00E70388"/>
    <w:rsid w:val="00E70F92"/>
    <w:rsid w:val="00E74C54"/>
    <w:rsid w:val="00E77A03"/>
    <w:rsid w:val="00E810E4"/>
    <w:rsid w:val="00E822E8"/>
    <w:rsid w:val="00E82554"/>
    <w:rsid w:val="00E82606"/>
    <w:rsid w:val="00E846C8"/>
    <w:rsid w:val="00E84957"/>
    <w:rsid w:val="00E84A55"/>
    <w:rsid w:val="00E85BFF"/>
    <w:rsid w:val="00E8779F"/>
    <w:rsid w:val="00E90391"/>
    <w:rsid w:val="00E906C2"/>
    <w:rsid w:val="00E9282D"/>
    <w:rsid w:val="00E9311F"/>
    <w:rsid w:val="00E934D1"/>
    <w:rsid w:val="00E94AF0"/>
    <w:rsid w:val="00E957CA"/>
    <w:rsid w:val="00E95D13"/>
    <w:rsid w:val="00E95DD3"/>
    <w:rsid w:val="00E969D5"/>
    <w:rsid w:val="00EA58D1"/>
    <w:rsid w:val="00EA61BC"/>
    <w:rsid w:val="00EA681A"/>
    <w:rsid w:val="00EA735B"/>
    <w:rsid w:val="00EB17DE"/>
    <w:rsid w:val="00EB1E69"/>
    <w:rsid w:val="00EB2086"/>
    <w:rsid w:val="00EB5EDF"/>
    <w:rsid w:val="00EB60FE"/>
    <w:rsid w:val="00EB74DB"/>
    <w:rsid w:val="00EC5359"/>
    <w:rsid w:val="00EC562A"/>
    <w:rsid w:val="00ED067A"/>
    <w:rsid w:val="00ED2B50"/>
    <w:rsid w:val="00ED5F19"/>
    <w:rsid w:val="00EE0350"/>
    <w:rsid w:val="00EE0719"/>
    <w:rsid w:val="00EE0E80"/>
    <w:rsid w:val="00EE54A6"/>
    <w:rsid w:val="00EE613F"/>
    <w:rsid w:val="00EE7295"/>
    <w:rsid w:val="00EE7869"/>
    <w:rsid w:val="00EF054A"/>
    <w:rsid w:val="00EF3235"/>
    <w:rsid w:val="00EF373F"/>
    <w:rsid w:val="00EF7E72"/>
    <w:rsid w:val="00F0294A"/>
    <w:rsid w:val="00F06D37"/>
    <w:rsid w:val="00F07B9D"/>
    <w:rsid w:val="00F11586"/>
    <w:rsid w:val="00F1183B"/>
    <w:rsid w:val="00F11C9F"/>
    <w:rsid w:val="00F12263"/>
    <w:rsid w:val="00F12BD0"/>
    <w:rsid w:val="00F1409D"/>
    <w:rsid w:val="00F14214"/>
    <w:rsid w:val="00F157A9"/>
    <w:rsid w:val="00F25BB6"/>
    <w:rsid w:val="00F26B7E"/>
    <w:rsid w:val="00F27A3B"/>
    <w:rsid w:val="00F33817"/>
    <w:rsid w:val="00F420D5"/>
    <w:rsid w:val="00F451EA"/>
    <w:rsid w:val="00F45447"/>
    <w:rsid w:val="00F456C6"/>
    <w:rsid w:val="00F4577B"/>
    <w:rsid w:val="00F46496"/>
    <w:rsid w:val="00F474D0"/>
    <w:rsid w:val="00F50179"/>
    <w:rsid w:val="00F515EE"/>
    <w:rsid w:val="00F53C46"/>
    <w:rsid w:val="00F56511"/>
    <w:rsid w:val="00F6034E"/>
    <w:rsid w:val="00F6194E"/>
    <w:rsid w:val="00F623AC"/>
    <w:rsid w:val="00F6412A"/>
    <w:rsid w:val="00F65893"/>
    <w:rsid w:val="00F66A4A"/>
    <w:rsid w:val="00F678C0"/>
    <w:rsid w:val="00F71E22"/>
    <w:rsid w:val="00F72142"/>
    <w:rsid w:val="00F72AE7"/>
    <w:rsid w:val="00F833BA"/>
    <w:rsid w:val="00F84FD0"/>
    <w:rsid w:val="00F859A8"/>
    <w:rsid w:val="00F86D87"/>
    <w:rsid w:val="00F9108B"/>
    <w:rsid w:val="00F91349"/>
    <w:rsid w:val="00F93A8A"/>
    <w:rsid w:val="00F95248"/>
    <w:rsid w:val="00F956A9"/>
    <w:rsid w:val="00F963ED"/>
    <w:rsid w:val="00F966CF"/>
    <w:rsid w:val="00F96CAE"/>
    <w:rsid w:val="00F97C99"/>
    <w:rsid w:val="00FA4AB5"/>
    <w:rsid w:val="00FA662D"/>
    <w:rsid w:val="00FA73B1"/>
    <w:rsid w:val="00FB0CB9"/>
    <w:rsid w:val="00FB231D"/>
    <w:rsid w:val="00FB45F1"/>
    <w:rsid w:val="00FB4A72"/>
    <w:rsid w:val="00FB54E8"/>
    <w:rsid w:val="00FB7054"/>
    <w:rsid w:val="00FC17B7"/>
    <w:rsid w:val="00FC2CB7"/>
    <w:rsid w:val="00FC4090"/>
    <w:rsid w:val="00FC55B4"/>
    <w:rsid w:val="00FC69F3"/>
    <w:rsid w:val="00FD00E6"/>
    <w:rsid w:val="00FD09A1"/>
    <w:rsid w:val="00FD2A7C"/>
    <w:rsid w:val="00FD59EB"/>
    <w:rsid w:val="00FD7299"/>
    <w:rsid w:val="00FE1BAC"/>
    <w:rsid w:val="00FE1FBE"/>
    <w:rsid w:val="00FE3901"/>
    <w:rsid w:val="00FE39D3"/>
    <w:rsid w:val="00FE4BCE"/>
    <w:rsid w:val="00FE54AE"/>
    <w:rsid w:val="00FE576A"/>
    <w:rsid w:val="00FE7E79"/>
    <w:rsid w:val="00FF3E7D"/>
    <w:rsid w:val="00FF5B99"/>
    <w:rsid w:val="00FF730C"/>
    <w:rsid w:val="00FF73F4"/>
    <w:rsid w:val="00FF7CE4"/>
    <w:rsid w:val="00FF7E39"/>
    <w:rsid w:val="01714809"/>
    <w:rsid w:val="01981D96"/>
    <w:rsid w:val="019978BC"/>
    <w:rsid w:val="01C901A1"/>
    <w:rsid w:val="01D803E5"/>
    <w:rsid w:val="0208750F"/>
    <w:rsid w:val="020C62E0"/>
    <w:rsid w:val="02151639"/>
    <w:rsid w:val="021B4775"/>
    <w:rsid w:val="02380E83"/>
    <w:rsid w:val="024737BC"/>
    <w:rsid w:val="02753E85"/>
    <w:rsid w:val="0284056C"/>
    <w:rsid w:val="028A2E61"/>
    <w:rsid w:val="02A14C7A"/>
    <w:rsid w:val="02B35189"/>
    <w:rsid w:val="02B80216"/>
    <w:rsid w:val="02CB5098"/>
    <w:rsid w:val="02E35293"/>
    <w:rsid w:val="02EF6EB7"/>
    <w:rsid w:val="0306587D"/>
    <w:rsid w:val="030F3F6B"/>
    <w:rsid w:val="032A1114"/>
    <w:rsid w:val="037C61D6"/>
    <w:rsid w:val="037D56E7"/>
    <w:rsid w:val="03B1713F"/>
    <w:rsid w:val="03C230FA"/>
    <w:rsid w:val="03D80B70"/>
    <w:rsid w:val="03E5328D"/>
    <w:rsid w:val="03F36308"/>
    <w:rsid w:val="041A2F36"/>
    <w:rsid w:val="041A6146"/>
    <w:rsid w:val="04446205"/>
    <w:rsid w:val="04651CD8"/>
    <w:rsid w:val="048E56D2"/>
    <w:rsid w:val="049802FF"/>
    <w:rsid w:val="04B140A6"/>
    <w:rsid w:val="052D0A47"/>
    <w:rsid w:val="05476544"/>
    <w:rsid w:val="055F3BA3"/>
    <w:rsid w:val="057743B8"/>
    <w:rsid w:val="05AF3B52"/>
    <w:rsid w:val="05EC0902"/>
    <w:rsid w:val="06471FDD"/>
    <w:rsid w:val="067A4160"/>
    <w:rsid w:val="06A87133"/>
    <w:rsid w:val="06C61153"/>
    <w:rsid w:val="06D03D80"/>
    <w:rsid w:val="06FC2DC7"/>
    <w:rsid w:val="0774357C"/>
    <w:rsid w:val="07834DF6"/>
    <w:rsid w:val="07941252"/>
    <w:rsid w:val="07C80EFB"/>
    <w:rsid w:val="07CF0C6A"/>
    <w:rsid w:val="07D57174"/>
    <w:rsid w:val="07E21FBD"/>
    <w:rsid w:val="07E5385B"/>
    <w:rsid w:val="08342ECB"/>
    <w:rsid w:val="08986B20"/>
    <w:rsid w:val="08B26AA5"/>
    <w:rsid w:val="08BA6A96"/>
    <w:rsid w:val="08D35DAA"/>
    <w:rsid w:val="08EB4EA1"/>
    <w:rsid w:val="097F315E"/>
    <w:rsid w:val="099512B1"/>
    <w:rsid w:val="09DC0C8E"/>
    <w:rsid w:val="09F75AC8"/>
    <w:rsid w:val="0A6E5D8A"/>
    <w:rsid w:val="0AB13EC9"/>
    <w:rsid w:val="0ABD461B"/>
    <w:rsid w:val="0AFA13CC"/>
    <w:rsid w:val="0B4B7E79"/>
    <w:rsid w:val="0B536D2E"/>
    <w:rsid w:val="0B696551"/>
    <w:rsid w:val="0B6B051B"/>
    <w:rsid w:val="0B753B79"/>
    <w:rsid w:val="0BC55E7E"/>
    <w:rsid w:val="0BD95485"/>
    <w:rsid w:val="0BE8391A"/>
    <w:rsid w:val="0BF40511"/>
    <w:rsid w:val="0C26524B"/>
    <w:rsid w:val="0C2C306F"/>
    <w:rsid w:val="0C6457A4"/>
    <w:rsid w:val="0C8573BB"/>
    <w:rsid w:val="0CC51EAD"/>
    <w:rsid w:val="0CF12CA2"/>
    <w:rsid w:val="0D093B48"/>
    <w:rsid w:val="0D102222"/>
    <w:rsid w:val="0D6671EC"/>
    <w:rsid w:val="0D927FE1"/>
    <w:rsid w:val="0D9773A6"/>
    <w:rsid w:val="0D9C676A"/>
    <w:rsid w:val="0DC43F13"/>
    <w:rsid w:val="0DCD726B"/>
    <w:rsid w:val="0E455054"/>
    <w:rsid w:val="0E611762"/>
    <w:rsid w:val="0EAC0C2F"/>
    <w:rsid w:val="0F0740B7"/>
    <w:rsid w:val="0F1F58A5"/>
    <w:rsid w:val="0F264E85"/>
    <w:rsid w:val="0F3D3F7D"/>
    <w:rsid w:val="0F51041C"/>
    <w:rsid w:val="0F692FC4"/>
    <w:rsid w:val="0F6A2898"/>
    <w:rsid w:val="0FA97864"/>
    <w:rsid w:val="0FEB39D9"/>
    <w:rsid w:val="0FED7751"/>
    <w:rsid w:val="0FFD54BA"/>
    <w:rsid w:val="1017657C"/>
    <w:rsid w:val="10771710"/>
    <w:rsid w:val="10817E99"/>
    <w:rsid w:val="112E0021"/>
    <w:rsid w:val="1134315E"/>
    <w:rsid w:val="1142587A"/>
    <w:rsid w:val="11B00A36"/>
    <w:rsid w:val="11BD75F7"/>
    <w:rsid w:val="120D5E88"/>
    <w:rsid w:val="121F5BBC"/>
    <w:rsid w:val="122E4047"/>
    <w:rsid w:val="123C49C0"/>
    <w:rsid w:val="1279351E"/>
    <w:rsid w:val="12810624"/>
    <w:rsid w:val="128679E9"/>
    <w:rsid w:val="129F0AAB"/>
    <w:rsid w:val="12EA7F78"/>
    <w:rsid w:val="13CE33F5"/>
    <w:rsid w:val="144731A8"/>
    <w:rsid w:val="14535FF1"/>
    <w:rsid w:val="145F6723"/>
    <w:rsid w:val="146975C2"/>
    <w:rsid w:val="147847BD"/>
    <w:rsid w:val="151237B6"/>
    <w:rsid w:val="15794927"/>
    <w:rsid w:val="15D31197"/>
    <w:rsid w:val="15D469C1"/>
    <w:rsid w:val="15E433A4"/>
    <w:rsid w:val="16077093"/>
    <w:rsid w:val="16565924"/>
    <w:rsid w:val="166B5550"/>
    <w:rsid w:val="169721C5"/>
    <w:rsid w:val="16E3365C"/>
    <w:rsid w:val="16FC64CC"/>
    <w:rsid w:val="17654071"/>
    <w:rsid w:val="17BA0860"/>
    <w:rsid w:val="18251A52"/>
    <w:rsid w:val="18574301"/>
    <w:rsid w:val="18581E27"/>
    <w:rsid w:val="18610CDC"/>
    <w:rsid w:val="18952734"/>
    <w:rsid w:val="18F356AC"/>
    <w:rsid w:val="190B0C48"/>
    <w:rsid w:val="19102702"/>
    <w:rsid w:val="191A70DD"/>
    <w:rsid w:val="193C2941"/>
    <w:rsid w:val="194F2ED6"/>
    <w:rsid w:val="199B021E"/>
    <w:rsid w:val="19A1335A"/>
    <w:rsid w:val="19C07C84"/>
    <w:rsid w:val="19E00326"/>
    <w:rsid w:val="19F811CC"/>
    <w:rsid w:val="19F81246"/>
    <w:rsid w:val="1A037B71"/>
    <w:rsid w:val="1A3D12D5"/>
    <w:rsid w:val="1A420699"/>
    <w:rsid w:val="1A4A57A0"/>
    <w:rsid w:val="1A907657"/>
    <w:rsid w:val="1B5803EA"/>
    <w:rsid w:val="1B830F69"/>
    <w:rsid w:val="1B8D09A8"/>
    <w:rsid w:val="1B903686"/>
    <w:rsid w:val="1B9A3B40"/>
    <w:rsid w:val="1B9B4505"/>
    <w:rsid w:val="1C112A19"/>
    <w:rsid w:val="1C247350"/>
    <w:rsid w:val="1C2A3ADB"/>
    <w:rsid w:val="1C4050AC"/>
    <w:rsid w:val="1C626DD1"/>
    <w:rsid w:val="1C8256C5"/>
    <w:rsid w:val="1C890801"/>
    <w:rsid w:val="1C907DE2"/>
    <w:rsid w:val="1C9A0C60"/>
    <w:rsid w:val="1CB25FAA"/>
    <w:rsid w:val="1CEB5018"/>
    <w:rsid w:val="1CFF6D16"/>
    <w:rsid w:val="1D1327C1"/>
    <w:rsid w:val="1D23360C"/>
    <w:rsid w:val="1D641885"/>
    <w:rsid w:val="1D646B79"/>
    <w:rsid w:val="1D84721B"/>
    <w:rsid w:val="1DB55F8C"/>
    <w:rsid w:val="1E2E78B2"/>
    <w:rsid w:val="1E911BEF"/>
    <w:rsid w:val="1ECB3353"/>
    <w:rsid w:val="1F02489B"/>
    <w:rsid w:val="1F1342C0"/>
    <w:rsid w:val="1F7C63FB"/>
    <w:rsid w:val="1F8D685B"/>
    <w:rsid w:val="1F9C4CF0"/>
    <w:rsid w:val="1FCA53B9"/>
    <w:rsid w:val="202D5948"/>
    <w:rsid w:val="20390790"/>
    <w:rsid w:val="207F1BCE"/>
    <w:rsid w:val="20943C19"/>
    <w:rsid w:val="2099122F"/>
    <w:rsid w:val="209B0B03"/>
    <w:rsid w:val="20FC30E8"/>
    <w:rsid w:val="21162880"/>
    <w:rsid w:val="212F7783"/>
    <w:rsid w:val="214B7F29"/>
    <w:rsid w:val="215154DC"/>
    <w:rsid w:val="21582E98"/>
    <w:rsid w:val="21674E89"/>
    <w:rsid w:val="219739C1"/>
    <w:rsid w:val="219C0FD7"/>
    <w:rsid w:val="21BF6662"/>
    <w:rsid w:val="21C85928"/>
    <w:rsid w:val="21C96FEA"/>
    <w:rsid w:val="21F726B1"/>
    <w:rsid w:val="21FC3824"/>
    <w:rsid w:val="222D7E81"/>
    <w:rsid w:val="224D22D1"/>
    <w:rsid w:val="22BE6D2B"/>
    <w:rsid w:val="22CC1448"/>
    <w:rsid w:val="23190B5B"/>
    <w:rsid w:val="2329689A"/>
    <w:rsid w:val="232A616E"/>
    <w:rsid w:val="23474F72"/>
    <w:rsid w:val="234B4A63"/>
    <w:rsid w:val="2362192B"/>
    <w:rsid w:val="2378512C"/>
    <w:rsid w:val="23B26890"/>
    <w:rsid w:val="23DC56BB"/>
    <w:rsid w:val="23E46A54"/>
    <w:rsid w:val="244558F0"/>
    <w:rsid w:val="246833F2"/>
    <w:rsid w:val="249E4AF6"/>
    <w:rsid w:val="24A85EE5"/>
    <w:rsid w:val="258467E7"/>
    <w:rsid w:val="25891872"/>
    <w:rsid w:val="25E4752A"/>
    <w:rsid w:val="260B672B"/>
    <w:rsid w:val="267C3185"/>
    <w:rsid w:val="267F7797"/>
    <w:rsid w:val="268D5392"/>
    <w:rsid w:val="26955FF5"/>
    <w:rsid w:val="26EF7DFB"/>
    <w:rsid w:val="2769195B"/>
    <w:rsid w:val="27BB7CDD"/>
    <w:rsid w:val="28074CD0"/>
    <w:rsid w:val="281D62A2"/>
    <w:rsid w:val="287D0884"/>
    <w:rsid w:val="28A215C2"/>
    <w:rsid w:val="28BE7A85"/>
    <w:rsid w:val="28EB2C53"/>
    <w:rsid w:val="28EF7C3E"/>
    <w:rsid w:val="28F74D45"/>
    <w:rsid w:val="290F6532"/>
    <w:rsid w:val="29422464"/>
    <w:rsid w:val="295B52D4"/>
    <w:rsid w:val="29AC3D81"/>
    <w:rsid w:val="29EC6874"/>
    <w:rsid w:val="2A104310"/>
    <w:rsid w:val="2B0B2D29"/>
    <w:rsid w:val="2B69017C"/>
    <w:rsid w:val="2BA70CA4"/>
    <w:rsid w:val="2BD66F2D"/>
    <w:rsid w:val="2C275941"/>
    <w:rsid w:val="2C4958B7"/>
    <w:rsid w:val="2C6770F6"/>
    <w:rsid w:val="2C78619D"/>
    <w:rsid w:val="2C8E59C0"/>
    <w:rsid w:val="2C972542"/>
    <w:rsid w:val="2CBF5B6F"/>
    <w:rsid w:val="2CD21D51"/>
    <w:rsid w:val="2CF775D2"/>
    <w:rsid w:val="2D285E15"/>
    <w:rsid w:val="2D4B38B1"/>
    <w:rsid w:val="2DEA609B"/>
    <w:rsid w:val="2DFE26D1"/>
    <w:rsid w:val="2E6E3CFB"/>
    <w:rsid w:val="2EF21577"/>
    <w:rsid w:val="2EF22236"/>
    <w:rsid w:val="2F034443"/>
    <w:rsid w:val="2F4607D4"/>
    <w:rsid w:val="2F7470EF"/>
    <w:rsid w:val="2F8D01B1"/>
    <w:rsid w:val="2FBD1134"/>
    <w:rsid w:val="2FC015BC"/>
    <w:rsid w:val="2FF65D56"/>
    <w:rsid w:val="2FFB511A"/>
    <w:rsid w:val="30085DE9"/>
    <w:rsid w:val="300C7328"/>
    <w:rsid w:val="30360848"/>
    <w:rsid w:val="307849BD"/>
    <w:rsid w:val="307E4CE9"/>
    <w:rsid w:val="30843362"/>
    <w:rsid w:val="308C311F"/>
    <w:rsid w:val="30B6207A"/>
    <w:rsid w:val="310426F5"/>
    <w:rsid w:val="31271F3F"/>
    <w:rsid w:val="312E1520"/>
    <w:rsid w:val="31903F88"/>
    <w:rsid w:val="31945827"/>
    <w:rsid w:val="31EF0CAF"/>
    <w:rsid w:val="32195D2C"/>
    <w:rsid w:val="32456B21"/>
    <w:rsid w:val="3253123E"/>
    <w:rsid w:val="326F1DF0"/>
    <w:rsid w:val="32D16607"/>
    <w:rsid w:val="33154745"/>
    <w:rsid w:val="33226E62"/>
    <w:rsid w:val="333170A5"/>
    <w:rsid w:val="33482D6D"/>
    <w:rsid w:val="33870433"/>
    <w:rsid w:val="33F00D0E"/>
    <w:rsid w:val="3405748A"/>
    <w:rsid w:val="340D18C0"/>
    <w:rsid w:val="3434509F"/>
    <w:rsid w:val="34346E4D"/>
    <w:rsid w:val="34936269"/>
    <w:rsid w:val="34951FE2"/>
    <w:rsid w:val="34E70363"/>
    <w:rsid w:val="350B4052"/>
    <w:rsid w:val="35D73F34"/>
    <w:rsid w:val="36877708"/>
    <w:rsid w:val="370B658B"/>
    <w:rsid w:val="371D1E1A"/>
    <w:rsid w:val="37DE3C9F"/>
    <w:rsid w:val="380F5C07"/>
    <w:rsid w:val="3839587C"/>
    <w:rsid w:val="38924746"/>
    <w:rsid w:val="38AF1198"/>
    <w:rsid w:val="38D62BC9"/>
    <w:rsid w:val="38DD7AB3"/>
    <w:rsid w:val="38E47094"/>
    <w:rsid w:val="39225E0E"/>
    <w:rsid w:val="39243934"/>
    <w:rsid w:val="3925145A"/>
    <w:rsid w:val="397865C9"/>
    <w:rsid w:val="397F11FB"/>
    <w:rsid w:val="39A44A75"/>
    <w:rsid w:val="39BC1DBE"/>
    <w:rsid w:val="3A1F234D"/>
    <w:rsid w:val="3A7C4261"/>
    <w:rsid w:val="3A9248CD"/>
    <w:rsid w:val="3AA65C91"/>
    <w:rsid w:val="3ADC0A4E"/>
    <w:rsid w:val="3AF37A62"/>
    <w:rsid w:val="3AF630AE"/>
    <w:rsid w:val="3AF64E5C"/>
    <w:rsid w:val="3B057795"/>
    <w:rsid w:val="3B7B35B3"/>
    <w:rsid w:val="3B7C7A57"/>
    <w:rsid w:val="3B8F34C7"/>
    <w:rsid w:val="3B903503"/>
    <w:rsid w:val="3BBF5B96"/>
    <w:rsid w:val="3BCE402B"/>
    <w:rsid w:val="3BE94483"/>
    <w:rsid w:val="3C333E8E"/>
    <w:rsid w:val="3C5C1637"/>
    <w:rsid w:val="3C667DC0"/>
    <w:rsid w:val="3CF874A6"/>
    <w:rsid w:val="3D1912D6"/>
    <w:rsid w:val="3D22018A"/>
    <w:rsid w:val="3D4F2F4A"/>
    <w:rsid w:val="3D5E4F3B"/>
    <w:rsid w:val="3D7C2E18"/>
    <w:rsid w:val="3D864BBD"/>
    <w:rsid w:val="3D9848F1"/>
    <w:rsid w:val="3DE2791A"/>
    <w:rsid w:val="3E104487"/>
    <w:rsid w:val="3E52684D"/>
    <w:rsid w:val="3E586105"/>
    <w:rsid w:val="3E7077D8"/>
    <w:rsid w:val="3E734A16"/>
    <w:rsid w:val="3EA66B99"/>
    <w:rsid w:val="3EA80B63"/>
    <w:rsid w:val="3EBC460F"/>
    <w:rsid w:val="3EEB0A50"/>
    <w:rsid w:val="3F116709"/>
    <w:rsid w:val="3F2504D1"/>
    <w:rsid w:val="3F473ED8"/>
    <w:rsid w:val="3F5E7474"/>
    <w:rsid w:val="3F6B2AF2"/>
    <w:rsid w:val="3F6F51DD"/>
    <w:rsid w:val="3F7C1170"/>
    <w:rsid w:val="3F8F762D"/>
    <w:rsid w:val="3F9B4224"/>
    <w:rsid w:val="3FA17E32"/>
    <w:rsid w:val="3FB3662D"/>
    <w:rsid w:val="3FEB51AC"/>
    <w:rsid w:val="4081341A"/>
    <w:rsid w:val="4084115C"/>
    <w:rsid w:val="40BA4B7E"/>
    <w:rsid w:val="40BE466E"/>
    <w:rsid w:val="41250249"/>
    <w:rsid w:val="415E7BFF"/>
    <w:rsid w:val="4171348E"/>
    <w:rsid w:val="418F1B67"/>
    <w:rsid w:val="41B810BD"/>
    <w:rsid w:val="41CD44D3"/>
    <w:rsid w:val="41E00614"/>
    <w:rsid w:val="42164036"/>
    <w:rsid w:val="423A14B2"/>
    <w:rsid w:val="424B0183"/>
    <w:rsid w:val="425F778B"/>
    <w:rsid w:val="426D5DB8"/>
    <w:rsid w:val="42723962"/>
    <w:rsid w:val="427D40B5"/>
    <w:rsid w:val="42A67168"/>
    <w:rsid w:val="42AA5BDE"/>
    <w:rsid w:val="42B20202"/>
    <w:rsid w:val="42D068DB"/>
    <w:rsid w:val="42DC5A1C"/>
    <w:rsid w:val="42F97BDF"/>
    <w:rsid w:val="43086840"/>
    <w:rsid w:val="434075BC"/>
    <w:rsid w:val="43601A0D"/>
    <w:rsid w:val="436F0772"/>
    <w:rsid w:val="438E3C4C"/>
    <w:rsid w:val="439B0C97"/>
    <w:rsid w:val="43A63197"/>
    <w:rsid w:val="43A7763B"/>
    <w:rsid w:val="441F5424"/>
    <w:rsid w:val="448A0028"/>
    <w:rsid w:val="448E07FB"/>
    <w:rsid w:val="448E4357"/>
    <w:rsid w:val="44AD6168"/>
    <w:rsid w:val="44C10289"/>
    <w:rsid w:val="452151CC"/>
    <w:rsid w:val="45B341C7"/>
    <w:rsid w:val="4605689B"/>
    <w:rsid w:val="468123C6"/>
    <w:rsid w:val="468A0B4E"/>
    <w:rsid w:val="46AF05B5"/>
    <w:rsid w:val="46B04A59"/>
    <w:rsid w:val="46F10BCE"/>
    <w:rsid w:val="46F54B62"/>
    <w:rsid w:val="47040901"/>
    <w:rsid w:val="471D5B35"/>
    <w:rsid w:val="47975C19"/>
    <w:rsid w:val="47BB47C3"/>
    <w:rsid w:val="47D44777"/>
    <w:rsid w:val="484E4529"/>
    <w:rsid w:val="484F02A2"/>
    <w:rsid w:val="48594C7C"/>
    <w:rsid w:val="48621D83"/>
    <w:rsid w:val="486F58CD"/>
    <w:rsid w:val="487675DC"/>
    <w:rsid w:val="489D725F"/>
    <w:rsid w:val="48B12D0A"/>
    <w:rsid w:val="48FD5F50"/>
    <w:rsid w:val="49144E77"/>
    <w:rsid w:val="495A5150"/>
    <w:rsid w:val="497A30FC"/>
    <w:rsid w:val="49BB5BEF"/>
    <w:rsid w:val="49C8014A"/>
    <w:rsid w:val="4A17094B"/>
    <w:rsid w:val="4A2C089A"/>
    <w:rsid w:val="4AFC7BF7"/>
    <w:rsid w:val="4B216D41"/>
    <w:rsid w:val="4B35377F"/>
    <w:rsid w:val="4B553E21"/>
    <w:rsid w:val="4B555BCF"/>
    <w:rsid w:val="4B7C13AE"/>
    <w:rsid w:val="4B895879"/>
    <w:rsid w:val="4BED5E07"/>
    <w:rsid w:val="4BFA22D2"/>
    <w:rsid w:val="4C0A12CF"/>
    <w:rsid w:val="4C20442F"/>
    <w:rsid w:val="4C491D08"/>
    <w:rsid w:val="4C515898"/>
    <w:rsid w:val="4C6F0F12"/>
    <w:rsid w:val="4C8356D9"/>
    <w:rsid w:val="4C942727"/>
    <w:rsid w:val="4CB30DFF"/>
    <w:rsid w:val="4D241CFD"/>
    <w:rsid w:val="4D2F41FE"/>
    <w:rsid w:val="4DC31516"/>
    <w:rsid w:val="4DFA480C"/>
    <w:rsid w:val="4E031912"/>
    <w:rsid w:val="4E1E04FA"/>
    <w:rsid w:val="4E2A3343"/>
    <w:rsid w:val="4E726A98"/>
    <w:rsid w:val="4EFF657E"/>
    <w:rsid w:val="4F0E67C1"/>
    <w:rsid w:val="4F1B2C8C"/>
    <w:rsid w:val="4F313AC1"/>
    <w:rsid w:val="4F460556"/>
    <w:rsid w:val="4F674123"/>
    <w:rsid w:val="4F8627FB"/>
    <w:rsid w:val="4F8E7901"/>
    <w:rsid w:val="4FBB7FCB"/>
    <w:rsid w:val="4FF77255"/>
    <w:rsid w:val="4FFE6835"/>
    <w:rsid w:val="50100316"/>
    <w:rsid w:val="50487AB0"/>
    <w:rsid w:val="506B379F"/>
    <w:rsid w:val="50746AF7"/>
    <w:rsid w:val="50B60EBE"/>
    <w:rsid w:val="50C555A5"/>
    <w:rsid w:val="50C64E79"/>
    <w:rsid w:val="51002139"/>
    <w:rsid w:val="510D4856"/>
    <w:rsid w:val="5144471C"/>
    <w:rsid w:val="514E10F6"/>
    <w:rsid w:val="51730B5D"/>
    <w:rsid w:val="51B3364F"/>
    <w:rsid w:val="51E64DE7"/>
    <w:rsid w:val="52067C23"/>
    <w:rsid w:val="524B7D2C"/>
    <w:rsid w:val="52727066"/>
    <w:rsid w:val="531B5950"/>
    <w:rsid w:val="532C36B9"/>
    <w:rsid w:val="5334256E"/>
    <w:rsid w:val="53682217"/>
    <w:rsid w:val="536831FF"/>
    <w:rsid w:val="53F00B8B"/>
    <w:rsid w:val="540208BE"/>
    <w:rsid w:val="541A79B6"/>
    <w:rsid w:val="547C41CC"/>
    <w:rsid w:val="54837309"/>
    <w:rsid w:val="5495528E"/>
    <w:rsid w:val="559B01F5"/>
    <w:rsid w:val="55B55BE8"/>
    <w:rsid w:val="56024BA5"/>
    <w:rsid w:val="56666EE2"/>
    <w:rsid w:val="567A298E"/>
    <w:rsid w:val="56A2772F"/>
    <w:rsid w:val="56BF4844"/>
    <w:rsid w:val="57106E4E"/>
    <w:rsid w:val="571164F6"/>
    <w:rsid w:val="57216425"/>
    <w:rsid w:val="57A06424"/>
    <w:rsid w:val="57AF2B0B"/>
    <w:rsid w:val="57B36157"/>
    <w:rsid w:val="57D32355"/>
    <w:rsid w:val="57DA7B88"/>
    <w:rsid w:val="57E63E10"/>
    <w:rsid w:val="57EE718F"/>
    <w:rsid w:val="581110D0"/>
    <w:rsid w:val="582A3F3F"/>
    <w:rsid w:val="587E78D5"/>
    <w:rsid w:val="58A03B46"/>
    <w:rsid w:val="58A91308"/>
    <w:rsid w:val="58C148A4"/>
    <w:rsid w:val="58C6296A"/>
    <w:rsid w:val="59751C28"/>
    <w:rsid w:val="5976568E"/>
    <w:rsid w:val="59B91A1F"/>
    <w:rsid w:val="59F9006D"/>
    <w:rsid w:val="5A2570B4"/>
    <w:rsid w:val="5A292701"/>
    <w:rsid w:val="5A8312EF"/>
    <w:rsid w:val="5A83290C"/>
    <w:rsid w:val="5AAB6EC1"/>
    <w:rsid w:val="5AAE70AA"/>
    <w:rsid w:val="5AE26D53"/>
    <w:rsid w:val="5B022F52"/>
    <w:rsid w:val="5B101C22"/>
    <w:rsid w:val="5B21787C"/>
    <w:rsid w:val="5B321EE6"/>
    <w:rsid w:val="5B8F7F10"/>
    <w:rsid w:val="5BC37254"/>
    <w:rsid w:val="5BF136F2"/>
    <w:rsid w:val="5C0A6B94"/>
    <w:rsid w:val="5C1C2067"/>
    <w:rsid w:val="5C743932"/>
    <w:rsid w:val="5C8C6F77"/>
    <w:rsid w:val="5CE648D9"/>
    <w:rsid w:val="5D223E72"/>
    <w:rsid w:val="5D753EAF"/>
    <w:rsid w:val="5D852344"/>
    <w:rsid w:val="5E007C1C"/>
    <w:rsid w:val="5E086AD1"/>
    <w:rsid w:val="5E260E6F"/>
    <w:rsid w:val="5E2C0A11"/>
    <w:rsid w:val="5E3D4AD1"/>
    <w:rsid w:val="5E421FE3"/>
    <w:rsid w:val="5E443E98"/>
    <w:rsid w:val="5E481638"/>
    <w:rsid w:val="5E5E4943"/>
    <w:rsid w:val="5E6C7E5E"/>
    <w:rsid w:val="5E9B5B97"/>
    <w:rsid w:val="5EBD3D5F"/>
    <w:rsid w:val="5ED052C1"/>
    <w:rsid w:val="5ED74E21"/>
    <w:rsid w:val="5F011E9E"/>
    <w:rsid w:val="5F2E6A0B"/>
    <w:rsid w:val="5F3F6522"/>
    <w:rsid w:val="5F766F82"/>
    <w:rsid w:val="5F942C6F"/>
    <w:rsid w:val="60067040"/>
    <w:rsid w:val="600A2FD4"/>
    <w:rsid w:val="600A6B30"/>
    <w:rsid w:val="601B0D3D"/>
    <w:rsid w:val="602045A6"/>
    <w:rsid w:val="609F196E"/>
    <w:rsid w:val="610A2B60"/>
    <w:rsid w:val="6129748A"/>
    <w:rsid w:val="6142679E"/>
    <w:rsid w:val="61462D9B"/>
    <w:rsid w:val="615A11B2"/>
    <w:rsid w:val="61695AD8"/>
    <w:rsid w:val="6171498D"/>
    <w:rsid w:val="61930DA7"/>
    <w:rsid w:val="61B9080E"/>
    <w:rsid w:val="61E909C7"/>
    <w:rsid w:val="62051CA5"/>
    <w:rsid w:val="62192A5E"/>
    <w:rsid w:val="622814F0"/>
    <w:rsid w:val="623C143F"/>
    <w:rsid w:val="627D7A8D"/>
    <w:rsid w:val="62DD677E"/>
    <w:rsid w:val="632C14B3"/>
    <w:rsid w:val="63416D0D"/>
    <w:rsid w:val="639A01CB"/>
    <w:rsid w:val="639D7CBB"/>
    <w:rsid w:val="63A4104A"/>
    <w:rsid w:val="63CC234F"/>
    <w:rsid w:val="641376B6"/>
    <w:rsid w:val="64137F7D"/>
    <w:rsid w:val="6449399F"/>
    <w:rsid w:val="64D67929"/>
    <w:rsid w:val="64E2007C"/>
    <w:rsid w:val="650A5824"/>
    <w:rsid w:val="650C50F9"/>
    <w:rsid w:val="66756CCD"/>
    <w:rsid w:val="66C94B94"/>
    <w:rsid w:val="6716225F"/>
    <w:rsid w:val="67283D40"/>
    <w:rsid w:val="676B07FC"/>
    <w:rsid w:val="67900263"/>
    <w:rsid w:val="67957627"/>
    <w:rsid w:val="67F72090"/>
    <w:rsid w:val="680601AA"/>
    <w:rsid w:val="681B5AD6"/>
    <w:rsid w:val="68617509"/>
    <w:rsid w:val="6881552F"/>
    <w:rsid w:val="68882CE8"/>
    <w:rsid w:val="68C30606"/>
    <w:rsid w:val="69635503"/>
    <w:rsid w:val="69735746"/>
    <w:rsid w:val="69A2602B"/>
    <w:rsid w:val="69D32689"/>
    <w:rsid w:val="69D56401"/>
    <w:rsid w:val="6A1F142A"/>
    <w:rsid w:val="6A333127"/>
    <w:rsid w:val="6A7259FE"/>
    <w:rsid w:val="6AE663EC"/>
    <w:rsid w:val="6B1D005F"/>
    <w:rsid w:val="6B6E08BB"/>
    <w:rsid w:val="6B7D0AFE"/>
    <w:rsid w:val="6B8143A2"/>
    <w:rsid w:val="6B851761"/>
    <w:rsid w:val="6BBD40E6"/>
    <w:rsid w:val="6BC06C3D"/>
    <w:rsid w:val="6BDB75D3"/>
    <w:rsid w:val="6C0B435C"/>
    <w:rsid w:val="6C3E2B17"/>
    <w:rsid w:val="6C5F4375"/>
    <w:rsid w:val="6C9F4AA4"/>
    <w:rsid w:val="6CB73B9C"/>
    <w:rsid w:val="6D920165"/>
    <w:rsid w:val="6D954C09"/>
    <w:rsid w:val="6DE04B94"/>
    <w:rsid w:val="6E4C47B8"/>
    <w:rsid w:val="6EBA5BC5"/>
    <w:rsid w:val="6F0E7CBF"/>
    <w:rsid w:val="6F3040D9"/>
    <w:rsid w:val="6F392F8E"/>
    <w:rsid w:val="6F6D49E6"/>
    <w:rsid w:val="6F7E6BF3"/>
    <w:rsid w:val="6F977CB5"/>
    <w:rsid w:val="6FB42615"/>
    <w:rsid w:val="6FD40F09"/>
    <w:rsid w:val="6FF45107"/>
    <w:rsid w:val="6FF60E7F"/>
    <w:rsid w:val="70001CFE"/>
    <w:rsid w:val="70207CAA"/>
    <w:rsid w:val="702E1CE3"/>
    <w:rsid w:val="70381498"/>
    <w:rsid w:val="70411B52"/>
    <w:rsid w:val="70453BB5"/>
    <w:rsid w:val="70D665E8"/>
    <w:rsid w:val="70F40179"/>
    <w:rsid w:val="70FC24C5"/>
    <w:rsid w:val="71330988"/>
    <w:rsid w:val="71347EB1"/>
    <w:rsid w:val="715220E5"/>
    <w:rsid w:val="716B764B"/>
    <w:rsid w:val="718F158B"/>
    <w:rsid w:val="7190407C"/>
    <w:rsid w:val="71B27028"/>
    <w:rsid w:val="7274672D"/>
    <w:rsid w:val="72A03324"/>
    <w:rsid w:val="72AC1CC9"/>
    <w:rsid w:val="72F01BB6"/>
    <w:rsid w:val="72FD3FBD"/>
    <w:rsid w:val="730B69EF"/>
    <w:rsid w:val="732B0A24"/>
    <w:rsid w:val="74087741"/>
    <w:rsid w:val="741E2752"/>
    <w:rsid w:val="74273CFD"/>
    <w:rsid w:val="742C30C1"/>
    <w:rsid w:val="744C72C0"/>
    <w:rsid w:val="74553FFE"/>
    <w:rsid w:val="745919DD"/>
    <w:rsid w:val="74650381"/>
    <w:rsid w:val="74B15375"/>
    <w:rsid w:val="74B44E65"/>
    <w:rsid w:val="74E05C5A"/>
    <w:rsid w:val="74E474F8"/>
    <w:rsid w:val="74E92D60"/>
    <w:rsid w:val="74F51705"/>
    <w:rsid w:val="756B5E6B"/>
    <w:rsid w:val="75E11C8A"/>
    <w:rsid w:val="75F303C2"/>
    <w:rsid w:val="75F61BD9"/>
    <w:rsid w:val="75FC4D15"/>
    <w:rsid w:val="76852F5D"/>
    <w:rsid w:val="76911E46"/>
    <w:rsid w:val="77260CE3"/>
    <w:rsid w:val="772A140E"/>
    <w:rsid w:val="773437F6"/>
    <w:rsid w:val="77672662"/>
    <w:rsid w:val="778744A6"/>
    <w:rsid w:val="77884AB3"/>
    <w:rsid w:val="77BC650A"/>
    <w:rsid w:val="786848E4"/>
    <w:rsid w:val="78715547"/>
    <w:rsid w:val="789456D9"/>
    <w:rsid w:val="78E33F6B"/>
    <w:rsid w:val="79584959"/>
    <w:rsid w:val="796230E1"/>
    <w:rsid w:val="79692443"/>
    <w:rsid w:val="79751067"/>
    <w:rsid w:val="79955265"/>
    <w:rsid w:val="7A08699F"/>
    <w:rsid w:val="7A1940E8"/>
    <w:rsid w:val="7A65732D"/>
    <w:rsid w:val="7A721A4A"/>
    <w:rsid w:val="7AB926F1"/>
    <w:rsid w:val="7AE6285D"/>
    <w:rsid w:val="7AF406B1"/>
    <w:rsid w:val="7B1228E5"/>
    <w:rsid w:val="7B3A4316"/>
    <w:rsid w:val="7B5178B1"/>
    <w:rsid w:val="7B9A6B62"/>
    <w:rsid w:val="7BDF0A19"/>
    <w:rsid w:val="7BFB1681"/>
    <w:rsid w:val="7C042B76"/>
    <w:rsid w:val="7C66113B"/>
    <w:rsid w:val="7C923CDE"/>
    <w:rsid w:val="7C9932BE"/>
    <w:rsid w:val="7CAB2FF1"/>
    <w:rsid w:val="7CB41EA6"/>
    <w:rsid w:val="7D584F27"/>
    <w:rsid w:val="7D6C09D3"/>
    <w:rsid w:val="7D823D52"/>
    <w:rsid w:val="7D8C697F"/>
    <w:rsid w:val="7DA97531"/>
    <w:rsid w:val="7DE762AB"/>
    <w:rsid w:val="7DF54524"/>
    <w:rsid w:val="7E4234E1"/>
    <w:rsid w:val="7E9049B7"/>
    <w:rsid w:val="7EF7251E"/>
    <w:rsid w:val="7F574914"/>
    <w:rsid w:val="7F596D35"/>
    <w:rsid w:val="7F5E259D"/>
    <w:rsid w:val="7FD4460D"/>
    <w:rsid w:val="7FF1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D8CB10D"/>
  <w15:docId w15:val="{6B0FE4E1-BBD3-4F37-A8F1-726100A96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semiHidden="1" w:uiPriority="0" w:unhideWhenUsed="1"/>
    <w:lsdException w:name="toc 9" w:semiHidden="1" w:uiPriority="0" w:unhideWhenUsed="1"/>
    <w:lsdException w:name="Normal Indent" w:uiPriority="0" w:qFormat="1"/>
    <w:lsdException w:name="footnote text" w:semiHidden="1" w:uiPriority="0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uiPriority="29" w:qFormat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ffb">
    <w:name w:val="Normal"/>
    <w:next w:val="BodyText2"/>
    <w:qFormat/>
    <w:pPr>
      <w:widowControl w:val="0"/>
      <w:adjustRightInd w:val="0"/>
      <w:spacing w:line="400" w:lineRule="exact"/>
      <w:jc w:val="both"/>
    </w:pPr>
    <w:rPr>
      <w:rFonts w:ascii="Calibri" w:hAnsi="Calibri"/>
      <w:kern w:val="2"/>
      <w:sz w:val="21"/>
      <w:szCs w:val="21"/>
    </w:rPr>
  </w:style>
  <w:style w:type="paragraph" w:styleId="1">
    <w:name w:val="heading 1"/>
    <w:basedOn w:val="afffb"/>
    <w:next w:val="afffb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2">
    <w:name w:val="heading 2"/>
    <w:basedOn w:val="afffb"/>
    <w:next w:val="afffb"/>
    <w:link w:val="23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ffb"/>
    <w:next w:val="afffb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ffb"/>
    <w:next w:val="afffb"/>
    <w:link w:val="40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ffb"/>
    <w:next w:val="afffb"/>
    <w:link w:val="50"/>
    <w:qFormat/>
    <w:pPr>
      <w:keepNext/>
      <w:keepLines/>
      <w:adjustRightInd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ffb"/>
    <w:next w:val="afffb"/>
    <w:link w:val="60"/>
    <w:qFormat/>
    <w:pPr>
      <w:keepNext/>
      <w:keepLines/>
      <w:adjustRightInd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fffb"/>
    <w:next w:val="afffb"/>
    <w:link w:val="70"/>
    <w:qFormat/>
    <w:pPr>
      <w:keepNext/>
      <w:keepLines/>
      <w:adjustRightInd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fffb"/>
    <w:next w:val="afffb"/>
    <w:link w:val="80"/>
    <w:qFormat/>
    <w:pPr>
      <w:keepNext/>
      <w:keepLines/>
      <w:adjustRightInd/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fffb"/>
    <w:next w:val="afffb"/>
    <w:link w:val="90"/>
    <w:qFormat/>
    <w:pPr>
      <w:keepNext/>
      <w:keepLines/>
      <w:adjustRightInd/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fffc">
    <w:name w:val="Default Paragraph Font"/>
    <w:uiPriority w:val="1"/>
    <w:semiHidden/>
    <w:unhideWhenUsed/>
  </w:style>
  <w:style w:type="table" w:default="1" w:styleId="afff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fe">
    <w:name w:val="No List"/>
    <w:uiPriority w:val="99"/>
    <w:semiHidden/>
    <w:unhideWhenUsed/>
  </w:style>
  <w:style w:type="paragraph" w:customStyle="1" w:styleId="BodyText2">
    <w:name w:val="BodyText2"/>
    <w:basedOn w:val="afffb"/>
    <w:qFormat/>
    <w:pPr>
      <w:spacing w:after="120" w:line="480" w:lineRule="auto"/>
    </w:pPr>
    <w:rPr>
      <w:sz w:val="32"/>
      <w:szCs w:val="32"/>
    </w:rPr>
  </w:style>
  <w:style w:type="paragraph" w:styleId="71">
    <w:name w:val="toc 7"/>
    <w:basedOn w:val="afffb"/>
    <w:next w:val="afffb"/>
    <w:uiPriority w:val="39"/>
    <w:unhideWhenUsed/>
    <w:qFormat/>
    <w:pPr>
      <w:tabs>
        <w:tab w:val="right" w:leader="dot" w:pos="9344"/>
      </w:tabs>
      <w:spacing w:line="300" w:lineRule="exact"/>
      <w:ind w:left="1259"/>
    </w:pPr>
    <w:rPr>
      <w:rFonts w:ascii="宋体"/>
    </w:rPr>
  </w:style>
  <w:style w:type="paragraph" w:styleId="affff">
    <w:name w:val="Normal Indent"/>
    <w:basedOn w:val="afffb"/>
    <w:qFormat/>
    <w:pPr>
      <w:ind w:firstLine="420"/>
    </w:pPr>
  </w:style>
  <w:style w:type="paragraph" w:styleId="affff0">
    <w:name w:val="Body Text"/>
    <w:basedOn w:val="afffb"/>
    <w:link w:val="affff1"/>
    <w:qFormat/>
    <w:pPr>
      <w:spacing w:after="120"/>
    </w:pPr>
  </w:style>
  <w:style w:type="paragraph" w:styleId="51">
    <w:name w:val="toc 5"/>
    <w:basedOn w:val="afffb"/>
    <w:next w:val="afffb"/>
    <w:uiPriority w:val="39"/>
    <w:unhideWhenUsed/>
    <w:qFormat/>
    <w:pPr>
      <w:ind w:left="839"/>
    </w:pPr>
    <w:rPr>
      <w:rFonts w:ascii="宋体"/>
    </w:rPr>
  </w:style>
  <w:style w:type="paragraph" w:styleId="31">
    <w:name w:val="toc 3"/>
    <w:basedOn w:val="afffb"/>
    <w:next w:val="afffb"/>
    <w:uiPriority w:val="39"/>
    <w:unhideWhenUsed/>
    <w:qFormat/>
    <w:pPr>
      <w:spacing w:line="300" w:lineRule="exact"/>
      <w:ind w:left="420"/>
    </w:pPr>
    <w:rPr>
      <w:rFonts w:ascii="宋体"/>
    </w:rPr>
  </w:style>
  <w:style w:type="paragraph" w:styleId="affff2">
    <w:name w:val="Balloon Text"/>
    <w:basedOn w:val="afffb"/>
    <w:link w:val="affff3"/>
    <w:uiPriority w:val="99"/>
    <w:semiHidden/>
    <w:unhideWhenUsed/>
    <w:qFormat/>
    <w:rPr>
      <w:sz w:val="18"/>
      <w:szCs w:val="18"/>
    </w:rPr>
  </w:style>
  <w:style w:type="paragraph" w:styleId="affff4">
    <w:name w:val="footer"/>
    <w:basedOn w:val="afffb"/>
    <w:link w:val="affff5"/>
    <w:uiPriority w:val="99"/>
    <w:qFormat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/>
      <w:sz w:val="18"/>
      <w:szCs w:val="18"/>
    </w:rPr>
  </w:style>
  <w:style w:type="paragraph" w:styleId="affff6">
    <w:name w:val="header"/>
    <w:basedOn w:val="afffb"/>
    <w:link w:val="affff7"/>
    <w:uiPriority w:val="99"/>
    <w:qFormat/>
    <w:pPr>
      <w:tabs>
        <w:tab w:val="center" w:pos="4153"/>
        <w:tab w:val="right" w:pos="8306"/>
      </w:tabs>
      <w:adjustRightInd/>
      <w:snapToGrid w:val="0"/>
      <w:jc w:val="center"/>
    </w:pPr>
    <w:rPr>
      <w:sz w:val="18"/>
      <w:szCs w:val="18"/>
    </w:rPr>
  </w:style>
  <w:style w:type="paragraph" w:styleId="11">
    <w:name w:val="toc 1"/>
    <w:basedOn w:val="afffb"/>
    <w:next w:val="afffb"/>
    <w:uiPriority w:val="39"/>
    <w:unhideWhenUsed/>
    <w:qFormat/>
    <w:rPr>
      <w:rFonts w:ascii="宋体"/>
    </w:rPr>
  </w:style>
  <w:style w:type="paragraph" w:styleId="41">
    <w:name w:val="toc 4"/>
    <w:basedOn w:val="afffb"/>
    <w:next w:val="afffb"/>
    <w:uiPriority w:val="39"/>
    <w:unhideWhenUsed/>
    <w:qFormat/>
    <w:pPr>
      <w:tabs>
        <w:tab w:val="right" w:leader="dot" w:pos="9344"/>
      </w:tabs>
      <w:spacing w:line="300" w:lineRule="exact"/>
      <w:ind w:left="629"/>
    </w:pPr>
    <w:rPr>
      <w:rFonts w:ascii="宋体"/>
    </w:rPr>
  </w:style>
  <w:style w:type="paragraph" w:styleId="affff8">
    <w:name w:val="footnote text"/>
    <w:basedOn w:val="afffb"/>
    <w:next w:val="afffb"/>
    <w:link w:val="affff9"/>
    <w:semiHidden/>
    <w:qFormat/>
    <w:pPr>
      <w:adjustRightInd/>
      <w:snapToGrid w:val="0"/>
      <w:spacing w:line="300" w:lineRule="exact"/>
      <w:ind w:leftChars="200" w:left="400" w:hangingChars="200" w:hanging="200"/>
      <w:jc w:val="left"/>
    </w:pPr>
    <w:rPr>
      <w:rFonts w:ascii="宋体"/>
      <w:sz w:val="18"/>
      <w:szCs w:val="18"/>
    </w:rPr>
  </w:style>
  <w:style w:type="paragraph" w:styleId="61">
    <w:name w:val="toc 6"/>
    <w:basedOn w:val="afffb"/>
    <w:next w:val="afffb"/>
    <w:uiPriority w:val="39"/>
    <w:unhideWhenUsed/>
    <w:qFormat/>
    <w:pPr>
      <w:spacing w:line="300" w:lineRule="exact"/>
      <w:ind w:left="1049"/>
    </w:pPr>
    <w:rPr>
      <w:rFonts w:ascii="宋体"/>
    </w:rPr>
  </w:style>
  <w:style w:type="paragraph" w:styleId="affffa">
    <w:name w:val="table of figures"/>
    <w:basedOn w:val="afffb"/>
    <w:next w:val="afffb"/>
    <w:semiHidden/>
    <w:qFormat/>
    <w:pPr>
      <w:adjustRightInd/>
      <w:spacing w:line="240" w:lineRule="auto"/>
      <w:jc w:val="left"/>
    </w:pPr>
    <w:rPr>
      <w:szCs w:val="24"/>
    </w:rPr>
  </w:style>
  <w:style w:type="paragraph" w:styleId="24">
    <w:name w:val="toc 2"/>
    <w:basedOn w:val="afffb"/>
    <w:next w:val="afffb"/>
    <w:uiPriority w:val="39"/>
    <w:unhideWhenUsed/>
    <w:qFormat/>
    <w:pPr>
      <w:tabs>
        <w:tab w:val="right" w:leader="dot" w:pos="9344"/>
      </w:tabs>
      <w:spacing w:line="300" w:lineRule="exact"/>
      <w:ind w:left="210"/>
    </w:pPr>
    <w:rPr>
      <w:rFonts w:ascii="宋体"/>
    </w:rPr>
  </w:style>
  <w:style w:type="paragraph" w:styleId="affffb">
    <w:name w:val="Normal (Web)"/>
    <w:basedOn w:val="afffb"/>
    <w:uiPriority w:val="99"/>
    <w:qFormat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affffc">
    <w:name w:val="Title"/>
    <w:basedOn w:val="afffb"/>
    <w:link w:val="affffd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affffe">
    <w:name w:val="Table Grid"/>
    <w:basedOn w:val="afff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">
    <w:name w:val="Strong"/>
    <w:uiPriority w:val="22"/>
    <w:qFormat/>
    <w:rPr>
      <w:b/>
      <w:bCs/>
    </w:rPr>
  </w:style>
  <w:style w:type="character" w:styleId="afffff0">
    <w:name w:val="page number"/>
    <w:qFormat/>
    <w:rPr>
      <w:rFonts w:ascii="宋体" w:eastAsia="宋体" w:hAnsi="Times New Roman"/>
      <w:sz w:val="18"/>
    </w:rPr>
  </w:style>
  <w:style w:type="character" w:styleId="afffff1">
    <w:name w:val="Emphasis"/>
    <w:uiPriority w:val="20"/>
    <w:qFormat/>
    <w:rPr>
      <w:i/>
      <w:iCs/>
    </w:rPr>
  </w:style>
  <w:style w:type="character" w:styleId="afffff2">
    <w:name w:val="Hyperlink"/>
    <w:uiPriority w:val="99"/>
    <w:qFormat/>
    <w:rPr>
      <w:rFonts w:ascii="宋体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afffff3">
    <w:name w:val="footnote reference"/>
    <w:semiHidden/>
    <w:qFormat/>
    <w:rPr>
      <w:rFonts w:ascii="宋体" w:eastAsia="宋体" w:hAnsi="宋体" w:cs="Times New Roman"/>
      <w:spacing w:val="0"/>
      <w:sz w:val="18"/>
      <w:vertAlign w:val="superscript"/>
    </w:rPr>
  </w:style>
  <w:style w:type="character" w:customStyle="1" w:styleId="10">
    <w:name w:val="标题 1 字符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3">
    <w:name w:val="标题 2 字符"/>
    <w:link w:val="2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link w:val="3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link w:val="4"/>
    <w:qFormat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link w:val="5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link w:val="6"/>
    <w:qFormat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link w:val="7"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link w:val="8"/>
    <w:qFormat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link w:val="9"/>
    <w:qFormat/>
    <w:rPr>
      <w:rFonts w:ascii="Arial" w:eastAsia="黑体" w:hAnsi="Arial" w:cs="Times New Roman"/>
      <w:szCs w:val="21"/>
    </w:rPr>
  </w:style>
  <w:style w:type="character" w:customStyle="1" w:styleId="affff7">
    <w:name w:val="页眉 字符"/>
    <w:link w:val="affff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ffff5">
    <w:name w:val="页脚 字符"/>
    <w:link w:val="affff4"/>
    <w:uiPriority w:val="99"/>
    <w:qFormat/>
    <w:rPr>
      <w:rFonts w:ascii="宋体" w:eastAsia="宋体" w:hAnsi="Times New Roman" w:cs="Times New Roman"/>
      <w:sz w:val="18"/>
      <w:szCs w:val="18"/>
    </w:rPr>
  </w:style>
  <w:style w:type="character" w:customStyle="1" w:styleId="affff3">
    <w:name w:val="批注框文本 字符"/>
    <w:link w:val="affff2"/>
    <w:uiPriority w:val="99"/>
    <w:semiHidden/>
    <w:qFormat/>
    <w:rPr>
      <w:sz w:val="18"/>
      <w:szCs w:val="18"/>
    </w:rPr>
  </w:style>
  <w:style w:type="paragraph" w:styleId="afffff4">
    <w:name w:val="Quote"/>
    <w:basedOn w:val="afffb"/>
    <w:next w:val="afffb"/>
    <w:link w:val="afffff5"/>
    <w:uiPriority w:val="29"/>
    <w:qFormat/>
    <w:rPr>
      <w:i/>
      <w:iCs/>
      <w:color w:val="000000"/>
    </w:rPr>
  </w:style>
  <w:style w:type="character" w:customStyle="1" w:styleId="afffff5">
    <w:name w:val="引用 字符"/>
    <w:link w:val="afffff4"/>
    <w:uiPriority w:val="29"/>
    <w:qFormat/>
    <w:rPr>
      <w:i/>
      <w:iCs/>
      <w:color w:val="000000"/>
    </w:rPr>
  </w:style>
  <w:style w:type="character" w:customStyle="1" w:styleId="affffd">
    <w:name w:val="标题 字符"/>
    <w:link w:val="affffc"/>
    <w:qFormat/>
    <w:rPr>
      <w:rFonts w:ascii="Arial" w:eastAsia="宋体" w:hAnsi="Arial" w:cs="Arial"/>
      <w:b/>
      <w:bCs/>
      <w:sz w:val="32"/>
      <w:szCs w:val="32"/>
    </w:rPr>
  </w:style>
  <w:style w:type="paragraph" w:customStyle="1" w:styleId="afffff6">
    <w:name w:val="标准标志"/>
    <w:next w:val="afffb"/>
    <w:qFormat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ff7">
    <w:name w:val="标准称谓"/>
    <w:next w:val="afffb"/>
    <w:qFormat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w w:val="148"/>
      <w:sz w:val="52"/>
    </w:rPr>
  </w:style>
  <w:style w:type="paragraph" w:customStyle="1" w:styleId="afffff8">
    <w:name w:val="标准文件_页脚偶数页"/>
    <w:qFormat/>
    <w:pPr>
      <w:ind w:left="227"/>
    </w:pPr>
    <w:rPr>
      <w:rFonts w:ascii="宋体"/>
      <w:sz w:val="18"/>
    </w:rPr>
  </w:style>
  <w:style w:type="paragraph" w:customStyle="1" w:styleId="afffff9">
    <w:name w:val="标准文件_页脚奇数页"/>
    <w:qFormat/>
    <w:pPr>
      <w:ind w:right="227"/>
      <w:jc w:val="right"/>
    </w:pPr>
    <w:rPr>
      <w:rFonts w:ascii="宋体"/>
      <w:sz w:val="18"/>
    </w:rPr>
  </w:style>
  <w:style w:type="paragraph" w:customStyle="1" w:styleId="afffffa">
    <w:name w:val="标准书眉一"/>
    <w:qFormat/>
    <w:pPr>
      <w:jc w:val="both"/>
    </w:pPr>
  </w:style>
  <w:style w:type="paragraph" w:customStyle="1" w:styleId="ICS">
    <w:name w:val="标准文件_ICS"/>
    <w:basedOn w:val="afffb"/>
    <w:qFormat/>
    <w:pPr>
      <w:spacing w:line="0" w:lineRule="atLeast"/>
    </w:pPr>
    <w:rPr>
      <w:rFonts w:ascii="黑体" w:eastAsia="黑体" w:hAnsi="宋体"/>
    </w:rPr>
  </w:style>
  <w:style w:type="paragraph" w:customStyle="1" w:styleId="afffffb">
    <w:name w:val="标准文件_标准正文"/>
    <w:basedOn w:val="afffb"/>
    <w:next w:val="afffffc"/>
    <w:qFormat/>
    <w:pPr>
      <w:snapToGrid w:val="0"/>
      <w:ind w:firstLineChars="200" w:firstLine="200"/>
    </w:pPr>
    <w:rPr>
      <w:kern w:val="0"/>
    </w:rPr>
  </w:style>
  <w:style w:type="paragraph" w:customStyle="1" w:styleId="afffffc">
    <w:name w:val="标准文件_段"/>
    <w:link w:val="Char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fffd">
    <w:name w:val="标准文件_版本"/>
    <w:basedOn w:val="afffffb"/>
    <w:qFormat/>
    <w:pPr>
      <w:adjustRightInd/>
      <w:snapToGrid/>
      <w:ind w:firstLineChars="0" w:firstLine="0"/>
    </w:pPr>
    <w:rPr>
      <w:rFonts w:ascii="宋体" w:hAnsi="宋体"/>
      <w:kern w:val="2"/>
    </w:rPr>
  </w:style>
  <w:style w:type="paragraph" w:customStyle="1" w:styleId="afffffe">
    <w:name w:val="标准文件_标准部门"/>
    <w:basedOn w:val="afffb"/>
    <w:qFormat/>
    <w:pPr>
      <w:jc w:val="center"/>
    </w:pPr>
    <w:rPr>
      <w:rFonts w:ascii="黑体" w:eastAsia="黑体"/>
      <w:kern w:val="0"/>
      <w:sz w:val="44"/>
    </w:rPr>
  </w:style>
  <w:style w:type="paragraph" w:customStyle="1" w:styleId="affffff">
    <w:name w:val="标准文件_标准代替"/>
    <w:basedOn w:val="afffb"/>
    <w:next w:val="afffb"/>
    <w:qFormat/>
    <w:pPr>
      <w:spacing w:line="310" w:lineRule="exact"/>
      <w:jc w:val="right"/>
    </w:pPr>
    <w:rPr>
      <w:rFonts w:ascii="宋体" w:hAnsi="宋体"/>
      <w:kern w:val="0"/>
    </w:rPr>
  </w:style>
  <w:style w:type="paragraph" w:customStyle="1" w:styleId="affffff0">
    <w:name w:val="标准文件_标准名称标题"/>
    <w:basedOn w:val="afffb"/>
    <w:next w:val="afffb"/>
    <w:qFormat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/>
      <w:kern w:val="0"/>
      <w:sz w:val="32"/>
    </w:rPr>
  </w:style>
  <w:style w:type="paragraph" w:customStyle="1" w:styleId="affffff1">
    <w:name w:val="标准文件_页眉奇数页"/>
    <w:next w:val="afffb"/>
    <w:qFormat/>
    <w:pPr>
      <w:tabs>
        <w:tab w:val="center" w:pos="4154"/>
        <w:tab w:val="right" w:pos="8306"/>
      </w:tabs>
      <w:spacing w:after="120"/>
      <w:jc w:val="right"/>
    </w:pPr>
    <w:rPr>
      <w:rFonts w:ascii="黑体" w:eastAsia="黑体" w:hAnsi="宋体"/>
      <w:sz w:val="21"/>
    </w:rPr>
  </w:style>
  <w:style w:type="paragraph" w:customStyle="1" w:styleId="affffff2">
    <w:name w:val="标准文件_页眉偶数页"/>
    <w:basedOn w:val="affffff1"/>
    <w:next w:val="afffb"/>
    <w:qFormat/>
    <w:pPr>
      <w:jc w:val="left"/>
    </w:pPr>
  </w:style>
  <w:style w:type="paragraph" w:customStyle="1" w:styleId="affffff3">
    <w:name w:val="标准文件_参考文献标题"/>
    <w:basedOn w:val="afffb"/>
    <w:next w:val="afffb"/>
    <w:qFormat/>
    <w:pPr>
      <w:widowControl/>
      <w:shd w:val="clear" w:color="FFFFFF" w:fill="FFFFFF"/>
      <w:adjustRightInd/>
      <w:spacing w:beforeLines="40" w:before="40" w:afterLines="50" w:after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a">
    <w:name w:val="标准文件_参考文献条目"/>
    <w:qFormat/>
    <w:pPr>
      <w:numPr>
        <w:numId w:val="1"/>
      </w:numPr>
    </w:pPr>
    <w:rPr>
      <w:rFonts w:ascii="宋体"/>
    </w:rPr>
  </w:style>
  <w:style w:type="paragraph" w:customStyle="1" w:styleId="afff4">
    <w:name w:val="标准文件_二级条标题"/>
    <w:next w:val="afffffc"/>
    <w:qFormat/>
    <w:pPr>
      <w:widowControl w:val="0"/>
      <w:numPr>
        <w:ilvl w:val="3"/>
        <w:numId w:val="2"/>
      </w:numPr>
      <w:spacing w:beforeLines="50" w:before="50" w:afterLines="50" w:after="50"/>
      <w:ind w:left="0"/>
      <w:jc w:val="both"/>
      <w:outlineLvl w:val="2"/>
    </w:pPr>
    <w:rPr>
      <w:rFonts w:ascii="黑体" w:eastAsia="黑体"/>
      <w:sz w:val="21"/>
    </w:rPr>
  </w:style>
  <w:style w:type="character" w:customStyle="1" w:styleId="affffff4">
    <w:name w:val="标准文件_发布"/>
    <w:qFormat/>
    <w:rPr>
      <w:rFonts w:ascii="黑体" w:eastAsia="黑体"/>
      <w:spacing w:val="0"/>
      <w:w w:val="100"/>
      <w:position w:val="3"/>
      <w:sz w:val="28"/>
    </w:rPr>
  </w:style>
  <w:style w:type="paragraph" w:customStyle="1" w:styleId="ad">
    <w:name w:val="标准文件_方框数字列项"/>
    <w:basedOn w:val="afffffc"/>
    <w:qFormat/>
    <w:pPr>
      <w:numPr>
        <w:numId w:val="3"/>
      </w:numPr>
      <w:ind w:firstLineChars="0" w:firstLine="0"/>
    </w:pPr>
  </w:style>
  <w:style w:type="paragraph" w:customStyle="1" w:styleId="affffff5">
    <w:name w:val="标准文件_封面标准编号"/>
    <w:basedOn w:val="afffb"/>
    <w:next w:val="affffff"/>
    <w:qFormat/>
    <w:pPr>
      <w:spacing w:line="310" w:lineRule="exact"/>
      <w:jc w:val="right"/>
    </w:pPr>
    <w:rPr>
      <w:rFonts w:ascii="黑体" w:eastAsia="黑体"/>
      <w:kern w:val="0"/>
      <w:sz w:val="28"/>
    </w:rPr>
  </w:style>
  <w:style w:type="paragraph" w:customStyle="1" w:styleId="affffff6">
    <w:name w:val="标准文件_封面标准分类号"/>
    <w:basedOn w:val="afffb"/>
    <w:qFormat/>
    <w:rPr>
      <w:rFonts w:ascii="黑体" w:eastAsia="黑体"/>
      <w:b/>
      <w:kern w:val="0"/>
      <w:sz w:val="28"/>
    </w:rPr>
  </w:style>
  <w:style w:type="paragraph" w:customStyle="1" w:styleId="affffff7">
    <w:name w:val="标准文件_封面标准名称"/>
    <w:basedOn w:val="afffb"/>
    <w:qFormat/>
    <w:pPr>
      <w:spacing w:line="240" w:lineRule="auto"/>
      <w:jc w:val="center"/>
    </w:pPr>
    <w:rPr>
      <w:rFonts w:ascii="黑体" w:eastAsia="黑体"/>
      <w:kern w:val="0"/>
      <w:sz w:val="52"/>
    </w:rPr>
  </w:style>
  <w:style w:type="paragraph" w:customStyle="1" w:styleId="affffff8">
    <w:name w:val="标准文件_封面标准英文名称"/>
    <w:basedOn w:val="afffb"/>
    <w:qFormat/>
    <w:pPr>
      <w:spacing w:line="240" w:lineRule="auto"/>
      <w:jc w:val="center"/>
    </w:pPr>
    <w:rPr>
      <w:rFonts w:ascii="黑体" w:eastAsia="黑体"/>
      <w:b/>
      <w:sz w:val="28"/>
    </w:rPr>
  </w:style>
  <w:style w:type="paragraph" w:customStyle="1" w:styleId="affffff9">
    <w:name w:val="标准文件_封面发布日期"/>
    <w:basedOn w:val="afffb"/>
    <w:qFormat/>
    <w:pPr>
      <w:spacing w:line="310" w:lineRule="exact"/>
    </w:pPr>
    <w:rPr>
      <w:rFonts w:ascii="黑体" w:eastAsia="黑体"/>
      <w:kern w:val="0"/>
      <w:sz w:val="28"/>
    </w:rPr>
  </w:style>
  <w:style w:type="paragraph" w:customStyle="1" w:styleId="affffffa">
    <w:name w:val="标准文件_封面密级"/>
    <w:basedOn w:val="afffb"/>
    <w:qFormat/>
    <w:rPr>
      <w:rFonts w:eastAsia="黑体"/>
      <w:sz w:val="32"/>
    </w:rPr>
  </w:style>
  <w:style w:type="paragraph" w:customStyle="1" w:styleId="affffffb">
    <w:name w:val="标准文件_封面实施日期"/>
    <w:basedOn w:val="afffb"/>
    <w:qFormat/>
    <w:pPr>
      <w:spacing w:line="310" w:lineRule="exact"/>
      <w:jc w:val="right"/>
    </w:pPr>
    <w:rPr>
      <w:rFonts w:ascii="黑体" w:eastAsia="黑体"/>
      <w:sz w:val="28"/>
    </w:rPr>
  </w:style>
  <w:style w:type="paragraph" w:customStyle="1" w:styleId="affffffc">
    <w:name w:val="标准文件_封面抬头"/>
    <w:basedOn w:val="afffffc"/>
    <w:qFormat/>
    <w:pPr>
      <w:adjustRightInd w:val="0"/>
      <w:spacing w:line="800" w:lineRule="exact"/>
      <w:ind w:firstLineChars="0" w:firstLine="0"/>
      <w:jc w:val="distribute"/>
    </w:pPr>
    <w:rPr>
      <w:rFonts w:ascii="黑体" w:eastAsia="黑体"/>
      <w:b/>
      <w:sz w:val="64"/>
    </w:rPr>
  </w:style>
  <w:style w:type="paragraph" w:customStyle="1" w:styleId="aff9">
    <w:name w:val="标准文件_附录标识"/>
    <w:next w:val="afffffc"/>
    <w:qFormat/>
    <w:pPr>
      <w:numPr>
        <w:numId w:val="4"/>
      </w:numPr>
      <w:shd w:val="clear" w:color="FFFFFF" w:fill="FFFFFF"/>
      <w:tabs>
        <w:tab w:val="left" w:pos="6406"/>
      </w:tabs>
      <w:spacing w:beforeLines="25" w:before="25" w:afterLines="50" w:after="50"/>
      <w:jc w:val="center"/>
      <w:outlineLvl w:val="0"/>
    </w:pPr>
    <w:rPr>
      <w:rFonts w:ascii="黑体" w:eastAsia="黑体"/>
      <w:sz w:val="21"/>
    </w:rPr>
  </w:style>
  <w:style w:type="paragraph" w:customStyle="1" w:styleId="aff5">
    <w:name w:val="标准文件_附录表标题"/>
    <w:next w:val="afffffc"/>
    <w:qFormat/>
    <w:pPr>
      <w:numPr>
        <w:ilvl w:val="1"/>
        <w:numId w:val="5"/>
      </w:numPr>
      <w:adjustRightInd w:val="0"/>
      <w:snapToGrid w:val="0"/>
      <w:spacing w:beforeLines="50" w:before="50" w:afterLines="50" w:after="50"/>
      <w:ind w:firstLine="420"/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a">
    <w:name w:val="标准文件_附录一级条标题"/>
    <w:next w:val="afffffc"/>
    <w:qFormat/>
    <w:pPr>
      <w:widowControl w:val="0"/>
      <w:numPr>
        <w:ilvl w:val="1"/>
        <w:numId w:val="4"/>
      </w:numPr>
      <w:spacing w:beforeLines="50" w:before="50" w:afterLines="50" w:after="50"/>
      <w:jc w:val="both"/>
      <w:outlineLvl w:val="2"/>
    </w:pPr>
    <w:rPr>
      <w:rFonts w:ascii="黑体" w:eastAsia="黑体"/>
      <w:kern w:val="21"/>
      <w:sz w:val="21"/>
    </w:rPr>
  </w:style>
  <w:style w:type="paragraph" w:customStyle="1" w:styleId="affb">
    <w:name w:val="标准文件_附录二级条标题"/>
    <w:basedOn w:val="affa"/>
    <w:next w:val="afffffc"/>
    <w:qFormat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affffffd">
    <w:name w:val="标准文件_附录公式"/>
    <w:basedOn w:val="afffffb"/>
    <w:next w:val="afffffb"/>
    <w:qFormat/>
    <w:pPr>
      <w:tabs>
        <w:tab w:val="center" w:pos="4678"/>
        <w:tab w:val="right" w:leader="middleDot" w:pos="9356"/>
      </w:tabs>
      <w:spacing w:line="240" w:lineRule="auto"/>
      <w:ind w:right="-51" w:firstLineChars="0" w:firstLine="0"/>
    </w:pPr>
    <w:rPr>
      <w:rFonts w:ascii="宋体" w:hAnsi="宋体"/>
    </w:rPr>
  </w:style>
  <w:style w:type="paragraph" w:customStyle="1" w:styleId="affc">
    <w:name w:val="标准文件_附录三级条标题"/>
    <w:next w:val="afffffc"/>
    <w:qFormat/>
    <w:pPr>
      <w:widowControl w:val="0"/>
      <w:numPr>
        <w:ilvl w:val="3"/>
        <w:numId w:val="4"/>
      </w:numPr>
      <w:spacing w:beforeLines="50" w:before="50" w:afterLines="50" w:after="50"/>
      <w:jc w:val="both"/>
      <w:outlineLvl w:val="4"/>
    </w:pPr>
    <w:rPr>
      <w:rFonts w:ascii="黑体" w:eastAsia="黑体"/>
      <w:kern w:val="21"/>
      <w:sz w:val="21"/>
    </w:rPr>
  </w:style>
  <w:style w:type="paragraph" w:customStyle="1" w:styleId="affd">
    <w:name w:val="标准文件_附录四级条标题"/>
    <w:next w:val="afffffc"/>
    <w:qFormat/>
    <w:pPr>
      <w:widowControl w:val="0"/>
      <w:numPr>
        <w:ilvl w:val="4"/>
        <w:numId w:val="4"/>
      </w:numPr>
      <w:spacing w:beforeLines="50" w:before="50" w:afterLines="50" w:after="50"/>
      <w:jc w:val="both"/>
      <w:outlineLvl w:val="5"/>
    </w:pPr>
    <w:rPr>
      <w:rFonts w:ascii="黑体" w:eastAsia="黑体"/>
      <w:kern w:val="21"/>
      <w:sz w:val="21"/>
    </w:rPr>
  </w:style>
  <w:style w:type="paragraph" w:customStyle="1" w:styleId="aff">
    <w:name w:val="标准文件_附录图标题"/>
    <w:next w:val="afffffc"/>
    <w:qFormat/>
    <w:pPr>
      <w:numPr>
        <w:ilvl w:val="1"/>
        <w:numId w:val="6"/>
      </w:numPr>
      <w:adjustRightInd w:val="0"/>
      <w:snapToGrid w:val="0"/>
      <w:spacing w:beforeLines="50" w:before="50" w:afterLines="50" w:after="50"/>
      <w:ind w:firstLine="420"/>
      <w:jc w:val="center"/>
    </w:pPr>
    <w:rPr>
      <w:rFonts w:ascii="黑体" w:eastAsia="黑体"/>
      <w:sz w:val="21"/>
    </w:rPr>
  </w:style>
  <w:style w:type="paragraph" w:customStyle="1" w:styleId="affe">
    <w:name w:val="标准文件_附录五级条标题"/>
    <w:next w:val="afffffc"/>
    <w:qFormat/>
    <w:pPr>
      <w:widowControl w:val="0"/>
      <w:numPr>
        <w:ilvl w:val="5"/>
        <w:numId w:val="4"/>
      </w:numPr>
      <w:spacing w:beforeLines="50" w:before="50" w:afterLines="50" w:after="50"/>
      <w:jc w:val="both"/>
      <w:outlineLvl w:val="6"/>
    </w:pPr>
    <w:rPr>
      <w:rFonts w:ascii="黑体" w:eastAsia="黑体"/>
      <w:kern w:val="21"/>
      <w:sz w:val="21"/>
    </w:rPr>
  </w:style>
  <w:style w:type="paragraph" w:customStyle="1" w:styleId="af0">
    <w:name w:val="标准文件_附录英文标识"/>
    <w:next w:val="affff0"/>
    <w:qFormat/>
    <w:pPr>
      <w:numPr>
        <w:numId w:val="7"/>
      </w:numPr>
      <w:tabs>
        <w:tab w:val="left" w:pos="6406"/>
      </w:tabs>
      <w:spacing w:before="220" w:after="320"/>
      <w:jc w:val="center"/>
      <w:outlineLvl w:val="0"/>
    </w:pPr>
    <w:rPr>
      <w:rFonts w:ascii="黑体" w:eastAsia="黑体"/>
      <w:sz w:val="21"/>
    </w:rPr>
  </w:style>
  <w:style w:type="character" w:customStyle="1" w:styleId="affff1">
    <w:name w:val="正文文本 字符"/>
    <w:link w:val="affff0"/>
    <w:qFormat/>
    <w:rPr>
      <w:rFonts w:ascii="Times New Roman" w:eastAsia="宋体" w:hAnsi="Times New Roman" w:cs="Times New Roman"/>
      <w:szCs w:val="20"/>
    </w:rPr>
  </w:style>
  <w:style w:type="paragraph" w:customStyle="1" w:styleId="affffffe">
    <w:name w:val="标准文件_附录章标题"/>
    <w:next w:val="afffffc"/>
    <w:qFormat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fff">
    <w:name w:val="标准文件_公式后的破折号"/>
    <w:basedOn w:val="afffffc"/>
    <w:next w:val="afffffc"/>
    <w:qFormat/>
    <w:pPr>
      <w:ind w:leftChars="200" w:left="488" w:hangingChars="290" w:hanging="289"/>
    </w:pPr>
  </w:style>
  <w:style w:type="paragraph" w:customStyle="1" w:styleId="a6">
    <w:name w:val="标准文件_前言、引言标题"/>
    <w:next w:val="afffb"/>
    <w:qFormat/>
    <w:pPr>
      <w:numPr>
        <w:numId w:val="8"/>
      </w:numPr>
      <w:shd w:val="clear" w:color="FFFFFF" w:fill="FFFFFF"/>
      <w:spacing w:afterLines="150" w:after="150"/>
      <w:ind w:left="0" w:firstLine="0"/>
      <w:jc w:val="center"/>
      <w:outlineLvl w:val="0"/>
    </w:pPr>
    <w:rPr>
      <w:rFonts w:ascii="黑体" w:eastAsia="黑体"/>
      <w:sz w:val="32"/>
    </w:rPr>
  </w:style>
  <w:style w:type="paragraph" w:customStyle="1" w:styleId="afffffff0">
    <w:name w:val="标准文件_目次、标准名称标题"/>
    <w:basedOn w:val="a6"/>
    <w:next w:val="afffffc"/>
    <w:qFormat/>
    <w:pPr>
      <w:spacing w:line="460" w:lineRule="exact"/>
    </w:pPr>
  </w:style>
  <w:style w:type="paragraph" w:customStyle="1" w:styleId="afffffff1">
    <w:name w:val="标准文件_目录标题"/>
    <w:basedOn w:val="afffb"/>
    <w:qFormat/>
    <w:pPr>
      <w:spacing w:afterLines="150" w:after="150" w:line="240" w:lineRule="auto"/>
      <w:jc w:val="center"/>
    </w:pPr>
    <w:rPr>
      <w:rFonts w:ascii="黑体" w:eastAsia="黑体"/>
      <w:sz w:val="32"/>
    </w:rPr>
  </w:style>
  <w:style w:type="paragraph" w:customStyle="1" w:styleId="af1">
    <w:name w:val="标准文件_破折号列项"/>
    <w:qFormat/>
    <w:pPr>
      <w:numPr>
        <w:numId w:val="9"/>
      </w:numPr>
      <w:adjustRightInd w:val="0"/>
      <w:snapToGrid w:val="0"/>
      <w:ind w:left="0" w:firstLineChars="200" w:firstLine="200"/>
    </w:pPr>
    <w:rPr>
      <w:sz w:val="21"/>
    </w:rPr>
  </w:style>
  <w:style w:type="paragraph" w:customStyle="1" w:styleId="aff2">
    <w:name w:val="标准文件_破折号列项（二级）"/>
    <w:basedOn w:val="af1"/>
    <w:qFormat/>
    <w:pPr>
      <w:numPr>
        <w:numId w:val="10"/>
      </w:numPr>
      <w:ind w:left="0" w:firstLine="200"/>
    </w:pPr>
  </w:style>
  <w:style w:type="paragraph" w:customStyle="1" w:styleId="afff5">
    <w:name w:val="标准文件_三级条标题"/>
    <w:basedOn w:val="afff4"/>
    <w:next w:val="afffffc"/>
    <w:qFormat/>
    <w:pPr>
      <w:widowControl/>
      <w:numPr>
        <w:ilvl w:val="4"/>
      </w:numPr>
      <w:outlineLvl w:val="3"/>
    </w:pPr>
  </w:style>
  <w:style w:type="character" w:customStyle="1" w:styleId="12">
    <w:name w:val="不明显参考1"/>
    <w:uiPriority w:val="31"/>
    <w:qFormat/>
    <w:rPr>
      <w:smallCaps/>
      <w:color w:val="C0504D"/>
      <w:u w:val="single"/>
    </w:rPr>
  </w:style>
  <w:style w:type="paragraph" w:customStyle="1" w:styleId="afffffff2">
    <w:name w:val="标准文件_示例后续"/>
    <w:basedOn w:val="afffb"/>
    <w:qFormat/>
    <w:pPr>
      <w:adjustRightInd/>
      <w:spacing w:line="240" w:lineRule="auto"/>
      <w:ind w:firstLineChars="200" w:firstLine="200"/>
    </w:pPr>
    <w:rPr>
      <w:sz w:val="18"/>
      <w:szCs w:val="24"/>
    </w:rPr>
  </w:style>
  <w:style w:type="paragraph" w:customStyle="1" w:styleId="afff">
    <w:name w:val="标准文件_数字编号列项"/>
    <w:qFormat/>
    <w:pPr>
      <w:numPr>
        <w:numId w:val="11"/>
      </w:numPr>
      <w:jc w:val="both"/>
    </w:pPr>
    <w:rPr>
      <w:rFonts w:ascii="宋体" w:hAnsi="宋体"/>
      <w:sz w:val="21"/>
    </w:rPr>
  </w:style>
  <w:style w:type="paragraph" w:customStyle="1" w:styleId="afff6">
    <w:name w:val="标准文件_四级条标题"/>
    <w:next w:val="afffffc"/>
    <w:qFormat/>
    <w:pPr>
      <w:widowControl w:val="0"/>
      <w:numPr>
        <w:ilvl w:val="5"/>
        <w:numId w:val="2"/>
      </w:numPr>
      <w:spacing w:beforeLines="50" w:before="50" w:afterLines="50" w:after="50"/>
      <w:jc w:val="both"/>
      <w:outlineLvl w:val="4"/>
    </w:pPr>
    <w:rPr>
      <w:rFonts w:ascii="黑体" w:eastAsia="黑体"/>
      <w:sz w:val="21"/>
    </w:rPr>
  </w:style>
  <w:style w:type="character" w:customStyle="1" w:styleId="affff9">
    <w:name w:val="脚注文本 字符"/>
    <w:link w:val="affff8"/>
    <w:semiHidden/>
    <w:qFormat/>
    <w:rPr>
      <w:rFonts w:ascii="宋体" w:eastAsia="宋体" w:hAnsi="Times New Roman" w:cs="Times New Roman"/>
      <w:sz w:val="18"/>
      <w:szCs w:val="18"/>
    </w:rPr>
  </w:style>
  <w:style w:type="paragraph" w:customStyle="1" w:styleId="afffffff3">
    <w:name w:val="标准文件_条文脚注"/>
    <w:basedOn w:val="affff8"/>
    <w:qFormat/>
    <w:pPr>
      <w:adjustRightInd w:val="0"/>
      <w:spacing w:line="240" w:lineRule="auto"/>
      <w:ind w:leftChars="0" w:left="0" w:firstLineChars="200" w:firstLine="200"/>
      <w:jc w:val="both"/>
    </w:pPr>
    <w:rPr>
      <w:rFonts w:hAnsi="宋体"/>
    </w:rPr>
  </w:style>
  <w:style w:type="paragraph" w:customStyle="1" w:styleId="afa">
    <w:name w:val="标准文件_图表脚注"/>
    <w:basedOn w:val="afffb"/>
    <w:next w:val="afffffc"/>
    <w:qFormat/>
    <w:pPr>
      <w:numPr>
        <w:numId w:val="12"/>
      </w:numPr>
      <w:spacing w:line="240" w:lineRule="auto"/>
      <w:jc w:val="left"/>
    </w:pPr>
    <w:rPr>
      <w:rFonts w:ascii="宋体" w:hAnsi="宋体"/>
      <w:sz w:val="18"/>
    </w:rPr>
  </w:style>
  <w:style w:type="character" w:customStyle="1" w:styleId="afffffff4">
    <w:name w:val="标准文件_图表脚注内容"/>
    <w:qFormat/>
    <w:rPr>
      <w:rFonts w:ascii="宋体" w:eastAsia="宋体" w:hAnsi="宋体" w:cs="Times New Roman"/>
      <w:spacing w:val="0"/>
      <w:sz w:val="18"/>
      <w:vertAlign w:val="superscript"/>
    </w:rPr>
  </w:style>
  <w:style w:type="paragraph" w:customStyle="1" w:styleId="afff7">
    <w:name w:val="标准文件_五级条标题"/>
    <w:next w:val="afffffc"/>
    <w:qFormat/>
    <w:pPr>
      <w:widowControl w:val="0"/>
      <w:numPr>
        <w:ilvl w:val="6"/>
        <w:numId w:val="2"/>
      </w:numPr>
      <w:spacing w:beforeLines="50" w:before="50" w:afterLines="50" w:after="50"/>
      <w:jc w:val="both"/>
      <w:outlineLvl w:val="5"/>
    </w:pPr>
    <w:rPr>
      <w:rFonts w:ascii="黑体" w:eastAsia="黑体"/>
      <w:sz w:val="21"/>
    </w:rPr>
  </w:style>
  <w:style w:type="paragraph" w:customStyle="1" w:styleId="afff2">
    <w:name w:val="标准文件_章标题"/>
    <w:next w:val="afffffc"/>
    <w:qFormat/>
    <w:pPr>
      <w:numPr>
        <w:ilvl w:val="1"/>
        <w:numId w:val="2"/>
      </w:numPr>
      <w:spacing w:beforeLines="100" w:before="100" w:afterLines="100" w:after="100"/>
      <w:jc w:val="both"/>
      <w:outlineLvl w:val="0"/>
    </w:pPr>
    <w:rPr>
      <w:rFonts w:ascii="黑体" w:eastAsia="黑体"/>
      <w:sz w:val="21"/>
    </w:rPr>
  </w:style>
  <w:style w:type="paragraph" w:customStyle="1" w:styleId="afff3">
    <w:name w:val="标准文件_一级条标题"/>
    <w:basedOn w:val="afff2"/>
    <w:next w:val="afffffc"/>
    <w:qFormat/>
    <w:pPr>
      <w:numPr>
        <w:ilvl w:val="2"/>
      </w:numPr>
      <w:spacing w:beforeLines="50" w:before="50" w:afterLines="50" w:after="50"/>
      <w:ind w:left="284"/>
      <w:outlineLvl w:val="1"/>
    </w:pPr>
  </w:style>
  <w:style w:type="paragraph" w:customStyle="1" w:styleId="afffffff5">
    <w:name w:val="标准文件_一致程度"/>
    <w:basedOn w:val="afffb"/>
    <w:qFormat/>
    <w:pPr>
      <w:spacing w:line="440" w:lineRule="exact"/>
      <w:jc w:val="center"/>
    </w:pPr>
    <w:rPr>
      <w:sz w:val="28"/>
    </w:rPr>
  </w:style>
  <w:style w:type="paragraph" w:customStyle="1" w:styleId="afffffff6">
    <w:name w:val="标准文件_引言标题"/>
    <w:next w:val="afffb"/>
    <w:qFormat/>
    <w:p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fffffff7">
    <w:name w:val="标准文件_英文图表脚注"/>
    <w:basedOn w:val="afffffb"/>
    <w:qFormat/>
    <w:pPr>
      <w:widowControl/>
      <w:adjustRightInd/>
      <w:snapToGrid/>
      <w:spacing w:line="240" w:lineRule="auto"/>
      <w:ind w:left="79" w:hangingChars="80" w:hanging="79"/>
    </w:pPr>
    <w:rPr>
      <w:rFonts w:ascii="宋体" w:hAnsi="宋体"/>
    </w:rPr>
  </w:style>
  <w:style w:type="paragraph" w:customStyle="1" w:styleId="afc">
    <w:name w:val="标准文件_数字编号列项（二级）"/>
    <w:qFormat/>
    <w:pPr>
      <w:numPr>
        <w:ilvl w:val="1"/>
        <w:numId w:val="13"/>
      </w:numPr>
      <w:jc w:val="both"/>
    </w:pPr>
    <w:rPr>
      <w:rFonts w:ascii="宋体"/>
      <w:sz w:val="21"/>
    </w:rPr>
  </w:style>
  <w:style w:type="paragraph" w:customStyle="1" w:styleId="af">
    <w:name w:val="标准文件_英文注："/>
    <w:basedOn w:val="afffb"/>
    <w:next w:val="afffffc"/>
    <w:qFormat/>
    <w:pPr>
      <w:numPr>
        <w:numId w:val="14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/>
      <w:kern w:val="0"/>
      <w:sz w:val="18"/>
      <w:szCs w:val="20"/>
    </w:rPr>
  </w:style>
  <w:style w:type="paragraph" w:customStyle="1" w:styleId="aff6">
    <w:name w:val="标准文件_英文注×："/>
    <w:basedOn w:val="afffb"/>
    <w:qFormat/>
    <w:pPr>
      <w:numPr>
        <w:numId w:val="15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/>
      <w:kern w:val="0"/>
      <w:szCs w:val="20"/>
    </w:rPr>
  </w:style>
  <w:style w:type="paragraph" w:customStyle="1" w:styleId="aff8">
    <w:name w:val="标准文件_正文表标题"/>
    <w:next w:val="afffffc"/>
    <w:qFormat/>
    <w:pPr>
      <w:numPr>
        <w:numId w:val="16"/>
      </w:numPr>
      <w:tabs>
        <w:tab w:val="left" w:pos="0"/>
      </w:tabs>
      <w:spacing w:beforeLines="50" w:before="50" w:afterLines="50" w:after="50"/>
      <w:jc w:val="center"/>
    </w:pPr>
    <w:rPr>
      <w:rFonts w:ascii="黑体" w:eastAsia="黑体"/>
      <w:sz w:val="21"/>
    </w:rPr>
  </w:style>
  <w:style w:type="paragraph" w:customStyle="1" w:styleId="afffffff8">
    <w:name w:val="标准文件_正文公式"/>
    <w:basedOn w:val="afffb"/>
    <w:next w:val="afffffb"/>
    <w:qFormat/>
    <w:pPr>
      <w:tabs>
        <w:tab w:val="center" w:pos="4678"/>
        <w:tab w:val="right" w:leader="middleDot" w:pos="9356"/>
      </w:tabs>
      <w:spacing w:line="240" w:lineRule="auto"/>
    </w:pPr>
    <w:rPr>
      <w:rFonts w:ascii="宋体" w:hAnsi="宋体"/>
    </w:rPr>
  </w:style>
  <w:style w:type="paragraph" w:customStyle="1" w:styleId="aff3">
    <w:name w:val="标准文件_正文图标题"/>
    <w:next w:val="afffffc"/>
    <w:qFormat/>
    <w:pPr>
      <w:numPr>
        <w:numId w:val="17"/>
      </w:numPr>
      <w:spacing w:beforeLines="50" w:before="50" w:afterLines="50" w:after="50"/>
      <w:jc w:val="center"/>
    </w:pPr>
    <w:rPr>
      <w:rFonts w:ascii="黑体" w:eastAsia="黑体"/>
      <w:sz w:val="21"/>
    </w:rPr>
  </w:style>
  <w:style w:type="paragraph" w:customStyle="1" w:styleId="afff9">
    <w:name w:val="标准文件_正文英文表标题"/>
    <w:next w:val="afffffc"/>
    <w:qFormat/>
    <w:pPr>
      <w:numPr>
        <w:numId w:val="18"/>
      </w:numPr>
      <w:jc w:val="center"/>
    </w:pPr>
    <w:rPr>
      <w:rFonts w:ascii="黑体" w:eastAsia="黑体"/>
      <w:sz w:val="21"/>
    </w:rPr>
  </w:style>
  <w:style w:type="paragraph" w:customStyle="1" w:styleId="aff1">
    <w:name w:val="标准文件_正文英文图标题"/>
    <w:next w:val="afffffc"/>
    <w:qFormat/>
    <w:pPr>
      <w:numPr>
        <w:numId w:val="19"/>
      </w:numPr>
      <w:jc w:val="center"/>
    </w:pPr>
    <w:rPr>
      <w:rFonts w:ascii="黑体" w:eastAsia="黑体"/>
      <w:sz w:val="21"/>
    </w:rPr>
  </w:style>
  <w:style w:type="paragraph" w:customStyle="1" w:styleId="afd">
    <w:name w:val="标准文件_编号列项（三级）"/>
    <w:qFormat/>
    <w:pPr>
      <w:numPr>
        <w:ilvl w:val="2"/>
        <w:numId w:val="13"/>
      </w:numPr>
    </w:pPr>
    <w:rPr>
      <w:rFonts w:ascii="宋体"/>
      <w:sz w:val="21"/>
    </w:rPr>
  </w:style>
  <w:style w:type="paragraph" w:customStyle="1" w:styleId="a1">
    <w:name w:val="二级无标题条"/>
    <w:basedOn w:val="afffb"/>
    <w:qFormat/>
    <w:pPr>
      <w:numPr>
        <w:ilvl w:val="3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afffffff9">
    <w:name w:val="发布部门"/>
    <w:next w:val="afffffc"/>
    <w:qFormat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w w:val="135"/>
      <w:sz w:val="36"/>
    </w:rPr>
  </w:style>
  <w:style w:type="paragraph" w:customStyle="1" w:styleId="afffffffa">
    <w:name w:val="发布日期"/>
    <w:qFormat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ffffffb">
    <w:name w:val="封面标准代替信息"/>
    <w:basedOn w:val="afffb"/>
    <w:qFormat/>
    <w:pPr>
      <w:framePr w:w="9138" w:h="1244" w:hRule="exact" w:wrap="auto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/>
      <w:kern w:val="0"/>
      <w:szCs w:val="20"/>
    </w:rPr>
  </w:style>
  <w:style w:type="paragraph" w:customStyle="1" w:styleId="afffffffc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ffd">
    <w:name w:val="封面标准文稿编辑信息"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ffffe">
    <w:name w:val="封面标准文稿类别"/>
    <w:qFormat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fff">
    <w:name w:val="封面标准英文名称"/>
    <w:qFormat/>
    <w:pPr>
      <w:widowControl w:val="0"/>
      <w:spacing w:line="360" w:lineRule="exact"/>
      <w:jc w:val="center"/>
    </w:pPr>
    <w:rPr>
      <w:sz w:val="28"/>
    </w:rPr>
  </w:style>
  <w:style w:type="paragraph" w:customStyle="1" w:styleId="affffffff0">
    <w:name w:val="封面一致性程度标识"/>
    <w:qFormat/>
    <w:pPr>
      <w:spacing w:before="440" w:line="440" w:lineRule="exact"/>
      <w:jc w:val="center"/>
    </w:pPr>
    <w:rPr>
      <w:sz w:val="28"/>
    </w:rPr>
  </w:style>
  <w:style w:type="paragraph" w:customStyle="1" w:styleId="affffffff1">
    <w:name w:val="封面正文"/>
    <w:qFormat/>
    <w:pPr>
      <w:jc w:val="both"/>
    </w:pPr>
  </w:style>
  <w:style w:type="paragraph" w:customStyle="1" w:styleId="affffffff2">
    <w:name w:val="附录二级无标题条"/>
    <w:basedOn w:val="afffb"/>
    <w:next w:val="afffffc"/>
    <w:qFormat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/>
      <w:kern w:val="21"/>
    </w:rPr>
  </w:style>
  <w:style w:type="paragraph" w:customStyle="1" w:styleId="affffffff3">
    <w:name w:val="附录三级无标题条"/>
    <w:basedOn w:val="affffffff2"/>
    <w:next w:val="afffffc"/>
    <w:qFormat/>
    <w:pPr>
      <w:outlineLvl w:val="4"/>
    </w:pPr>
  </w:style>
  <w:style w:type="paragraph" w:customStyle="1" w:styleId="affffffff4">
    <w:name w:val="附录四级无标题条"/>
    <w:basedOn w:val="affffffff3"/>
    <w:next w:val="afffffc"/>
    <w:qFormat/>
    <w:pPr>
      <w:outlineLvl w:val="5"/>
    </w:pPr>
  </w:style>
  <w:style w:type="paragraph" w:customStyle="1" w:styleId="affffffff5">
    <w:name w:val="附录图"/>
    <w:next w:val="afffffc"/>
    <w:qFormat/>
    <w:pPr>
      <w:wordWrap w:val="0"/>
      <w:overflowPunct w:val="0"/>
      <w:autoSpaceDE w:val="0"/>
      <w:spacing w:beforeLines="50" w:before="50" w:afterLines="50" w:after="50"/>
      <w:jc w:val="center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8">
    <w:name w:val="标准文件_一级项"/>
    <w:qFormat/>
    <w:pPr>
      <w:numPr>
        <w:numId w:val="21"/>
      </w:numPr>
    </w:pPr>
    <w:rPr>
      <w:rFonts w:ascii="宋体"/>
      <w:sz w:val="21"/>
    </w:rPr>
  </w:style>
  <w:style w:type="paragraph" w:customStyle="1" w:styleId="affffffff6">
    <w:name w:val="附录五级无标题条"/>
    <w:basedOn w:val="affffffff4"/>
    <w:next w:val="afffffc"/>
    <w:qFormat/>
    <w:pPr>
      <w:outlineLvl w:val="6"/>
    </w:pPr>
  </w:style>
  <w:style w:type="paragraph" w:customStyle="1" w:styleId="affffffff7">
    <w:name w:val="附录性质"/>
    <w:basedOn w:val="afffb"/>
    <w:qFormat/>
    <w:pPr>
      <w:widowControl/>
      <w:adjustRightInd/>
      <w:jc w:val="center"/>
    </w:pPr>
    <w:rPr>
      <w:rFonts w:ascii="黑体" w:eastAsia="黑体"/>
    </w:rPr>
  </w:style>
  <w:style w:type="paragraph" w:customStyle="1" w:styleId="affffffff8">
    <w:name w:val="附录一级无标题条"/>
    <w:basedOn w:val="affffffe"/>
    <w:next w:val="afffffc"/>
    <w:qFormat/>
    <w:pPr>
      <w:autoSpaceDN w:val="0"/>
      <w:outlineLvl w:val="2"/>
    </w:pPr>
    <w:rPr>
      <w:rFonts w:ascii="宋体" w:eastAsia="宋体" w:hAnsi="宋体"/>
    </w:rPr>
  </w:style>
  <w:style w:type="character" w:customStyle="1" w:styleId="affffffff9">
    <w:name w:val="个人答复风格"/>
    <w:qFormat/>
    <w:rPr>
      <w:rFonts w:ascii="Arial" w:eastAsia="宋体" w:hAnsi="Arial" w:cs="Arial"/>
      <w:color w:val="auto"/>
      <w:spacing w:val="0"/>
      <w:sz w:val="20"/>
    </w:rPr>
  </w:style>
  <w:style w:type="character" w:customStyle="1" w:styleId="affffffffa">
    <w:name w:val="个人撰写风格"/>
    <w:qFormat/>
    <w:rPr>
      <w:rFonts w:ascii="Arial" w:eastAsia="宋体" w:hAnsi="Arial" w:cs="Arial"/>
      <w:color w:val="auto"/>
      <w:spacing w:val="0"/>
      <w:sz w:val="20"/>
    </w:rPr>
  </w:style>
  <w:style w:type="paragraph" w:customStyle="1" w:styleId="affffffffb">
    <w:name w:val="脚注后续"/>
    <w:qFormat/>
    <w:pPr>
      <w:ind w:leftChars="350" w:left="350"/>
      <w:jc w:val="both"/>
    </w:pPr>
    <w:rPr>
      <w:rFonts w:ascii="宋体"/>
      <w:sz w:val="18"/>
    </w:rPr>
  </w:style>
  <w:style w:type="paragraph" w:customStyle="1" w:styleId="afffa">
    <w:name w:val="列项——"/>
    <w:qFormat/>
    <w:pPr>
      <w:widowControl w:val="0"/>
      <w:numPr>
        <w:numId w:val="22"/>
      </w:numPr>
      <w:jc w:val="both"/>
    </w:pPr>
    <w:rPr>
      <w:rFonts w:ascii="宋体" w:hAnsi="宋体"/>
      <w:sz w:val="21"/>
    </w:rPr>
  </w:style>
  <w:style w:type="paragraph" w:customStyle="1" w:styleId="affffffffc">
    <w:name w:val="列项·"/>
    <w:basedOn w:val="afffffc"/>
    <w:qFormat/>
    <w:pPr>
      <w:tabs>
        <w:tab w:val="left" w:pos="840"/>
      </w:tabs>
    </w:pPr>
  </w:style>
  <w:style w:type="paragraph" w:customStyle="1" w:styleId="affffffffd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210">
    <w:name w:val="目录 21"/>
    <w:basedOn w:val="afffb"/>
    <w:next w:val="afffb"/>
    <w:semiHidden/>
    <w:qFormat/>
    <w:pPr>
      <w:adjustRightInd/>
      <w:spacing w:line="240" w:lineRule="auto"/>
      <w:jc w:val="left"/>
    </w:pPr>
    <w:rPr>
      <w:bCs/>
      <w:iCs/>
    </w:rPr>
  </w:style>
  <w:style w:type="paragraph" w:customStyle="1" w:styleId="310">
    <w:name w:val="目录 31"/>
    <w:basedOn w:val="afffb"/>
    <w:next w:val="afffb"/>
    <w:semiHidden/>
    <w:qFormat/>
    <w:pPr>
      <w:spacing w:line="240" w:lineRule="auto"/>
    </w:pPr>
    <w:rPr>
      <w:rFonts w:ascii="宋体" w:hAnsi="宋体"/>
      <w:iCs/>
    </w:rPr>
  </w:style>
  <w:style w:type="paragraph" w:customStyle="1" w:styleId="410">
    <w:name w:val="目录 41"/>
    <w:basedOn w:val="afffb"/>
    <w:next w:val="afffb"/>
    <w:semiHidden/>
    <w:qFormat/>
    <w:pPr>
      <w:adjustRightInd/>
      <w:spacing w:line="240" w:lineRule="auto"/>
      <w:jc w:val="left"/>
    </w:pPr>
  </w:style>
  <w:style w:type="paragraph" w:customStyle="1" w:styleId="510">
    <w:name w:val="目录 51"/>
    <w:basedOn w:val="afffb"/>
    <w:next w:val="afffb"/>
    <w:semiHidden/>
    <w:qFormat/>
    <w:pPr>
      <w:spacing w:line="240" w:lineRule="auto"/>
    </w:pPr>
    <w:rPr>
      <w:rFonts w:ascii="宋体" w:hAnsi="宋体"/>
    </w:rPr>
  </w:style>
  <w:style w:type="paragraph" w:customStyle="1" w:styleId="610">
    <w:name w:val="目录 61"/>
    <w:basedOn w:val="afffb"/>
    <w:next w:val="afffb"/>
    <w:semiHidden/>
    <w:qFormat/>
    <w:pPr>
      <w:adjustRightInd/>
      <w:spacing w:line="240" w:lineRule="auto"/>
      <w:jc w:val="left"/>
    </w:pPr>
  </w:style>
  <w:style w:type="paragraph" w:customStyle="1" w:styleId="710">
    <w:name w:val="目录 71"/>
    <w:basedOn w:val="610"/>
    <w:semiHidden/>
    <w:qFormat/>
    <w:pPr>
      <w:ind w:left="1260"/>
    </w:pPr>
  </w:style>
  <w:style w:type="paragraph" w:customStyle="1" w:styleId="81">
    <w:name w:val="目录 81"/>
    <w:basedOn w:val="710"/>
    <w:semiHidden/>
    <w:qFormat/>
    <w:pPr>
      <w:ind w:left="1470"/>
    </w:pPr>
  </w:style>
  <w:style w:type="paragraph" w:customStyle="1" w:styleId="91">
    <w:name w:val="目录 91"/>
    <w:basedOn w:val="81"/>
    <w:semiHidden/>
    <w:qFormat/>
    <w:pPr>
      <w:ind w:left="1680"/>
    </w:pPr>
  </w:style>
  <w:style w:type="paragraph" w:customStyle="1" w:styleId="affffffffe">
    <w:name w:val="其他标准称谓"/>
    <w:qFormat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fff">
    <w:name w:val="其他发布部门"/>
    <w:basedOn w:val="afffffff9"/>
    <w:qFormat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1">
    <w:name w:val="前言标题"/>
    <w:next w:val="afffb"/>
    <w:qFormat/>
    <w:pPr>
      <w:numPr>
        <w:numId w:val="2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2">
    <w:name w:val="三级无标题条"/>
    <w:basedOn w:val="afffb"/>
    <w:qFormat/>
    <w:pPr>
      <w:numPr>
        <w:ilvl w:val="4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afffffffff0">
    <w:name w:val="实施日期"/>
    <w:basedOn w:val="afffffffa"/>
    <w:qFormat/>
    <w:pPr>
      <w:framePr w:hSpace="0" w:wrap="around" w:xAlign="right"/>
      <w:jc w:val="right"/>
    </w:pPr>
  </w:style>
  <w:style w:type="paragraph" w:customStyle="1" w:styleId="a3">
    <w:name w:val="四级无标题条"/>
    <w:basedOn w:val="afffb"/>
    <w:qFormat/>
    <w:pPr>
      <w:numPr>
        <w:ilvl w:val="5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afffffffff1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fffffff2">
    <w:name w:val="无标题条"/>
    <w:next w:val="afffffc"/>
    <w:qFormat/>
    <w:pPr>
      <w:jc w:val="both"/>
    </w:pPr>
    <w:rPr>
      <w:rFonts w:ascii="宋体" w:hAnsi="宋体"/>
      <w:sz w:val="21"/>
    </w:rPr>
  </w:style>
  <w:style w:type="paragraph" w:customStyle="1" w:styleId="a4">
    <w:name w:val="五级无标题条"/>
    <w:basedOn w:val="afffb"/>
    <w:qFormat/>
    <w:pPr>
      <w:numPr>
        <w:ilvl w:val="6"/>
        <w:numId w:val="20"/>
      </w:numPr>
      <w:adjustRightInd/>
    </w:pPr>
    <w:rPr>
      <w:szCs w:val="24"/>
    </w:rPr>
  </w:style>
  <w:style w:type="paragraph" w:customStyle="1" w:styleId="a0">
    <w:name w:val="一级无标题条"/>
    <w:basedOn w:val="afffb"/>
    <w:qFormat/>
    <w:pPr>
      <w:numPr>
        <w:ilvl w:val="2"/>
        <w:numId w:val="20"/>
      </w:numPr>
      <w:adjustRightInd/>
      <w:spacing w:before="10" w:after="10" w:line="240" w:lineRule="auto"/>
    </w:pPr>
    <w:rPr>
      <w:rFonts w:ascii="宋体" w:hAnsi="宋体"/>
      <w:szCs w:val="24"/>
    </w:rPr>
  </w:style>
  <w:style w:type="paragraph" w:customStyle="1" w:styleId="afffffffff3">
    <w:name w:val="注:后续"/>
    <w:qFormat/>
    <w:pPr>
      <w:spacing w:line="300" w:lineRule="exact"/>
      <w:ind w:leftChars="400" w:left="600" w:hangingChars="200" w:hanging="200"/>
      <w:jc w:val="both"/>
    </w:pPr>
    <w:rPr>
      <w:rFonts w:ascii="宋体"/>
      <w:sz w:val="18"/>
    </w:rPr>
  </w:style>
  <w:style w:type="paragraph" w:customStyle="1" w:styleId="afffffffff4">
    <w:name w:val="注×:后续"/>
    <w:basedOn w:val="afffffffff3"/>
    <w:qFormat/>
    <w:pPr>
      <w:ind w:leftChars="0" w:left="1406" w:firstLineChars="0" w:hanging="499"/>
    </w:pPr>
  </w:style>
  <w:style w:type="paragraph" w:customStyle="1" w:styleId="afffffffff5">
    <w:name w:val="标准文件_一级无标题"/>
    <w:basedOn w:val="afff3"/>
    <w:qFormat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fffffffff6">
    <w:name w:val="标准文件_五级无标题"/>
    <w:basedOn w:val="afff7"/>
    <w:qFormat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fffffffff7">
    <w:name w:val="标准文件_三级无标题"/>
    <w:basedOn w:val="afff5"/>
    <w:qFormat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fffffffff8">
    <w:name w:val="标准文件_二级无标题"/>
    <w:basedOn w:val="afff4"/>
    <w:qFormat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fffffffff9">
    <w:name w:val="标准_四级无标题"/>
    <w:basedOn w:val="afff6"/>
    <w:next w:val="afffffc"/>
    <w:qFormat/>
    <w:rPr>
      <w:rFonts w:eastAsia="宋体"/>
    </w:rPr>
  </w:style>
  <w:style w:type="paragraph" w:customStyle="1" w:styleId="afffffffffa">
    <w:name w:val="标准文件_四级无标题"/>
    <w:basedOn w:val="afff6"/>
    <w:qFormat/>
    <w:pPr>
      <w:spacing w:beforeLines="0" w:before="0" w:afterLines="0" w:after="0"/>
      <w:outlineLvl w:val="9"/>
    </w:pPr>
    <w:rPr>
      <w:rFonts w:ascii="宋体" w:eastAsia="宋体" w:hAnsi="黑体"/>
      <w:szCs w:val="52"/>
    </w:rPr>
  </w:style>
  <w:style w:type="paragraph" w:customStyle="1" w:styleId="aff7">
    <w:name w:val="标准文件_大写罗马数字编号列项"/>
    <w:basedOn w:val="afffffc"/>
    <w:qFormat/>
    <w:pPr>
      <w:numPr>
        <w:numId w:val="23"/>
      </w:numPr>
      <w:ind w:firstLineChars="0" w:firstLine="0"/>
    </w:pPr>
    <w:rPr>
      <w:rFonts w:ascii="Times New Roman" w:cs="Arial"/>
      <w:szCs w:val="28"/>
    </w:rPr>
  </w:style>
  <w:style w:type="paragraph" w:customStyle="1" w:styleId="ae">
    <w:name w:val="标准文件_小写罗马数字编号列项"/>
    <w:basedOn w:val="afffffc"/>
    <w:qFormat/>
    <w:pPr>
      <w:numPr>
        <w:numId w:val="24"/>
      </w:numPr>
      <w:ind w:firstLineChars="0" w:firstLine="0"/>
    </w:pPr>
    <w:rPr>
      <w:rFonts w:cs="Arial"/>
      <w:szCs w:val="28"/>
    </w:rPr>
  </w:style>
  <w:style w:type="paragraph" w:customStyle="1" w:styleId="afffffffffb">
    <w:name w:val="标准文件_附录标题"/>
    <w:basedOn w:val="aff9"/>
    <w:qFormat/>
    <w:pPr>
      <w:numPr>
        <w:numId w:val="0"/>
      </w:numPr>
      <w:spacing w:after="280"/>
      <w:outlineLvl w:val="9"/>
    </w:pPr>
  </w:style>
  <w:style w:type="paragraph" w:customStyle="1" w:styleId="afffffffffc">
    <w:name w:val="标准文件_二级项"/>
    <w:qFormat/>
    <w:rPr>
      <w:rFonts w:ascii="宋体"/>
      <w:sz w:val="21"/>
    </w:rPr>
  </w:style>
  <w:style w:type="paragraph" w:customStyle="1" w:styleId="af9">
    <w:name w:val="标准文件_三级项"/>
    <w:basedOn w:val="afffb"/>
    <w:qFormat/>
    <w:pPr>
      <w:numPr>
        <w:ilvl w:val="2"/>
        <w:numId w:val="21"/>
      </w:numPr>
      <w:spacing w:line="-300" w:lineRule="auto"/>
    </w:pPr>
    <w:rPr>
      <w:rFonts w:ascii="Times New Roman" w:hAnsi="Times New Roman"/>
    </w:rPr>
  </w:style>
  <w:style w:type="paragraph" w:customStyle="1" w:styleId="afff0">
    <w:name w:val="图表脚注说明"/>
    <w:basedOn w:val="afffb"/>
    <w:next w:val="afffffc"/>
    <w:qFormat/>
    <w:pPr>
      <w:numPr>
        <w:numId w:val="25"/>
      </w:numPr>
      <w:adjustRightInd/>
      <w:spacing w:line="240" w:lineRule="auto"/>
      <w:ind w:left="783"/>
    </w:pPr>
    <w:rPr>
      <w:rFonts w:ascii="宋体" w:hAnsi="Times New Roman"/>
      <w:sz w:val="18"/>
      <w:szCs w:val="18"/>
    </w:rPr>
  </w:style>
  <w:style w:type="paragraph" w:customStyle="1" w:styleId="afb">
    <w:name w:val="标准文件_字母编号列项（一级）"/>
    <w:qFormat/>
    <w:pPr>
      <w:numPr>
        <w:numId w:val="13"/>
      </w:numPr>
      <w:jc w:val="both"/>
    </w:pPr>
    <w:rPr>
      <w:rFonts w:ascii="宋体"/>
      <w:sz w:val="21"/>
    </w:rPr>
  </w:style>
  <w:style w:type="paragraph" w:customStyle="1" w:styleId="afffffffffd">
    <w:name w:val="标准文件_索引字母"/>
    <w:next w:val="afffffc"/>
    <w:qFormat/>
    <w:pPr>
      <w:jc w:val="center"/>
    </w:pPr>
    <w:rPr>
      <w:rFonts w:ascii="宋体" w:eastAsia="Times New Roman" w:hAnsi="宋体"/>
      <w:b/>
      <w:kern w:val="2"/>
      <w:sz w:val="21"/>
    </w:rPr>
  </w:style>
  <w:style w:type="paragraph" w:customStyle="1" w:styleId="afffffffffe">
    <w:name w:val="标准文件_附录前"/>
    <w:next w:val="afffffc"/>
    <w:qFormat/>
    <w:pPr>
      <w:spacing w:line="20" w:lineRule="atLeast"/>
      <w:ind w:firstLine="200"/>
    </w:pPr>
    <w:rPr>
      <w:rFonts w:ascii="宋体" w:hAnsi="宋体"/>
      <w:kern w:val="2"/>
      <w:sz w:val="10"/>
    </w:rPr>
  </w:style>
  <w:style w:type="paragraph" w:customStyle="1" w:styleId="affffffffff">
    <w:name w:val="标准文件_正文标准名称"/>
    <w:qFormat/>
    <w:pPr>
      <w:spacing w:beforeLines="20" w:before="20" w:after="640" w:line="400" w:lineRule="exact"/>
      <w:jc w:val="center"/>
    </w:pPr>
    <w:rPr>
      <w:rFonts w:ascii="黑体" w:eastAsia="黑体" w:hAnsi="黑体"/>
      <w:kern w:val="2"/>
      <w:sz w:val="32"/>
      <w:szCs w:val="32"/>
    </w:rPr>
  </w:style>
  <w:style w:type="paragraph" w:customStyle="1" w:styleId="affffffffff0">
    <w:name w:val="标准文件_表格"/>
    <w:basedOn w:val="afffffc"/>
    <w:qFormat/>
    <w:pPr>
      <w:ind w:firstLineChars="0" w:firstLine="0"/>
      <w:jc w:val="center"/>
    </w:pPr>
    <w:rPr>
      <w:sz w:val="18"/>
    </w:rPr>
  </w:style>
  <w:style w:type="paragraph" w:customStyle="1" w:styleId="afff8">
    <w:name w:val="标准文件_注："/>
    <w:next w:val="afffffc"/>
    <w:qFormat/>
    <w:pPr>
      <w:widowControl w:val="0"/>
      <w:numPr>
        <w:numId w:val="2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5">
    <w:name w:val="标准文件_注×："/>
    <w:qFormat/>
    <w:pPr>
      <w:widowControl w:val="0"/>
      <w:numPr>
        <w:numId w:val="2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c">
    <w:name w:val="标准文件_示例："/>
    <w:next w:val="affffffffff1"/>
    <w:qFormat/>
    <w:pPr>
      <w:widowControl w:val="0"/>
      <w:numPr>
        <w:numId w:val="28"/>
      </w:numPr>
      <w:jc w:val="both"/>
    </w:pPr>
    <w:rPr>
      <w:rFonts w:ascii="宋体"/>
      <w:sz w:val="18"/>
      <w:szCs w:val="18"/>
    </w:rPr>
  </w:style>
  <w:style w:type="paragraph" w:customStyle="1" w:styleId="affffffffff1">
    <w:name w:val="标准文件_示例内容"/>
    <w:basedOn w:val="afffffc"/>
    <w:qFormat/>
    <w:pPr>
      <w:ind w:firstLine="420"/>
    </w:pPr>
    <w:rPr>
      <w:sz w:val="18"/>
    </w:rPr>
  </w:style>
  <w:style w:type="paragraph" w:customStyle="1" w:styleId="aff0">
    <w:name w:val="标准文件_示例×："/>
    <w:basedOn w:val="afffb"/>
    <w:next w:val="affffffffff1"/>
    <w:qFormat/>
    <w:pPr>
      <w:widowControl/>
      <w:numPr>
        <w:numId w:val="29"/>
      </w:numPr>
      <w:adjustRightInd/>
      <w:spacing w:line="240" w:lineRule="auto"/>
    </w:pPr>
    <w:rPr>
      <w:rFonts w:ascii="宋体" w:hAnsi="Times New Roman"/>
      <w:kern w:val="0"/>
      <w:sz w:val="18"/>
      <w:szCs w:val="18"/>
    </w:rPr>
  </w:style>
  <w:style w:type="character" w:customStyle="1" w:styleId="Char">
    <w:name w:val="标准文件_段 Char"/>
    <w:link w:val="afffffc"/>
    <w:qFormat/>
    <w:rPr>
      <w:rFonts w:ascii="宋体" w:hAnsi="Times New Roman"/>
      <w:sz w:val="21"/>
    </w:rPr>
  </w:style>
  <w:style w:type="paragraph" w:customStyle="1" w:styleId="affffffffff2">
    <w:name w:val="标准文件_表格续"/>
    <w:basedOn w:val="afffffc"/>
    <w:next w:val="afffffc"/>
    <w:qFormat/>
    <w:pPr>
      <w:jc w:val="center"/>
    </w:pPr>
    <w:rPr>
      <w:rFonts w:ascii="黑体" w:eastAsia="黑体" w:hAnsi="黑体"/>
    </w:rPr>
  </w:style>
  <w:style w:type="character" w:styleId="affffffffff3">
    <w:name w:val="Placeholder Text"/>
    <w:basedOn w:val="afffc"/>
    <w:uiPriority w:val="99"/>
    <w:semiHidden/>
    <w:qFormat/>
    <w:rPr>
      <w:color w:val="808080"/>
    </w:rPr>
  </w:style>
  <w:style w:type="paragraph" w:customStyle="1" w:styleId="2">
    <w:name w:val="标准文件_二级项2"/>
    <w:basedOn w:val="afffffc"/>
    <w:qFormat/>
    <w:pPr>
      <w:numPr>
        <w:ilvl w:val="1"/>
        <w:numId w:val="21"/>
      </w:numPr>
      <w:ind w:left="1271" w:firstLineChars="0" w:hanging="420"/>
    </w:pPr>
  </w:style>
  <w:style w:type="paragraph" w:customStyle="1" w:styleId="21">
    <w:name w:val="标准文件_三级项2"/>
    <w:basedOn w:val="afffffc"/>
    <w:qFormat/>
    <w:pPr>
      <w:numPr>
        <w:numId w:val="30"/>
      </w:numPr>
      <w:spacing w:line="300" w:lineRule="exact"/>
      <w:ind w:left="1276" w:firstLineChars="0" w:hanging="425"/>
    </w:pPr>
    <w:rPr>
      <w:rFonts w:ascii="Times New Roman"/>
    </w:rPr>
  </w:style>
  <w:style w:type="paragraph" w:customStyle="1" w:styleId="20">
    <w:name w:val="标准文件_一级项2"/>
    <w:basedOn w:val="afffffc"/>
    <w:qFormat/>
    <w:pPr>
      <w:numPr>
        <w:numId w:val="31"/>
      </w:numPr>
      <w:spacing w:line="300" w:lineRule="exact"/>
      <w:ind w:left="1271" w:firstLineChars="0" w:hanging="420"/>
    </w:pPr>
    <w:rPr>
      <w:rFonts w:ascii="Times New Roman"/>
    </w:rPr>
  </w:style>
  <w:style w:type="paragraph" w:customStyle="1" w:styleId="affffffffff4">
    <w:name w:val="标准文件_提示"/>
    <w:basedOn w:val="afffffc"/>
    <w:next w:val="afffffc"/>
    <w:qFormat/>
    <w:pPr>
      <w:ind w:firstLine="420"/>
    </w:pPr>
    <w:rPr>
      <w:rFonts w:ascii="黑体" w:eastAsia="黑体"/>
    </w:rPr>
  </w:style>
  <w:style w:type="character" w:customStyle="1" w:styleId="affffffffff5">
    <w:name w:val="标准文件_来源"/>
    <w:basedOn w:val="afffc"/>
    <w:uiPriority w:val="1"/>
    <w:qFormat/>
    <w:rPr>
      <w:rFonts w:eastAsia="宋体"/>
      <w:sz w:val="21"/>
    </w:rPr>
  </w:style>
  <w:style w:type="paragraph" w:customStyle="1" w:styleId="affffffffff6">
    <w:name w:val="标准文件_图表说明"/>
    <w:qFormat/>
    <w:pPr>
      <w:spacing w:line="276" w:lineRule="auto"/>
      <w:ind w:firstLine="420"/>
    </w:pPr>
    <w:rPr>
      <w:rFonts w:ascii="宋体" w:hAnsi="宋体"/>
      <w:kern w:val="2"/>
      <w:sz w:val="18"/>
    </w:rPr>
  </w:style>
  <w:style w:type="paragraph" w:customStyle="1" w:styleId="affffffffff7">
    <w:name w:val="其他发布日期"/>
    <w:basedOn w:val="afffffffa"/>
    <w:qFormat/>
    <w:pPr>
      <w:framePr w:w="3997" w:h="471" w:hRule="exact" w:hSpace="0" w:vSpace="181" w:wrap="around" w:vAnchor="page" w:hAnchor="page" w:x="1419" w:y="14097"/>
    </w:pPr>
  </w:style>
  <w:style w:type="paragraph" w:customStyle="1" w:styleId="affffffffff8">
    <w:name w:val="其他实施日期"/>
    <w:basedOn w:val="afffffffff0"/>
    <w:qFormat/>
    <w:pPr>
      <w:framePr w:w="3997" w:h="471" w:hRule="exact" w:vSpace="181" w:wrap="around" w:vAnchor="page" w:hAnchor="page" w:x="7089" w:y="14097"/>
    </w:pPr>
  </w:style>
  <w:style w:type="paragraph" w:customStyle="1" w:styleId="affffffffff9">
    <w:name w:val="标准文件_文件编号"/>
    <w:basedOn w:val="afffffc"/>
    <w:qFormat/>
    <w:pPr>
      <w:framePr w:w="9356" w:h="624" w:hRule="exact" w:hSpace="181" w:vSpace="181" w:wrap="auto" w:vAnchor="page" w:hAnchor="page" w:x="1419" w:y="3284"/>
      <w:wordWrap w:val="0"/>
      <w:spacing w:line="280" w:lineRule="exact"/>
      <w:ind w:firstLineChars="0" w:firstLine="0"/>
      <w:jc w:val="right"/>
    </w:pPr>
    <w:rPr>
      <w:rFonts w:ascii="黑体" w:eastAsia="黑体"/>
      <w:bCs/>
      <w:sz w:val="28"/>
      <w:szCs w:val="28"/>
    </w:rPr>
  </w:style>
  <w:style w:type="paragraph" w:customStyle="1" w:styleId="affffffffffa">
    <w:name w:val="标准文件_替换文件编号"/>
    <w:basedOn w:val="affffffffff9"/>
    <w:qFormat/>
    <w:pPr>
      <w:framePr w:wrap="auto"/>
      <w:spacing w:before="57"/>
    </w:pPr>
    <w:rPr>
      <w:sz w:val="21"/>
    </w:rPr>
  </w:style>
  <w:style w:type="paragraph" w:customStyle="1" w:styleId="affffffffffb">
    <w:name w:val="标准文件_文件名称"/>
    <w:basedOn w:val="afffffc"/>
    <w:next w:val="afffffc"/>
    <w:qFormat/>
    <w:pPr>
      <w:framePr w:w="9639" w:h="6976" w:hRule="exact" w:wrap="auto" w:vAnchor="page" w:hAnchor="page" w:y="6408"/>
      <w:autoSpaceDE/>
      <w:autoSpaceDN/>
      <w:spacing w:line="700" w:lineRule="exact"/>
      <w:ind w:firstLineChars="0" w:firstLine="0"/>
      <w:jc w:val="center"/>
    </w:pPr>
    <w:rPr>
      <w:rFonts w:ascii="黑体" w:eastAsia="黑体" w:hAnsi="黑体"/>
      <w:bCs/>
      <w:sz w:val="52"/>
    </w:rPr>
  </w:style>
  <w:style w:type="paragraph" w:customStyle="1" w:styleId="afe">
    <w:name w:val="标准文件_附录图标号"/>
    <w:basedOn w:val="afffffc"/>
    <w:next w:val="afffffc"/>
    <w:qFormat/>
    <w:pPr>
      <w:numPr>
        <w:numId w:val="6"/>
      </w:numPr>
      <w:spacing w:line="14" w:lineRule="exact"/>
      <w:ind w:firstLineChars="0" w:firstLine="0"/>
      <w:jc w:val="center"/>
    </w:pPr>
    <w:rPr>
      <w:rFonts w:ascii="黑体" w:eastAsia="黑体" w:hAnsi="黑体"/>
      <w:vanish/>
      <w:sz w:val="2"/>
      <w:szCs w:val="21"/>
    </w:rPr>
  </w:style>
  <w:style w:type="paragraph" w:customStyle="1" w:styleId="aff4">
    <w:name w:val="标准文件_附录表标号"/>
    <w:basedOn w:val="afffffc"/>
    <w:next w:val="afffffc"/>
    <w:qFormat/>
    <w:pPr>
      <w:numPr>
        <w:numId w:val="5"/>
      </w:numPr>
      <w:spacing w:line="14" w:lineRule="exact"/>
      <w:ind w:firstLineChars="0" w:firstLine="0"/>
      <w:jc w:val="center"/>
    </w:pPr>
    <w:rPr>
      <w:rFonts w:eastAsia="黑体"/>
      <w:vanish/>
      <w:sz w:val="2"/>
    </w:rPr>
  </w:style>
  <w:style w:type="paragraph" w:customStyle="1" w:styleId="a7">
    <w:name w:val="标准文件_引言一级条标题"/>
    <w:basedOn w:val="afffffc"/>
    <w:next w:val="afffffc"/>
    <w:qFormat/>
    <w:pPr>
      <w:numPr>
        <w:ilvl w:val="1"/>
        <w:numId w:val="8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8">
    <w:name w:val="标准文件_引言二级条标题"/>
    <w:basedOn w:val="afffffc"/>
    <w:next w:val="afffffc"/>
    <w:qFormat/>
    <w:pPr>
      <w:numPr>
        <w:ilvl w:val="2"/>
        <w:numId w:val="8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9">
    <w:name w:val="标准文件_引言三级条标题"/>
    <w:basedOn w:val="afffffc"/>
    <w:next w:val="afffffc"/>
    <w:qFormat/>
    <w:pPr>
      <w:numPr>
        <w:ilvl w:val="3"/>
        <w:numId w:val="8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a">
    <w:name w:val="标准文件_引言四级条标题"/>
    <w:basedOn w:val="afffffc"/>
    <w:next w:val="afffffc"/>
    <w:qFormat/>
    <w:pPr>
      <w:numPr>
        <w:ilvl w:val="4"/>
        <w:numId w:val="8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b">
    <w:name w:val="标准文件_引言五级条标题"/>
    <w:basedOn w:val="afffffc"/>
    <w:next w:val="afffffc"/>
    <w:qFormat/>
    <w:pPr>
      <w:numPr>
        <w:ilvl w:val="5"/>
        <w:numId w:val="8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ffffffffffc">
    <w:name w:val="标准文件_注后"/>
    <w:basedOn w:val="afffffc"/>
    <w:qFormat/>
    <w:pPr>
      <w:ind w:left="811" w:firstLineChars="0" w:firstLine="0"/>
    </w:pPr>
    <w:rPr>
      <w:sz w:val="18"/>
    </w:rPr>
  </w:style>
  <w:style w:type="paragraph" w:customStyle="1" w:styleId="X">
    <w:name w:val="标准文件_注X后"/>
    <w:basedOn w:val="afffffc"/>
    <w:qFormat/>
    <w:pPr>
      <w:ind w:left="811" w:firstLineChars="0" w:firstLine="0"/>
    </w:pPr>
    <w:rPr>
      <w:sz w:val="18"/>
    </w:rPr>
  </w:style>
  <w:style w:type="paragraph" w:customStyle="1" w:styleId="affffffffffd">
    <w:name w:val="标准文件_示例后"/>
    <w:basedOn w:val="afffffc"/>
    <w:qFormat/>
    <w:pPr>
      <w:ind w:left="964" w:firstLineChars="0" w:firstLine="0"/>
    </w:pPr>
    <w:rPr>
      <w:sz w:val="18"/>
    </w:rPr>
  </w:style>
  <w:style w:type="paragraph" w:customStyle="1" w:styleId="X0">
    <w:name w:val="标准文件_示例X后"/>
    <w:basedOn w:val="afffffc"/>
    <w:link w:val="X1"/>
    <w:qFormat/>
    <w:pPr>
      <w:ind w:left="1049" w:firstLineChars="0" w:firstLine="0"/>
    </w:pPr>
    <w:rPr>
      <w:sz w:val="18"/>
    </w:rPr>
  </w:style>
  <w:style w:type="character" w:customStyle="1" w:styleId="X1">
    <w:name w:val="标准文件_示例X后 字符"/>
    <w:basedOn w:val="Char"/>
    <w:link w:val="X0"/>
    <w:qFormat/>
    <w:rPr>
      <w:rFonts w:ascii="宋体" w:hAnsi="Times New Roman"/>
      <w:sz w:val="18"/>
    </w:rPr>
  </w:style>
  <w:style w:type="paragraph" w:customStyle="1" w:styleId="affffffffffe">
    <w:name w:val="标准文件_索引项"/>
    <w:basedOn w:val="afffffc"/>
    <w:next w:val="afffffc"/>
    <w:qFormat/>
    <w:pPr>
      <w:tabs>
        <w:tab w:val="right" w:leader="dot" w:pos="9356"/>
      </w:tabs>
      <w:ind w:left="210" w:firstLineChars="0" w:hanging="210"/>
      <w:jc w:val="left"/>
    </w:pPr>
  </w:style>
  <w:style w:type="paragraph" w:customStyle="1" w:styleId="afffffffffff">
    <w:name w:val="标准文件_附录一级无标题"/>
    <w:basedOn w:val="affa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f0">
    <w:name w:val="标准文件_附录二级无标题"/>
    <w:basedOn w:val="affb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f1">
    <w:name w:val="标准文件_附录三级无标题"/>
    <w:basedOn w:val="affc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f2">
    <w:name w:val="标准文件_附录四级无标题"/>
    <w:basedOn w:val="affd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f3">
    <w:name w:val="标准文件_附录五级无标题"/>
    <w:basedOn w:val="affe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f4">
    <w:name w:val="标准文件_引言一级无标题"/>
    <w:basedOn w:val="a7"/>
    <w:next w:val="afffffc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5">
    <w:name w:val="标准文件_引言二级无标题"/>
    <w:basedOn w:val="a8"/>
    <w:next w:val="afffffc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6">
    <w:name w:val="标准文件_引言三级无标题"/>
    <w:basedOn w:val="a9"/>
    <w:next w:val="afffffc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7">
    <w:name w:val="标准文件_引言四级无标题"/>
    <w:basedOn w:val="aa"/>
    <w:next w:val="afffffc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8">
    <w:name w:val="标准文件_引言五级无标题"/>
    <w:basedOn w:val="ab"/>
    <w:next w:val="afffffc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9">
    <w:name w:val="标准文件_索引标题"/>
    <w:basedOn w:val="affffff3"/>
    <w:next w:val="afffffc"/>
    <w:qFormat/>
    <w:rPr>
      <w:rFonts w:hAnsi="黑体"/>
    </w:rPr>
  </w:style>
  <w:style w:type="paragraph" w:customStyle="1" w:styleId="afffffffffffa">
    <w:name w:val="标准文件_脚注内容"/>
    <w:basedOn w:val="afffffc"/>
    <w:qFormat/>
    <w:pPr>
      <w:ind w:leftChars="200" w:left="400" w:hangingChars="200" w:hanging="200"/>
    </w:pPr>
    <w:rPr>
      <w:sz w:val="15"/>
    </w:rPr>
  </w:style>
  <w:style w:type="paragraph" w:customStyle="1" w:styleId="afffffffffffb">
    <w:name w:val="标准文件_术语条一"/>
    <w:basedOn w:val="afffffffff5"/>
    <w:next w:val="afffffc"/>
    <w:qFormat/>
    <w:pPr>
      <w:ind w:left="142"/>
    </w:pPr>
  </w:style>
  <w:style w:type="paragraph" w:customStyle="1" w:styleId="afffffffffffc">
    <w:name w:val="标准文件_术语条二"/>
    <w:basedOn w:val="afffffffff8"/>
    <w:next w:val="afffffc"/>
    <w:qFormat/>
  </w:style>
  <w:style w:type="paragraph" w:customStyle="1" w:styleId="afffffffffffd">
    <w:name w:val="标准文件_术语条三"/>
    <w:basedOn w:val="afffffffff7"/>
    <w:next w:val="afffffc"/>
    <w:qFormat/>
  </w:style>
  <w:style w:type="paragraph" w:customStyle="1" w:styleId="afffffffffffe">
    <w:name w:val="标准文件_术语条四"/>
    <w:basedOn w:val="afffffffffa"/>
    <w:next w:val="afffffc"/>
    <w:qFormat/>
  </w:style>
  <w:style w:type="paragraph" w:customStyle="1" w:styleId="affffffffffff">
    <w:name w:val="标准文件_术语条五"/>
    <w:basedOn w:val="afffffffff6"/>
    <w:next w:val="afffffc"/>
    <w:qFormat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affffffffffff0">
    <w:name w:val="发布"/>
    <w:basedOn w:val="afffc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3">
    <w:name w:val="一级条标题"/>
    <w:next w:val="affffffffffff1"/>
    <w:qFormat/>
    <w:pPr>
      <w:numPr>
        <w:ilvl w:val="1"/>
        <w:numId w:val="32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ffffffffff1">
    <w:name w:val="段"/>
    <w:link w:val="Char0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f2">
    <w:name w:val="章标题"/>
    <w:next w:val="affffffffffff1"/>
    <w:qFormat/>
    <w:pPr>
      <w:numPr>
        <w:numId w:val="32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f4">
    <w:name w:val="二级条标题"/>
    <w:basedOn w:val="af3"/>
    <w:next w:val="affffffffffff1"/>
    <w:qFormat/>
    <w:pPr>
      <w:numPr>
        <w:ilvl w:val="2"/>
      </w:numPr>
      <w:spacing w:before="50" w:after="50"/>
      <w:outlineLvl w:val="3"/>
    </w:pPr>
  </w:style>
  <w:style w:type="paragraph" w:customStyle="1" w:styleId="af5">
    <w:name w:val="三级条标题"/>
    <w:basedOn w:val="af4"/>
    <w:next w:val="afffb"/>
    <w:qFormat/>
    <w:pPr>
      <w:numPr>
        <w:ilvl w:val="3"/>
      </w:numPr>
      <w:outlineLvl w:val="4"/>
    </w:pPr>
  </w:style>
  <w:style w:type="paragraph" w:customStyle="1" w:styleId="af6">
    <w:name w:val="四级条标题"/>
    <w:basedOn w:val="af5"/>
    <w:next w:val="afffb"/>
    <w:qFormat/>
    <w:pPr>
      <w:numPr>
        <w:ilvl w:val="4"/>
      </w:numPr>
      <w:outlineLvl w:val="5"/>
    </w:pPr>
  </w:style>
  <w:style w:type="paragraph" w:customStyle="1" w:styleId="af7">
    <w:name w:val="五级条标题"/>
    <w:basedOn w:val="af6"/>
    <w:next w:val="afffb"/>
    <w:qFormat/>
    <w:pPr>
      <w:numPr>
        <w:ilvl w:val="5"/>
      </w:numPr>
      <w:outlineLvl w:val="6"/>
    </w:pPr>
  </w:style>
  <w:style w:type="character" w:customStyle="1" w:styleId="Char0">
    <w:name w:val="段 Char"/>
    <w:link w:val="affffffffffff1"/>
    <w:qFormat/>
    <w:rPr>
      <w:rFonts w:ascii="宋体" w:hAnsi="Times New Roman"/>
      <w:sz w:val="21"/>
    </w:rPr>
  </w:style>
  <w:style w:type="paragraph" w:customStyle="1" w:styleId="affffffffffff2">
    <w:name w:val="目次、标准名称标题"/>
    <w:basedOn w:val="afffb"/>
    <w:next w:val="affffffffffff1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fffffffff3">
    <w:name w:val="二级无"/>
    <w:basedOn w:val="af4"/>
    <w:qFormat/>
    <w:pPr>
      <w:spacing w:beforeLines="0" w:afterLines="0"/>
      <w:ind w:left="993"/>
    </w:pPr>
    <w:rPr>
      <w:rFonts w:ascii="宋体" w:eastAsia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footer" Target="footer9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tandardEditor\template\&#22320;&#26041;&#26631;&#20934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512D049649F4A95968744AC06A7841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561F3FE-7EBA-4C4B-B7B2-3DF01EA425EB}"/>
      </w:docPartPr>
      <w:docPartBody>
        <w:p w:rsidR="00FC1C5F" w:rsidRDefault="00B32A9E">
          <w:pPr>
            <w:pStyle w:val="4512D049649F4A95968744AC06A7841D"/>
          </w:pPr>
          <w:r>
            <w:rPr>
              <w:rStyle w:val="a3"/>
              <w:rFonts w:hint="eastAsia"/>
            </w:rPr>
            <w:t>单击或点击此处输入文字。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AA4"/>
    <w:rsid w:val="00020E4E"/>
    <w:rsid w:val="00040E83"/>
    <w:rsid w:val="001F7B9C"/>
    <w:rsid w:val="00211A48"/>
    <w:rsid w:val="002A437C"/>
    <w:rsid w:val="002F5079"/>
    <w:rsid w:val="00302495"/>
    <w:rsid w:val="003B484A"/>
    <w:rsid w:val="004757AB"/>
    <w:rsid w:val="00694F8F"/>
    <w:rsid w:val="006B76FD"/>
    <w:rsid w:val="00851AA4"/>
    <w:rsid w:val="0088692F"/>
    <w:rsid w:val="00943633"/>
    <w:rsid w:val="0094762E"/>
    <w:rsid w:val="009640EB"/>
    <w:rsid w:val="00982B7F"/>
    <w:rsid w:val="009D34BD"/>
    <w:rsid w:val="009F25A4"/>
    <w:rsid w:val="00A43074"/>
    <w:rsid w:val="00A44E8E"/>
    <w:rsid w:val="00B32A9E"/>
    <w:rsid w:val="00C344B8"/>
    <w:rsid w:val="00C34E65"/>
    <w:rsid w:val="00D27240"/>
    <w:rsid w:val="00D47C3C"/>
    <w:rsid w:val="00D5314F"/>
    <w:rsid w:val="00E27895"/>
    <w:rsid w:val="00FC1C5F"/>
    <w:rsid w:val="00FD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qFormat/>
    <w:rPr>
      <w:color w:val="808080"/>
    </w:rPr>
  </w:style>
  <w:style w:type="paragraph" w:customStyle="1" w:styleId="4512D049649F4A95968744AC06A7841D">
    <w:name w:val="4512D049649F4A95968744AC06A7841D"/>
    <w:qFormat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</a:ln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33C188-D254-445A-A1D0-5749E4729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地方标准</Template>
  <TotalTime>52</TotalTime>
  <Pages>8</Pages>
  <Words>1144</Words>
  <Characters>1430</Characters>
  <Application>Microsoft Office Word</Application>
  <DocSecurity>0</DocSecurity>
  <Lines>238</Lines>
  <Paragraphs>214</Paragraphs>
  <ScaleCrop>false</ScaleCrop>
  <Company>PCMI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地方标准</dc:title>
  <dc:creator>Lenovo</dc:creator>
  <dc:description>&lt;config cover="true" show_menu="true" version="1.0.0" doctype="SDKXY"&gt;_x000d_
&lt;/config&gt;</dc:description>
  <cp:lastModifiedBy>Administrator</cp:lastModifiedBy>
  <cp:revision>56</cp:revision>
  <cp:lastPrinted>2023-10-19T03:00:00Z</cp:lastPrinted>
  <dcterms:created xsi:type="dcterms:W3CDTF">2021-01-29T06:39:00Z</dcterms:created>
  <dcterms:modified xsi:type="dcterms:W3CDTF">2023-10-19T03:00:00Z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地方标准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0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KSOProductBuildVer">
    <vt:lpwstr>2052-12.1.0.15712</vt:lpwstr>
  </property>
  <property fmtid="{D5CDD505-2E9C-101B-9397-08002B2CF9AE}" pid="15" name="ICV">
    <vt:lpwstr>C24531AADE4C4397BC80BA5AE2814903</vt:lpwstr>
  </property>
  <property fmtid="{D5CDD505-2E9C-101B-9397-08002B2CF9AE}" pid="16" name="DoublePage">
    <vt:lpwstr>true</vt:lpwstr>
  </property>
</Properties>
</file>