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34BB08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14:paraId="093E9B19">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54E2FE09">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07.040</w:t>
            </w:r>
            <w:r>
              <w:rPr>
                <w:rFonts w:ascii="黑体" w:hAnsi="黑体" w:eastAsia="黑体"/>
                <w:sz w:val="21"/>
                <w:szCs w:val="21"/>
              </w:rPr>
              <w:fldChar w:fldCharType="end"/>
            </w:r>
            <w:bookmarkEnd w:id="0"/>
          </w:p>
        </w:tc>
      </w:tr>
      <w:tr w14:paraId="2B2C21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79BF799B">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8"/>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5075BACF">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2CE8C5D2">
                  <w:pPr>
                    <w:pStyle w:val="50"/>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14:paraId="3C76E677">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A 77</w:t>
            </w:r>
            <w:r>
              <w:rPr>
                <w:rFonts w:ascii="黑体" w:hAnsi="黑体" w:eastAsia="黑体"/>
                <w:sz w:val="21"/>
                <w:szCs w:val="21"/>
              </w:rPr>
              <w:fldChar w:fldCharType="end"/>
            </w:r>
            <w:bookmarkEnd w:id="2"/>
          </w:p>
        </w:tc>
      </w:tr>
    </w:tbl>
    <w:p w14:paraId="440DF2DE">
      <w:pPr>
        <w:pStyle w:val="51"/>
        <w:framePr w:w="9639" w:h="624" w:hRule="exact" w:hSpace="181" w:vSpace="181" w:wrap="around" w:hAnchor="page" w:x="1305" w:y="2269"/>
        <w:rPr>
          <w:rFonts w:ascii="黑体" w:hAnsi="黑体" w:eastAsia="黑体"/>
          <w:b w:val="0"/>
          <w:bCs w:val="0"/>
          <w:w w:val="100"/>
          <w:sz w:val="48"/>
          <w:szCs w:val="48"/>
        </w:rPr>
      </w:pPr>
      <w:bookmarkStart w:id="3"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14:paraId="7CA5EC86">
      <w:pPr>
        <w:pStyle w:val="196"/>
        <w:framePr/>
      </w:pPr>
      <w:r>
        <w:t>T/</w:t>
      </w:r>
      <w:r>
        <w:rPr>
          <w:rFonts w:hint="eastAsia"/>
        </w:rPr>
        <w:t>GXAS</w:t>
      </w:r>
      <w:r>
        <w:t xml:space="preserve"> </w:t>
      </w:r>
      <w:r>
        <w:fldChar w:fldCharType="begin">
          <w:ffData>
            <w:name w:val="NSTD_CODE_F"/>
            <w:enabled/>
            <w:calcOnExit w:val="0"/>
            <w:textInput>
              <w:default w:val="XXXX"/>
            </w:textInput>
          </w:ffData>
        </w:fldChar>
      </w:r>
      <w:bookmarkStart w:id="4" w:name="NSTD_CODE_F"/>
      <w:r>
        <w:instrText xml:space="preserve"> FORMTEXT </w:instrText>
      </w:r>
      <w:r>
        <w:fldChar w:fldCharType="separate"/>
      </w:r>
      <w:r>
        <w:rPr>
          <w:rFonts w:hint="eastAsia"/>
        </w:rPr>
        <w:t>XXXX</w:t>
      </w:r>
      <w:r>
        <w:fldChar w:fldCharType="end"/>
      </w:r>
      <w:bookmarkEnd w:id="4"/>
      <w:r>
        <w:rPr>
          <w:rFonts w:hAnsi="黑体"/>
        </w:rPr>
        <w:t>—</w:t>
      </w:r>
      <w:r>
        <w:fldChar w:fldCharType="begin">
          <w:ffData>
            <w:name w:val="NSTD_CODE_B"/>
            <w:enabled/>
            <w:calcOnExit w:val="0"/>
            <w:textInput>
              <w:default w:val="XXXX"/>
            </w:textInput>
          </w:ffData>
        </w:fldChar>
      </w:r>
      <w:bookmarkStart w:id="5" w:name="NSTD_CODE_B"/>
      <w:r>
        <w:instrText xml:space="preserve"> FORMTEXT </w:instrText>
      </w:r>
      <w:r>
        <w:fldChar w:fldCharType="separate"/>
      </w:r>
      <w:r>
        <w:t>XXXX</w:t>
      </w:r>
      <w:r>
        <w:fldChar w:fldCharType="end"/>
      </w:r>
      <w:bookmarkEnd w:id="5"/>
    </w:p>
    <w:p w14:paraId="05E7E23C">
      <w:pPr>
        <w:pStyle w:val="197"/>
        <w:framePr/>
        <w:rPr>
          <w:rFonts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6"/>
    </w:p>
    <w:p w14:paraId="0005F429">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4445" r="0" b="508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eD&#10;SZbYAAAADAEAAA8AAAAAAAAAAQAgAAAAIgAAAGRycy9kb3ducmV2LnhtbFBLAQIUABQAAAAIAIdO&#10;4kDurh1R6gEAALoDAAAOAAAAAAAAAAEAIAAAACcBAABkcnMvZTJvRG9jLnhtbFBLBQYAAAAABgAG&#10;AFkBAACDBQAAAAA=&#10;">
                <v:fill on="f" focussize="0,0"/>
                <v:stroke color="#000000" joinstyle="round"/>
                <v:imagedata o:title=""/>
                <o:lock v:ext="edit" aspectratio="f"/>
              </v:line>
            </w:pict>
          </mc:Fallback>
        </mc:AlternateContent>
      </w:r>
    </w:p>
    <w:p w14:paraId="69DA6190">
      <w:pPr>
        <w:pStyle w:val="51"/>
        <w:framePr w:w="9639" w:h="6976" w:hRule="exact" w:hSpace="0" w:vSpace="0" w:wrap="around" w:hAnchor="page" w:y="6408"/>
        <w:jc w:val="center"/>
        <w:rPr>
          <w:rFonts w:ascii="黑体" w:hAnsi="黑体" w:eastAsia="黑体"/>
          <w:b w:val="0"/>
          <w:bCs w:val="0"/>
          <w:w w:val="100"/>
        </w:rPr>
      </w:pPr>
    </w:p>
    <w:p w14:paraId="067CC866">
      <w:pPr>
        <w:pStyle w:val="198"/>
        <w:framePr w:h="6974" w:hRule="exact" w:wrap="around" w:x="1419" w:anchorLock="1"/>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t>无人机遥感影像控制点数据库建设及更新规范</w:t>
      </w:r>
      <w:r>
        <w:fldChar w:fldCharType="end"/>
      </w:r>
      <w:bookmarkEnd w:id="7"/>
    </w:p>
    <w:p w14:paraId="5BA95487">
      <w:pPr>
        <w:framePr w:w="9639" w:h="6974" w:hRule="exact" w:wrap="around" w:vAnchor="page" w:hAnchor="page" w:x="1419" w:y="6408" w:anchorLock="1"/>
        <w:ind w:left="-1418"/>
      </w:pPr>
    </w:p>
    <w:p w14:paraId="6644705D">
      <w:pPr>
        <w:pStyle w:val="126"/>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8"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Construction and update specifications of control point database for unmanned aerial vehicle remote sensing images</w:t>
      </w:r>
      <w:r>
        <w:rPr>
          <w:rFonts w:ascii="黑体" w:hAnsi="黑体" w:eastAsia="黑体"/>
          <w:szCs w:val="28"/>
        </w:rPr>
        <w:fldChar w:fldCharType="end"/>
      </w:r>
      <w:bookmarkEnd w:id="8"/>
    </w:p>
    <w:p w14:paraId="12FC4863">
      <w:pPr>
        <w:framePr w:w="9639" w:h="6974" w:hRule="exact" w:wrap="around" w:vAnchor="page" w:hAnchor="page" w:x="1419" w:y="6408" w:anchorLock="1"/>
        <w:spacing w:line="760" w:lineRule="exact"/>
        <w:ind w:left="-1418"/>
      </w:pPr>
    </w:p>
    <w:p w14:paraId="25AFC2EC">
      <w:pPr>
        <w:pStyle w:val="126"/>
        <w:framePr w:w="9639" w:h="6974" w:hRule="exact" w:wrap="around" w:vAnchor="page" w:hAnchor="page" w:x="1419" w:y="6408" w:anchorLock="1"/>
        <w:textAlignment w:val="bottom"/>
        <w:rPr>
          <w:rFonts w:eastAsia="黑体"/>
          <w:szCs w:val="28"/>
        </w:rPr>
      </w:pPr>
    </w:p>
    <w:p w14:paraId="0803E7E1">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9" w:name="下拉1"/>
      <w:r>
        <w:rPr>
          <w:sz w:val="24"/>
          <w:szCs w:val="28"/>
        </w:rPr>
        <w:instrText xml:space="preserve"> FORMDROPDOWN </w:instrText>
      </w:r>
      <w:r>
        <w:rPr>
          <w:sz w:val="24"/>
          <w:szCs w:val="28"/>
        </w:rPr>
        <w:fldChar w:fldCharType="separate"/>
      </w:r>
      <w:r>
        <w:rPr>
          <w:sz w:val="24"/>
          <w:szCs w:val="28"/>
        </w:rPr>
        <w:fldChar w:fldCharType="end"/>
      </w:r>
      <w:bookmarkEnd w:id="9"/>
    </w:p>
    <w:p w14:paraId="0FB3D0B4">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0"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0"/>
    </w:p>
    <w:p w14:paraId="604556A4">
      <w:pPr>
        <w:pStyle w:val="126"/>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1" w:name="下拉2"/>
      <w:r>
        <w:rPr>
          <w:b/>
          <w:sz w:val="21"/>
          <w:szCs w:val="28"/>
        </w:rPr>
        <w:instrText xml:space="preserve"> FORMDROPDOWN </w:instrText>
      </w:r>
      <w:r>
        <w:rPr>
          <w:b/>
          <w:sz w:val="21"/>
          <w:szCs w:val="28"/>
        </w:rPr>
        <w:fldChar w:fldCharType="separate"/>
      </w:r>
      <w:r>
        <w:rPr>
          <w:b/>
          <w:sz w:val="21"/>
          <w:szCs w:val="28"/>
        </w:rPr>
        <w:fldChar w:fldCharType="end"/>
      </w:r>
      <w:bookmarkEnd w:id="11"/>
    </w:p>
    <w:p w14:paraId="2B9F03A8">
      <w:pPr>
        <w:pStyle w:val="194"/>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hint="eastAsia"/>
        </w:rPr>
        <w:t>发布</w:t>
      </w:r>
    </w:p>
    <w:p w14:paraId="645D6CAE">
      <w:pPr>
        <w:pStyle w:val="195"/>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实施</w:t>
      </w:r>
    </w:p>
    <w:p w14:paraId="386135A6">
      <w:pPr>
        <w:pStyle w:val="152"/>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8"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广西标准化协会</w:t>
      </w:r>
      <w:r>
        <w:rPr>
          <w:rFonts w:hAnsi="黑体"/>
          <w:w w:val="100"/>
          <w:sz w:val="28"/>
        </w:rPr>
        <w:fldChar w:fldCharType="end"/>
      </w:r>
      <w:bookmarkEnd w:id="18"/>
      <w:r>
        <w:rPr>
          <w:rFonts w:ascii="Times New Roman"/>
          <w:w w:val="100"/>
          <w:sz w:val="28"/>
        </w:rPr>
        <w:t>  </w:t>
      </w:r>
      <w:r>
        <w:rPr>
          <w:rStyle w:val="230"/>
          <w:rFonts w:hint="eastAsia" w:hAnsi="黑体"/>
          <w:position w:val="0"/>
        </w:rPr>
        <w:t>发</w:t>
      </w:r>
      <w:r>
        <w:rPr>
          <w:rStyle w:val="230"/>
          <w:rFonts w:hint="eastAsia" w:hAnsi="黑体"/>
          <w:spacing w:val="0"/>
          <w:position w:val="0"/>
        </w:rPr>
        <w:t>布</w:t>
      </w:r>
    </w:p>
    <w:p w14:paraId="214A1E96">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567" w:right="1134" w:bottom="1134" w:left="1134" w:header="1418" w:footer="1134" w:gutter="284"/>
          <w:cols w:space="425" w:num="1"/>
          <w:titlePg/>
          <w:docGrid w:linePitch="312" w:charSpace="0"/>
        </w:sectPr>
      </w:pPr>
      <w:r>
        <w:rPr>
          <w:rFonts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4445" r="0" b="5080"/>
                <wp:wrapNone/>
                <wp:docPr id="6"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直接连接符 5"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qzMc+9cA&#10;AAAOAQAADwAAAAAAAAABACAAAAAiAAAAZHJzL2Rvd25yZXYueG1sUEsBAhQAFAAAAAgAh07iQBhT&#10;CyTnAQAAuAMAAA4AAAAAAAAAAQAgAAAAJgEAAGRycy9lMm9Eb2MueG1sUEsFBgAAAAAGAAYAWQEA&#10;AH8FAAAAAA==&#10;">
                <v:fill on="f" focussize="0,0"/>
                <v:stroke color="#000000" joinstyle="round"/>
                <v:imagedata o:title=""/>
                <o:lock v:ext="edit" aspectratio="f"/>
                <w10:anchorlock/>
              </v:line>
            </w:pict>
          </mc:Fallback>
        </mc:AlternateContent>
      </w:r>
    </w:p>
    <w:p w14:paraId="3D029EA1">
      <w:pPr>
        <w:pStyle w:val="92"/>
        <w:spacing w:after="360"/>
      </w:pPr>
      <w:bookmarkStart w:id="19" w:name="BookMark1"/>
      <w:bookmarkStart w:id="20" w:name="_Toc174633309"/>
      <w:bookmarkStart w:id="21" w:name="_Toc180069373"/>
      <w:bookmarkStart w:id="22" w:name="_Toc180678613"/>
      <w:r>
        <w:rPr>
          <w:rFonts w:hint="eastAsia"/>
          <w:spacing w:val="320"/>
        </w:rPr>
        <w:t>目</w:t>
      </w:r>
      <w:r>
        <w:rPr>
          <w:rFonts w:hint="eastAsia"/>
        </w:rPr>
        <w:t>次</w:t>
      </w:r>
    </w:p>
    <w:p w14:paraId="74AA6117">
      <w:pPr>
        <w:pStyle w:val="19"/>
        <w:tabs>
          <w:tab w:val="right" w:leader="dot" w:pos="9344"/>
        </w:tabs>
        <w:rPr>
          <w:rFonts w:asciiTheme="minorHAnsi" w:hAnsiTheme="minorHAnsi" w:eastAsiaTheme="minorEastAsia" w:cstheme="minorBidi"/>
          <w:szCs w:val="22"/>
        </w:rPr>
      </w:pPr>
      <w:r>
        <w:fldChar w:fldCharType="begin"/>
      </w:r>
      <w:r>
        <w:instrText xml:space="preserve"> </w:instrText>
      </w:r>
      <w:r>
        <w:rPr>
          <w:rFonts w:hint="eastAsia"/>
        </w:rPr>
        <w:instrText xml:space="preserve">TOC \o "1-1" \h \t "标准文件_一级条标题,2,标准文件_附录一级条标题,2,"</w:instrText>
      </w:r>
      <w:r>
        <w:instrText xml:space="preserve"> </w:instrText>
      </w:r>
      <w:r>
        <w:fldChar w:fldCharType="separate"/>
      </w:r>
      <w:r>
        <w:fldChar w:fldCharType="begin"/>
      </w:r>
      <w:r>
        <w:instrText xml:space="preserve"> HYPERLINK \l "_Toc181350154" </w:instrText>
      </w:r>
      <w:r>
        <w:fldChar w:fldCharType="separate"/>
      </w:r>
      <w:r>
        <w:rPr>
          <w:rStyle w:val="33"/>
          <w:spacing w:val="320"/>
        </w:rPr>
        <w:t>前</w:t>
      </w:r>
      <w:r>
        <w:rPr>
          <w:rStyle w:val="33"/>
        </w:rPr>
        <w:t>言</w:t>
      </w:r>
      <w:r>
        <w:tab/>
      </w:r>
      <w:r>
        <w:fldChar w:fldCharType="begin"/>
      </w:r>
      <w:r>
        <w:instrText xml:space="preserve"> PAGEREF _Toc181350154 \h </w:instrText>
      </w:r>
      <w:r>
        <w:fldChar w:fldCharType="separate"/>
      </w:r>
      <w:r>
        <w:t>II</w:t>
      </w:r>
      <w:r>
        <w:fldChar w:fldCharType="end"/>
      </w:r>
      <w:r>
        <w:fldChar w:fldCharType="end"/>
      </w:r>
    </w:p>
    <w:p w14:paraId="3C010733">
      <w:pPr>
        <w:pStyle w:val="19"/>
        <w:tabs>
          <w:tab w:val="right" w:leader="dot" w:pos="9344"/>
        </w:tabs>
        <w:rPr>
          <w:rFonts w:asciiTheme="minorHAnsi" w:hAnsiTheme="minorHAnsi" w:eastAsiaTheme="minorEastAsia" w:cstheme="minorBidi"/>
          <w:szCs w:val="22"/>
        </w:rPr>
      </w:pPr>
      <w:r>
        <w:fldChar w:fldCharType="begin"/>
      </w:r>
      <w:r>
        <w:instrText xml:space="preserve"> HYPERLINK \l "_Toc181350155" </w:instrText>
      </w:r>
      <w:r>
        <w:fldChar w:fldCharType="separate"/>
      </w:r>
      <w:r>
        <w:rPr>
          <w:rStyle w:val="33"/>
        </w:rPr>
        <w:t>1 范围</w:t>
      </w:r>
      <w:r>
        <w:tab/>
      </w:r>
      <w:r>
        <w:fldChar w:fldCharType="begin"/>
      </w:r>
      <w:r>
        <w:instrText xml:space="preserve"> PAGEREF _Toc181350155 \h </w:instrText>
      </w:r>
      <w:r>
        <w:fldChar w:fldCharType="separate"/>
      </w:r>
      <w:r>
        <w:t>1</w:t>
      </w:r>
      <w:r>
        <w:fldChar w:fldCharType="end"/>
      </w:r>
      <w:r>
        <w:fldChar w:fldCharType="end"/>
      </w:r>
    </w:p>
    <w:p w14:paraId="74D0824B">
      <w:pPr>
        <w:pStyle w:val="19"/>
        <w:tabs>
          <w:tab w:val="right" w:leader="dot" w:pos="9344"/>
        </w:tabs>
        <w:rPr>
          <w:rFonts w:asciiTheme="minorHAnsi" w:hAnsiTheme="minorHAnsi" w:eastAsiaTheme="minorEastAsia" w:cstheme="minorBidi"/>
          <w:szCs w:val="22"/>
        </w:rPr>
      </w:pPr>
      <w:r>
        <w:fldChar w:fldCharType="begin"/>
      </w:r>
      <w:r>
        <w:instrText xml:space="preserve"> HYPERLINK \l "_Toc181350156" </w:instrText>
      </w:r>
      <w:r>
        <w:fldChar w:fldCharType="separate"/>
      </w:r>
      <w:r>
        <w:rPr>
          <w:rStyle w:val="33"/>
        </w:rPr>
        <w:t>2 规范性引用文件</w:t>
      </w:r>
      <w:r>
        <w:tab/>
      </w:r>
      <w:r>
        <w:fldChar w:fldCharType="begin"/>
      </w:r>
      <w:r>
        <w:instrText xml:space="preserve"> PAGEREF _Toc181350156 \h </w:instrText>
      </w:r>
      <w:r>
        <w:fldChar w:fldCharType="separate"/>
      </w:r>
      <w:r>
        <w:t>1</w:t>
      </w:r>
      <w:r>
        <w:fldChar w:fldCharType="end"/>
      </w:r>
      <w:r>
        <w:fldChar w:fldCharType="end"/>
      </w:r>
    </w:p>
    <w:p w14:paraId="7A43E2BA">
      <w:pPr>
        <w:pStyle w:val="19"/>
        <w:tabs>
          <w:tab w:val="right" w:leader="dot" w:pos="9344"/>
        </w:tabs>
        <w:rPr>
          <w:rFonts w:asciiTheme="minorHAnsi" w:hAnsiTheme="minorHAnsi" w:eastAsiaTheme="minorEastAsia" w:cstheme="minorBidi"/>
          <w:szCs w:val="22"/>
        </w:rPr>
      </w:pPr>
      <w:r>
        <w:fldChar w:fldCharType="begin"/>
      </w:r>
      <w:r>
        <w:instrText xml:space="preserve"> HYPERLINK \l "_Toc181350157" </w:instrText>
      </w:r>
      <w:r>
        <w:fldChar w:fldCharType="separate"/>
      </w:r>
      <w:r>
        <w:rPr>
          <w:rStyle w:val="33"/>
        </w:rPr>
        <w:t>3 术语和定义</w:t>
      </w:r>
      <w:r>
        <w:tab/>
      </w:r>
      <w:r>
        <w:fldChar w:fldCharType="begin"/>
      </w:r>
      <w:r>
        <w:instrText xml:space="preserve"> PAGEREF _Toc181350157 \h </w:instrText>
      </w:r>
      <w:r>
        <w:fldChar w:fldCharType="separate"/>
      </w:r>
      <w:r>
        <w:t>1</w:t>
      </w:r>
      <w:r>
        <w:fldChar w:fldCharType="end"/>
      </w:r>
      <w:r>
        <w:fldChar w:fldCharType="end"/>
      </w:r>
    </w:p>
    <w:p w14:paraId="0F80E81A">
      <w:pPr>
        <w:pStyle w:val="19"/>
        <w:tabs>
          <w:tab w:val="right" w:leader="dot" w:pos="9344"/>
        </w:tabs>
        <w:rPr>
          <w:rFonts w:asciiTheme="minorHAnsi" w:hAnsiTheme="minorHAnsi" w:eastAsiaTheme="minorEastAsia" w:cstheme="minorBidi"/>
          <w:szCs w:val="22"/>
        </w:rPr>
      </w:pPr>
      <w:r>
        <w:fldChar w:fldCharType="begin"/>
      </w:r>
      <w:r>
        <w:instrText xml:space="preserve"> HYPERLINK \l "_Toc181350158" </w:instrText>
      </w:r>
      <w:r>
        <w:fldChar w:fldCharType="separate"/>
      </w:r>
      <w:r>
        <w:rPr>
          <w:rStyle w:val="33"/>
        </w:rPr>
        <w:t>4 总体要求</w:t>
      </w:r>
      <w:r>
        <w:tab/>
      </w:r>
      <w:r>
        <w:fldChar w:fldCharType="begin"/>
      </w:r>
      <w:r>
        <w:instrText xml:space="preserve"> PAGEREF _Toc181350158 \h </w:instrText>
      </w:r>
      <w:r>
        <w:fldChar w:fldCharType="separate"/>
      </w:r>
      <w:r>
        <w:t>1</w:t>
      </w:r>
      <w:r>
        <w:fldChar w:fldCharType="end"/>
      </w:r>
      <w:r>
        <w:fldChar w:fldCharType="end"/>
      </w:r>
    </w:p>
    <w:p w14:paraId="4077CF04">
      <w:pPr>
        <w:pStyle w:val="24"/>
        <w:rPr>
          <w:rFonts w:asciiTheme="minorHAnsi" w:hAnsiTheme="minorHAnsi" w:eastAsiaTheme="minorEastAsia" w:cstheme="minorBidi"/>
          <w:szCs w:val="22"/>
        </w:rPr>
      </w:pPr>
      <w:r>
        <w:fldChar w:fldCharType="begin"/>
      </w:r>
      <w:r>
        <w:instrText xml:space="preserve"> HYPERLINK \l "_Toc181350159" </w:instrText>
      </w:r>
      <w:r>
        <w:fldChar w:fldCharType="separate"/>
      </w:r>
      <w:r>
        <w:rPr>
          <w:rStyle w:val="33"/>
        </w:rPr>
        <w:t>4.1 空间参考</w:t>
      </w:r>
      <w:r>
        <w:tab/>
      </w:r>
      <w:r>
        <w:fldChar w:fldCharType="begin"/>
      </w:r>
      <w:r>
        <w:instrText xml:space="preserve"> PAGEREF _Toc181350159 \h </w:instrText>
      </w:r>
      <w:r>
        <w:fldChar w:fldCharType="separate"/>
      </w:r>
      <w:r>
        <w:t>1</w:t>
      </w:r>
      <w:r>
        <w:fldChar w:fldCharType="end"/>
      </w:r>
      <w:r>
        <w:fldChar w:fldCharType="end"/>
      </w:r>
    </w:p>
    <w:p w14:paraId="2E4C60C8">
      <w:pPr>
        <w:pStyle w:val="24"/>
        <w:rPr>
          <w:rFonts w:asciiTheme="minorHAnsi" w:hAnsiTheme="minorHAnsi" w:eastAsiaTheme="minorEastAsia" w:cstheme="minorBidi"/>
          <w:szCs w:val="22"/>
        </w:rPr>
      </w:pPr>
      <w:r>
        <w:fldChar w:fldCharType="begin"/>
      </w:r>
      <w:r>
        <w:instrText xml:space="preserve"> HYPERLINK \l "_Toc181350160" </w:instrText>
      </w:r>
      <w:r>
        <w:fldChar w:fldCharType="separate"/>
      </w:r>
      <w:r>
        <w:rPr>
          <w:rStyle w:val="33"/>
        </w:rPr>
        <w:t>4.2 时间参考</w:t>
      </w:r>
      <w:r>
        <w:tab/>
      </w:r>
      <w:r>
        <w:fldChar w:fldCharType="begin"/>
      </w:r>
      <w:r>
        <w:instrText xml:space="preserve"> PAGEREF _Toc181350160 \h </w:instrText>
      </w:r>
      <w:r>
        <w:fldChar w:fldCharType="separate"/>
      </w:r>
      <w:r>
        <w:t>2</w:t>
      </w:r>
      <w:r>
        <w:fldChar w:fldCharType="end"/>
      </w:r>
      <w:r>
        <w:fldChar w:fldCharType="end"/>
      </w:r>
    </w:p>
    <w:p w14:paraId="7938E521">
      <w:pPr>
        <w:pStyle w:val="19"/>
        <w:tabs>
          <w:tab w:val="right" w:leader="dot" w:pos="9344"/>
        </w:tabs>
        <w:rPr>
          <w:rFonts w:asciiTheme="minorHAnsi" w:hAnsiTheme="minorHAnsi" w:eastAsiaTheme="minorEastAsia" w:cstheme="minorBidi"/>
          <w:szCs w:val="22"/>
        </w:rPr>
      </w:pPr>
      <w:r>
        <w:fldChar w:fldCharType="begin"/>
      </w:r>
      <w:r>
        <w:instrText xml:space="preserve"> HYPERLINK \l "_Toc181350161" </w:instrText>
      </w:r>
      <w:r>
        <w:fldChar w:fldCharType="separate"/>
      </w:r>
      <w:r>
        <w:rPr>
          <w:rStyle w:val="33"/>
        </w:rPr>
        <w:t>5 数据内容</w:t>
      </w:r>
      <w:r>
        <w:tab/>
      </w:r>
      <w:r>
        <w:fldChar w:fldCharType="begin"/>
      </w:r>
      <w:r>
        <w:instrText xml:space="preserve"> PAGEREF _Toc181350161 \h </w:instrText>
      </w:r>
      <w:r>
        <w:fldChar w:fldCharType="separate"/>
      </w:r>
      <w:r>
        <w:t>2</w:t>
      </w:r>
      <w:r>
        <w:fldChar w:fldCharType="end"/>
      </w:r>
      <w:r>
        <w:fldChar w:fldCharType="end"/>
      </w:r>
    </w:p>
    <w:p w14:paraId="3CB9AC2D">
      <w:pPr>
        <w:pStyle w:val="24"/>
        <w:rPr>
          <w:rFonts w:asciiTheme="minorHAnsi" w:hAnsiTheme="minorHAnsi" w:eastAsiaTheme="minorEastAsia" w:cstheme="minorBidi"/>
          <w:szCs w:val="22"/>
        </w:rPr>
      </w:pPr>
      <w:r>
        <w:fldChar w:fldCharType="begin"/>
      </w:r>
      <w:r>
        <w:instrText xml:space="preserve"> HYPERLINK \l "_Toc181350162" </w:instrText>
      </w:r>
      <w:r>
        <w:fldChar w:fldCharType="separate"/>
      </w:r>
      <w:r>
        <w:rPr>
          <w:rStyle w:val="33"/>
        </w:rPr>
        <w:t>5.1 影像控制点</w:t>
      </w:r>
      <w:r>
        <w:tab/>
      </w:r>
      <w:r>
        <w:fldChar w:fldCharType="begin"/>
      </w:r>
      <w:r>
        <w:instrText xml:space="preserve"> PAGEREF _Toc181350162 \h </w:instrText>
      </w:r>
      <w:r>
        <w:fldChar w:fldCharType="separate"/>
      </w:r>
      <w:r>
        <w:t>2</w:t>
      </w:r>
      <w:r>
        <w:fldChar w:fldCharType="end"/>
      </w:r>
      <w:r>
        <w:fldChar w:fldCharType="end"/>
      </w:r>
    </w:p>
    <w:p w14:paraId="267F5A84">
      <w:pPr>
        <w:pStyle w:val="24"/>
        <w:rPr>
          <w:rFonts w:asciiTheme="minorHAnsi" w:hAnsiTheme="minorHAnsi" w:eastAsiaTheme="minorEastAsia" w:cstheme="minorBidi"/>
          <w:szCs w:val="22"/>
        </w:rPr>
      </w:pPr>
      <w:r>
        <w:fldChar w:fldCharType="begin"/>
      </w:r>
      <w:r>
        <w:instrText xml:space="preserve"> HYPERLINK \l "_Toc181350163" </w:instrText>
      </w:r>
      <w:r>
        <w:fldChar w:fldCharType="separate"/>
      </w:r>
      <w:r>
        <w:rPr>
          <w:rStyle w:val="33"/>
        </w:rPr>
        <w:t>5.2 地理底图数据</w:t>
      </w:r>
      <w:r>
        <w:tab/>
      </w:r>
      <w:r>
        <w:fldChar w:fldCharType="begin"/>
      </w:r>
      <w:r>
        <w:instrText xml:space="preserve"> PAGEREF _Toc181350163 \h </w:instrText>
      </w:r>
      <w:r>
        <w:fldChar w:fldCharType="separate"/>
      </w:r>
      <w:r>
        <w:t>2</w:t>
      </w:r>
      <w:r>
        <w:fldChar w:fldCharType="end"/>
      </w:r>
      <w:r>
        <w:fldChar w:fldCharType="end"/>
      </w:r>
    </w:p>
    <w:p w14:paraId="61C6CAF9">
      <w:pPr>
        <w:pStyle w:val="24"/>
        <w:rPr>
          <w:rFonts w:asciiTheme="minorHAnsi" w:hAnsiTheme="minorHAnsi" w:eastAsiaTheme="minorEastAsia" w:cstheme="minorBidi"/>
          <w:szCs w:val="22"/>
        </w:rPr>
      </w:pPr>
      <w:r>
        <w:fldChar w:fldCharType="begin"/>
      </w:r>
      <w:r>
        <w:instrText xml:space="preserve"> HYPERLINK \l "_Toc181350164" </w:instrText>
      </w:r>
      <w:r>
        <w:fldChar w:fldCharType="separate"/>
      </w:r>
      <w:r>
        <w:rPr>
          <w:rStyle w:val="33"/>
        </w:rPr>
        <w:t>5.3 元数据</w:t>
      </w:r>
      <w:r>
        <w:tab/>
      </w:r>
      <w:r>
        <w:fldChar w:fldCharType="begin"/>
      </w:r>
      <w:r>
        <w:instrText xml:space="preserve"> PAGEREF _Toc181350164 \h </w:instrText>
      </w:r>
      <w:r>
        <w:fldChar w:fldCharType="separate"/>
      </w:r>
      <w:r>
        <w:t>2</w:t>
      </w:r>
      <w:r>
        <w:fldChar w:fldCharType="end"/>
      </w:r>
      <w:r>
        <w:fldChar w:fldCharType="end"/>
      </w:r>
    </w:p>
    <w:p w14:paraId="2D4E8F38">
      <w:pPr>
        <w:pStyle w:val="19"/>
        <w:tabs>
          <w:tab w:val="right" w:leader="dot" w:pos="9344"/>
        </w:tabs>
        <w:rPr>
          <w:rFonts w:asciiTheme="minorHAnsi" w:hAnsiTheme="minorHAnsi" w:eastAsiaTheme="minorEastAsia" w:cstheme="minorBidi"/>
          <w:szCs w:val="22"/>
        </w:rPr>
      </w:pPr>
      <w:r>
        <w:fldChar w:fldCharType="begin"/>
      </w:r>
      <w:r>
        <w:instrText xml:space="preserve"> HYPERLINK \l "_Toc181350165" </w:instrText>
      </w:r>
      <w:r>
        <w:fldChar w:fldCharType="separate"/>
      </w:r>
      <w:r>
        <w:rPr>
          <w:rStyle w:val="33"/>
        </w:rPr>
        <w:t>6 影像控制点数据采集</w:t>
      </w:r>
      <w:r>
        <w:tab/>
      </w:r>
      <w:r>
        <w:fldChar w:fldCharType="begin"/>
      </w:r>
      <w:r>
        <w:instrText xml:space="preserve"> PAGEREF _Toc181350165 \h </w:instrText>
      </w:r>
      <w:r>
        <w:fldChar w:fldCharType="separate"/>
      </w:r>
      <w:r>
        <w:t>2</w:t>
      </w:r>
      <w:r>
        <w:fldChar w:fldCharType="end"/>
      </w:r>
      <w:r>
        <w:fldChar w:fldCharType="end"/>
      </w:r>
    </w:p>
    <w:p w14:paraId="4962AD0E">
      <w:pPr>
        <w:pStyle w:val="24"/>
        <w:rPr>
          <w:rFonts w:asciiTheme="minorHAnsi" w:hAnsiTheme="minorHAnsi" w:eastAsiaTheme="minorEastAsia" w:cstheme="minorBidi"/>
          <w:szCs w:val="22"/>
        </w:rPr>
      </w:pPr>
      <w:r>
        <w:fldChar w:fldCharType="begin"/>
      </w:r>
      <w:r>
        <w:instrText xml:space="preserve"> HYPERLINK \l "_Toc181350166" </w:instrText>
      </w:r>
      <w:r>
        <w:fldChar w:fldCharType="separate"/>
      </w:r>
      <w:r>
        <w:rPr>
          <w:rStyle w:val="33"/>
        </w:rPr>
        <w:t>6.1 采集数据源</w:t>
      </w:r>
      <w:r>
        <w:tab/>
      </w:r>
      <w:r>
        <w:fldChar w:fldCharType="begin"/>
      </w:r>
      <w:r>
        <w:instrText xml:space="preserve"> PAGEREF _Toc181350166 \h </w:instrText>
      </w:r>
      <w:r>
        <w:fldChar w:fldCharType="separate"/>
      </w:r>
      <w:r>
        <w:t>2</w:t>
      </w:r>
      <w:r>
        <w:fldChar w:fldCharType="end"/>
      </w:r>
      <w:r>
        <w:fldChar w:fldCharType="end"/>
      </w:r>
    </w:p>
    <w:p w14:paraId="02403052">
      <w:pPr>
        <w:pStyle w:val="24"/>
        <w:rPr>
          <w:rFonts w:asciiTheme="minorHAnsi" w:hAnsiTheme="minorHAnsi" w:eastAsiaTheme="minorEastAsia" w:cstheme="minorBidi"/>
          <w:szCs w:val="22"/>
        </w:rPr>
      </w:pPr>
      <w:r>
        <w:fldChar w:fldCharType="begin"/>
      </w:r>
      <w:r>
        <w:instrText xml:space="preserve"> HYPERLINK \l "_Toc181350167" </w:instrText>
      </w:r>
      <w:r>
        <w:fldChar w:fldCharType="separate"/>
      </w:r>
      <w:r>
        <w:rPr>
          <w:rStyle w:val="33"/>
        </w:rPr>
        <w:t>6.2 采集要求</w:t>
      </w:r>
      <w:r>
        <w:tab/>
      </w:r>
      <w:r>
        <w:fldChar w:fldCharType="begin"/>
      </w:r>
      <w:r>
        <w:instrText xml:space="preserve"> PAGEREF _Toc181350167 \h </w:instrText>
      </w:r>
      <w:r>
        <w:fldChar w:fldCharType="separate"/>
      </w:r>
      <w:r>
        <w:t>3</w:t>
      </w:r>
      <w:r>
        <w:fldChar w:fldCharType="end"/>
      </w:r>
      <w:r>
        <w:fldChar w:fldCharType="end"/>
      </w:r>
    </w:p>
    <w:p w14:paraId="7E01FD7D">
      <w:pPr>
        <w:pStyle w:val="24"/>
        <w:rPr>
          <w:rFonts w:asciiTheme="minorHAnsi" w:hAnsiTheme="minorHAnsi" w:eastAsiaTheme="minorEastAsia" w:cstheme="minorBidi"/>
          <w:szCs w:val="22"/>
        </w:rPr>
      </w:pPr>
      <w:r>
        <w:fldChar w:fldCharType="begin"/>
      </w:r>
      <w:r>
        <w:instrText xml:space="preserve"> HYPERLINK \l "_Toc181350168" </w:instrText>
      </w:r>
      <w:r>
        <w:fldChar w:fldCharType="separate"/>
      </w:r>
      <w:r>
        <w:rPr>
          <w:rStyle w:val="33"/>
        </w:rPr>
        <w:t>6.3 采集流程</w:t>
      </w:r>
      <w:r>
        <w:tab/>
      </w:r>
      <w:r>
        <w:fldChar w:fldCharType="begin"/>
      </w:r>
      <w:r>
        <w:instrText xml:space="preserve"> PAGEREF _Toc181350168 \h </w:instrText>
      </w:r>
      <w:r>
        <w:fldChar w:fldCharType="separate"/>
      </w:r>
      <w:r>
        <w:t>3</w:t>
      </w:r>
      <w:r>
        <w:fldChar w:fldCharType="end"/>
      </w:r>
      <w:r>
        <w:fldChar w:fldCharType="end"/>
      </w:r>
    </w:p>
    <w:p w14:paraId="4BCF0749">
      <w:pPr>
        <w:pStyle w:val="19"/>
        <w:tabs>
          <w:tab w:val="right" w:leader="dot" w:pos="9344"/>
        </w:tabs>
        <w:rPr>
          <w:rFonts w:asciiTheme="minorHAnsi" w:hAnsiTheme="minorHAnsi" w:eastAsiaTheme="minorEastAsia" w:cstheme="minorBidi"/>
          <w:szCs w:val="22"/>
        </w:rPr>
      </w:pPr>
      <w:r>
        <w:fldChar w:fldCharType="begin"/>
      </w:r>
      <w:r>
        <w:instrText xml:space="preserve"> HYPERLINK \l "_Toc181350169" </w:instrText>
      </w:r>
      <w:r>
        <w:fldChar w:fldCharType="separate"/>
      </w:r>
      <w:r>
        <w:rPr>
          <w:rStyle w:val="33"/>
        </w:rPr>
        <w:t>7 数据库建设</w:t>
      </w:r>
      <w:r>
        <w:tab/>
      </w:r>
      <w:r>
        <w:fldChar w:fldCharType="begin"/>
      </w:r>
      <w:r>
        <w:instrText xml:space="preserve"> PAGEREF _Toc181350169 \h </w:instrText>
      </w:r>
      <w:r>
        <w:fldChar w:fldCharType="separate"/>
      </w:r>
      <w:r>
        <w:t>4</w:t>
      </w:r>
      <w:r>
        <w:fldChar w:fldCharType="end"/>
      </w:r>
      <w:r>
        <w:fldChar w:fldCharType="end"/>
      </w:r>
    </w:p>
    <w:p w14:paraId="7B0C0569">
      <w:pPr>
        <w:pStyle w:val="24"/>
        <w:rPr>
          <w:rFonts w:asciiTheme="minorHAnsi" w:hAnsiTheme="minorHAnsi" w:eastAsiaTheme="minorEastAsia" w:cstheme="minorBidi"/>
          <w:szCs w:val="22"/>
        </w:rPr>
      </w:pPr>
      <w:r>
        <w:fldChar w:fldCharType="begin"/>
      </w:r>
      <w:r>
        <w:instrText xml:space="preserve"> HYPERLINK \l "_Toc181350170" </w:instrText>
      </w:r>
      <w:r>
        <w:fldChar w:fldCharType="separate"/>
      </w:r>
      <w:r>
        <w:rPr>
          <w:rStyle w:val="33"/>
        </w:rPr>
        <w:t>7.1 数据库系统设计</w:t>
      </w:r>
      <w:r>
        <w:tab/>
      </w:r>
      <w:r>
        <w:fldChar w:fldCharType="begin"/>
      </w:r>
      <w:r>
        <w:instrText xml:space="preserve"> PAGEREF _Toc181350170 \h </w:instrText>
      </w:r>
      <w:r>
        <w:fldChar w:fldCharType="separate"/>
      </w:r>
      <w:r>
        <w:t>4</w:t>
      </w:r>
      <w:r>
        <w:fldChar w:fldCharType="end"/>
      </w:r>
      <w:r>
        <w:fldChar w:fldCharType="end"/>
      </w:r>
    </w:p>
    <w:p w14:paraId="2178369E">
      <w:pPr>
        <w:pStyle w:val="24"/>
        <w:rPr>
          <w:rFonts w:asciiTheme="minorHAnsi" w:hAnsiTheme="minorHAnsi" w:eastAsiaTheme="minorEastAsia" w:cstheme="minorBidi"/>
          <w:szCs w:val="22"/>
        </w:rPr>
      </w:pPr>
      <w:r>
        <w:fldChar w:fldCharType="begin"/>
      </w:r>
      <w:r>
        <w:instrText xml:space="preserve"> HYPERLINK \l "_Toc181350171" </w:instrText>
      </w:r>
      <w:r>
        <w:fldChar w:fldCharType="separate"/>
      </w:r>
      <w:r>
        <w:rPr>
          <w:rStyle w:val="33"/>
        </w:rPr>
        <w:t>7.2 数据编码</w:t>
      </w:r>
      <w:r>
        <w:tab/>
      </w:r>
      <w:r>
        <w:fldChar w:fldCharType="begin"/>
      </w:r>
      <w:r>
        <w:instrText xml:space="preserve"> PAGEREF _Toc181350171 \h </w:instrText>
      </w:r>
      <w:r>
        <w:fldChar w:fldCharType="separate"/>
      </w:r>
      <w:r>
        <w:t>4</w:t>
      </w:r>
      <w:r>
        <w:fldChar w:fldCharType="end"/>
      </w:r>
      <w:r>
        <w:fldChar w:fldCharType="end"/>
      </w:r>
    </w:p>
    <w:p w14:paraId="1FAA8470">
      <w:pPr>
        <w:pStyle w:val="24"/>
        <w:rPr>
          <w:rFonts w:asciiTheme="minorHAnsi" w:hAnsiTheme="minorHAnsi" w:eastAsiaTheme="minorEastAsia" w:cstheme="minorBidi"/>
          <w:szCs w:val="22"/>
        </w:rPr>
      </w:pPr>
      <w:r>
        <w:fldChar w:fldCharType="begin"/>
      </w:r>
      <w:r>
        <w:instrText xml:space="preserve"> HYPERLINK \l "_Toc181350172" </w:instrText>
      </w:r>
      <w:r>
        <w:fldChar w:fldCharType="separate"/>
      </w:r>
      <w:r>
        <w:rPr>
          <w:rStyle w:val="33"/>
        </w:rPr>
        <w:t>7.3 数据建库</w:t>
      </w:r>
      <w:r>
        <w:tab/>
      </w:r>
      <w:r>
        <w:fldChar w:fldCharType="begin"/>
      </w:r>
      <w:r>
        <w:instrText xml:space="preserve"> PAGEREF _Toc181350172 \h </w:instrText>
      </w:r>
      <w:r>
        <w:fldChar w:fldCharType="separate"/>
      </w:r>
      <w:r>
        <w:t>5</w:t>
      </w:r>
      <w:r>
        <w:fldChar w:fldCharType="end"/>
      </w:r>
      <w:r>
        <w:fldChar w:fldCharType="end"/>
      </w:r>
    </w:p>
    <w:p w14:paraId="4AF28360">
      <w:pPr>
        <w:pStyle w:val="19"/>
        <w:tabs>
          <w:tab w:val="right" w:leader="dot" w:pos="9344"/>
        </w:tabs>
        <w:rPr>
          <w:rFonts w:asciiTheme="minorHAnsi" w:hAnsiTheme="minorHAnsi" w:eastAsiaTheme="minorEastAsia" w:cstheme="minorBidi"/>
          <w:szCs w:val="22"/>
        </w:rPr>
      </w:pPr>
      <w:r>
        <w:fldChar w:fldCharType="begin"/>
      </w:r>
      <w:r>
        <w:instrText xml:space="preserve"> HYPERLINK \l "_Toc181350173" </w:instrText>
      </w:r>
      <w:r>
        <w:fldChar w:fldCharType="separate"/>
      </w:r>
      <w:r>
        <w:rPr>
          <w:rStyle w:val="33"/>
        </w:rPr>
        <w:t>8 数据库动态更新</w:t>
      </w:r>
      <w:r>
        <w:tab/>
      </w:r>
      <w:r>
        <w:fldChar w:fldCharType="begin"/>
      </w:r>
      <w:r>
        <w:instrText xml:space="preserve"> PAGEREF _Toc181350173 \h </w:instrText>
      </w:r>
      <w:r>
        <w:fldChar w:fldCharType="separate"/>
      </w:r>
      <w:r>
        <w:t>6</w:t>
      </w:r>
      <w:r>
        <w:fldChar w:fldCharType="end"/>
      </w:r>
      <w:r>
        <w:fldChar w:fldCharType="end"/>
      </w:r>
    </w:p>
    <w:p w14:paraId="72CD3635">
      <w:pPr>
        <w:pStyle w:val="24"/>
        <w:rPr>
          <w:rFonts w:asciiTheme="minorHAnsi" w:hAnsiTheme="minorHAnsi" w:eastAsiaTheme="minorEastAsia" w:cstheme="minorBidi"/>
          <w:szCs w:val="22"/>
        </w:rPr>
      </w:pPr>
      <w:r>
        <w:fldChar w:fldCharType="begin"/>
      </w:r>
      <w:r>
        <w:instrText xml:space="preserve"> HYPERLINK \l "_Toc181350174" </w:instrText>
      </w:r>
      <w:r>
        <w:fldChar w:fldCharType="separate"/>
      </w:r>
      <w:r>
        <w:rPr>
          <w:rStyle w:val="33"/>
        </w:rPr>
        <w:t>8.1 更新机制</w:t>
      </w:r>
      <w:r>
        <w:tab/>
      </w:r>
      <w:r>
        <w:fldChar w:fldCharType="begin"/>
      </w:r>
      <w:r>
        <w:instrText xml:space="preserve"> PAGEREF _Toc181350174 \h </w:instrText>
      </w:r>
      <w:r>
        <w:fldChar w:fldCharType="separate"/>
      </w:r>
      <w:r>
        <w:t>6</w:t>
      </w:r>
      <w:r>
        <w:fldChar w:fldCharType="end"/>
      </w:r>
      <w:r>
        <w:fldChar w:fldCharType="end"/>
      </w:r>
    </w:p>
    <w:p w14:paraId="4246B75F">
      <w:pPr>
        <w:pStyle w:val="24"/>
        <w:rPr>
          <w:rFonts w:asciiTheme="minorHAnsi" w:hAnsiTheme="minorHAnsi" w:eastAsiaTheme="minorEastAsia" w:cstheme="minorBidi"/>
          <w:szCs w:val="22"/>
        </w:rPr>
      </w:pPr>
      <w:r>
        <w:fldChar w:fldCharType="begin"/>
      </w:r>
      <w:r>
        <w:instrText xml:space="preserve"> HYPERLINK \l "_Toc181350175" </w:instrText>
      </w:r>
      <w:r>
        <w:fldChar w:fldCharType="separate"/>
      </w:r>
      <w:r>
        <w:rPr>
          <w:rStyle w:val="33"/>
        </w:rPr>
        <w:t>8.2 更新频率</w:t>
      </w:r>
      <w:r>
        <w:tab/>
      </w:r>
      <w:r>
        <w:fldChar w:fldCharType="begin"/>
      </w:r>
      <w:r>
        <w:instrText xml:space="preserve"> PAGEREF _Toc181350175 \h </w:instrText>
      </w:r>
      <w:r>
        <w:fldChar w:fldCharType="separate"/>
      </w:r>
      <w:r>
        <w:t>6</w:t>
      </w:r>
      <w:r>
        <w:fldChar w:fldCharType="end"/>
      </w:r>
      <w:r>
        <w:fldChar w:fldCharType="end"/>
      </w:r>
    </w:p>
    <w:p w14:paraId="12E3CCBB">
      <w:pPr>
        <w:pStyle w:val="24"/>
        <w:rPr>
          <w:rFonts w:asciiTheme="minorHAnsi" w:hAnsiTheme="minorHAnsi" w:eastAsiaTheme="minorEastAsia" w:cstheme="minorBidi"/>
          <w:szCs w:val="22"/>
        </w:rPr>
      </w:pPr>
      <w:r>
        <w:fldChar w:fldCharType="begin"/>
      </w:r>
      <w:r>
        <w:instrText xml:space="preserve"> HYPERLINK \l "_Toc181350176" </w:instrText>
      </w:r>
      <w:r>
        <w:fldChar w:fldCharType="separate"/>
      </w:r>
      <w:r>
        <w:rPr>
          <w:rStyle w:val="33"/>
        </w:rPr>
        <w:t>8.3 更新方式</w:t>
      </w:r>
      <w:r>
        <w:tab/>
      </w:r>
      <w:r>
        <w:fldChar w:fldCharType="begin"/>
      </w:r>
      <w:r>
        <w:instrText xml:space="preserve"> PAGEREF _Toc181350176 \h </w:instrText>
      </w:r>
      <w:r>
        <w:fldChar w:fldCharType="separate"/>
      </w:r>
      <w:r>
        <w:t>6</w:t>
      </w:r>
      <w:r>
        <w:fldChar w:fldCharType="end"/>
      </w:r>
      <w:r>
        <w:fldChar w:fldCharType="end"/>
      </w:r>
    </w:p>
    <w:p w14:paraId="4DA884AD">
      <w:pPr>
        <w:pStyle w:val="24"/>
        <w:rPr>
          <w:rFonts w:asciiTheme="minorHAnsi" w:hAnsiTheme="minorHAnsi" w:eastAsiaTheme="minorEastAsia" w:cstheme="minorBidi"/>
          <w:szCs w:val="22"/>
        </w:rPr>
      </w:pPr>
      <w:r>
        <w:fldChar w:fldCharType="begin"/>
      </w:r>
      <w:r>
        <w:instrText xml:space="preserve"> HYPERLINK \l "_Toc181350177" </w:instrText>
      </w:r>
      <w:r>
        <w:fldChar w:fldCharType="separate"/>
      </w:r>
      <w:r>
        <w:rPr>
          <w:rStyle w:val="33"/>
        </w:rPr>
        <w:t>8.4 更新流程</w:t>
      </w:r>
      <w:r>
        <w:tab/>
      </w:r>
      <w:r>
        <w:fldChar w:fldCharType="begin"/>
      </w:r>
      <w:r>
        <w:instrText xml:space="preserve"> PAGEREF _Toc181350177 \h </w:instrText>
      </w:r>
      <w:r>
        <w:fldChar w:fldCharType="separate"/>
      </w:r>
      <w:r>
        <w:t>6</w:t>
      </w:r>
      <w:r>
        <w:fldChar w:fldCharType="end"/>
      </w:r>
      <w:r>
        <w:fldChar w:fldCharType="end"/>
      </w:r>
    </w:p>
    <w:p w14:paraId="53C02845">
      <w:pPr>
        <w:pStyle w:val="19"/>
        <w:tabs>
          <w:tab w:val="right" w:leader="dot" w:pos="9344"/>
        </w:tabs>
        <w:rPr>
          <w:rFonts w:asciiTheme="minorHAnsi" w:hAnsiTheme="minorHAnsi" w:eastAsiaTheme="minorEastAsia" w:cstheme="minorBidi"/>
          <w:szCs w:val="22"/>
        </w:rPr>
      </w:pPr>
      <w:r>
        <w:fldChar w:fldCharType="begin"/>
      </w:r>
      <w:r>
        <w:instrText xml:space="preserve"> HYPERLINK \l "_Toc181350178" </w:instrText>
      </w:r>
      <w:r>
        <w:fldChar w:fldCharType="separate"/>
      </w:r>
      <w:r>
        <w:rPr>
          <w:rStyle w:val="33"/>
        </w:rPr>
        <w:t>9 质量检查与验收</w:t>
      </w:r>
      <w:r>
        <w:tab/>
      </w:r>
      <w:r>
        <w:fldChar w:fldCharType="begin"/>
      </w:r>
      <w:r>
        <w:instrText xml:space="preserve"> PAGEREF _Toc181350178 \h </w:instrText>
      </w:r>
      <w:r>
        <w:fldChar w:fldCharType="separate"/>
      </w:r>
      <w:r>
        <w:t>6</w:t>
      </w:r>
      <w:r>
        <w:fldChar w:fldCharType="end"/>
      </w:r>
      <w:r>
        <w:fldChar w:fldCharType="end"/>
      </w:r>
    </w:p>
    <w:p w14:paraId="36CC800F">
      <w:pPr>
        <w:pStyle w:val="19"/>
        <w:tabs>
          <w:tab w:val="right" w:leader="dot" w:pos="9344"/>
        </w:tabs>
        <w:rPr>
          <w:rFonts w:asciiTheme="minorHAnsi" w:hAnsiTheme="minorHAnsi" w:eastAsiaTheme="minorEastAsia" w:cstheme="minorBidi"/>
          <w:szCs w:val="22"/>
        </w:rPr>
      </w:pPr>
      <w:r>
        <w:fldChar w:fldCharType="begin"/>
      </w:r>
      <w:r>
        <w:instrText xml:space="preserve"> HYPERLINK \l "_Toc181350179" </w:instrText>
      </w:r>
      <w:r>
        <w:fldChar w:fldCharType="separate"/>
      </w:r>
      <w:r>
        <w:rPr>
          <w:rStyle w:val="33"/>
        </w:rPr>
        <w:t>10 安全保障运行维护</w:t>
      </w:r>
      <w:r>
        <w:tab/>
      </w:r>
      <w:r>
        <w:fldChar w:fldCharType="begin"/>
      </w:r>
      <w:r>
        <w:instrText xml:space="preserve"> PAGEREF _Toc181350179 \h </w:instrText>
      </w:r>
      <w:r>
        <w:fldChar w:fldCharType="separate"/>
      </w:r>
      <w:r>
        <w:t>6</w:t>
      </w:r>
      <w:r>
        <w:fldChar w:fldCharType="end"/>
      </w:r>
      <w:r>
        <w:fldChar w:fldCharType="end"/>
      </w:r>
    </w:p>
    <w:p w14:paraId="58F5514D">
      <w:pPr>
        <w:pStyle w:val="19"/>
        <w:tabs>
          <w:tab w:val="right" w:leader="dot" w:pos="9344"/>
        </w:tabs>
        <w:rPr>
          <w:rFonts w:asciiTheme="minorHAnsi" w:hAnsiTheme="minorHAnsi" w:eastAsiaTheme="minorEastAsia" w:cstheme="minorBidi"/>
          <w:szCs w:val="22"/>
        </w:rPr>
      </w:pPr>
      <w:r>
        <w:fldChar w:fldCharType="begin"/>
      </w:r>
      <w:r>
        <w:instrText xml:space="preserve"> HYPERLINK \l "_Toc181350180" </w:instrText>
      </w:r>
      <w:r>
        <w:fldChar w:fldCharType="separate"/>
      </w:r>
      <w:r>
        <w:rPr>
          <w:rStyle w:val="33"/>
          <w:spacing w:val="100"/>
        </w:rPr>
        <w:t>附录A</w:t>
      </w:r>
      <w:r>
        <w:rPr>
          <w:rStyle w:val="33"/>
        </w:rPr>
        <w:t xml:space="preserve"> （规范性） 影像控制点属性表</w:t>
      </w:r>
      <w:r>
        <w:tab/>
      </w:r>
      <w:r>
        <w:fldChar w:fldCharType="begin"/>
      </w:r>
      <w:r>
        <w:instrText xml:space="preserve"> PAGEREF _Toc181350180 \h </w:instrText>
      </w:r>
      <w:r>
        <w:fldChar w:fldCharType="separate"/>
      </w:r>
      <w:r>
        <w:t>7</w:t>
      </w:r>
      <w:r>
        <w:fldChar w:fldCharType="end"/>
      </w:r>
      <w:r>
        <w:fldChar w:fldCharType="end"/>
      </w:r>
    </w:p>
    <w:p w14:paraId="24EC2781">
      <w:pPr>
        <w:pStyle w:val="19"/>
        <w:tabs>
          <w:tab w:val="right" w:leader="dot" w:pos="9344"/>
        </w:tabs>
        <w:rPr>
          <w:rFonts w:asciiTheme="minorHAnsi" w:hAnsiTheme="minorHAnsi" w:eastAsiaTheme="minorEastAsia" w:cstheme="minorBidi"/>
          <w:szCs w:val="22"/>
        </w:rPr>
      </w:pPr>
      <w:r>
        <w:fldChar w:fldCharType="begin"/>
      </w:r>
      <w:r>
        <w:instrText xml:space="preserve"> HYPERLINK \l "_Toc181350181" </w:instrText>
      </w:r>
      <w:r>
        <w:fldChar w:fldCharType="separate"/>
      </w:r>
      <w:r>
        <w:rPr>
          <w:rStyle w:val="33"/>
          <w:spacing w:val="100"/>
        </w:rPr>
        <w:t>附录B</w:t>
      </w:r>
      <w:r>
        <w:rPr>
          <w:rStyle w:val="33"/>
        </w:rPr>
        <w:t xml:space="preserve"> （资料性） 数据库元数据属性表</w:t>
      </w:r>
      <w:r>
        <w:tab/>
      </w:r>
      <w:r>
        <w:fldChar w:fldCharType="begin"/>
      </w:r>
      <w:r>
        <w:instrText xml:space="preserve"> PAGEREF _Toc181350181 \h </w:instrText>
      </w:r>
      <w:r>
        <w:fldChar w:fldCharType="separate"/>
      </w:r>
      <w:r>
        <w:t>8</w:t>
      </w:r>
      <w:r>
        <w:fldChar w:fldCharType="end"/>
      </w:r>
      <w:r>
        <w:fldChar w:fldCharType="end"/>
      </w:r>
    </w:p>
    <w:p w14:paraId="1320B99B">
      <w:pPr>
        <w:pStyle w:val="92"/>
        <w:spacing w:after="360"/>
        <w:sectPr>
          <w:headerReference r:id="rId9" w:type="default"/>
          <w:footerReference r:id="rId11" w:type="default"/>
          <w:headerReference r:id="rId10" w:type="even"/>
          <w:footerReference r:id="rId12" w:type="even"/>
          <w:pgSz w:w="11906" w:h="16838"/>
          <w:pgMar w:top="1928" w:right="1134" w:bottom="1134" w:left="1134" w:header="1418" w:footer="1134" w:gutter="284"/>
          <w:pgNumType w:fmt="upperRoman" w:start="1"/>
          <w:cols w:space="425" w:num="1"/>
          <w:formProt w:val="0"/>
          <w:docGrid w:linePitch="312" w:charSpace="0"/>
        </w:sectPr>
      </w:pPr>
      <w:r>
        <w:fldChar w:fldCharType="end"/>
      </w:r>
    </w:p>
    <w:bookmarkEnd w:id="19"/>
    <w:p w14:paraId="6C4E2681">
      <w:pPr>
        <w:pStyle w:val="90"/>
        <w:spacing w:before="900" w:after="360"/>
      </w:pPr>
      <w:bookmarkStart w:id="23" w:name="_Toc181350154"/>
      <w:bookmarkStart w:id="24" w:name="BookMark2"/>
      <w:r>
        <w:rPr>
          <w:spacing w:val="320"/>
        </w:rPr>
        <w:t>前</w:t>
      </w:r>
      <w:r>
        <w:t>言</w:t>
      </w:r>
      <w:bookmarkEnd w:id="20"/>
      <w:bookmarkEnd w:id="21"/>
      <w:bookmarkEnd w:id="22"/>
      <w:bookmarkEnd w:id="23"/>
    </w:p>
    <w:p w14:paraId="2E579839">
      <w:pPr>
        <w:pStyle w:val="57"/>
        <w:ind w:firstLine="420"/>
      </w:pPr>
      <w:r>
        <w:rPr>
          <w:rFonts w:hint="eastAsia"/>
        </w:rPr>
        <w:t>本文件参照GB/T 1.1—2020《标准化工作导则  第1部分：标准化文件的结构和起草规则》的规定起草。</w:t>
      </w:r>
    </w:p>
    <w:p w14:paraId="3D442B38">
      <w:pPr>
        <w:pStyle w:val="57"/>
        <w:ind w:firstLine="420"/>
      </w:pPr>
      <w:r>
        <w:rPr>
          <w:rFonts w:hint="eastAsia"/>
        </w:rPr>
        <w:t>请注意本文件的某些内容可能涉及专利。本文件的发布机构不承担识别专利的责任。</w:t>
      </w:r>
    </w:p>
    <w:p w14:paraId="0D0E4104">
      <w:pPr>
        <w:pStyle w:val="57"/>
        <w:ind w:firstLine="420"/>
      </w:pPr>
      <w:r>
        <w:rPr>
          <w:rFonts w:hint="eastAsia"/>
        </w:rPr>
        <w:t>本文件由广西壮族自治区自然资源调查监测院提出。</w:t>
      </w:r>
    </w:p>
    <w:p w14:paraId="7B0593E5">
      <w:pPr>
        <w:pStyle w:val="57"/>
        <w:ind w:firstLine="420"/>
      </w:pPr>
      <w:r>
        <w:rPr>
          <w:rFonts w:hint="eastAsia"/>
        </w:rPr>
        <w:t>本文件由广西标准化协会归口。</w:t>
      </w:r>
    </w:p>
    <w:p w14:paraId="18B7E75D">
      <w:pPr>
        <w:pStyle w:val="57"/>
        <w:ind w:firstLine="420"/>
      </w:pPr>
      <w:r>
        <w:rPr>
          <w:rFonts w:hint="eastAsia"/>
        </w:rPr>
        <w:t>本文件起草单位：广西壮族自治区自然</w:t>
      </w:r>
      <w:r>
        <w:t>资源调查监测院、</w:t>
      </w:r>
      <w:r>
        <w:rPr>
          <w:rFonts w:hint="eastAsia"/>
        </w:rPr>
        <w:t>武汉大学、武汉天际航信息科技股份有限公司、上海市测绘产品质量监督检验站。</w:t>
      </w:r>
    </w:p>
    <w:p w14:paraId="6A6107F7">
      <w:pPr>
        <w:pStyle w:val="57"/>
        <w:ind w:firstLine="420"/>
      </w:pPr>
      <w:r>
        <w:rPr>
          <w:rFonts w:hint="eastAsia"/>
        </w:rPr>
        <w:t>本文件主要起草人：盘贻峰、任建福、黄丽霞、左天惠、邓非、郭伟立、宁文敏、李翔、李洋、黄宁、张兢、周松涛、马杰、钟炜、程少强、冯超、廖成、王雪、林東平、王功宇、曾丽、陈文林、张桂华、赖敏娜、黄健彬。</w:t>
      </w:r>
    </w:p>
    <w:p w14:paraId="41985641">
      <w:pPr>
        <w:pStyle w:val="57"/>
        <w:ind w:firstLine="420"/>
      </w:pPr>
    </w:p>
    <w:bookmarkEnd w:id="24"/>
    <w:p w14:paraId="5429FE1C">
      <w:pPr>
        <w:pStyle w:val="57"/>
        <w:ind w:firstLine="199" w:firstLineChars="95"/>
        <w:sectPr>
          <w:headerReference r:id="rId13" w:type="default"/>
          <w:footerReference r:id="rId15" w:type="default"/>
          <w:headerReference r:id="rId14" w:type="even"/>
          <w:footerReference r:id="rId16" w:type="even"/>
          <w:pgSz w:w="11906" w:h="16838"/>
          <w:pgMar w:top="1928" w:right="1134" w:bottom="1134" w:left="1134" w:header="1418" w:footer="1134" w:gutter="284"/>
          <w:pgNumType w:fmt="upperRoman"/>
          <w:cols w:space="425" w:num="1"/>
          <w:formProt w:val="0"/>
          <w:docGrid w:linePitch="312" w:charSpace="0"/>
        </w:sectPr>
      </w:pPr>
      <w:bookmarkStart w:id="25" w:name="BookMark3"/>
    </w:p>
    <w:bookmarkEnd w:id="25"/>
    <w:p w14:paraId="30142535">
      <w:pPr>
        <w:spacing w:line="20" w:lineRule="exact"/>
        <w:jc w:val="center"/>
        <w:rPr>
          <w:rFonts w:ascii="黑体" w:hAnsi="黑体" w:eastAsia="黑体"/>
          <w:sz w:val="32"/>
          <w:szCs w:val="32"/>
        </w:rPr>
      </w:pPr>
      <w:bookmarkStart w:id="26" w:name="BookMark4"/>
    </w:p>
    <w:p w14:paraId="67B1F329">
      <w:pPr>
        <w:spacing w:line="20" w:lineRule="exact"/>
        <w:jc w:val="center"/>
        <w:rPr>
          <w:rFonts w:ascii="黑体" w:hAnsi="黑体" w:eastAsia="黑体"/>
          <w:sz w:val="32"/>
          <w:szCs w:val="32"/>
        </w:rPr>
      </w:pPr>
    </w:p>
    <w:sdt>
      <w:sdtPr>
        <w:tag w:val="NEW_STAND_NAME"/>
        <w:id w:val="595910757"/>
        <w:lock w:val="sdtLocked"/>
        <w:placeholder>
          <w:docPart w:val="EDCB94807A09463EA82821CAB4BCBB4F"/>
        </w:placeholder>
      </w:sdtPr>
      <w:sdtContent>
        <w:p w14:paraId="5537119D">
          <w:pPr>
            <w:pStyle w:val="178"/>
            <w:spacing w:before="2" w:beforeLines="1" w:after="528" w:afterLines="220"/>
          </w:pPr>
          <w:bookmarkStart w:id="27" w:name="NEW_STAND_NAME"/>
          <w:r>
            <w:rPr>
              <w:rFonts w:hint="eastAsia"/>
            </w:rPr>
            <w:t>无人机遥感影像控制点数据库建设及更新规范</w:t>
          </w:r>
        </w:p>
      </w:sdtContent>
    </w:sdt>
    <w:bookmarkEnd w:id="27"/>
    <w:p w14:paraId="3AA7832D">
      <w:pPr>
        <w:pStyle w:val="105"/>
        <w:spacing w:before="240" w:after="240"/>
      </w:pPr>
      <w:bookmarkStart w:id="28" w:name="_Toc17233325"/>
      <w:bookmarkStart w:id="29" w:name="_Toc24884211"/>
      <w:bookmarkStart w:id="30" w:name="_Toc17233333"/>
      <w:bookmarkStart w:id="31" w:name="_Toc26648465"/>
      <w:bookmarkStart w:id="32" w:name="_Toc26986530"/>
      <w:bookmarkStart w:id="33" w:name="_Toc24884218"/>
      <w:bookmarkStart w:id="34" w:name="_Toc26986771"/>
      <w:bookmarkStart w:id="35" w:name="_Toc26718930"/>
      <w:bookmarkStart w:id="36" w:name="_Toc97192964"/>
      <w:bookmarkStart w:id="37" w:name="_Toc180069374"/>
      <w:bookmarkStart w:id="38" w:name="_Toc174633311"/>
      <w:bookmarkStart w:id="39" w:name="_Toc180678614"/>
      <w:bookmarkStart w:id="40" w:name="_Toc181350155"/>
      <w:r>
        <w:rPr>
          <w:rFonts w:hint="eastAsia"/>
        </w:rPr>
        <w:t>范围</w:t>
      </w:r>
      <w:bookmarkEnd w:id="28"/>
      <w:bookmarkEnd w:id="29"/>
      <w:bookmarkEnd w:id="30"/>
      <w:bookmarkEnd w:id="31"/>
      <w:bookmarkEnd w:id="32"/>
      <w:bookmarkEnd w:id="33"/>
      <w:bookmarkEnd w:id="34"/>
      <w:bookmarkEnd w:id="35"/>
      <w:bookmarkEnd w:id="36"/>
      <w:bookmarkEnd w:id="37"/>
      <w:bookmarkEnd w:id="38"/>
      <w:bookmarkEnd w:id="39"/>
      <w:bookmarkEnd w:id="40"/>
    </w:p>
    <w:p w14:paraId="5AFA2712">
      <w:pPr>
        <w:pStyle w:val="57"/>
        <w:ind w:firstLine="420"/>
      </w:pPr>
      <w:bookmarkStart w:id="41" w:name="_Toc17233334"/>
      <w:bookmarkStart w:id="42" w:name="_Toc24884212"/>
      <w:bookmarkStart w:id="43" w:name="_Toc17233326"/>
      <w:bookmarkStart w:id="44" w:name="_Toc26648466"/>
      <w:bookmarkStart w:id="45" w:name="_Toc24884219"/>
      <w:r>
        <w:rPr>
          <w:rFonts w:hint="eastAsia"/>
        </w:rPr>
        <w:t>本文件规定了无人机遥感影像控制点数据库建设及更新的总体要求、数据内容、影像控制点数据采集、数据库建设、更新、质量检查与验收和运行维护的要求。</w:t>
      </w:r>
    </w:p>
    <w:p w14:paraId="453B8FF1">
      <w:pPr>
        <w:pStyle w:val="57"/>
        <w:ind w:firstLine="420"/>
      </w:pPr>
      <w:r>
        <w:rPr>
          <w:rFonts w:hint="eastAsia"/>
        </w:rPr>
        <w:t>本文件适用于外业实测的影像控制点和在已有数字影像成果基础上采集的1:1000、1:2000影像控制点数据库建设及更新工作，其他比例尺影像控制点采集和数据库建设也可参照执行。</w:t>
      </w:r>
    </w:p>
    <w:p w14:paraId="4BAB32A3">
      <w:pPr>
        <w:pStyle w:val="105"/>
        <w:spacing w:before="240" w:after="240"/>
      </w:pPr>
      <w:bookmarkStart w:id="46" w:name="_Toc180678615"/>
      <w:bookmarkStart w:id="47" w:name="_Toc180069375"/>
      <w:bookmarkStart w:id="48" w:name="_Toc174633312"/>
      <w:bookmarkStart w:id="49" w:name="_Toc26718931"/>
      <w:bookmarkStart w:id="50" w:name="_Toc26986531"/>
      <w:bookmarkStart w:id="51" w:name="_Toc26986772"/>
      <w:bookmarkStart w:id="52" w:name="_Toc97192965"/>
      <w:bookmarkStart w:id="53" w:name="_Toc181350156"/>
      <w:r>
        <w:rPr>
          <w:rFonts w:hint="eastAsia"/>
        </w:rPr>
        <w:t>规范性引用文件</w:t>
      </w:r>
      <w:bookmarkEnd w:id="41"/>
      <w:bookmarkEnd w:id="42"/>
      <w:bookmarkEnd w:id="43"/>
      <w:bookmarkEnd w:id="44"/>
      <w:bookmarkEnd w:id="45"/>
      <w:bookmarkEnd w:id="46"/>
      <w:bookmarkEnd w:id="47"/>
      <w:bookmarkEnd w:id="48"/>
      <w:bookmarkEnd w:id="49"/>
      <w:bookmarkEnd w:id="50"/>
      <w:bookmarkEnd w:id="51"/>
      <w:bookmarkEnd w:id="52"/>
      <w:bookmarkEnd w:id="53"/>
    </w:p>
    <w:sdt>
      <w:sdtPr>
        <w:rPr>
          <w:rFonts w:hint="eastAsia"/>
        </w:rPr>
        <w:id w:val="715848253"/>
        <w:placeholder>
          <w:docPart w:val="01AE9C8EA83F4F00A8F68748A2F4A1C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440B0EEE">
          <w:pPr>
            <w:pStyle w:val="5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F421C95">
      <w:pPr>
        <w:pStyle w:val="57"/>
        <w:ind w:firstLine="420"/>
      </w:pPr>
      <w:r>
        <w:rPr>
          <w:rFonts w:hint="eastAsia"/>
        </w:rPr>
        <w:t>GB</w:t>
      </w:r>
      <w:r>
        <w:rPr>
          <w:rFonts w:hint="eastAsia"/>
          <w:lang w:val="en-US" w:eastAsia="zh-CN"/>
        </w:rPr>
        <w:t>/</w:t>
      </w:r>
      <w:r>
        <w:rPr>
          <w:rFonts w:hint="eastAsia"/>
        </w:rPr>
        <w:t xml:space="preserve">T </w:t>
      </w:r>
      <w:r>
        <w:t>2260</w:t>
      </w:r>
      <w:r>
        <w:rPr>
          <w:rFonts w:hint="eastAsia"/>
        </w:rPr>
        <w:t xml:space="preserve">  中华人民共和国行政区划代码</w:t>
      </w:r>
    </w:p>
    <w:p w14:paraId="17D22069">
      <w:pPr>
        <w:pStyle w:val="57"/>
        <w:ind w:firstLine="420"/>
      </w:pPr>
      <w:r>
        <w:rPr>
          <w:rFonts w:hint="eastAsia"/>
        </w:rPr>
        <w:t>GB</w:t>
      </w:r>
      <w:r>
        <w:t>/T</w:t>
      </w:r>
      <w:r>
        <w:rPr>
          <w:rFonts w:hint="eastAsia"/>
        </w:rPr>
        <w:t xml:space="preserve"> 14911  测绘基本术语</w:t>
      </w:r>
    </w:p>
    <w:p w14:paraId="023834D5">
      <w:pPr>
        <w:pStyle w:val="57"/>
        <w:ind w:firstLine="420"/>
      </w:pPr>
      <w:r>
        <w:rPr>
          <w:rFonts w:hint="eastAsia"/>
        </w:rPr>
        <w:t>GB</w:t>
      </w:r>
      <w:r>
        <w:t>/T</w:t>
      </w:r>
      <w:r>
        <w:rPr>
          <w:rFonts w:hint="eastAsia"/>
        </w:rPr>
        <w:t xml:space="preserve"> 14950 摄影测量与遥感术语</w:t>
      </w:r>
    </w:p>
    <w:p w14:paraId="65C71429">
      <w:pPr>
        <w:pStyle w:val="57"/>
        <w:ind w:firstLine="420"/>
      </w:pPr>
      <w:r>
        <w:rPr>
          <w:rFonts w:hint="eastAsia"/>
        </w:rPr>
        <w:t>GB</w:t>
      </w:r>
      <w:r>
        <w:rPr>
          <w:rFonts w:hint="eastAsia"/>
          <w:lang w:val="en-US" w:eastAsia="zh-CN"/>
        </w:rPr>
        <w:t>/</w:t>
      </w:r>
      <w:r>
        <w:rPr>
          <w:rFonts w:hint="eastAsia"/>
        </w:rPr>
        <w:t>T</w:t>
      </w:r>
      <w:r>
        <w:t xml:space="preserve"> 24356 </w:t>
      </w:r>
      <w:r>
        <w:rPr>
          <w:rFonts w:hint="eastAsia"/>
        </w:rPr>
        <w:t xml:space="preserve"> 测绘成果资料检查与验收</w:t>
      </w:r>
    </w:p>
    <w:p w14:paraId="5C901CA1">
      <w:pPr>
        <w:pStyle w:val="57"/>
        <w:ind w:firstLine="420"/>
      </w:pPr>
      <w:r>
        <w:rPr>
          <w:rFonts w:hint="eastAsia"/>
        </w:rPr>
        <w:t>GB</w:t>
      </w:r>
      <w:r>
        <w:rPr>
          <w:rFonts w:hint="eastAsia"/>
          <w:lang w:val="en-US" w:eastAsia="zh-CN"/>
        </w:rPr>
        <w:t>/</w:t>
      </w:r>
      <w:r>
        <w:rPr>
          <w:rFonts w:hint="eastAsia"/>
        </w:rPr>
        <w:t>T 33453</w:t>
      </w:r>
      <w:r>
        <w:t>-2016</w:t>
      </w:r>
      <w:r>
        <w:rPr>
          <w:rFonts w:hint="eastAsia"/>
        </w:rPr>
        <w:t xml:space="preserve">  基础地理信息数据库建设规范</w:t>
      </w:r>
    </w:p>
    <w:p w14:paraId="6EF5C711">
      <w:pPr>
        <w:pStyle w:val="57"/>
        <w:ind w:firstLine="420"/>
      </w:pPr>
      <w:r>
        <w:rPr>
          <w:rFonts w:hint="eastAsia"/>
        </w:rPr>
        <w:t>CH</w:t>
      </w:r>
      <w:r>
        <w:rPr>
          <w:rFonts w:hint="eastAsia"/>
          <w:lang w:val="en-US" w:eastAsia="zh-CN"/>
        </w:rPr>
        <w:t>/</w:t>
      </w:r>
      <w:r>
        <w:rPr>
          <w:rFonts w:hint="eastAsia"/>
        </w:rPr>
        <w:t xml:space="preserve">T </w:t>
      </w:r>
      <w:r>
        <w:t>3031-2023</w:t>
      </w:r>
      <w:r>
        <w:rPr>
          <w:rFonts w:hint="eastAsia"/>
        </w:rPr>
        <w:t xml:space="preserve">  </w:t>
      </w:r>
      <w:r>
        <w:t>1</w:t>
      </w:r>
      <w:r>
        <w:rPr>
          <w:rFonts w:hint="eastAsia"/>
        </w:rPr>
        <w:t>:2</w:t>
      </w:r>
      <w:r>
        <w:t>5000 1</w:t>
      </w:r>
      <w:r>
        <w:rPr>
          <w:rFonts w:hint="eastAsia"/>
        </w:rPr>
        <w:t>:5</w:t>
      </w:r>
      <w:r>
        <w:t>0000</w:t>
      </w:r>
      <w:r>
        <w:rPr>
          <w:rFonts w:hint="eastAsia"/>
        </w:rPr>
        <w:t>影像控制点数据库建设规程</w:t>
      </w:r>
    </w:p>
    <w:p w14:paraId="49C3E99A">
      <w:pPr>
        <w:pStyle w:val="105"/>
        <w:spacing w:before="240" w:after="240"/>
      </w:pPr>
      <w:bookmarkStart w:id="54" w:name="_Toc97192966"/>
      <w:bookmarkStart w:id="55" w:name="_Toc174633313"/>
      <w:bookmarkStart w:id="56" w:name="_Toc180678616"/>
      <w:bookmarkStart w:id="57" w:name="_Toc181350157"/>
      <w:bookmarkStart w:id="58" w:name="_Toc180069376"/>
      <w:r>
        <w:rPr>
          <w:rFonts w:hint="eastAsia"/>
          <w:szCs w:val="21"/>
        </w:rPr>
        <w:t>术语和定义</w:t>
      </w:r>
      <w:bookmarkEnd w:id="54"/>
      <w:bookmarkEnd w:id="55"/>
      <w:bookmarkEnd w:id="56"/>
      <w:bookmarkEnd w:id="57"/>
      <w:bookmarkEnd w:id="58"/>
    </w:p>
    <w:sdt>
      <w:sdtPr>
        <w:id w:val="-1909835108"/>
        <w:placeholder>
          <w:docPart w:val="ECB8B4A123264526A6E48E22F35B86E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4EE81E9F">
          <w:pPr>
            <w:pStyle w:val="57"/>
            <w:ind w:firstLine="420"/>
          </w:pPr>
          <w:bookmarkStart w:id="59" w:name="_Toc26986532"/>
          <w:bookmarkEnd w:id="59"/>
          <w:r>
            <w:t>GB/T 14911、 GB/T 14950界定的以及下列术语和定义适用于本文件。</w:t>
          </w:r>
        </w:p>
      </w:sdtContent>
    </w:sdt>
    <w:p w14:paraId="5494B326">
      <w:pPr>
        <w:pStyle w:val="224"/>
        <w:ind w:left="420" w:hanging="420" w:hangingChars="200"/>
        <w:rPr>
          <w:rFonts w:ascii="黑体" w:hAnsi="黑体" w:eastAsia="黑体"/>
        </w:rPr>
      </w:pPr>
    </w:p>
    <w:p w14:paraId="568DCE2F">
      <w:pPr>
        <w:pStyle w:val="224"/>
        <w:numPr>
          <w:ilvl w:val="0"/>
          <w:numId w:val="0"/>
        </w:numPr>
        <w:ind w:left="420"/>
        <w:rPr>
          <w:rFonts w:ascii="黑体" w:hAnsi="黑体" w:eastAsia="黑体"/>
        </w:rPr>
      </w:pPr>
      <w:r>
        <w:rPr>
          <w:rFonts w:hint="eastAsia" w:ascii="黑体" w:hAnsi="黑体" w:eastAsia="黑体"/>
        </w:rPr>
        <w:t xml:space="preserve">影像控制点  </w:t>
      </w:r>
      <w:r>
        <w:rPr>
          <w:rFonts w:ascii="黑体" w:hAnsi="黑体" w:eastAsia="黑体"/>
        </w:rPr>
        <w:t>image control point</w:t>
      </w:r>
    </w:p>
    <w:p w14:paraId="5924DAC7">
      <w:pPr>
        <w:pStyle w:val="57"/>
        <w:ind w:firstLine="420"/>
      </w:pPr>
      <w:r>
        <w:rPr>
          <w:rFonts w:hint="eastAsia"/>
        </w:rPr>
        <w:t>为摄影测量加密或测图需要，在实地测定或内业图解得到的控制点。</w:t>
      </w:r>
    </w:p>
    <w:p w14:paraId="078BE7B9">
      <w:pPr>
        <w:pStyle w:val="224"/>
        <w:rPr>
          <w:rFonts w:ascii="黑体" w:hAnsi="黑体" w:eastAsia="黑体"/>
        </w:rPr>
      </w:pPr>
    </w:p>
    <w:p w14:paraId="04DC2A10">
      <w:pPr>
        <w:pStyle w:val="224"/>
        <w:numPr>
          <w:ilvl w:val="0"/>
          <w:numId w:val="0"/>
        </w:numPr>
        <w:ind w:firstLine="420"/>
        <w:rPr>
          <w:rFonts w:ascii="黑体" w:hAnsi="黑体" w:eastAsia="黑体"/>
        </w:rPr>
      </w:pPr>
      <w:r>
        <w:rPr>
          <w:rFonts w:hint="eastAsia" w:ascii="黑体" w:hAnsi="黑体" w:eastAsia="黑体"/>
        </w:rPr>
        <w:t>采集数据源  c</w:t>
      </w:r>
      <w:r>
        <w:rPr>
          <w:rFonts w:ascii="黑体" w:hAnsi="黑体" w:eastAsia="黑体"/>
        </w:rPr>
        <w:t>ollect data sources</w:t>
      </w:r>
    </w:p>
    <w:p w14:paraId="77C520AA">
      <w:pPr>
        <w:pStyle w:val="57"/>
        <w:ind w:firstLine="420"/>
      </w:pPr>
      <w:r>
        <w:rPr>
          <w:rFonts w:hint="eastAsia"/>
        </w:rPr>
        <w:t>用于内业采集影像控制点的影像数据。</w:t>
      </w:r>
    </w:p>
    <w:p w14:paraId="1860179F">
      <w:pPr>
        <w:pStyle w:val="224"/>
        <w:ind w:left="420" w:hanging="420" w:hangingChars="200"/>
        <w:rPr>
          <w:rFonts w:ascii="黑体" w:hAnsi="黑体" w:eastAsia="黑体"/>
        </w:rPr>
      </w:pPr>
    </w:p>
    <w:p w14:paraId="26009438">
      <w:pPr>
        <w:pStyle w:val="57"/>
        <w:ind w:left="420" w:leftChars="200" w:firstLine="0" w:firstLineChars="0"/>
      </w:pPr>
      <w:r>
        <w:rPr>
          <w:rFonts w:hint="eastAsia" w:ascii="黑体" w:hAnsi="黑体" w:eastAsia="黑体"/>
        </w:rPr>
        <w:t>影像块  i</w:t>
      </w:r>
      <w:r>
        <w:rPr>
          <w:rFonts w:ascii="黑体" w:hAnsi="黑体" w:eastAsia="黑体"/>
        </w:rPr>
        <w:t>mage block</w:t>
      </w:r>
      <w:r>
        <w:br w:type="textWrapping"/>
      </w:r>
      <w:r>
        <w:rPr>
          <w:rFonts w:hint="eastAsia"/>
        </w:rPr>
        <w:t>按一定规格裁剪的包含影像控制点和显著区别于周边一定范围内其他地物特征点的影像图。</w:t>
      </w:r>
    </w:p>
    <w:p w14:paraId="356A71F7">
      <w:pPr>
        <w:pStyle w:val="224"/>
      </w:pPr>
    </w:p>
    <w:p w14:paraId="3E5DDA6C">
      <w:pPr>
        <w:pStyle w:val="57"/>
        <w:ind w:firstLine="420"/>
        <w:rPr>
          <w:rFonts w:ascii="黑体" w:hAnsi="黑体" w:eastAsia="黑体"/>
        </w:rPr>
      </w:pPr>
      <w:r>
        <w:rPr>
          <w:rFonts w:hint="eastAsia" w:ascii="黑体" w:hAnsi="黑体" w:eastAsia="黑体"/>
        </w:rPr>
        <w:t>地理底图数据  g</w:t>
      </w:r>
      <w:r>
        <w:rPr>
          <w:rFonts w:ascii="黑体" w:hAnsi="黑体" w:eastAsia="黑体"/>
        </w:rPr>
        <w:t>eographic base map data</w:t>
      </w:r>
    </w:p>
    <w:p w14:paraId="2725294D">
      <w:pPr>
        <w:pStyle w:val="57"/>
        <w:ind w:firstLine="420"/>
      </w:pPr>
      <w:r>
        <w:rPr>
          <w:rFonts w:hint="eastAsia"/>
        </w:rPr>
        <w:t>用于描述影像控制点位置分布和周边概况的基础地理数据。</w:t>
      </w:r>
    </w:p>
    <w:p w14:paraId="3DF4DDAE">
      <w:pPr>
        <w:pStyle w:val="224"/>
      </w:pPr>
    </w:p>
    <w:p w14:paraId="3093CC23">
      <w:pPr>
        <w:pStyle w:val="57"/>
        <w:ind w:firstLine="420"/>
        <w:rPr>
          <w:rFonts w:ascii="黑体" w:hAnsi="黑体" w:eastAsia="黑体"/>
        </w:rPr>
      </w:pPr>
      <w:r>
        <w:rPr>
          <w:rFonts w:hint="eastAsia" w:ascii="黑体" w:hAnsi="黑体" w:eastAsia="黑体"/>
        </w:rPr>
        <w:t>现势库  c</w:t>
      </w:r>
      <w:r>
        <w:rPr>
          <w:rFonts w:ascii="黑体" w:hAnsi="黑体" w:eastAsia="黑体"/>
        </w:rPr>
        <w:t>urrent situation database</w:t>
      </w:r>
    </w:p>
    <w:p w14:paraId="44396203">
      <w:pPr>
        <w:pStyle w:val="57"/>
        <w:ind w:firstLine="420"/>
      </w:pPr>
      <w:r>
        <w:rPr>
          <w:rFonts w:hint="eastAsia"/>
        </w:rPr>
        <w:t>现势数据库，用于存储当前最新影像控制点的数据库。</w:t>
      </w:r>
    </w:p>
    <w:p w14:paraId="761708DB">
      <w:pPr>
        <w:pStyle w:val="224"/>
        <w:rPr>
          <w:rFonts w:ascii="黑体" w:hAnsi="黑体" w:eastAsia="黑体"/>
        </w:rPr>
      </w:pPr>
    </w:p>
    <w:p w14:paraId="599FD624">
      <w:pPr>
        <w:pStyle w:val="57"/>
        <w:ind w:firstLine="420"/>
        <w:rPr>
          <w:rFonts w:ascii="黑体" w:hAnsi="黑体" w:eastAsia="黑体"/>
        </w:rPr>
      </w:pPr>
      <w:r>
        <w:rPr>
          <w:rFonts w:hint="eastAsia" w:ascii="黑体" w:hAnsi="黑体" w:eastAsia="黑体"/>
        </w:rPr>
        <w:t>历史库  h</w:t>
      </w:r>
      <w:r>
        <w:rPr>
          <w:rFonts w:ascii="黑体" w:hAnsi="黑体" w:eastAsia="黑体"/>
        </w:rPr>
        <w:t>istorical database</w:t>
      </w:r>
    </w:p>
    <w:p w14:paraId="3992F9B9">
      <w:pPr>
        <w:pStyle w:val="57"/>
        <w:ind w:firstLine="420"/>
      </w:pPr>
      <w:r>
        <w:rPr>
          <w:rFonts w:hint="eastAsia"/>
        </w:rPr>
        <w:t>历史数据库，用于存储特定时间范围内的历史影像控制点的数据库。</w:t>
      </w:r>
    </w:p>
    <w:p w14:paraId="3A4FB161">
      <w:pPr>
        <w:pStyle w:val="105"/>
        <w:spacing w:before="240" w:after="240"/>
      </w:pPr>
      <w:bookmarkStart w:id="60" w:name="_Toc174633314"/>
      <w:bookmarkStart w:id="61" w:name="_Toc180069377"/>
      <w:bookmarkStart w:id="62" w:name="_Toc180678617"/>
      <w:bookmarkStart w:id="63" w:name="_Toc181350158"/>
      <w:r>
        <w:rPr>
          <w:rFonts w:hint="eastAsia"/>
        </w:rPr>
        <w:t>总体要求</w:t>
      </w:r>
      <w:bookmarkEnd w:id="60"/>
      <w:bookmarkEnd w:id="61"/>
      <w:bookmarkEnd w:id="62"/>
      <w:bookmarkEnd w:id="63"/>
    </w:p>
    <w:p w14:paraId="4375AB8F">
      <w:pPr>
        <w:pStyle w:val="106"/>
        <w:spacing w:before="120" w:after="120"/>
      </w:pPr>
      <w:bookmarkStart w:id="64" w:name="_Toc174633322"/>
      <w:bookmarkStart w:id="65" w:name="_Toc180069378"/>
      <w:bookmarkStart w:id="66" w:name="_Toc180678618"/>
      <w:bookmarkStart w:id="67" w:name="_Toc181350159"/>
      <w:r>
        <w:rPr>
          <w:rFonts w:hint="eastAsia"/>
        </w:rPr>
        <w:t>空间参考</w:t>
      </w:r>
      <w:bookmarkEnd w:id="64"/>
      <w:bookmarkEnd w:id="65"/>
      <w:bookmarkEnd w:id="66"/>
      <w:bookmarkEnd w:id="67"/>
    </w:p>
    <w:p w14:paraId="2CBE4435">
      <w:pPr>
        <w:pStyle w:val="57"/>
        <w:ind w:firstLine="420"/>
      </w:pPr>
      <w:r>
        <w:rPr>
          <w:rFonts w:hint="eastAsia"/>
        </w:rPr>
        <w:t>数据库系统应采用国家规定的、统一的地理空间参考系。具体要求如下：</w:t>
      </w:r>
    </w:p>
    <w:p w14:paraId="5DDF6212">
      <w:pPr>
        <w:pStyle w:val="133"/>
      </w:pPr>
      <w:r>
        <w:rPr>
          <w:rFonts w:hint="eastAsia"/>
        </w:rPr>
        <w:t>大地基准，采用2</w:t>
      </w:r>
      <w:r>
        <w:t>000</w:t>
      </w:r>
      <w:r>
        <w:rPr>
          <w:rFonts w:hint="eastAsia"/>
        </w:rPr>
        <w:t>国家大地坐标系；</w:t>
      </w:r>
    </w:p>
    <w:p w14:paraId="64FD1300">
      <w:pPr>
        <w:pStyle w:val="133"/>
      </w:pPr>
      <w:r>
        <w:rPr>
          <w:rFonts w:hint="eastAsia"/>
        </w:rPr>
        <w:t>高程基准，采用1</w:t>
      </w:r>
      <w:r>
        <w:t>985</w:t>
      </w:r>
      <w:r>
        <w:rPr>
          <w:rFonts w:hint="eastAsia"/>
        </w:rPr>
        <w:t>国家高程基准；</w:t>
      </w:r>
    </w:p>
    <w:p w14:paraId="238E8F05">
      <w:pPr>
        <w:pStyle w:val="133"/>
      </w:pPr>
      <w:r>
        <w:rPr>
          <w:rFonts w:hint="eastAsia"/>
        </w:rPr>
        <w:t>平面投影采用高斯-克吕格投影，按3°带分带。</w:t>
      </w:r>
    </w:p>
    <w:p w14:paraId="1123AE76">
      <w:pPr>
        <w:pStyle w:val="106"/>
        <w:spacing w:before="120" w:after="120"/>
      </w:pPr>
      <w:bookmarkStart w:id="68" w:name="_Toc180069379"/>
      <w:bookmarkStart w:id="69" w:name="_Toc174633323"/>
      <w:bookmarkStart w:id="70" w:name="_Toc181350160"/>
      <w:bookmarkStart w:id="71" w:name="_Toc180678619"/>
      <w:r>
        <w:rPr>
          <w:rFonts w:hint="eastAsia"/>
        </w:rPr>
        <w:t>时间参考</w:t>
      </w:r>
      <w:bookmarkEnd w:id="68"/>
      <w:bookmarkEnd w:id="69"/>
      <w:bookmarkEnd w:id="70"/>
      <w:bookmarkEnd w:id="71"/>
    </w:p>
    <w:p w14:paraId="4DD0C1CB">
      <w:pPr>
        <w:pStyle w:val="57"/>
        <w:ind w:firstLine="420"/>
      </w:pPr>
      <w:r>
        <w:rPr>
          <w:rFonts w:hint="eastAsia"/>
        </w:rPr>
        <w:t>日期应采用公历纪元，时间应采用北京时间。</w:t>
      </w:r>
    </w:p>
    <w:p w14:paraId="05D0F336">
      <w:pPr>
        <w:pStyle w:val="105"/>
        <w:spacing w:before="240" w:after="240"/>
      </w:pPr>
      <w:bookmarkStart w:id="72" w:name="_Toc174633326"/>
      <w:bookmarkStart w:id="73" w:name="_Toc180069381"/>
      <w:bookmarkStart w:id="74" w:name="_Toc180678621"/>
      <w:bookmarkStart w:id="75" w:name="_Toc181350161"/>
      <w:r>
        <w:rPr>
          <w:rFonts w:hint="eastAsia"/>
        </w:rPr>
        <w:t>数据内容</w:t>
      </w:r>
      <w:bookmarkEnd w:id="72"/>
      <w:bookmarkEnd w:id="73"/>
      <w:bookmarkEnd w:id="74"/>
      <w:bookmarkEnd w:id="75"/>
    </w:p>
    <w:p w14:paraId="72DB04BE">
      <w:pPr>
        <w:pStyle w:val="106"/>
        <w:spacing w:before="120" w:after="120"/>
      </w:pPr>
      <w:bookmarkStart w:id="76" w:name="_Toc174633328"/>
      <w:bookmarkStart w:id="77" w:name="_Toc180069382"/>
      <w:bookmarkStart w:id="78" w:name="_Toc181350162"/>
      <w:bookmarkStart w:id="79" w:name="_Toc180678622"/>
      <w:r>
        <w:rPr>
          <w:rFonts w:hint="eastAsia"/>
        </w:rPr>
        <w:t>影像控制点</w:t>
      </w:r>
      <w:bookmarkEnd w:id="76"/>
      <w:bookmarkEnd w:id="77"/>
      <w:bookmarkEnd w:id="78"/>
      <w:bookmarkEnd w:id="79"/>
    </w:p>
    <w:p w14:paraId="3CDC7716">
      <w:pPr>
        <w:pStyle w:val="57"/>
        <w:ind w:firstLine="420"/>
      </w:pPr>
      <w:r>
        <w:rPr>
          <w:rFonts w:hint="eastAsia"/>
        </w:rPr>
        <w:t>无人机遥感影像控制点按照获取方式可分为外业实测点和内业图解点，按照数据类型可分为图形数据等空间数据和文档数据、图片数据、属性数据等非空间数据：</w:t>
      </w:r>
    </w:p>
    <w:p w14:paraId="3F8E974B">
      <w:pPr>
        <w:pStyle w:val="175"/>
      </w:pPr>
      <w:r>
        <w:rPr>
          <w:rFonts w:hint="eastAsia"/>
        </w:rPr>
        <w:t>外业实测点主要为采用导线、R</w:t>
      </w:r>
      <w:r>
        <w:t>TK</w:t>
      </w:r>
      <w:r>
        <w:rPr>
          <w:rFonts w:hint="eastAsia"/>
        </w:rPr>
        <w:t>等外业实测得到的高精度平高控制点或高程控制点。采集内容为记录点位坐标的影像控制点成果表和描述点位信息的实地照片、影像块的点之记；</w:t>
      </w:r>
    </w:p>
    <w:p w14:paraId="6E89A57B">
      <w:pPr>
        <w:pStyle w:val="175"/>
      </w:pPr>
      <w:r>
        <w:rPr>
          <w:rFonts w:hint="eastAsia"/>
        </w:rPr>
        <w:t>内业图解点主要为从遥感影像或实景三维模型中，人工或自动提取几何特征明显、精度高的特征点，同时获取特征点周边一定范围内的影像块生成的控制点，通常为平高控制点。采集内容为影像控制点的平面信息、高程信息和影像块；</w:t>
      </w:r>
    </w:p>
    <w:p w14:paraId="003C7F48">
      <w:pPr>
        <w:pStyle w:val="175"/>
      </w:pPr>
      <w:r>
        <w:rPr>
          <w:rFonts w:hint="eastAsia"/>
        </w:rPr>
        <w:t>图形数据，以点要素的形式表示；</w:t>
      </w:r>
    </w:p>
    <w:p w14:paraId="45D4D3B4">
      <w:pPr>
        <w:pStyle w:val="175"/>
      </w:pPr>
      <w:r>
        <w:rPr>
          <w:rFonts w:hint="eastAsia"/>
        </w:rPr>
        <w:t>文档数据，包括影像控制点成果表、点之记等，以文件形式存储，并通过相对路径与属性数据关联；</w:t>
      </w:r>
    </w:p>
    <w:p w14:paraId="6B91F28B">
      <w:pPr>
        <w:pStyle w:val="175"/>
      </w:pPr>
      <w:r>
        <w:rPr>
          <w:rFonts w:hint="eastAsia"/>
        </w:rPr>
        <w:t>图片数据，包括实地远景/近景照片、影像块等，以文件形式存储，并通过相对路径与属性数据关联；</w:t>
      </w:r>
    </w:p>
    <w:p w14:paraId="3957FD0A">
      <w:pPr>
        <w:pStyle w:val="175"/>
      </w:pPr>
      <w:r>
        <w:rPr>
          <w:rFonts w:hint="eastAsia" w:hAnsi="宋体"/>
          <w:szCs w:val="24"/>
        </w:rPr>
        <w:t>属性数据包括影像控制点编号、采集时间、来源项目、来源单位、影像</w:t>
      </w:r>
      <w:r>
        <w:rPr>
          <w:rStyle w:val="87"/>
          <w:rFonts w:hint="eastAsia"/>
        </w:rPr>
        <w:t>信息、描述信息等信息，以属性表方式存储并与空间数据关联，</w:t>
      </w:r>
      <w:r>
        <w:rPr>
          <w:rStyle w:val="87"/>
        </w:rPr>
        <w:t>影像控制点属性表</w:t>
      </w:r>
      <w:r>
        <w:rPr>
          <w:rStyle w:val="87"/>
          <w:rFonts w:hint="eastAsia"/>
        </w:rPr>
        <w:t>可</w:t>
      </w:r>
      <w:r>
        <w:rPr>
          <w:rStyle w:val="87"/>
        </w:rPr>
        <w:t>参</w:t>
      </w:r>
      <w:r>
        <w:rPr>
          <w:rStyle w:val="87"/>
          <w:rFonts w:hint="eastAsia"/>
        </w:rPr>
        <w:t>考</w:t>
      </w:r>
      <w:r>
        <w:rPr>
          <w:rStyle w:val="87"/>
        </w:rPr>
        <w:t>附录</w:t>
      </w:r>
      <w:r>
        <w:rPr>
          <w:rStyle w:val="87"/>
          <w:rFonts w:hint="eastAsia"/>
        </w:rPr>
        <w:t>A。</w:t>
      </w:r>
    </w:p>
    <w:p w14:paraId="586A7A84">
      <w:pPr>
        <w:pStyle w:val="106"/>
        <w:spacing w:before="120" w:after="120" w:line="400" w:lineRule="exact"/>
      </w:pPr>
      <w:bookmarkStart w:id="80" w:name="_Toc180069383"/>
      <w:bookmarkStart w:id="81" w:name="_Toc174633329"/>
      <w:bookmarkStart w:id="82" w:name="_Toc180678623"/>
      <w:bookmarkStart w:id="83" w:name="_Toc181350163"/>
      <w:r>
        <w:rPr>
          <w:rFonts w:hint="eastAsia"/>
        </w:rPr>
        <w:t>地理底图数据</w:t>
      </w:r>
      <w:bookmarkEnd w:id="80"/>
      <w:bookmarkEnd w:id="81"/>
      <w:bookmarkEnd w:id="82"/>
      <w:bookmarkEnd w:id="83"/>
    </w:p>
    <w:p w14:paraId="192A8C59">
      <w:pPr>
        <w:pStyle w:val="57"/>
        <w:ind w:firstLine="420"/>
      </w:pPr>
      <w:r>
        <w:rPr>
          <w:rFonts w:hint="eastAsia"/>
        </w:rPr>
        <w:t>地理底图数据用于与影像控制点数据叠加显示，包括矢量底图数据与影像底图数据。矢量底图数据包括行政区划数据、地形图数据、P</w:t>
      </w:r>
      <w:r>
        <w:t>OI</w:t>
      </w:r>
      <w:r>
        <w:rPr>
          <w:rFonts w:hint="eastAsia"/>
        </w:rPr>
        <w:t>兴趣点等；影像底图数据包括航空航天影像数据、实景三维模型等。</w:t>
      </w:r>
    </w:p>
    <w:p w14:paraId="35CD9DEC">
      <w:pPr>
        <w:pStyle w:val="106"/>
        <w:spacing w:before="120" w:after="120"/>
      </w:pPr>
      <w:bookmarkStart w:id="84" w:name="_Toc174633330"/>
      <w:bookmarkStart w:id="85" w:name="_Toc180678624"/>
      <w:bookmarkStart w:id="86" w:name="_Toc180069384"/>
      <w:bookmarkStart w:id="87" w:name="_Toc181350164"/>
      <w:r>
        <w:rPr>
          <w:rFonts w:hint="eastAsia"/>
        </w:rPr>
        <w:t>元数据</w:t>
      </w:r>
      <w:bookmarkEnd w:id="84"/>
      <w:bookmarkEnd w:id="85"/>
      <w:bookmarkEnd w:id="86"/>
      <w:bookmarkEnd w:id="87"/>
    </w:p>
    <w:p w14:paraId="3D8C78FA">
      <w:pPr>
        <w:pStyle w:val="57"/>
        <w:ind w:firstLine="420"/>
      </w:pPr>
      <w:r>
        <w:rPr>
          <w:rFonts w:hint="eastAsia"/>
        </w:rPr>
        <w:t>元数据主要存放数据内容、数据质量、数据更新等方面信息。包括采集数据源的元数据和数据库的元数据，采集</w:t>
      </w:r>
      <w:r>
        <w:t>数据源的</w:t>
      </w:r>
      <w:r>
        <w:rPr>
          <w:rFonts w:hint="eastAsia"/>
        </w:rPr>
        <w:t>元数据</w:t>
      </w:r>
      <w:r>
        <w:t>沿用原有成果元数据，</w:t>
      </w:r>
      <w:r>
        <w:rPr>
          <w:rFonts w:hint="eastAsia"/>
        </w:rPr>
        <w:t>数据库</w:t>
      </w:r>
      <w:r>
        <w:t>的元数据</w:t>
      </w:r>
      <w:r>
        <w:rPr>
          <w:rFonts w:hint="eastAsia"/>
        </w:rPr>
        <w:t>属性</w:t>
      </w:r>
      <w:r>
        <w:t>表参考附录</w:t>
      </w:r>
      <w:r>
        <w:rPr>
          <w:rFonts w:hint="eastAsia"/>
        </w:rPr>
        <w:t>B。</w:t>
      </w:r>
    </w:p>
    <w:p w14:paraId="37DE80A1">
      <w:pPr>
        <w:pStyle w:val="105"/>
        <w:spacing w:before="240" w:after="240"/>
      </w:pPr>
      <w:bookmarkStart w:id="88" w:name="_Toc180069385"/>
      <w:bookmarkStart w:id="89" w:name="_Toc181350165"/>
      <w:bookmarkStart w:id="90" w:name="_Toc180678625"/>
      <w:r>
        <w:rPr>
          <w:rFonts w:hint="eastAsia"/>
        </w:rPr>
        <w:t>影像控制点数据采集</w:t>
      </w:r>
      <w:bookmarkEnd w:id="88"/>
      <w:bookmarkEnd w:id="89"/>
      <w:bookmarkEnd w:id="90"/>
    </w:p>
    <w:p w14:paraId="65E06407">
      <w:pPr>
        <w:pStyle w:val="106"/>
        <w:spacing w:before="120" w:after="120"/>
      </w:pPr>
      <w:bookmarkStart w:id="91" w:name="_Toc180069386"/>
      <w:bookmarkStart w:id="92" w:name="_Toc180678626"/>
      <w:bookmarkStart w:id="93" w:name="_Toc181350166"/>
      <w:r>
        <w:rPr>
          <w:rFonts w:hint="eastAsia"/>
        </w:rPr>
        <w:t>采集数据源</w:t>
      </w:r>
      <w:bookmarkEnd w:id="91"/>
      <w:bookmarkEnd w:id="92"/>
      <w:bookmarkEnd w:id="93"/>
    </w:p>
    <w:p w14:paraId="0211C701">
      <w:pPr>
        <w:pStyle w:val="66"/>
        <w:spacing w:before="120" w:after="120"/>
      </w:pPr>
      <w:r>
        <w:rPr>
          <w:rFonts w:hint="eastAsia"/>
        </w:rPr>
        <w:t>采集数据源格式</w:t>
      </w:r>
    </w:p>
    <w:p w14:paraId="2C6B1D00">
      <w:pPr>
        <w:pStyle w:val="57"/>
        <w:ind w:firstLine="420"/>
      </w:pPr>
      <w:r>
        <w:rPr>
          <w:rFonts w:hint="eastAsia"/>
        </w:rPr>
        <w:t>采集数据源包括数字正射影像图（DOM）和实景三维模型等。D</w:t>
      </w:r>
      <w:r>
        <w:t>OM</w:t>
      </w:r>
      <w:r>
        <w:rPr>
          <w:rFonts w:hint="eastAsia"/>
        </w:rPr>
        <w:t>采用T</w:t>
      </w:r>
      <w:r>
        <w:t>IF</w:t>
      </w:r>
      <w:r>
        <w:rPr>
          <w:rFonts w:hint="eastAsia"/>
        </w:rPr>
        <w:t>、G</w:t>
      </w:r>
      <w:r>
        <w:t>EO</w:t>
      </w:r>
      <w:r>
        <w:rPr>
          <w:rFonts w:hint="eastAsia"/>
        </w:rPr>
        <w:t>T</w:t>
      </w:r>
      <w:r>
        <w:t>IFF</w:t>
      </w:r>
      <w:r>
        <w:rPr>
          <w:rFonts w:hint="eastAsia"/>
        </w:rPr>
        <w:t>、I</w:t>
      </w:r>
      <w:r>
        <w:t>MG</w:t>
      </w:r>
      <w:r>
        <w:rPr>
          <w:rFonts w:hint="eastAsia"/>
        </w:rPr>
        <w:t>、P</w:t>
      </w:r>
      <w:r>
        <w:t>IX</w:t>
      </w:r>
      <w:r>
        <w:rPr>
          <w:rFonts w:hint="eastAsia"/>
        </w:rPr>
        <w:t>、N</w:t>
      </w:r>
      <w:r>
        <w:t>ITF</w:t>
      </w:r>
      <w:r>
        <w:rPr>
          <w:rFonts w:hint="eastAsia"/>
        </w:rPr>
        <w:t>等通用格式,实景三维模型采用</w:t>
      </w:r>
      <w:r>
        <w:t>OBJ</w:t>
      </w:r>
      <w:r>
        <w:rPr>
          <w:rFonts w:hint="eastAsia"/>
        </w:rPr>
        <w:t>、O</w:t>
      </w:r>
      <w:r>
        <w:t>SGB</w:t>
      </w:r>
      <w:r>
        <w:rPr>
          <w:rFonts w:hint="eastAsia"/>
        </w:rPr>
        <w:t>、F</w:t>
      </w:r>
      <w:r>
        <w:t>BX</w:t>
      </w:r>
      <w:r>
        <w:rPr>
          <w:rFonts w:hint="eastAsia"/>
        </w:rPr>
        <w:t>、</w:t>
      </w:r>
      <w:r>
        <w:t>DAE</w:t>
      </w:r>
      <w:r>
        <w:rPr>
          <w:rFonts w:hint="eastAsia"/>
        </w:rPr>
        <w:t>等格式。</w:t>
      </w:r>
    </w:p>
    <w:p w14:paraId="6C583902">
      <w:pPr>
        <w:pStyle w:val="66"/>
        <w:spacing w:before="120" w:after="120"/>
      </w:pPr>
      <w:r>
        <w:rPr>
          <w:rFonts w:hint="eastAsia"/>
        </w:rPr>
        <w:t>采集数据源时效性</w:t>
      </w:r>
    </w:p>
    <w:p w14:paraId="02B9F2AD">
      <w:pPr>
        <w:pStyle w:val="57"/>
        <w:ind w:firstLine="420"/>
      </w:pPr>
      <w:r>
        <w:rPr>
          <w:rFonts w:hint="eastAsia"/>
        </w:rPr>
        <w:t>采集数据源获取时间不早于</w:t>
      </w:r>
      <w:r>
        <w:t>3</w:t>
      </w:r>
      <w:r>
        <w:rPr>
          <w:rFonts w:hint="eastAsia"/>
        </w:rPr>
        <w:t>年，参考时间节点为采集作业开始时间。优先选取地表信息丰富季节的数据，对城镇等数据更新频繁区域，可适当缩短采集数据源获取时间。</w:t>
      </w:r>
    </w:p>
    <w:p w14:paraId="5FCF37B0">
      <w:pPr>
        <w:pStyle w:val="66"/>
        <w:spacing w:before="120" w:after="120"/>
      </w:pPr>
      <w:r>
        <w:rPr>
          <w:rFonts w:hint="eastAsia"/>
        </w:rPr>
        <w:t>采集数据源精度</w:t>
      </w:r>
    </w:p>
    <w:p w14:paraId="4A28FC71">
      <w:pPr>
        <w:pStyle w:val="57"/>
        <w:ind w:firstLine="420"/>
      </w:pPr>
      <w:r>
        <w:rPr>
          <w:rFonts w:hint="eastAsia"/>
        </w:rPr>
        <w:t>为满足无人机高分辨率遥感影像数据生产需要，采集数据源应采用通过质量检查合格的数据，其精度应高于影像控制点影像块精度。1:</w:t>
      </w:r>
      <w:r>
        <w:t>1000</w:t>
      </w:r>
      <w:r>
        <w:rPr>
          <w:rFonts w:hint="eastAsia"/>
        </w:rPr>
        <w:t>影像控制点可采用分辨率优于0</w:t>
      </w:r>
      <w:r>
        <w:t>.02</w:t>
      </w:r>
      <w:r>
        <w:rPr>
          <w:rFonts w:hint="eastAsia"/>
          <w:vertAlign w:val="superscript"/>
        </w:rPr>
        <w:t xml:space="preserve"> </w:t>
      </w:r>
      <w:r>
        <w:rPr>
          <w:rFonts w:hint="eastAsia"/>
        </w:rPr>
        <w:t>m的实景三维模型进行采集， 1:</w:t>
      </w:r>
      <w:r>
        <w:t>2</w:t>
      </w:r>
      <w:r>
        <w:rPr>
          <w:rFonts w:hint="eastAsia"/>
          <w:vertAlign w:val="superscript"/>
        </w:rPr>
        <w:t xml:space="preserve"> </w:t>
      </w:r>
      <w:r>
        <w:t>000</w:t>
      </w:r>
      <w:r>
        <w:rPr>
          <w:rFonts w:hint="eastAsia"/>
        </w:rPr>
        <w:t>影像控制点可采用1:</w:t>
      </w:r>
      <w:r>
        <w:t>1</w:t>
      </w:r>
      <w:r>
        <w:rPr>
          <w:rFonts w:hint="eastAsia"/>
          <w:vertAlign w:val="superscript"/>
        </w:rPr>
        <w:t xml:space="preserve"> </w:t>
      </w:r>
      <w:r>
        <w:t>000</w:t>
      </w:r>
      <w:r>
        <w:rPr>
          <w:rFonts w:hint="eastAsia"/>
        </w:rPr>
        <w:t xml:space="preserve"> </w:t>
      </w:r>
      <w:r>
        <w:t>DOM</w:t>
      </w:r>
      <w:r>
        <w:rPr>
          <w:rFonts w:hint="eastAsia"/>
        </w:rPr>
        <w:t>采集，或采用更大比例尺数据进行采集。作为采集数据源的D</w:t>
      </w:r>
      <w:r>
        <w:t>OM</w:t>
      </w:r>
      <w:r>
        <w:rPr>
          <w:rFonts w:hint="eastAsia"/>
        </w:rPr>
        <w:t>平面中误差和分辨率应满足表1要求，实景三维模型位置精度和分辨率应满足表</w:t>
      </w:r>
      <w:r>
        <w:t>2</w:t>
      </w:r>
      <w:r>
        <w:rPr>
          <w:rFonts w:hint="eastAsia"/>
        </w:rPr>
        <w:t>要求。</w:t>
      </w:r>
    </w:p>
    <w:p w14:paraId="3E85B0FF">
      <w:pPr>
        <w:pStyle w:val="113"/>
        <w:spacing w:before="120" w:after="120"/>
      </w:pPr>
      <w:r>
        <w:rPr>
          <w:rFonts w:hint="eastAsia"/>
        </w:rPr>
        <w:t>采集数据源D</w:t>
      </w:r>
      <w:r>
        <w:t>OM</w:t>
      </w:r>
      <w:r>
        <w:rPr>
          <w:rFonts w:hint="eastAsia"/>
        </w:rPr>
        <w:t>平面中误差和分辨率要求</w:t>
      </w:r>
    </w:p>
    <w:p w14:paraId="595AFEE8">
      <w:pPr>
        <w:pStyle w:val="57"/>
        <w:ind w:firstLine="360"/>
        <w:jc w:val="right"/>
        <w:rPr>
          <w:sz w:val="18"/>
          <w:szCs w:val="18"/>
        </w:rPr>
      </w:pPr>
      <w:r>
        <w:rPr>
          <w:rFonts w:hint="eastAsia"/>
          <w:sz w:val="18"/>
          <w:szCs w:val="18"/>
        </w:rPr>
        <w:t>单位：米</w:t>
      </w:r>
    </w:p>
    <w:tbl>
      <w:tblPr>
        <w:tblStyle w:val="28"/>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2385"/>
        <w:gridCol w:w="2330"/>
        <w:gridCol w:w="2330"/>
        <w:gridCol w:w="2329"/>
      </w:tblGrid>
      <w:tr w14:paraId="6B654DF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272" w:type="pct"/>
            <w:tcBorders>
              <w:top w:val="single" w:color="auto" w:sz="8" w:space="0"/>
              <w:bottom w:val="single" w:color="auto" w:sz="8" w:space="0"/>
            </w:tcBorders>
            <w:shd w:val="clear" w:color="auto" w:fill="auto"/>
            <w:vAlign w:val="center"/>
          </w:tcPr>
          <w:p w14:paraId="406CF08F">
            <w:pPr>
              <w:pStyle w:val="179"/>
            </w:pPr>
            <w:r>
              <w:rPr>
                <w:rFonts w:hint="eastAsia"/>
              </w:rPr>
              <w:t>数据源比例尺</w:t>
            </w:r>
          </w:p>
        </w:tc>
        <w:tc>
          <w:tcPr>
            <w:tcW w:w="1243" w:type="pct"/>
            <w:tcBorders>
              <w:top w:val="single" w:color="auto" w:sz="8" w:space="0"/>
              <w:bottom w:val="single" w:color="auto" w:sz="8" w:space="0"/>
            </w:tcBorders>
          </w:tcPr>
          <w:p w14:paraId="4A6ED40A">
            <w:pPr>
              <w:pStyle w:val="179"/>
            </w:pPr>
            <w:r>
              <w:rPr>
                <w:rFonts w:hint="eastAsia"/>
              </w:rPr>
              <w:t>分辨率</w:t>
            </w:r>
          </w:p>
        </w:tc>
        <w:tc>
          <w:tcPr>
            <w:tcW w:w="1243" w:type="pct"/>
            <w:tcBorders>
              <w:top w:val="single" w:color="auto" w:sz="8" w:space="0"/>
              <w:bottom w:val="single" w:color="auto" w:sz="8" w:space="0"/>
            </w:tcBorders>
            <w:shd w:val="clear" w:color="auto" w:fill="auto"/>
            <w:vAlign w:val="center"/>
          </w:tcPr>
          <w:p w14:paraId="78E492CB">
            <w:pPr>
              <w:pStyle w:val="179"/>
            </w:pPr>
            <w:r>
              <w:rPr>
                <w:rFonts w:hint="eastAsia"/>
              </w:rPr>
              <w:t>平地、丘陵地</w:t>
            </w:r>
          </w:p>
        </w:tc>
        <w:tc>
          <w:tcPr>
            <w:tcW w:w="1242" w:type="pct"/>
            <w:tcBorders>
              <w:top w:val="single" w:color="auto" w:sz="8" w:space="0"/>
              <w:bottom w:val="single" w:color="auto" w:sz="8" w:space="0"/>
            </w:tcBorders>
            <w:shd w:val="clear" w:color="auto" w:fill="auto"/>
            <w:vAlign w:val="center"/>
          </w:tcPr>
          <w:p w14:paraId="0592D1C8">
            <w:pPr>
              <w:pStyle w:val="179"/>
            </w:pPr>
            <w:r>
              <w:rPr>
                <w:rFonts w:hint="eastAsia"/>
              </w:rPr>
              <w:t>山地、高山地</w:t>
            </w:r>
          </w:p>
        </w:tc>
      </w:tr>
      <w:tr w14:paraId="3BDBF5F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72" w:type="pct"/>
            <w:shd w:val="clear" w:color="auto" w:fill="auto"/>
            <w:vAlign w:val="center"/>
          </w:tcPr>
          <w:p w14:paraId="4CAEAB3C">
            <w:pPr>
              <w:pStyle w:val="179"/>
            </w:pPr>
            <w:r>
              <w:rPr>
                <w:rFonts w:hint="eastAsia"/>
              </w:rPr>
              <w:t>1:1</w:t>
            </w:r>
            <w:r>
              <w:rPr>
                <w:rFonts w:hint="eastAsia"/>
                <w:vertAlign w:val="superscript"/>
              </w:rPr>
              <w:t xml:space="preserve"> </w:t>
            </w:r>
            <w:r>
              <w:rPr>
                <w:rFonts w:hint="eastAsia"/>
              </w:rPr>
              <w:t>0</w:t>
            </w:r>
            <w:r>
              <w:t>00</w:t>
            </w:r>
          </w:p>
        </w:tc>
        <w:tc>
          <w:tcPr>
            <w:tcW w:w="1243" w:type="pct"/>
          </w:tcPr>
          <w:p w14:paraId="3343F531">
            <w:pPr>
              <w:pStyle w:val="179"/>
            </w:pPr>
            <w:r>
              <w:rPr>
                <w:rFonts w:hint="eastAsia"/>
              </w:rPr>
              <w:t>0</w:t>
            </w:r>
            <w:r>
              <w:t>.1</w:t>
            </w:r>
          </w:p>
        </w:tc>
        <w:tc>
          <w:tcPr>
            <w:tcW w:w="1243" w:type="pct"/>
            <w:shd w:val="clear" w:color="auto" w:fill="auto"/>
            <w:vAlign w:val="center"/>
          </w:tcPr>
          <w:p w14:paraId="7C78606F">
            <w:pPr>
              <w:pStyle w:val="179"/>
            </w:pPr>
            <w:r>
              <w:rPr>
                <w:rFonts w:hint="eastAsia"/>
              </w:rPr>
              <w:t>0</w:t>
            </w:r>
            <w:r>
              <w:t>.6</w:t>
            </w:r>
          </w:p>
        </w:tc>
        <w:tc>
          <w:tcPr>
            <w:tcW w:w="1242" w:type="pct"/>
            <w:shd w:val="clear" w:color="auto" w:fill="auto"/>
            <w:vAlign w:val="center"/>
          </w:tcPr>
          <w:p w14:paraId="0BC12E2D">
            <w:pPr>
              <w:pStyle w:val="179"/>
            </w:pPr>
            <w:r>
              <w:rPr>
                <w:rFonts w:hint="eastAsia"/>
              </w:rPr>
              <w:t>0</w:t>
            </w:r>
            <w:r>
              <w:t>.8</w:t>
            </w:r>
          </w:p>
        </w:tc>
      </w:tr>
    </w:tbl>
    <w:p w14:paraId="609AC57A">
      <w:pPr>
        <w:pStyle w:val="175"/>
        <w:numPr>
          <w:ilvl w:val="0"/>
          <w:numId w:val="0"/>
        </w:numPr>
        <w:ind w:left="851" w:hanging="426"/>
      </w:pPr>
    </w:p>
    <w:p w14:paraId="4ED6C7F7">
      <w:pPr>
        <w:pStyle w:val="113"/>
        <w:spacing w:before="120" w:after="120"/>
      </w:pPr>
      <w:r>
        <w:rPr>
          <w:rFonts w:hint="eastAsia"/>
        </w:rPr>
        <w:t>采集数据源实景三维模型位置精度和分辨率要求</w:t>
      </w:r>
    </w:p>
    <w:p w14:paraId="547024CB">
      <w:pPr>
        <w:pStyle w:val="57"/>
        <w:ind w:firstLine="360"/>
        <w:jc w:val="right"/>
        <w:rPr>
          <w:sz w:val="18"/>
          <w:szCs w:val="18"/>
        </w:rPr>
      </w:pPr>
      <w:r>
        <w:rPr>
          <w:rFonts w:hint="eastAsia"/>
          <w:sz w:val="18"/>
          <w:szCs w:val="18"/>
        </w:rPr>
        <w:t>单位：米</w:t>
      </w:r>
    </w:p>
    <w:tbl>
      <w:tblPr>
        <w:tblStyle w:val="28"/>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3127"/>
        <w:gridCol w:w="3127"/>
        <w:gridCol w:w="3120"/>
      </w:tblGrid>
      <w:tr w14:paraId="67744E7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68" w:type="pct"/>
            <w:tcBorders>
              <w:top w:val="single" w:color="auto" w:sz="8" w:space="0"/>
              <w:bottom w:val="single" w:color="auto" w:sz="8" w:space="0"/>
            </w:tcBorders>
          </w:tcPr>
          <w:p w14:paraId="6B56507B">
            <w:pPr>
              <w:pStyle w:val="179"/>
            </w:pPr>
            <w:r>
              <w:rPr>
                <w:rFonts w:hint="eastAsia"/>
              </w:rPr>
              <w:t>分辨率</w:t>
            </w:r>
          </w:p>
        </w:tc>
        <w:tc>
          <w:tcPr>
            <w:tcW w:w="1668" w:type="pct"/>
            <w:tcBorders>
              <w:top w:val="single" w:color="auto" w:sz="8" w:space="0"/>
              <w:bottom w:val="single" w:color="auto" w:sz="8" w:space="0"/>
            </w:tcBorders>
            <w:shd w:val="clear" w:color="auto" w:fill="auto"/>
            <w:vAlign w:val="center"/>
          </w:tcPr>
          <w:p w14:paraId="4C9D6859">
            <w:pPr>
              <w:pStyle w:val="179"/>
            </w:pPr>
            <w:r>
              <w:rPr>
                <w:rFonts w:hint="eastAsia"/>
              </w:rPr>
              <w:t>平面中误差</w:t>
            </w:r>
          </w:p>
        </w:tc>
        <w:tc>
          <w:tcPr>
            <w:tcW w:w="1664" w:type="pct"/>
            <w:tcBorders>
              <w:top w:val="single" w:color="auto" w:sz="8" w:space="0"/>
              <w:bottom w:val="single" w:color="auto" w:sz="8" w:space="0"/>
            </w:tcBorders>
            <w:shd w:val="clear" w:color="auto" w:fill="auto"/>
            <w:vAlign w:val="center"/>
          </w:tcPr>
          <w:p w14:paraId="7D1F2B48">
            <w:pPr>
              <w:pStyle w:val="179"/>
            </w:pPr>
            <w:r>
              <w:rPr>
                <w:rFonts w:hint="eastAsia"/>
              </w:rPr>
              <w:t>高程中误差</w:t>
            </w:r>
          </w:p>
        </w:tc>
      </w:tr>
      <w:tr w14:paraId="739780B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68" w:type="pct"/>
            <w:tcBorders>
              <w:top w:val="single" w:color="auto" w:sz="8" w:space="0"/>
            </w:tcBorders>
          </w:tcPr>
          <w:p w14:paraId="663B9D9D">
            <w:pPr>
              <w:pStyle w:val="179"/>
            </w:pPr>
            <w:r>
              <w:rPr>
                <w:rFonts w:hint="eastAsia"/>
              </w:rPr>
              <w:t>优于0</w:t>
            </w:r>
            <w:r>
              <w:t>.02</w:t>
            </w:r>
            <w:r>
              <w:rPr>
                <w:rFonts w:hint="eastAsia"/>
              </w:rPr>
              <w:t>（含）</w:t>
            </w:r>
          </w:p>
        </w:tc>
        <w:tc>
          <w:tcPr>
            <w:tcW w:w="1668" w:type="pct"/>
            <w:tcBorders>
              <w:top w:val="single" w:color="auto" w:sz="8" w:space="0"/>
            </w:tcBorders>
            <w:shd w:val="clear" w:color="auto" w:fill="auto"/>
            <w:vAlign w:val="center"/>
          </w:tcPr>
          <w:p w14:paraId="558F98D7">
            <w:pPr>
              <w:pStyle w:val="179"/>
            </w:pPr>
            <w:r>
              <w:t>0.3-0.4</w:t>
            </w:r>
          </w:p>
        </w:tc>
        <w:tc>
          <w:tcPr>
            <w:tcW w:w="1664" w:type="pct"/>
            <w:tcBorders>
              <w:top w:val="single" w:color="auto" w:sz="8" w:space="0"/>
            </w:tcBorders>
            <w:shd w:val="clear" w:color="auto" w:fill="auto"/>
            <w:vAlign w:val="center"/>
          </w:tcPr>
          <w:p w14:paraId="6C4C3E19">
            <w:pPr>
              <w:pStyle w:val="179"/>
            </w:pPr>
            <w:r>
              <w:t>2.5-1.0</w:t>
            </w:r>
          </w:p>
        </w:tc>
      </w:tr>
    </w:tbl>
    <w:p w14:paraId="1E354D2D">
      <w:pPr>
        <w:pStyle w:val="175"/>
        <w:numPr>
          <w:ilvl w:val="0"/>
          <w:numId w:val="0"/>
        </w:numPr>
        <w:ind w:left="851" w:hanging="426"/>
      </w:pPr>
    </w:p>
    <w:p w14:paraId="4F02CA78">
      <w:pPr>
        <w:pStyle w:val="106"/>
        <w:spacing w:before="120" w:after="120"/>
      </w:pPr>
      <w:bookmarkStart w:id="94" w:name="_Toc180069387"/>
      <w:bookmarkStart w:id="95" w:name="_Toc181350167"/>
      <w:bookmarkStart w:id="96" w:name="_Toc180678627"/>
      <w:r>
        <w:rPr>
          <w:rFonts w:hint="eastAsia"/>
        </w:rPr>
        <w:t>采集要求</w:t>
      </w:r>
      <w:bookmarkEnd w:id="94"/>
      <w:bookmarkEnd w:id="95"/>
      <w:bookmarkEnd w:id="96"/>
    </w:p>
    <w:p w14:paraId="69A481B8">
      <w:pPr>
        <w:pStyle w:val="66"/>
        <w:spacing w:before="120" w:after="120"/>
      </w:pPr>
      <w:r>
        <w:rPr>
          <w:rFonts w:hint="eastAsia"/>
        </w:rPr>
        <w:t>影像质量要求</w:t>
      </w:r>
    </w:p>
    <w:p w14:paraId="5FA6A138">
      <w:pPr>
        <w:pStyle w:val="175"/>
        <w:numPr>
          <w:ilvl w:val="0"/>
          <w:numId w:val="0"/>
        </w:numPr>
        <w:ind w:firstLine="420" w:firstLineChars="200"/>
      </w:pPr>
      <w:r>
        <w:rPr>
          <w:rFonts w:hint="eastAsia"/>
        </w:rPr>
        <w:t xml:space="preserve">影像控制点采集应在影像纹理清晰、人工易判读的区域进行，采集过程不得损失采集数据源的精度和信息，具体采集要求可参照CH∕T </w:t>
      </w:r>
      <w:r>
        <w:t>3031</w:t>
      </w:r>
      <w:r>
        <w:rPr>
          <w:rFonts w:hint="eastAsia"/>
        </w:rPr>
        <w:t>执行。</w:t>
      </w:r>
    </w:p>
    <w:p w14:paraId="265B92C0">
      <w:pPr>
        <w:pStyle w:val="66"/>
        <w:spacing w:before="120" w:after="120"/>
      </w:pPr>
      <w:r>
        <w:rPr>
          <w:rFonts w:hint="eastAsia"/>
        </w:rPr>
        <w:t>影像块大小要求</w:t>
      </w:r>
    </w:p>
    <w:p w14:paraId="7C385445">
      <w:pPr>
        <w:pStyle w:val="175"/>
        <w:numPr>
          <w:ilvl w:val="0"/>
          <w:numId w:val="0"/>
        </w:numPr>
        <w:ind w:firstLine="420" w:firstLineChars="200"/>
      </w:pPr>
      <w:r>
        <w:rPr>
          <w:rFonts w:hint="eastAsia"/>
        </w:rPr>
        <w:t>为了便于影像控制点与影像上的同名点匹配，一般要求采集的影像块覆盖面积≥1</w:t>
      </w:r>
      <w:r>
        <w:rPr>
          <w:rFonts w:hint="eastAsia"/>
          <w:vertAlign w:val="superscript"/>
        </w:rPr>
        <w:t xml:space="preserve"> </w:t>
      </w:r>
      <w:r>
        <w:rPr>
          <w:rFonts w:hint="eastAsia"/>
        </w:rPr>
        <w:t>km</w:t>
      </w:r>
      <w:r>
        <w:rPr>
          <w:rFonts w:hint="eastAsia"/>
          <w:vertAlign w:val="superscript"/>
        </w:rPr>
        <w:t>2</w:t>
      </w:r>
      <w:r>
        <w:rPr>
          <w:rFonts w:hint="eastAsia"/>
        </w:rPr>
        <w:t>，在这个范围内影像控制点能与周围的其他地物区别开，具体采集规格根据采集数据源的分辨率来确定。</w:t>
      </w:r>
    </w:p>
    <w:p w14:paraId="15CADC58">
      <w:pPr>
        <w:pStyle w:val="106"/>
        <w:spacing w:before="120" w:after="120"/>
      </w:pPr>
      <w:bookmarkStart w:id="97" w:name="_Toc180678628"/>
      <w:bookmarkStart w:id="98" w:name="_Toc180069388"/>
      <w:bookmarkStart w:id="99" w:name="_Toc181350168"/>
      <w:r>
        <w:rPr>
          <w:rFonts w:hint="eastAsia"/>
        </w:rPr>
        <w:t>采集</w:t>
      </w:r>
      <w:bookmarkEnd w:id="97"/>
      <w:bookmarkEnd w:id="98"/>
      <w:r>
        <w:rPr>
          <w:rFonts w:hint="eastAsia"/>
        </w:rPr>
        <w:t>流程</w:t>
      </w:r>
      <w:bookmarkEnd w:id="99"/>
    </w:p>
    <w:p w14:paraId="62339BCE">
      <w:pPr>
        <w:pStyle w:val="57"/>
        <w:ind w:firstLine="420"/>
      </w:pPr>
      <w:r>
        <w:rPr>
          <w:rFonts w:hint="eastAsia"/>
        </w:rPr>
        <w:t>D</w:t>
      </w:r>
      <w:r>
        <w:t xml:space="preserve">OM </w:t>
      </w:r>
      <w:r>
        <w:rPr>
          <w:rFonts w:hint="eastAsia"/>
        </w:rPr>
        <w:t>用于采集影像控制点的平面信息和影像块，实景三维模型用于采集影像控制点的平面和高程信息。影像控制点采集流程如图1所示。</w:t>
      </w:r>
    </w:p>
    <w:p w14:paraId="09DBB379">
      <w:pPr>
        <w:pStyle w:val="57"/>
        <w:ind w:firstLine="420"/>
      </w:pPr>
    </w:p>
    <w:p w14:paraId="0997586B">
      <w:pPr>
        <w:pStyle w:val="57"/>
        <w:ind w:firstLine="420"/>
        <w:jc w:val="center"/>
      </w:pPr>
      <w:r>
        <w:drawing>
          <wp:inline distT="0" distB="0" distL="0" distR="0">
            <wp:extent cx="2616835" cy="387604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28">
                      <a:extLst>
                        <a:ext uri="{28A0092B-C50C-407E-A947-70E740481C1C}">
                          <a14:useLocalDpi xmlns:a14="http://schemas.microsoft.com/office/drawing/2010/main" val="0"/>
                        </a:ext>
                      </a:extLst>
                    </a:blip>
                    <a:stretch>
                      <a:fillRect/>
                    </a:stretch>
                  </pic:blipFill>
                  <pic:spPr>
                    <a:xfrm>
                      <a:off x="0" y="0"/>
                      <a:ext cx="2619998" cy="3880479"/>
                    </a:xfrm>
                    <a:prstGeom prst="rect">
                      <a:avLst/>
                    </a:prstGeom>
                  </pic:spPr>
                </pic:pic>
              </a:graphicData>
            </a:graphic>
          </wp:inline>
        </w:drawing>
      </w:r>
    </w:p>
    <w:p w14:paraId="3EF46F14">
      <w:pPr>
        <w:pStyle w:val="115"/>
        <w:spacing w:before="120" w:after="120"/>
      </w:pPr>
      <w:r>
        <w:rPr>
          <w:rFonts w:hint="eastAsia"/>
        </w:rPr>
        <w:t>影像控制点采集流程</w:t>
      </w:r>
    </w:p>
    <w:p w14:paraId="455EA201">
      <w:pPr>
        <w:pStyle w:val="105"/>
        <w:spacing w:before="240" w:after="240"/>
      </w:pPr>
      <w:bookmarkStart w:id="100" w:name="_Toc174633355"/>
      <w:bookmarkStart w:id="101" w:name="_Toc180069389"/>
      <w:bookmarkStart w:id="102" w:name="_Toc180678629"/>
      <w:bookmarkStart w:id="103" w:name="_Toc181350169"/>
      <w:r>
        <w:rPr>
          <w:rFonts w:hint="eastAsia"/>
        </w:rPr>
        <w:t>数据库</w:t>
      </w:r>
      <w:bookmarkEnd w:id="100"/>
      <w:r>
        <w:rPr>
          <w:rFonts w:hint="eastAsia"/>
        </w:rPr>
        <w:t>建设</w:t>
      </w:r>
      <w:bookmarkEnd w:id="101"/>
      <w:bookmarkEnd w:id="102"/>
      <w:bookmarkEnd w:id="103"/>
    </w:p>
    <w:p w14:paraId="4B692916">
      <w:pPr>
        <w:pStyle w:val="106"/>
        <w:spacing w:before="120" w:after="120"/>
      </w:pPr>
      <w:bookmarkStart w:id="104" w:name="_Toc180069390"/>
      <w:bookmarkStart w:id="105" w:name="_Toc180678630"/>
      <w:bookmarkStart w:id="106" w:name="_Toc181350170"/>
      <w:r>
        <w:rPr>
          <w:rFonts w:hint="eastAsia"/>
        </w:rPr>
        <w:t>数据库系统设计</w:t>
      </w:r>
      <w:bookmarkEnd w:id="104"/>
      <w:bookmarkEnd w:id="105"/>
      <w:bookmarkEnd w:id="106"/>
    </w:p>
    <w:p w14:paraId="086F843A">
      <w:pPr>
        <w:pStyle w:val="57"/>
        <w:ind w:firstLine="420"/>
      </w:pPr>
      <w:r>
        <w:rPr>
          <w:rFonts w:hint="eastAsia"/>
        </w:rPr>
        <w:t>从影像控制点相关业务流程和用户使用角度出发进行数据库系统设计，包括需求分析、概念设计、功能设计、逻辑设计、物理设计、安全设计等内容。数据库系统设计应满足GB/T 33453</w:t>
      </w:r>
      <w:r>
        <w:t>-2016</w:t>
      </w:r>
      <w:r>
        <w:rPr>
          <w:rFonts w:hint="eastAsia"/>
        </w:rPr>
        <w:t>的要求，确保数据结构和管理方法符合国家标准：</w:t>
      </w:r>
    </w:p>
    <w:p w14:paraId="0ACC5954">
      <w:pPr>
        <w:pStyle w:val="175"/>
        <w:numPr>
          <w:ilvl w:val="0"/>
          <w:numId w:val="32"/>
        </w:numPr>
      </w:pPr>
      <w:r>
        <w:rPr>
          <w:rFonts w:hint="eastAsia"/>
        </w:rPr>
        <w:t>需求分析：在数据库设计、建库、运行与维护的各个阶段均应从用户的需求出发，进行充分的调研与分析；</w:t>
      </w:r>
    </w:p>
    <w:p w14:paraId="580B9A0C">
      <w:pPr>
        <w:pStyle w:val="175"/>
      </w:pPr>
      <w:r>
        <w:rPr>
          <w:rFonts w:hint="eastAsia"/>
        </w:rPr>
        <w:t>概念设计：概念设计应对无人机遥感影像控制点数据库中所涉及的各种数据进行分类、聚集和概括，确定数据库管理系统中的实体、实体属性、标识实体的编码以及实体之间联系的类型，建立抽象的概念数据模型；</w:t>
      </w:r>
    </w:p>
    <w:p w14:paraId="4C4405E7">
      <w:pPr>
        <w:pStyle w:val="175"/>
      </w:pPr>
      <w:r>
        <w:rPr>
          <w:rFonts w:hint="eastAsia"/>
        </w:rPr>
        <w:t>功能设计：数据库系统应具有数据输入、数据管理、数据查询分析、数据可视化、数据输出等功能；</w:t>
      </w:r>
      <w:bookmarkStart w:id="149" w:name="_GoBack"/>
      <w:bookmarkEnd w:id="149"/>
    </w:p>
    <w:p w14:paraId="5B2D5F01">
      <w:pPr>
        <w:pStyle w:val="175"/>
      </w:pPr>
      <w:r>
        <w:rPr>
          <w:rFonts w:hint="eastAsia"/>
        </w:rPr>
        <w:t>逻辑设计：逻辑设计应在概念设计基础上，明确各类数据的组织形式，建立与选用的数据库系统支持的数据模型相符合的逻辑结构，形成逻辑数据模型；</w:t>
      </w:r>
    </w:p>
    <w:p w14:paraId="2936015E">
      <w:pPr>
        <w:pStyle w:val="175"/>
      </w:pPr>
      <w:r>
        <w:rPr>
          <w:rFonts w:hint="eastAsia"/>
        </w:rPr>
        <w:t>物理设计：应尽量选用成熟、稳定、安全的软硬件；按照最小冗余、安全性、实用性等原则，优化数据库结构，建立适当的索引机制提高数据管理的效率，数据库总体框架可参照图</w:t>
      </w:r>
      <w:r>
        <w:t>2</w:t>
      </w:r>
      <w:r>
        <w:rPr>
          <w:rFonts w:hint="eastAsia"/>
        </w:rPr>
        <w:t>进行设计；</w:t>
      </w:r>
    </w:p>
    <w:p w14:paraId="68244994">
      <w:pPr>
        <w:pStyle w:val="175"/>
      </w:pPr>
      <w:r>
        <w:rPr>
          <w:rFonts w:hint="eastAsia"/>
        </w:rPr>
        <w:t>安全设计：采用授权用户的形式进行设计。</w:t>
      </w:r>
    </w:p>
    <w:p w14:paraId="4FD03098">
      <w:pPr>
        <w:pStyle w:val="175"/>
        <w:numPr>
          <w:ilvl w:val="0"/>
          <w:numId w:val="0"/>
        </w:numPr>
        <w:ind w:left="851"/>
      </w:pPr>
    </w:p>
    <w:p w14:paraId="25717E11">
      <w:pPr>
        <w:pStyle w:val="57"/>
        <w:ind w:firstLine="420"/>
        <w:jc w:val="center"/>
        <w:rPr>
          <w:rFonts w:hAnsi="宋体" w:cs="宋体"/>
        </w:rPr>
      </w:pPr>
      <w:r>
        <w:rPr>
          <w:rFonts w:hAnsi="宋体" w:cs="宋体"/>
        </w:rPr>
        <w:drawing>
          <wp:inline distT="0" distB="0" distL="0" distR="0">
            <wp:extent cx="3856355" cy="3330575"/>
            <wp:effectExtent l="0" t="0" r="0" b="317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29">
                      <a:extLst>
                        <a:ext uri="{28A0092B-C50C-407E-A947-70E740481C1C}">
                          <a14:useLocalDpi xmlns:a14="http://schemas.microsoft.com/office/drawing/2010/main" val="0"/>
                        </a:ext>
                      </a:extLst>
                    </a:blip>
                    <a:stretch>
                      <a:fillRect/>
                    </a:stretch>
                  </pic:blipFill>
                  <pic:spPr>
                    <a:xfrm>
                      <a:off x="0" y="0"/>
                      <a:ext cx="3882982" cy="3353711"/>
                    </a:xfrm>
                    <a:prstGeom prst="rect">
                      <a:avLst/>
                    </a:prstGeom>
                  </pic:spPr>
                </pic:pic>
              </a:graphicData>
            </a:graphic>
          </wp:inline>
        </w:drawing>
      </w:r>
    </w:p>
    <w:p w14:paraId="6C68CF0F">
      <w:pPr>
        <w:pStyle w:val="115"/>
        <w:spacing w:before="120" w:after="120"/>
      </w:pPr>
      <w:r>
        <w:rPr>
          <w:rFonts w:hint="eastAsia"/>
        </w:rPr>
        <w:t>无人机遥感影像控制点数据库总体框架</w:t>
      </w:r>
    </w:p>
    <w:p w14:paraId="4DE23E7D">
      <w:pPr>
        <w:pStyle w:val="106"/>
        <w:spacing w:before="120" w:after="120"/>
      </w:pPr>
      <w:bookmarkStart w:id="107" w:name="_Toc180069391"/>
      <w:bookmarkStart w:id="108" w:name="_Toc180678631"/>
      <w:bookmarkStart w:id="109" w:name="_Toc181350171"/>
      <w:r>
        <w:rPr>
          <w:rFonts w:hint="eastAsia"/>
        </w:rPr>
        <w:t>数据编码</w:t>
      </w:r>
      <w:bookmarkEnd w:id="107"/>
      <w:bookmarkEnd w:id="108"/>
      <w:bookmarkEnd w:id="109"/>
    </w:p>
    <w:p w14:paraId="6864F119">
      <w:pPr>
        <w:pStyle w:val="57"/>
        <w:ind w:firstLine="420"/>
      </w:pPr>
      <w:r>
        <w:rPr>
          <w:rFonts w:hint="eastAsia"/>
        </w:rPr>
        <w:t>按统一规则对影像控制点进行编号整理。编号由行政区代码、获取方式、性质、采集时间、类型及序号组成。编号共19</w:t>
      </w:r>
      <w:r>
        <w:t>位，具体编号规则如图3所示</w:t>
      </w:r>
      <w:r>
        <w:rPr>
          <w:rFonts w:hint="eastAsia"/>
        </w:rPr>
        <w:t>：</w:t>
      </w:r>
    </w:p>
    <w:p w14:paraId="6BD90E5C">
      <w:pPr>
        <w:pStyle w:val="175"/>
        <w:numPr>
          <w:ilvl w:val="0"/>
          <w:numId w:val="33"/>
        </w:numPr>
      </w:pPr>
      <w:r>
        <w:t>行政区代码由省、市(州)、县(区)6位组成。行政区代码与 GB/T 2260规定的保持一致。行政区代码按县级区划作为最小基本单元</w:t>
      </w:r>
      <w:r>
        <w:rPr>
          <w:rFonts w:hint="eastAsia"/>
        </w:rPr>
        <w:t>；</w:t>
      </w:r>
    </w:p>
    <w:p w14:paraId="1709F841">
      <w:pPr>
        <w:pStyle w:val="175"/>
      </w:pPr>
      <w:r>
        <w:rPr>
          <w:rFonts w:hint="eastAsia"/>
        </w:rPr>
        <w:t>影像控制点获取方式取</w:t>
      </w:r>
      <w:r>
        <w:t>1位，用</w:t>
      </w:r>
      <w:r>
        <w:rPr>
          <w:rFonts w:hint="eastAsia"/>
        </w:rPr>
        <w:t>字母</w:t>
      </w:r>
      <w:r>
        <w:t>表示，“</w:t>
      </w:r>
      <w:r>
        <w:rPr>
          <w:rFonts w:hint="eastAsia"/>
        </w:rPr>
        <w:t>S</w:t>
      </w:r>
      <w:r>
        <w:t>”代表实测，“</w:t>
      </w:r>
      <w:r>
        <w:rPr>
          <w:rFonts w:hint="eastAsia"/>
        </w:rPr>
        <w:t>T</w:t>
      </w:r>
      <w:r>
        <w:t>”代表图解</w:t>
      </w:r>
      <w:r>
        <w:rPr>
          <w:rFonts w:hint="eastAsia"/>
        </w:rPr>
        <w:t>；</w:t>
      </w:r>
    </w:p>
    <w:p w14:paraId="40CE1665">
      <w:pPr>
        <w:pStyle w:val="175"/>
      </w:pPr>
      <w:r>
        <w:rPr>
          <w:rFonts w:hint="eastAsia"/>
        </w:rPr>
        <w:t>影像控制点性质取1位，用数字表示，</w:t>
      </w:r>
      <w:r>
        <w:t>“1”代表</w:t>
      </w:r>
      <w:r>
        <w:rPr>
          <w:rFonts w:hint="eastAsia"/>
        </w:rPr>
        <w:t>固定</w:t>
      </w:r>
      <w:r>
        <w:t>点，“2”代表</w:t>
      </w:r>
      <w:r>
        <w:rPr>
          <w:rFonts w:hint="eastAsia"/>
        </w:rPr>
        <w:t>临时</w:t>
      </w:r>
      <w:r>
        <w:t>点</w:t>
      </w:r>
      <w:r>
        <w:rPr>
          <w:rFonts w:hint="eastAsia"/>
        </w:rPr>
        <w:t>；</w:t>
      </w:r>
    </w:p>
    <w:p w14:paraId="68ADFB5D">
      <w:pPr>
        <w:pStyle w:val="175"/>
      </w:pPr>
      <w:r>
        <w:t>采集时间为</w:t>
      </w:r>
      <w:r>
        <w:rPr>
          <w:rFonts w:hint="eastAsia"/>
        </w:rPr>
        <w:t>6</w:t>
      </w:r>
      <w:r>
        <w:t>位，取年月日，格式为“YYMMDD”,其中年份</w:t>
      </w:r>
      <w:r>
        <w:rPr>
          <w:rFonts w:hint="eastAsia"/>
        </w:rPr>
        <w:t>两</w:t>
      </w:r>
      <w:r>
        <w:t>位，月份两位，</w:t>
      </w:r>
      <w:r>
        <w:rPr>
          <w:rFonts w:hint="eastAsia"/>
        </w:rPr>
        <w:t>日期两位，</w:t>
      </w:r>
      <w:r>
        <w:t>不足两位前补0</w:t>
      </w:r>
      <w:r>
        <w:rPr>
          <w:rFonts w:hint="eastAsia"/>
        </w:rPr>
        <w:t>；</w:t>
      </w:r>
    </w:p>
    <w:p w14:paraId="58852699">
      <w:pPr>
        <w:pStyle w:val="175"/>
      </w:pPr>
      <w:r>
        <w:rPr>
          <w:rFonts w:hint="eastAsia"/>
        </w:rPr>
        <w:t>影像控制点类型</w:t>
      </w:r>
      <w:r>
        <w:t>取1位，用</w:t>
      </w:r>
      <w:r>
        <w:rPr>
          <w:rFonts w:hint="eastAsia"/>
        </w:rPr>
        <w:t>字母</w:t>
      </w:r>
      <w:r>
        <w:t>表示，“</w:t>
      </w:r>
      <w:r>
        <w:rPr>
          <w:rFonts w:hint="eastAsia"/>
        </w:rPr>
        <w:t>P</w:t>
      </w:r>
      <w:r>
        <w:t>”代表平面控制点，“</w:t>
      </w:r>
      <w:r>
        <w:rPr>
          <w:rFonts w:hint="eastAsia"/>
        </w:rPr>
        <w:t>G</w:t>
      </w:r>
      <w:r>
        <w:t>”代表高程控制点，“</w:t>
      </w:r>
      <w:r>
        <w:rPr>
          <w:rFonts w:hint="eastAsia"/>
        </w:rPr>
        <w:t>N</w:t>
      </w:r>
      <w:r>
        <w:t>”代表平高控制点</w:t>
      </w:r>
      <w:r>
        <w:rPr>
          <w:rFonts w:hint="eastAsia"/>
        </w:rPr>
        <w:t>；</w:t>
      </w:r>
    </w:p>
    <w:p w14:paraId="351B94DF">
      <w:pPr>
        <w:pStyle w:val="175"/>
      </w:pPr>
      <w:r>
        <w:rPr>
          <w:rFonts w:hint="eastAsia"/>
        </w:rPr>
        <w:t>顺</w:t>
      </w:r>
      <w:r>
        <w:t>序号以各最小基本单元内影像控制点进行流水编号，</w:t>
      </w:r>
      <w:r>
        <w:rPr>
          <w:rFonts w:hint="eastAsia"/>
        </w:rPr>
        <w:t>顺</w:t>
      </w:r>
      <w:r>
        <w:t>序号保留4位，不足四位前补“0”</w:t>
      </w:r>
      <w:r>
        <w:rPr>
          <w:rFonts w:hint="eastAsia"/>
        </w:rPr>
        <w:t>。</w:t>
      </w:r>
    </w:p>
    <w:p w14:paraId="2E44AC92">
      <w:pPr>
        <w:pStyle w:val="175"/>
        <w:numPr>
          <w:ilvl w:val="0"/>
          <w:numId w:val="0"/>
        </w:numPr>
        <w:ind w:left="851"/>
      </w:pPr>
    </w:p>
    <w:p w14:paraId="3F89CCE6">
      <w:pPr>
        <w:pStyle w:val="175"/>
        <w:numPr>
          <w:ilvl w:val="0"/>
          <w:numId w:val="0"/>
        </w:numPr>
        <w:ind w:left="425"/>
        <w:jc w:val="center"/>
      </w:pPr>
      <w:r>
        <w:rPr>
          <w:rFonts w:hint="eastAsia"/>
          <w:u w:val="single"/>
        </w:rPr>
        <w:t xml:space="preserve">xxxxxx </w:t>
      </w:r>
      <w:r>
        <w:rPr>
          <w:rFonts w:hint="eastAsia"/>
        </w:rPr>
        <w:t xml:space="preserve">        </w:t>
      </w:r>
      <w:r>
        <w:rPr>
          <w:rFonts w:hint="eastAsia"/>
          <w:u w:val="single"/>
        </w:rPr>
        <w:t>x</w:t>
      </w:r>
      <w:r>
        <w:rPr>
          <w:rFonts w:hint="eastAsia"/>
        </w:rPr>
        <w:t xml:space="preserve">        </w:t>
      </w:r>
      <w:r>
        <w:rPr>
          <w:rFonts w:hint="eastAsia"/>
          <w:u w:val="single"/>
        </w:rPr>
        <w:t>x</w:t>
      </w:r>
      <w:r>
        <w:rPr>
          <w:rFonts w:hint="eastAsia"/>
        </w:rPr>
        <w:t xml:space="preserve">       </w:t>
      </w:r>
      <w:r>
        <w:rPr>
          <w:rFonts w:hint="eastAsia"/>
          <w:u w:val="single"/>
        </w:rPr>
        <w:t>xxxxxx</w:t>
      </w:r>
      <w:r>
        <w:rPr>
          <w:rFonts w:hint="eastAsia"/>
        </w:rPr>
        <w:t xml:space="preserve">      </w:t>
      </w:r>
      <w:r>
        <w:rPr>
          <w:rFonts w:hint="eastAsia"/>
          <w:u w:val="single"/>
        </w:rPr>
        <w:t>x</w:t>
      </w:r>
      <w:r>
        <w:rPr>
          <w:rFonts w:hint="eastAsia"/>
        </w:rPr>
        <w:t xml:space="preserve">     </w:t>
      </w:r>
      <w:r>
        <w:rPr>
          <w:rFonts w:hint="eastAsia"/>
          <w:u w:val="single"/>
        </w:rPr>
        <w:t>xxxx</w:t>
      </w:r>
    </w:p>
    <w:p w14:paraId="70CFC8C2">
      <w:pPr>
        <w:pStyle w:val="175"/>
        <w:numPr>
          <w:ilvl w:val="0"/>
          <w:numId w:val="0"/>
        </w:numPr>
        <w:ind w:left="210" w:leftChars="100" w:firstLine="1680" w:firstLineChars="800"/>
      </w:pPr>
      <w:r>
        <w:rPr>
          <w:rFonts w:hint="eastAsia"/>
        </w:rPr>
        <w:t xml:space="preserve">行政区代码   获取方式 </w:t>
      </w:r>
      <w:r>
        <w:t xml:space="preserve">  </w:t>
      </w:r>
      <w:r>
        <w:rPr>
          <w:rFonts w:hint="eastAsia"/>
        </w:rPr>
        <w:t xml:space="preserve">性质   </w:t>
      </w:r>
      <w:r>
        <w:t xml:space="preserve">  </w:t>
      </w:r>
      <w:r>
        <w:rPr>
          <w:rFonts w:hint="eastAsia"/>
        </w:rPr>
        <w:t>采集时间   类型   顺序号</w:t>
      </w:r>
    </w:p>
    <w:p w14:paraId="79D30713">
      <w:pPr>
        <w:pStyle w:val="115"/>
        <w:spacing w:before="120" w:after="120"/>
      </w:pPr>
      <w:r>
        <w:rPr>
          <w:rFonts w:hint="eastAsia"/>
        </w:rPr>
        <w:t>无人机遥感影像控制点编号规则</w:t>
      </w:r>
    </w:p>
    <w:p w14:paraId="4F95C4BF">
      <w:pPr>
        <w:pStyle w:val="106"/>
        <w:spacing w:before="120" w:after="120"/>
      </w:pPr>
      <w:bookmarkStart w:id="110" w:name="_Toc174633356"/>
      <w:bookmarkStart w:id="111" w:name="_Toc180678632"/>
      <w:bookmarkStart w:id="112" w:name="_Toc181350172"/>
      <w:bookmarkStart w:id="113" w:name="_Toc180069392"/>
      <w:r>
        <w:rPr>
          <w:rFonts w:hint="eastAsia"/>
        </w:rPr>
        <w:t>数据</w:t>
      </w:r>
      <w:bookmarkEnd w:id="110"/>
      <w:r>
        <w:rPr>
          <w:rFonts w:hint="eastAsia"/>
        </w:rPr>
        <w:t>建库</w:t>
      </w:r>
      <w:bookmarkEnd w:id="111"/>
      <w:bookmarkEnd w:id="112"/>
      <w:bookmarkEnd w:id="113"/>
    </w:p>
    <w:p w14:paraId="6C957C28">
      <w:pPr>
        <w:pStyle w:val="66"/>
        <w:spacing w:before="120" w:after="120"/>
      </w:pPr>
      <w:r>
        <w:rPr>
          <w:rFonts w:hint="eastAsia"/>
        </w:rPr>
        <w:t>数据库建设流程</w:t>
      </w:r>
    </w:p>
    <w:p w14:paraId="3BF0611C">
      <w:pPr>
        <w:pStyle w:val="57"/>
        <w:ind w:firstLine="420"/>
      </w:pPr>
      <w:r>
        <w:rPr>
          <w:rFonts w:hint="eastAsia"/>
        </w:rPr>
        <w:t>无人机遥感影像控制点数据库应按照图</w:t>
      </w:r>
      <w:r>
        <w:t>4</w:t>
      </w:r>
      <w:r>
        <w:rPr>
          <w:rFonts w:hint="eastAsia"/>
        </w:rPr>
        <w:t>所示的流程建设。</w:t>
      </w:r>
    </w:p>
    <w:p w14:paraId="5C130DDE">
      <w:pPr>
        <w:pStyle w:val="57"/>
        <w:ind w:firstLine="420"/>
      </w:pPr>
    </w:p>
    <w:p w14:paraId="543BE510">
      <w:pPr>
        <w:pStyle w:val="57"/>
        <w:ind w:firstLine="420"/>
        <w:jc w:val="center"/>
      </w:pPr>
      <w:r>
        <w:drawing>
          <wp:inline distT="0" distB="0" distL="0" distR="0">
            <wp:extent cx="4000500" cy="3724275"/>
            <wp:effectExtent l="0" t="0" r="0"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30">
                      <a:extLst>
                        <a:ext uri="{28A0092B-C50C-407E-A947-70E740481C1C}">
                          <a14:useLocalDpi xmlns:a14="http://schemas.microsoft.com/office/drawing/2010/main" val="0"/>
                        </a:ext>
                      </a:extLst>
                    </a:blip>
                    <a:stretch>
                      <a:fillRect/>
                    </a:stretch>
                  </pic:blipFill>
                  <pic:spPr>
                    <a:xfrm>
                      <a:off x="0" y="0"/>
                      <a:ext cx="4000500" cy="3724275"/>
                    </a:xfrm>
                    <a:prstGeom prst="rect">
                      <a:avLst/>
                    </a:prstGeom>
                  </pic:spPr>
                </pic:pic>
              </a:graphicData>
            </a:graphic>
          </wp:inline>
        </w:drawing>
      </w:r>
    </w:p>
    <w:p w14:paraId="0F45FA49">
      <w:pPr>
        <w:pStyle w:val="115"/>
        <w:spacing w:before="120" w:after="120"/>
      </w:pPr>
      <w:r>
        <w:rPr>
          <w:rFonts w:hint="eastAsia"/>
        </w:rPr>
        <w:t>无人机遥感影像控制点数据库建设流程</w:t>
      </w:r>
    </w:p>
    <w:p w14:paraId="5DD3B73B">
      <w:pPr>
        <w:pStyle w:val="66"/>
        <w:spacing w:before="120" w:after="120"/>
      </w:pPr>
      <w:r>
        <w:rPr>
          <w:rFonts w:hint="eastAsia"/>
        </w:rPr>
        <w:t>入库前检查</w:t>
      </w:r>
    </w:p>
    <w:p w14:paraId="501AF2DD">
      <w:pPr>
        <w:pStyle w:val="57"/>
        <w:ind w:firstLine="420"/>
      </w:pPr>
      <w:r>
        <w:rPr>
          <w:rFonts w:hint="eastAsia"/>
        </w:rPr>
        <w:t>在数据存入数据库之前，应按照数据库设计要求对图形数据、文档数据、图片数据、属性数据进行检查，检查内容包括数学基础、数据完整性、逻辑一致性、位置精度、属性精度等，确保入库数据符合数据库设计中对数据的要求。</w:t>
      </w:r>
    </w:p>
    <w:p w14:paraId="6F8396AF">
      <w:pPr>
        <w:pStyle w:val="66"/>
        <w:spacing w:before="120" w:after="120"/>
      </w:pPr>
      <w:bookmarkStart w:id="114" w:name="_Toc174633357"/>
      <w:r>
        <w:rPr>
          <w:rFonts w:hint="eastAsia"/>
        </w:rPr>
        <w:t>数据标准化处理</w:t>
      </w:r>
      <w:bookmarkEnd w:id="114"/>
    </w:p>
    <w:p w14:paraId="211B5872">
      <w:pPr>
        <w:pStyle w:val="57"/>
        <w:ind w:firstLine="420"/>
      </w:pPr>
      <w:r>
        <w:rPr>
          <w:rFonts w:hint="eastAsia"/>
        </w:rPr>
        <w:t>数据标准化处理是把不规则的数据转换为规则的符合数据入库标准的数据，包括使用数据模板工具定义并识别各种数据组织方式、使用坐标转换工具转换数据的空间地理坐标系、使用格式转换工具转换数据的文件格式。经处理后仍然未能符合入库标准的数据，转交人工进行处理，重新采集或制作。</w:t>
      </w:r>
    </w:p>
    <w:p w14:paraId="708C7CAD">
      <w:pPr>
        <w:pStyle w:val="57"/>
        <w:ind w:firstLine="420"/>
      </w:pPr>
    </w:p>
    <w:p w14:paraId="4D000383">
      <w:pPr>
        <w:pStyle w:val="66"/>
        <w:spacing w:before="120" w:after="120"/>
      </w:pPr>
      <w:bookmarkStart w:id="115" w:name="_Toc174633358"/>
      <w:r>
        <w:rPr>
          <w:rFonts w:hint="eastAsia"/>
        </w:rPr>
        <w:t>数据入库</w:t>
      </w:r>
      <w:bookmarkEnd w:id="115"/>
    </w:p>
    <w:p w14:paraId="1EFE232E">
      <w:pPr>
        <w:pStyle w:val="57"/>
        <w:ind w:firstLine="420"/>
      </w:pPr>
      <w:r>
        <w:rPr>
          <w:rFonts w:hint="eastAsia"/>
        </w:rPr>
        <w:t>数据入库应根据所选择的数据组织方式进行。影像控制点图形数据采用逐点方式入库；图片、文档数据通过统一模版映射导入；属性数据与图形数据关联后入库；地理底图数据采用分幅、分类或分区域的组织方式入库。数据入库可以选用手动添加或程序批量入库，数据入库完成后进行元数据信息填写并记录入库日志。</w:t>
      </w:r>
    </w:p>
    <w:p w14:paraId="0F79930F">
      <w:pPr>
        <w:pStyle w:val="105"/>
        <w:spacing w:before="240" w:after="240"/>
      </w:pPr>
      <w:bookmarkStart w:id="116" w:name="_Toc180069393"/>
      <w:bookmarkStart w:id="117" w:name="_Toc174633359"/>
      <w:bookmarkStart w:id="118" w:name="_Toc181350173"/>
      <w:bookmarkStart w:id="119" w:name="_Toc180678633"/>
      <w:r>
        <w:rPr>
          <w:rFonts w:hint="eastAsia"/>
        </w:rPr>
        <w:t>数据库动态更新</w:t>
      </w:r>
      <w:bookmarkEnd w:id="116"/>
      <w:bookmarkEnd w:id="117"/>
      <w:bookmarkEnd w:id="118"/>
      <w:bookmarkEnd w:id="119"/>
    </w:p>
    <w:p w14:paraId="3B13D0E3">
      <w:pPr>
        <w:pStyle w:val="106"/>
        <w:spacing w:before="120" w:after="120"/>
      </w:pPr>
      <w:bookmarkStart w:id="120" w:name="_Toc174633360"/>
      <w:bookmarkStart w:id="121" w:name="_Toc180069394"/>
      <w:bookmarkStart w:id="122" w:name="_Toc180678634"/>
      <w:bookmarkStart w:id="123" w:name="_Toc181350174"/>
      <w:r>
        <w:rPr>
          <w:rFonts w:hint="eastAsia"/>
        </w:rPr>
        <w:t>更新机制</w:t>
      </w:r>
      <w:bookmarkEnd w:id="120"/>
      <w:bookmarkEnd w:id="121"/>
      <w:bookmarkEnd w:id="122"/>
      <w:bookmarkEnd w:id="123"/>
    </w:p>
    <w:p w14:paraId="6E12C633">
      <w:pPr>
        <w:pStyle w:val="57"/>
        <w:ind w:firstLine="420"/>
      </w:pPr>
      <w:r>
        <w:rPr>
          <w:rFonts w:hint="eastAsia"/>
        </w:rPr>
        <w:t>定期评估数据库的使用情况，根据数据库的应用需求和数据变化频率，制定科学的更新策略和计划。</w:t>
      </w:r>
    </w:p>
    <w:p w14:paraId="0CFFD6B8">
      <w:pPr>
        <w:pStyle w:val="106"/>
        <w:spacing w:before="120" w:after="120"/>
      </w:pPr>
      <w:bookmarkStart w:id="124" w:name="_Toc180678635"/>
      <w:bookmarkStart w:id="125" w:name="_Toc180069395"/>
      <w:bookmarkStart w:id="126" w:name="_Toc181350175"/>
      <w:r>
        <w:rPr>
          <w:rFonts w:hint="eastAsia"/>
        </w:rPr>
        <w:t>更新频率</w:t>
      </w:r>
      <w:bookmarkEnd w:id="124"/>
      <w:bookmarkEnd w:id="125"/>
      <w:bookmarkEnd w:id="126"/>
    </w:p>
    <w:p w14:paraId="5E733350">
      <w:pPr>
        <w:pStyle w:val="57"/>
        <w:ind w:firstLine="420"/>
      </w:pPr>
      <w:r>
        <w:rPr>
          <w:rFonts w:hint="eastAsia"/>
        </w:rPr>
        <w:t>采用定期更新和实时更新相结合的方式，确保数据库内容的时效性和准确性。</w:t>
      </w:r>
    </w:p>
    <w:p w14:paraId="1C89B34B">
      <w:pPr>
        <w:pStyle w:val="106"/>
        <w:spacing w:before="120" w:after="120"/>
      </w:pPr>
      <w:bookmarkStart w:id="127" w:name="_Toc174633364"/>
      <w:bookmarkStart w:id="128" w:name="_Toc180069396"/>
      <w:bookmarkStart w:id="129" w:name="_Toc180678636"/>
      <w:bookmarkStart w:id="130" w:name="_Toc181350176"/>
      <w:r>
        <w:rPr>
          <w:rFonts w:hint="eastAsia"/>
        </w:rPr>
        <w:t>更新</w:t>
      </w:r>
      <w:bookmarkEnd w:id="127"/>
      <w:r>
        <w:rPr>
          <w:rFonts w:hint="eastAsia"/>
        </w:rPr>
        <w:t>方式</w:t>
      </w:r>
      <w:bookmarkEnd w:id="128"/>
      <w:bookmarkEnd w:id="129"/>
      <w:bookmarkEnd w:id="130"/>
    </w:p>
    <w:p w14:paraId="50167B0D">
      <w:pPr>
        <w:pStyle w:val="57"/>
        <w:ind w:firstLine="420"/>
      </w:pPr>
      <w:r>
        <w:rPr>
          <w:rFonts w:hint="eastAsia"/>
        </w:rPr>
        <w:t>外业实测点采用手动更新的方式批量导入。内业图解点采用增量自动更新的方式，利用影像控制点数据库开展高精度D</w:t>
      </w:r>
      <w:r>
        <w:t>OM</w:t>
      </w:r>
      <w:r>
        <w:rPr>
          <w:rFonts w:hint="eastAsia"/>
        </w:rPr>
        <w:t>和实景三维模型生产，再从成果数据中自动提取几何特征明显、精度高、易匹配的特征点，同时获取特征点周边一定范围内的影像信息，生成新的影像控制点，更新到影像控制点数据库中。</w:t>
      </w:r>
    </w:p>
    <w:p w14:paraId="7BAF4C1E">
      <w:pPr>
        <w:pStyle w:val="106"/>
        <w:spacing w:before="120" w:after="120"/>
      </w:pPr>
      <w:bookmarkStart w:id="131" w:name="_Toc180678637"/>
      <w:bookmarkStart w:id="132" w:name="_Toc180069397"/>
      <w:bookmarkStart w:id="133" w:name="_Toc181350177"/>
      <w:r>
        <w:rPr>
          <w:rFonts w:hint="eastAsia"/>
        </w:rPr>
        <w:t>更新流程</w:t>
      </w:r>
      <w:bookmarkEnd w:id="131"/>
      <w:bookmarkEnd w:id="132"/>
      <w:bookmarkEnd w:id="133"/>
    </w:p>
    <w:p w14:paraId="30B69887">
      <w:pPr>
        <w:pStyle w:val="57"/>
        <w:ind w:firstLine="420"/>
      </w:pPr>
      <w:r>
        <w:rPr>
          <w:rFonts w:hint="eastAsia"/>
        </w:rPr>
        <w:t>对影像控制点数据进行多时态版本管理，分为历史库和现势库。采用历史库来保存数据的历史信息，数据入库时进行检查，如果现势库当中已经存在入库数据，则将现势库中对应数据转存到历史库当中，并将更新数据存储到现势库中，记录版本信息。如果现势库中不存在入库数据，则直接将入库数据存储到现势库对应数据中。</w:t>
      </w:r>
    </w:p>
    <w:p w14:paraId="21A29C0D">
      <w:pPr>
        <w:pStyle w:val="105"/>
        <w:spacing w:before="240" w:after="240"/>
      </w:pPr>
      <w:bookmarkStart w:id="134" w:name="_Toc180069398"/>
      <w:bookmarkStart w:id="135" w:name="_Toc180678638"/>
      <w:bookmarkStart w:id="136" w:name="_Toc181350178"/>
      <w:r>
        <w:rPr>
          <w:rFonts w:hint="eastAsia"/>
        </w:rPr>
        <w:t>质量检查与验收</w:t>
      </w:r>
      <w:bookmarkEnd w:id="134"/>
      <w:bookmarkEnd w:id="135"/>
      <w:bookmarkEnd w:id="136"/>
    </w:p>
    <w:p w14:paraId="1E95B9D9">
      <w:pPr>
        <w:pStyle w:val="57"/>
        <w:ind w:firstLine="420"/>
      </w:pPr>
      <w:r>
        <w:rPr>
          <w:rFonts w:hint="eastAsia"/>
        </w:rPr>
        <w:t>质量检查与验收应包括对采集数据源、采集成果数据的检查以及数据库的验收。要求如下：</w:t>
      </w:r>
    </w:p>
    <w:p w14:paraId="3721D019">
      <w:pPr>
        <w:pStyle w:val="175"/>
        <w:numPr>
          <w:ilvl w:val="0"/>
          <w:numId w:val="34"/>
        </w:numPr>
      </w:pPr>
      <w:r>
        <w:rPr>
          <w:rFonts w:hint="eastAsia"/>
        </w:rPr>
        <w:t>质量检查采用过程检查和最终检查结合的二级检查形式，过程检查由数据生产部门承担，最终检查由专门质检部门负责实施；</w:t>
      </w:r>
    </w:p>
    <w:p w14:paraId="20E68B61">
      <w:pPr>
        <w:pStyle w:val="175"/>
      </w:pPr>
      <w:r>
        <w:rPr>
          <w:rFonts w:hint="eastAsia"/>
        </w:rPr>
        <w:t>采集数据源检查应包括对数据的空间参考系、位置精度、属性精度、时间精度、影像/模型质量、元数据的完整性等进行检查；</w:t>
      </w:r>
    </w:p>
    <w:p w14:paraId="78ACD4B3">
      <w:pPr>
        <w:pStyle w:val="175"/>
      </w:pPr>
      <w:r>
        <w:rPr>
          <w:rFonts w:hint="eastAsia"/>
        </w:rPr>
        <w:t>采集成果数据的检查包括对外业实测点和内业图解点的检查。外业实测点的检查内容和要求按G</w:t>
      </w:r>
      <w:r>
        <w:t>B</w:t>
      </w:r>
      <w:r>
        <w:rPr>
          <w:rFonts w:hint="eastAsia"/>
        </w:rPr>
        <w:t>/</w:t>
      </w:r>
      <w:r>
        <w:t>T 24356</w:t>
      </w:r>
      <w:r>
        <w:rPr>
          <w:rFonts w:hint="eastAsia"/>
        </w:rPr>
        <w:t>规定实施；内业图解点检查内容主要包括对影像块精度和尺寸大小、影像块是否包含明显易判读的地物信息等进行检查；</w:t>
      </w:r>
    </w:p>
    <w:p w14:paraId="78B9C9A0">
      <w:pPr>
        <w:pStyle w:val="175"/>
      </w:pPr>
      <w:r>
        <w:rPr>
          <w:rFonts w:hint="eastAsia"/>
        </w:rPr>
        <w:t>数据库的验收依据、验收步骤、验收内容及形成的验收报告应符合GB/T 33453-2016第10章的规定。</w:t>
      </w:r>
    </w:p>
    <w:p w14:paraId="76D2AFE9">
      <w:pPr>
        <w:pStyle w:val="105"/>
        <w:spacing w:before="240" w:after="240"/>
      </w:pPr>
      <w:bookmarkStart w:id="137" w:name="_Toc180069399"/>
      <w:bookmarkStart w:id="138" w:name="_Toc180678639"/>
      <w:bookmarkStart w:id="139" w:name="_Toc181350179"/>
      <w:r>
        <w:rPr>
          <w:rFonts w:hint="eastAsia"/>
        </w:rPr>
        <w:t>安全保障运行维护</w:t>
      </w:r>
      <w:bookmarkEnd w:id="137"/>
      <w:bookmarkEnd w:id="138"/>
      <w:bookmarkEnd w:id="139"/>
    </w:p>
    <w:p w14:paraId="536293FF">
      <w:pPr>
        <w:pStyle w:val="57"/>
        <w:ind w:firstLine="420"/>
      </w:pPr>
      <w:r>
        <w:rPr>
          <w:rFonts w:hint="eastAsia"/>
        </w:rPr>
        <w:t>数据库安全保障与运行维护应满足如下要求：</w:t>
      </w:r>
    </w:p>
    <w:p w14:paraId="477C4B23">
      <w:pPr>
        <w:pStyle w:val="175"/>
        <w:numPr>
          <w:ilvl w:val="0"/>
          <w:numId w:val="35"/>
        </w:numPr>
      </w:pPr>
      <w:r>
        <w:rPr>
          <w:rFonts w:hint="eastAsia"/>
        </w:rPr>
        <w:t>建立安全管理制度，落实安全保密责任，采取安全措施，确保数据库涉密数据和运行环境的安全；</w:t>
      </w:r>
    </w:p>
    <w:p w14:paraId="7594A299">
      <w:pPr>
        <w:pStyle w:val="175"/>
      </w:pPr>
      <w:r>
        <w:rPr>
          <w:rFonts w:hint="eastAsia"/>
        </w:rPr>
        <w:t>数据库运行维护包括数据维护、软件和硬件维护；</w:t>
      </w:r>
    </w:p>
    <w:p w14:paraId="5837C9E5">
      <w:pPr>
        <w:pStyle w:val="175"/>
      </w:pPr>
      <w:r>
        <w:rPr>
          <w:rFonts w:hint="eastAsia"/>
        </w:rPr>
        <w:t>数据库管理制度、数据库性能调整、软硬件维护和升级等应符合GB/T33453-2016第11章的规定。</w:t>
      </w:r>
      <w:bookmarkEnd w:id="26"/>
      <w:bookmarkStart w:id="140" w:name="BookMark5"/>
    </w:p>
    <w:p w14:paraId="438AAF2D">
      <w:pPr>
        <w:pStyle w:val="57"/>
        <w:ind w:firstLine="0" w:firstLineChars="0"/>
        <w:sectPr>
          <w:headerReference r:id="rId17" w:type="default"/>
          <w:footerReference r:id="rId19" w:type="default"/>
          <w:headerReference r:id="rId18" w:type="even"/>
          <w:footerReference r:id="rId20" w:type="even"/>
          <w:pgSz w:w="11906" w:h="16838"/>
          <w:pgMar w:top="1928" w:right="1134" w:bottom="1134" w:left="1134" w:header="1418" w:footer="1134" w:gutter="284"/>
          <w:pgNumType w:start="1"/>
          <w:cols w:space="425" w:num="1"/>
          <w:formProt w:val="0"/>
          <w:docGrid w:linePitch="312" w:charSpace="0"/>
        </w:sectPr>
      </w:pPr>
    </w:p>
    <w:p w14:paraId="44F122B3">
      <w:pPr>
        <w:pStyle w:val="199"/>
        <w:rPr>
          <w:vanish w:val="0"/>
        </w:rPr>
      </w:pPr>
    </w:p>
    <w:p w14:paraId="2F615699">
      <w:pPr>
        <w:pStyle w:val="200"/>
        <w:rPr>
          <w:vanish w:val="0"/>
        </w:rPr>
      </w:pPr>
    </w:p>
    <w:p w14:paraId="29BC3E80">
      <w:pPr>
        <w:pStyle w:val="77"/>
        <w:spacing w:after="120"/>
      </w:pPr>
      <w:r>
        <w:br w:type="textWrapping"/>
      </w:r>
      <w:bookmarkStart w:id="141" w:name="_Toc180678640"/>
      <w:bookmarkStart w:id="142" w:name="_Toc180069400"/>
      <w:bookmarkStart w:id="143" w:name="_Toc174633373"/>
      <w:bookmarkStart w:id="144" w:name="_Toc181350180"/>
      <w:r>
        <w:rPr>
          <w:rFonts w:hint="eastAsia"/>
        </w:rPr>
        <w:t>（规范性）</w:t>
      </w:r>
      <w:r>
        <w:br w:type="textWrapping"/>
      </w:r>
      <w:r>
        <w:rPr>
          <w:rFonts w:hint="eastAsia"/>
        </w:rPr>
        <w:t>影像控制点属性表</w:t>
      </w:r>
      <w:bookmarkEnd w:id="141"/>
      <w:bookmarkEnd w:id="142"/>
      <w:bookmarkEnd w:id="143"/>
      <w:bookmarkEnd w:id="144"/>
    </w:p>
    <w:p w14:paraId="77A8B683">
      <w:pPr>
        <w:pStyle w:val="57"/>
        <w:ind w:firstLine="420"/>
      </w:pPr>
      <w:r>
        <w:rPr>
          <w:rFonts w:hint="eastAsia"/>
        </w:rPr>
        <w:t>表A</w:t>
      </w:r>
      <w:r>
        <w:t>.1</w:t>
      </w:r>
      <w:r>
        <w:rPr>
          <w:rFonts w:hint="eastAsia"/>
        </w:rPr>
        <w:t>规定影像控制点点要素属性字段。</w:t>
      </w:r>
    </w:p>
    <w:p w14:paraId="477C76EF">
      <w:pPr>
        <w:pStyle w:val="78"/>
        <w:spacing w:before="120" w:after="120"/>
      </w:pPr>
      <w:r>
        <w:rPr>
          <w:rFonts w:hint="eastAsia"/>
        </w:rPr>
        <w:t xml:space="preserve"> 影像控制点属性表</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693"/>
        <w:gridCol w:w="1543"/>
        <w:gridCol w:w="941"/>
        <w:gridCol w:w="1063"/>
        <w:gridCol w:w="1021"/>
        <w:gridCol w:w="1020"/>
        <w:gridCol w:w="1020"/>
        <w:gridCol w:w="978"/>
        <w:gridCol w:w="1095"/>
      </w:tblGrid>
      <w:tr w14:paraId="433F438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697" w:type="dxa"/>
            <w:tcBorders>
              <w:top w:val="single" w:color="auto" w:sz="8" w:space="0"/>
              <w:bottom w:val="single" w:color="auto" w:sz="8" w:space="0"/>
            </w:tcBorders>
            <w:shd w:val="clear" w:color="auto" w:fill="auto"/>
            <w:vAlign w:val="center"/>
          </w:tcPr>
          <w:p w14:paraId="0D9FC327">
            <w:pPr>
              <w:pStyle w:val="179"/>
            </w:pPr>
            <w:r>
              <w:rPr>
                <w:rFonts w:hint="eastAsia"/>
              </w:rPr>
              <w:t>序号</w:t>
            </w:r>
          </w:p>
        </w:tc>
        <w:tc>
          <w:tcPr>
            <w:tcW w:w="1554" w:type="dxa"/>
            <w:tcBorders>
              <w:top w:val="single" w:color="auto" w:sz="8" w:space="0"/>
              <w:bottom w:val="single" w:color="auto" w:sz="8" w:space="0"/>
            </w:tcBorders>
            <w:shd w:val="clear" w:color="auto" w:fill="auto"/>
            <w:vAlign w:val="center"/>
          </w:tcPr>
          <w:p w14:paraId="0116EBF6">
            <w:pPr>
              <w:pStyle w:val="179"/>
            </w:pPr>
            <w:r>
              <w:rPr>
                <w:rFonts w:hint="eastAsia"/>
              </w:rPr>
              <w:t>字段名称</w:t>
            </w:r>
          </w:p>
        </w:tc>
        <w:tc>
          <w:tcPr>
            <w:tcW w:w="945" w:type="dxa"/>
            <w:tcBorders>
              <w:top w:val="single" w:color="auto" w:sz="8" w:space="0"/>
              <w:bottom w:val="single" w:color="auto" w:sz="8" w:space="0"/>
            </w:tcBorders>
            <w:shd w:val="clear" w:color="auto" w:fill="auto"/>
            <w:vAlign w:val="center"/>
          </w:tcPr>
          <w:p w14:paraId="251D0826">
            <w:pPr>
              <w:pStyle w:val="179"/>
            </w:pPr>
            <w:r>
              <w:rPr>
                <w:rFonts w:hint="eastAsia"/>
              </w:rPr>
              <w:t>字段代码</w:t>
            </w:r>
          </w:p>
        </w:tc>
        <w:tc>
          <w:tcPr>
            <w:tcW w:w="1067" w:type="dxa"/>
            <w:tcBorders>
              <w:top w:val="single" w:color="auto" w:sz="8" w:space="0"/>
              <w:bottom w:val="single" w:color="auto" w:sz="8" w:space="0"/>
            </w:tcBorders>
            <w:shd w:val="clear" w:color="auto" w:fill="auto"/>
            <w:vAlign w:val="center"/>
          </w:tcPr>
          <w:p w14:paraId="75425707">
            <w:pPr>
              <w:pStyle w:val="179"/>
            </w:pPr>
            <w:r>
              <w:rPr>
                <w:rFonts w:hint="eastAsia"/>
              </w:rPr>
              <w:t>字段类型</w:t>
            </w:r>
          </w:p>
        </w:tc>
        <w:tc>
          <w:tcPr>
            <w:tcW w:w="1027" w:type="dxa"/>
            <w:tcBorders>
              <w:top w:val="single" w:color="auto" w:sz="8" w:space="0"/>
              <w:bottom w:val="single" w:color="auto" w:sz="8" w:space="0"/>
            </w:tcBorders>
            <w:shd w:val="clear" w:color="auto" w:fill="auto"/>
            <w:vAlign w:val="center"/>
          </w:tcPr>
          <w:p w14:paraId="0871B74C">
            <w:pPr>
              <w:pStyle w:val="179"/>
            </w:pPr>
            <w:r>
              <w:rPr>
                <w:rFonts w:hint="eastAsia"/>
              </w:rPr>
              <w:t>字段长度</w:t>
            </w:r>
          </w:p>
        </w:tc>
        <w:tc>
          <w:tcPr>
            <w:tcW w:w="1027" w:type="dxa"/>
            <w:tcBorders>
              <w:top w:val="single" w:color="auto" w:sz="8" w:space="0"/>
              <w:bottom w:val="single" w:color="auto" w:sz="8" w:space="0"/>
            </w:tcBorders>
            <w:vAlign w:val="center"/>
          </w:tcPr>
          <w:p w14:paraId="663BD2FA">
            <w:pPr>
              <w:pStyle w:val="179"/>
            </w:pPr>
            <w:r>
              <w:rPr>
                <w:rFonts w:hint="eastAsia"/>
              </w:rPr>
              <w:t>小数位数</w:t>
            </w:r>
          </w:p>
        </w:tc>
        <w:tc>
          <w:tcPr>
            <w:tcW w:w="1027" w:type="dxa"/>
            <w:tcBorders>
              <w:top w:val="single" w:color="auto" w:sz="8" w:space="0"/>
              <w:bottom w:val="single" w:color="auto" w:sz="8" w:space="0"/>
            </w:tcBorders>
            <w:vAlign w:val="center"/>
          </w:tcPr>
          <w:p w14:paraId="794B8481">
            <w:pPr>
              <w:pStyle w:val="179"/>
            </w:pPr>
            <w:r>
              <w:rPr>
                <w:rFonts w:hint="eastAsia"/>
              </w:rPr>
              <w:t>值域</w:t>
            </w:r>
          </w:p>
        </w:tc>
        <w:tc>
          <w:tcPr>
            <w:tcW w:w="985" w:type="dxa"/>
            <w:tcBorders>
              <w:top w:val="single" w:color="auto" w:sz="8" w:space="0"/>
              <w:bottom w:val="single" w:color="auto" w:sz="8" w:space="0"/>
            </w:tcBorders>
            <w:vAlign w:val="center"/>
          </w:tcPr>
          <w:p w14:paraId="39AB573E">
            <w:pPr>
              <w:pStyle w:val="179"/>
            </w:pPr>
            <w:r>
              <w:rPr>
                <w:rFonts w:hint="eastAsia"/>
              </w:rPr>
              <w:t>约束条件</w:t>
            </w:r>
          </w:p>
        </w:tc>
        <w:tc>
          <w:tcPr>
            <w:tcW w:w="1005" w:type="dxa"/>
            <w:tcBorders>
              <w:top w:val="single" w:color="auto" w:sz="8" w:space="0"/>
              <w:bottom w:val="single" w:color="auto" w:sz="8" w:space="0"/>
            </w:tcBorders>
            <w:vAlign w:val="center"/>
          </w:tcPr>
          <w:p w14:paraId="244F0F08">
            <w:pPr>
              <w:pStyle w:val="179"/>
            </w:pPr>
            <w:r>
              <w:rPr>
                <w:rFonts w:hint="eastAsia"/>
              </w:rPr>
              <w:t>备注</w:t>
            </w:r>
          </w:p>
        </w:tc>
      </w:tr>
      <w:tr w14:paraId="71D1166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7" w:type="dxa"/>
            <w:tcBorders>
              <w:top w:val="single" w:color="auto" w:sz="8" w:space="0"/>
            </w:tcBorders>
            <w:shd w:val="clear" w:color="auto" w:fill="auto"/>
            <w:vAlign w:val="center"/>
          </w:tcPr>
          <w:p w14:paraId="584C37EF">
            <w:pPr>
              <w:pStyle w:val="179"/>
            </w:pPr>
            <w:r>
              <w:rPr>
                <w:rFonts w:hint="eastAsia"/>
              </w:rPr>
              <w:t>1</w:t>
            </w:r>
          </w:p>
        </w:tc>
        <w:tc>
          <w:tcPr>
            <w:tcW w:w="1554" w:type="dxa"/>
            <w:tcBorders>
              <w:top w:val="single" w:color="auto" w:sz="8" w:space="0"/>
            </w:tcBorders>
            <w:shd w:val="clear" w:color="auto" w:fill="auto"/>
            <w:vAlign w:val="center"/>
          </w:tcPr>
          <w:p w14:paraId="787BBE1B">
            <w:pPr>
              <w:pStyle w:val="179"/>
            </w:pPr>
            <w:r>
              <w:rPr>
                <w:rFonts w:hint="eastAsia"/>
              </w:rPr>
              <w:t>编号</w:t>
            </w:r>
          </w:p>
        </w:tc>
        <w:tc>
          <w:tcPr>
            <w:tcW w:w="945" w:type="dxa"/>
            <w:tcBorders>
              <w:top w:val="single" w:color="auto" w:sz="8" w:space="0"/>
            </w:tcBorders>
            <w:shd w:val="clear" w:color="auto" w:fill="auto"/>
            <w:vAlign w:val="center"/>
          </w:tcPr>
          <w:p w14:paraId="7423A601">
            <w:pPr>
              <w:pStyle w:val="179"/>
            </w:pPr>
            <w:r>
              <w:rPr>
                <w:rFonts w:hint="eastAsia"/>
              </w:rPr>
              <w:t>B</w:t>
            </w:r>
            <w:r>
              <w:t>H</w:t>
            </w:r>
          </w:p>
        </w:tc>
        <w:tc>
          <w:tcPr>
            <w:tcW w:w="1067" w:type="dxa"/>
            <w:tcBorders>
              <w:top w:val="single" w:color="auto" w:sz="8" w:space="0"/>
            </w:tcBorders>
            <w:shd w:val="clear" w:color="auto" w:fill="auto"/>
            <w:vAlign w:val="center"/>
          </w:tcPr>
          <w:p w14:paraId="085AE910">
            <w:pPr>
              <w:pStyle w:val="179"/>
            </w:pPr>
            <w:r>
              <w:rPr>
                <w:rFonts w:hint="eastAsia"/>
              </w:rPr>
              <w:t>Ch</w:t>
            </w:r>
            <w:r>
              <w:t>ar</w:t>
            </w:r>
          </w:p>
        </w:tc>
        <w:tc>
          <w:tcPr>
            <w:tcW w:w="1027" w:type="dxa"/>
            <w:tcBorders>
              <w:top w:val="single" w:color="auto" w:sz="8" w:space="0"/>
            </w:tcBorders>
            <w:shd w:val="clear" w:color="auto" w:fill="auto"/>
            <w:vAlign w:val="center"/>
          </w:tcPr>
          <w:p w14:paraId="7AE0E6C9">
            <w:pPr>
              <w:pStyle w:val="179"/>
            </w:pPr>
            <w:r>
              <w:rPr>
                <w:rFonts w:hint="eastAsia"/>
              </w:rPr>
              <w:t>1</w:t>
            </w:r>
            <w:r>
              <w:t>9</w:t>
            </w:r>
          </w:p>
        </w:tc>
        <w:tc>
          <w:tcPr>
            <w:tcW w:w="1027" w:type="dxa"/>
            <w:tcBorders>
              <w:top w:val="single" w:color="auto" w:sz="8" w:space="0"/>
            </w:tcBorders>
            <w:vAlign w:val="center"/>
          </w:tcPr>
          <w:p w14:paraId="7A42DFB0">
            <w:pPr>
              <w:pStyle w:val="179"/>
            </w:pPr>
            <w:r>
              <w:rPr>
                <w:rFonts w:hint="eastAsia"/>
              </w:rPr>
              <w:t>—</w:t>
            </w:r>
          </w:p>
        </w:tc>
        <w:tc>
          <w:tcPr>
            <w:tcW w:w="1027" w:type="dxa"/>
            <w:tcBorders>
              <w:top w:val="single" w:color="auto" w:sz="8" w:space="0"/>
            </w:tcBorders>
            <w:vAlign w:val="center"/>
          </w:tcPr>
          <w:p w14:paraId="46960BA5">
            <w:pPr>
              <w:pStyle w:val="179"/>
            </w:pPr>
            <w:r>
              <w:rPr>
                <w:rFonts w:hint="eastAsia"/>
              </w:rPr>
              <w:t>—</w:t>
            </w:r>
          </w:p>
        </w:tc>
        <w:tc>
          <w:tcPr>
            <w:tcW w:w="985" w:type="dxa"/>
            <w:tcBorders>
              <w:top w:val="single" w:color="auto" w:sz="8" w:space="0"/>
            </w:tcBorders>
            <w:vAlign w:val="center"/>
          </w:tcPr>
          <w:p w14:paraId="6725D703">
            <w:pPr>
              <w:pStyle w:val="179"/>
            </w:pPr>
            <w:r>
              <w:rPr>
                <w:rFonts w:hint="eastAsia"/>
              </w:rPr>
              <w:t>M</w:t>
            </w:r>
          </w:p>
        </w:tc>
        <w:tc>
          <w:tcPr>
            <w:tcW w:w="1005" w:type="dxa"/>
            <w:tcBorders>
              <w:top w:val="single" w:color="auto" w:sz="8" w:space="0"/>
            </w:tcBorders>
            <w:vAlign w:val="center"/>
          </w:tcPr>
          <w:p w14:paraId="0F3DDADA">
            <w:pPr>
              <w:pStyle w:val="179"/>
            </w:pPr>
          </w:p>
        </w:tc>
      </w:tr>
      <w:tr w14:paraId="549797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7" w:type="dxa"/>
            <w:shd w:val="clear" w:color="auto" w:fill="auto"/>
            <w:vAlign w:val="center"/>
          </w:tcPr>
          <w:p w14:paraId="0A0D5AB5">
            <w:pPr>
              <w:pStyle w:val="179"/>
            </w:pPr>
            <w:r>
              <w:rPr>
                <w:rFonts w:hint="eastAsia"/>
              </w:rPr>
              <w:t>2</w:t>
            </w:r>
          </w:p>
        </w:tc>
        <w:tc>
          <w:tcPr>
            <w:tcW w:w="1554" w:type="dxa"/>
            <w:shd w:val="clear" w:color="auto" w:fill="auto"/>
            <w:vAlign w:val="center"/>
          </w:tcPr>
          <w:p w14:paraId="0F2FA80E">
            <w:pPr>
              <w:pStyle w:val="179"/>
            </w:pPr>
            <w:r>
              <w:rPr>
                <w:rFonts w:hint="eastAsia"/>
              </w:rPr>
              <w:t>经度</w:t>
            </w:r>
          </w:p>
        </w:tc>
        <w:tc>
          <w:tcPr>
            <w:tcW w:w="945" w:type="dxa"/>
            <w:shd w:val="clear" w:color="auto" w:fill="auto"/>
            <w:vAlign w:val="center"/>
          </w:tcPr>
          <w:p w14:paraId="20CC6500">
            <w:pPr>
              <w:pStyle w:val="179"/>
            </w:pPr>
            <w:r>
              <w:rPr>
                <w:rFonts w:hint="eastAsia"/>
              </w:rPr>
              <w:t>L</w:t>
            </w:r>
          </w:p>
        </w:tc>
        <w:tc>
          <w:tcPr>
            <w:tcW w:w="1067" w:type="dxa"/>
            <w:shd w:val="clear" w:color="auto" w:fill="auto"/>
            <w:vAlign w:val="center"/>
          </w:tcPr>
          <w:p w14:paraId="43072B5F">
            <w:pPr>
              <w:pStyle w:val="179"/>
            </w:pPr>
            <w:r>
              <w:rPr>
                <w:rFonts w:hint="eastAsia"/>
              </w:rPr>
              <w:t>F</w:t>
            </w:r>
            <w:r>
              <w:t>loat</w:t>
            </w:r>
          </w:p>
        </w:tc>
        <w:tc>
          <w:tcPr>
            <w:tcW w:w="1027" w:type="dxa"/>
            <w:shd w:val="clear" w:color="auto" w:fill="auto"/>
            <w:vAlign w:val="center"/>
          </w:tcPr>
          <w:p w14:paraId="29CAAA28">
            <w:pPr>
              <w:pStyle w:val="179"/>
            </w:pPr>
            <w:r>
              <w:rPr>
                <w:rFonts w:hint="eastAsia"/>
              </w:rPr>
              <w:t>1</w:t>
            </w:r>
            <w:r>
              <w:t>0</w:t>
            </w:r>
          </w:p>
        </w:tc>
        <w:tc>
          <w:tcPr>
            <w:tcW w:w="1027" w:type="dxa"/>
            <w:vAlign w:val="center"/>
          </w:tcPr>
          <w:p w14:paraId="4730906F">
            <w:pPr>
              <w:pStyle w:val="179"/>
            </w:pPr>
            <w:r>
              <w:rPr>
                <w:rFonts w:hint="eastAsia"/>
              </w:rPr>
              <w:t>6</w:t>
            </w:r>
          </w:p>
        </w:tc>
        <w:tc>
          <w:tcPr>
            <w:tcW w:w="1027" w:type="dxa"/>
            <w:vAlign w:val="center"/>
          </w:tcPr>
          <w:p w14:paraId="30A5D5F3">
            <w:pPr>
              <w:pStyle w:val="179"/>
            </w:pPr>
            <w:r>
              <w:rPr>
                <w:rFonts w:hint="eastAsia"/>
              </w:rPr>
              <w:t>≥0</w:t>
            </w:r>
          </w:p>
        </w:tc>
        <w:tc>
          <w:tcPr>
            <w:tcW w:w="985" w:type="dxa"/>
            <w:vAlign w:val="center"/>
          </w:tcPr>
          <w:p w14:paraId="6EACEC07">
            <w:pPr>
              <w:pStyle w:val="179"/>
            </w:pPr>
            <w:r>
              <w:rPr>
                <w:rFonts w:hint="eastAsia"/>
              </w:rPr>
              <w:t>M</w:t>
            </w:r>
          </w:p>
        </w:tc>
        <w:tc>
          <w:tcPr>
            <w:tcW w:w="1005" w:type="dxa"/>
            <w:vMerge w:val="restart"/>
            <w:vAlign w:val="center"/>
          </w:tcPr>
          <w:p w14:paraId="05A32C24">
            <w:pPr>
              <w:pStyle w:val="179"/>
            </w:pPr>
            <w:r>
              <w:rPr>
                <w:rFonts w:hint="eastAsia"/>
              </w:rPr>
              <w:t>单位：度</w:t>
            </w:r>
          </w:p>
        </w:tc>
      </w:tr>
      <w:tr w14:paraId="7F10A39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7" w:type="dxa"/>
            <w:shd w:val="clear" w:color="auto" w:fill="auto"/>
            <w:vAlign w:val="center"/>
          </w:tcPr>
          <w:p w14:paraId="41821AC5">
            <w:pPr>
              <w:pStyle w:val="179"/>
            </w:pPr>
            <w:r>
              <w:rPr>
                <w:rFonts w:hint="eastAsia"/>
              </w:rPr>
              <w:t>3</w:t>
            </w:r>
          </w:p>
        </w:tc>
        <w:tc>
          <w:tcPr>
            <w:tcW w:w="1554" w:type="dxa"/>
            <w:shd w:val="clear" w:color="auto" w:fill="auto"/>
            <w:vAlign w:val="center"/>
          </w:tcPr>
          <w:p w14:paraId="7D8BB5A6">
            <w:pPr>
              <w:pStyle w:val="179"/>
            </w:pPr>
            <w:r>
              <w:rPr>
                <w:rFonts w:hint="eastAsia"/>
              </w:rPr>
              <w:t>纬度</w:t>
            </w:r>
          </w:p>
        </w:tc>
        <w:tc>
          <w:tcPr>
            <w:tcW w:w="945" w:type="dxa"/>
            <w:shd w:val="clear" w:color="auto" w:fill="auto"/>
            <w:vAlign w:val="center"/>
          </w:tcPr>
          <w:p w14:paraId="3DDC1361">
            <w:pPr>
              <w:pStyle w:val="179"/>
            </w:pPr>
            <w:r>
              <w:rPr>
                <w:rFonts w:hint="eastAsia"/>
              </w:rPr>
              <w:t>B</w:t>
            </w:r>
          </w:p>
        </w:tc>
        <w:tc>
          <w:tcPr>
            <w:tcW w:w="1067" w:type="dxa"/>
            <w:shd w:val="clear" w:color="auto" w:fill="auto"/>
            <w:vAlign w:val="center"/>
          </w:tcPr>
          <w:p w14:paraId="5C9D90CF">
            <w:pPr>
              <w:pStyle w:val="179"/>
            </w:pPr>
            <w:r>
              <w:rPr>
                <w:rFonts w:hint="eastAsia"/>
              </w:rPr>
              <w:t>F</w:t>
            </w:r>
            <w:r>
              <w:t>loat</w:t>
            </w:r>
          </w:p>
        </w:tc>
        <w:tc>
          <w:tcPr>
            <w:tcW w:w="1027" w:type="dxa"/>
            <w:shd w:val="clear" w:color="auto" w:fill="auto"/>
            <w:vAlign w:val="center"/>
          </w:tcPr>
          <w:p w14:paraId="2E7BAD93">
            <w:pPr>
              <w:pStyle w:val="179"/>
            </w:pPr>
            <w:r>
              <w:rPr>
                <w:rFonts w:hint="eastAsia"/>
              </w:rPr>
              <w:t>1</w:t>
            </w:r>
            <w:r>
              <w:t>0</w:t>
            </w:r>
          </w:p>
        </w:tc>
        <w:tc>
          <w:tcPr>
            <w:tcW w:w="1027" w:type="dxa"/>
            <w:vAlign w:val="center"/>
          </w:tcPr>
          <w:p w14:paraId="58AA63B5">
            <w:pPr>
              <w:pStyle w:val="179"/>
            </w:pPr>
            <w:r>
              <w:rPr>
                <w:rFonts w:hint="eastAsia"/>
              </w:rPr>
              <w:t>6</w:t>
            </w:r>
          </w:p>
        </w:tc>
        <w:tc>
          <w:tcPr>
            <w:tcW w:w="1027" w:type="dxa"/>
            <w:vAlign w:val="center"/>
          </w:tcPr>
          <w:p w14:paraId="555929A4">
            <w:pPr>
              <w:pStyle w:val="179"/>
            </w:pPr>
            <w:r>
              <w:rPr>
                <w:rFonts w:hint="eastAsia"/>
              </w:rPr>
              <w:t>≥0</w:t>
            </w:r>
          </w:p>
        </w:tc>
        <w:tc>
          <w:tcPr>
            <w:tcW w:w="985" w:type="dxa"/>
            <w:vAlign w:val="center"/>
          </w:tcPr>
          <w:p w14:paraId="57A6CB6D">
            <w:pPr>
              <w:pStyle w:val="179"/>
            </w:pPr>
            <w:r>
              <w:rPr>
                <w:rFonts w:hint="eastAsia"/>
              </w:rPr>
              <w:t>M</w:t>
            </w:r>
          </w:p>
        </w:tc>
        <w:tc>
          <w:tcPr>
            <w:tcW w:w="1005" w:type="dxa"/>
            <w:vMerge w:val="continue"/>
            <w:vAlign w:val="center"/>
          </w:tcPr>
          <w:p w14:paraId="1478E7D2">
            <w:pPr>
              <w:pStyle w:val="179"/>
            </w:pPr>
          </w:p>
        </w:tc>
      </w:tr>
      <w:tr w14:paraId="78C7A7B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7" w:type="dxa"/>
            <w:shd w:val="clear" w:color="auto" w:fill="auto"/>
            <w:vAlign w:val="center"/>
          </w:tcPr>
          <w:p w14:paraId="4CE32B6E">
            <w:pPr>
              <w:pStyle w:val="179"/>
            </w:pPr>
            <w:r>
              <w:rPr>
                <w:rFonts w:hint="eastAsia"/>
              </w:rPr>
              <w:t>4</w:t>
            </w:r>
          </w:p>
        </w:tc>
        <w:tc>
          <w:tcPr>
            <w:tcW w:w="1554" w:type="dxa"/>
            <w:shd w:val="clear" w:color="auto" w:fill="auto"/>
            <w:vAlign w:val="center"/>
          </w:tcPr>
          <w:p w14:paraId="0B1D2409">
            <w:pPr>
              <w:pStyle w:val="179"/>
            </w:pPr>
            <w:r>
              <w:rPr>
                <w:rFonts w:hint="eastAsia"/>
              </w:rPr>
              <w:t>大地高</w:t>
            </w:r>
          </w:p>
        </w:tc>
        <w:tc>
          <w:tcPr>
            <w:tcW w:w="945" w:type="dxa"/>
            <w:shd w:val="clear" w:color="auto" w:fill="auto"/>
            <w:vAlign w:val="center"/>
          </w:tcPr>
          <w:p w14:paraId="6D6F6448">
            <w:pPr>
              <w:pStyle w:val="179"/>
            </w:pPr>
            <w:r>
              <w:rPr>
                <w:rFonts w:hint="eastAsia"/>
              </w:rPr>
              <w:t>H</w:t>
            </w:r>
          </w:p>
        </w:tc>
        <w:tc>
          <w:tcPr>
            <w:tcW w:w="1067" w:type="dxa"/>
            <w:shd w:val="clear" w:color="auto" w:fill="auto"/>
            <w:vAlign w:val="center"/>
          </w:tcPr>
          <w:p w14:paraId="6B7FDADB">
            <w:pPr>
              <w:pStyle w:val="179"/>
            </w:pPr>
            <w:r>
              <w:rPr>
                <w:rFonts w:hint="eastAsia"/>
              </w:rPr>
              <w:t>F</w:t>
            </w:r>
            <w:r>
              <w:t>loat</w:t>
            </w:r>
          </w:p>
        </w:tc>
        <w:tc>
          <w:tcPr>
            <w:tcW w:w="1027" w:type="dxa"/>
            <w:shd w:val="clear" w:color="auto" w:fill="auto"/>
            <w:vAlign w:val="center"/>
          </w:tcPr>
          <w:p w14:paraId="412FA165">
            <w:pPr>
              <w:pStyle w:val="179"/>
            </w:pPr>
            <w:r>
              <w:rPr>
                <w:rFonts w:hint="eastAsia"/>
              </w:rPr>
              <w:t>7</w:t>
            </w:r>
          </w:p>
        </w:tc>
        <w:tc>
          <w:tcPr>
            <w:tcW w:w="1027" w:type="dxa"/>
            <w:vAlign w:val="center"/>
          </w:tcPr>
          <w:p w14:paraId="69AFAEB2">
            <w:pPr>
              <w:pStyle w:val="179"/>
            </w:pPr>
            <w:r>
              <w:rPr>
                <w:rFonts w:hint="eastAsia"/>
              </w:rPr>
              <w:t>3</w:t>
            </w:r>
          </w:p>
        </w:tc>
        <w:tc>
          <w:tcPr>
            <w:tcW w:w="1027" w:type="dxa"/>
            <w:vAlign w:val="center"/>
          </w:tcPr>
          <w:p w14:paraId="78B7A24E">
            <w:pPr>
              <w:pStyle w:val="179"/>
            </w:pPr>
            <w:r>
              <w:rPr>
                <w:rFonts w:hint="eastAsia"/>
              </w:rPr>
              <w:t>≥0</w:t>
            </w:r>
          </w:p>
        </w:tc>
        <w:tc>
          <w:tcPr>
            <w:tcW w:w="985" w:type="dxa"/>
            <w:vAlign w:val="center"/>
          </w:tcPr>
          <w:p w14:paraId="6EE1BF4A">
            <w:pPr>
              <w:pStyle w:val="179"/>
            </w:pPr>
            <w:r>
              <w:t>C</w:t>
            </w:r>
          </w:p>
        </w:tc>
        <w:tc>
          <w:tcPr>
            <w:tcW w:w="1005" w:type="dxa"/>
            <w:vAlign w:val="center"/>
          </w:tcPr>
          <w:p w14:paraId="0B23AC85">
            <w:pPr>
              <w:pStyle w:val="179"/>
            </w:pPr>
            <w:r>
              <w:rPr>
                <w:rFonts w:hint="eastAsia"/>
              </w:rPr>
              <w:t>单位：米</w:t>
            </w:r>
          </w:p>
        </w:tc>
      </w:tr>
      <w:tr w14:paraId="5337CE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7" w:type="dxa"/>
            <w:shd w:val="clear" w:color="auto" w:fill="auto"/>
            <w:vAlign w:val="center"/>
          </w:tcPr>
          <w:p w14:paraId="269FCF66">
            <w:pPr>
              <w:pStyle w:val="179"/>
            </w:pPr>
            <w:r>
              <w:rPr>
                <w:rFonts w:hint="eastAsia"/>
              </w:rPr>
              <w:t>5</w:t>
            </w:r>
          </w:p>
        </w:tc>
        <w:tc>
          <w:tcPr>
            <w:tcW w:w="1554" w:type="dxa"/>
            <w:shd w:val="clear" w:color="auto" w:fill="auto"/>
            <w:vAlign w:val="center"/>
          </w:tcPr>
          <w:p w14:paraId="0BCD027E">
            <w:pPr>
              <w:pStyle w:val="179"/>
            </w:pPr>
            <w:r>
              <w:rPr>
                <w:rFonts w:hint="eastAsia"/>
              </w:rPr>
              <w:t>X坐标</w:t>
            </w:r>
          </w:p>
        </w:tc>
        <w:tc>
          <w:tcPr>
            <w:tcW w:w="945" w:type="dxa"/>
            <w:shd w:val="clear" w:color="auto" w:fill="auto"/>
            <w:vAlign w:val="center"/>
          </w:tcPr>
          <w:p w14:paraId="468B9CBD">
            <w:pPr>
              <w:pStyle w:val="179"/>
            </w:pPr>
            <w:r>
              <w:rPr>
                <w:rFonts w:hint="eastAsia"/>
              </w:rPr>
              <w:t>X</w:t>
            </w:r>
          </w:p>
        </w:tc>
        <w:tc>
          <w:tcPr>
            <w:tcW w:w="1067" w:type="dxa"/>
            <w:shd w:val="clear" w:color="auto" w:fill="auto"/>
            <w:vAlign w:val="center"/>
          </w:tcPr>
          <w:p w14:paraId="43AA3356">
            <w:pPr>
              <w:pStyle w:val="179"/>
            </w:pPr>
            <w:r>
              <w:rPr>
                <w:rFonts w:hint="eastAsia"/>
              </w:rPr>
              <w:t>F</w:t>
            </w:r>
            <w:r>
              <w:t>loat</w:t>
            </w:r>
          </w:p>
        </w:tc>
        <w:tc>
          <w:tcPr>
            <w:tcW w:w="1027" w:type="dxa"/>
            <w:shd w:val="clear" w:color="auto" w:fill="auto"/>
            <w:vAlign w:val="center"/>
          </w:tcPr>
          <w:p w14:paraId="1E84D253">
            <w:pPr>
              <w:pStyle w:val="179"/>
            </w:pPr>
            <w:r>
              <w:rPr>
                <w:rFonts w:hint="eastAsia"/>
              </w:rPr>
              <w:t>5</w:t>
            </w:r>
            <w:r>
              <w:t>0</w:t>
            </w:r>
          </w:p>
        </w:tc>
        <w:tc>
          <w:tcPr>
            <w:tcW w:w="1027" w:type="dxa"/>
            <w:shd w:val="clear" w:color="auto" w:fill="auto"/>
            <w:vAlign w:val="center"/>
          </w:tcPr>
          <w:p w14:paraId="58F88E70">
            <w:pPr>
              <w:pStyle w:val="179"/>
            </w:pPr>
            <w:r>
              <w:rPr>
                <w:rFonts w:hint="eastAsia"/>
              </w:rPr>
              <w:t>2</w:t>
            </w:r>
          </w:p>
        </w:tc>
        <w:tc>
          <w:tcPr>
            <w:tcW w:w="1027" w:type="dxa"/>
            <w:shd w:val="clear" w:color="auto" w:fill="auto"/>
            <w:vAlign w:val="center"/>
          </w:tcPr>
          <w:p w14:paraId="3AE2C26E">
            <w:pPr>
              <w:pStyle w:val="179"/>
            </w:pPr>
            <w:r>
              <w:rPr>
                <w:rFonts w:hint="eastAsia"/>
              </w:rPr>
              <w:t>≥0</w:t>
            </w:r>
          </w:p>
        </w:tc>
        <w:tc>
          <w:tcPr>
            <w:tcW w:w="985" w:type="dxa"/>
            <w:vAlign w:val="center"/>
          </w:tcPr>
          <w:p w14:paraId="6C1A99B6">
            <w:pPr>
              <w:pStyle w:val="179"/>
            </w:pPr>
            <w:r>
              <w:rPr>
                <w:rFonts w:hint="eastAsia"/>
              </w:rPr>
              <w:t>M</w:t>
            </w:r>
          </w:p>
        </w:tc>
        <w:tc>
          <w:tcPr>
            <w:tcW w:w="1005" w:type="dxa"/>
            <w:vAlign w:val="center"/>
          </w:tcPr>
          <w:p w14:paraId="7F857B32">
            <w:pPr>
              <w:pStyle w:val="179"/>
            </w:pPr>
          </w:p>
        </w:tc>
      </w:tr>
      <w:tr w14:paraId="17D7800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7" w:type="dxa"/>
            <w:shd w:val="clear" w:color="auto" w:fill="auto"/>
            <w:vAlign w:val="center"/>
          </w:tcPr>
          <w:p w14:paraId="7F716577">
            <w:pPr>
              <w:pStyle w:val="179"/>
            </w:pPr>
            <w:r>
              <w:rPr>
                <w:rFonts w:hint="eastAsia"/>
              </w:rPr>
              <w:t>6</w:t>
            </w:r>
          </w:p>
        </w:tc>
        <w:tc>
          <w:tcPr>
            <w:tcW w:w="1554" w:type="dxa"/>
            <w:shd w:val="clear" w:color="auto" w:fill="auto"/>
            <w:vAlign w:val="center"/>
          </w:tcPr>
          <w:p w14:paraId="4D0B7DD5">
            <w:pPr>
              <w:pStyle w:val="179"/>
            </w:pPr>
            <w:r>
              <w:rPr>
                <w:rFonts w:hint="eastAsia"/>
              </w:rPr>
              <w:t>Y坐标</w:t>
            </w:r>
          </w:p>
        </w:tc>
        <w:tc>
          <w:tcPr>
            <w:tcW w:w="945" w:type="dxa"/>
            <w:shd w:val="clear" w:color="auto" w:fill="auto"/>
            <w:vAlign w:val="center"/>
          </w:tcPr>
          <w:p w14:paraId="70BAA3FC">
            <w:pPr>
              <w:pStyle w:val="179"/>
            </w:pPr>
            <w:r>
              <w:rPr>
                <w:rFonts w:hint="eastAsia"/>
              </w:rPr>
              <w:t>Y</w:t>
            </w:r>
          </w:p>
        </w:tc>
        <w:tc>
          <w:tcPr>
            <w:tcW w:w="1067" w:type="dxa"/>
            <w:shd w:val="clear" w:color="auto" w:fill="auto"/>
            <w:vAlign w:val="center"/>
          </w:tcPr>
          <w:p w14:paraId="0347B742">
            <w:pPr>
              <w:pStyle w:val="179"/>
            </w:pPr>
            <w:r>
              <w:rPr>
                <w:rFonts w:hint="eastAsia"/>
              </w:rPr>
              <w:t>F</w:t>
            </w:r>
            <w:r>
              <w:t>loat</w:t>
            </w:r>
          </w:p>
        </w:tc>
        <w:tc>
          <w:tcPr>
            <w:tcW w:w="1027" w:type="dxa"/>
            <w:shd w:val="clear" w:color="auto" w:fill="auto"/>
            <w:vAlign w:val="center"/>
          </w:tcPr>
          <w:p w14:paraId="3B5C4AF9">
            <w:pPr>
              <w:pStyle w:val="179"/>
            </w:pPr>
            <w:r>
              <w:rPr>
                <w:rFonts w:hint="eastAsia"/>
              </w:rPr>
              <w:t>5</w:t>
            </w:r>
            <w:r>
              <w:t>0</w:t>
            </w:r>
          </w:p>
        </w:tc>
        <w:tc>
          <w:tcPr>
            <w:tcW w:w="1027" w:type="dxa"/>
            <w:shd w:val="clear" w:color="auto" w:fill="auto"/>
            <w:vAlign w:val="center"/>
          </w:tcPr>
          <w:p w14:paraId="7BD02A13">
            <w:pPr>
              <w:pStyle w:val="179"/>
            </w:pPr>
            <w:r>
              <w:rPr>
                <w:rFonts w:hint="eastAsia"/>
              </w:rPr>
              <w:t>2</w:t>
            </w:r>
          </w:p>
        </w:tc>
        <w:tc>
          <w:tcPr>
            <w:tcW w:w="1027" w:type="dxa"/>
            <w:shd w:val="clear" w:color="auto" w:fill="auto"/>
            <w:vAlign w:val="center"/>
          </w:tcPr>
          <w:p w14:paraId="285A8659">
            <w:pPr>
              <w:pStyle w:val="179"/>
            </w:pPr>
            <w:r>
              <w:rPr>
                <w:rFonts w:hint="eastAsia"/>
              </w:rPr>
              <w:t>≥0</w:t>
            </w:r>
          </w:p>
        </w:tc>
        <w:tc>
          <w:tcPr>
            <w:tcW w:w="985" w:type="dxa"/>
            <w:vAlign w:val="center"/>
          </w:tcPr>
          <w:p w14:paraId="367D5FD9">
            <w:pPr>
              <w:pStyle w:val="179"/>
            </w:pPr>
            <w:r>
              <w:rPr>
                <w:rFonts w:hint="eastAsia"/>
              </w:rPr>
              <w:t>M</w:t>
            </w:r>
          </w:p>
        </w:tc>
        <w:tc>
          <w:tcPr>
            <w:tcW w:w="1005" w:type="dxa"/>
            <w:vAlign w:val="center"/>
          </w:tcPr>
          <w:p w14:paraId="2E6ABA41">
            <w:pPr>
              <w:pStyle w:val="179"/>
            </w:pPr>
          </w:p>
        </w:tc>
      </w:tr>
      <w:tr w14:paraId="71C5D67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7" w:type="dxa"/>
            <w:shd w:val="clear" w:color="auto" w:fill="auto"/>
            <w:vAlign w:val="center"/>
          </w:tcPr>
          <w:p w14:paraId="4F3E0EFD">
            <w:pPr>
              <w:pStyle w:val="179"/>
            </w:pPr>
            <w:r>
              <w:rPr>
                <w:rFonts w:hint="eastAsia"/>
              </w:rPr>
              <w:t>7</w:t>
            </w:r>
          </w:p>
        </w:tc>
        <w:tc>
          <w:tcPr>
            <w:tcW w:w="1554" w:type="dxa"/>
            <w:shd w:val="clear" w:color="auto" w:fill="auto"/>
            <w:vAlign w:val="center"/>
          </w:tcPr>
          <w:p w14:paraId="79222B9D">
            <w:pPr>
              <w:pStyle w:val="179"/>
            </w:pPr>
            <w:r>
              <w:rPr>
                <w:rFonts w:hint="eastAsia"/>
              </w:rPr>
              <w:t>获取方式</w:t>
            </w:r>
          </w:p>
        </w:tc>
        <w:tc>
          <w:tcPr>
            <w:tcW w:w="945" w:type="dxa"/>
            <w:shd w:val="clear" w:color="auto" w:fill="auto"/>
            <w:vAlign w:val="center"/>
          </w:tcPr>
          <w:p w14:paraId="1143AA05">
            <w:pPr>
              <w:pStyle w:val="179"/>
            </w:pPr>
            <w:r>
              <w:rPr>
                <w:rFonts w:hint="eastAsia"/>
              </w:rPr>
              <w:t>H</w:t>
            </w:r>
            <w:r>
              <w:t>QFS</w:t>
            </w:r>
          </w:p>
        </w:tc>
        <w:tc>
          <w:tcPr>
            <w:tcW w:w="1067" w:type="dxa"/>
            <w:shd w:val="clear" w:color="auto" w:fill="auto"/>
            <w:vAlign w:val="center"/>
          </w:tcPr>
          <w:p w14:paraId="6C791343">
            <w:pPr>
              <w:pStyle w:val="179"/>
            </w:pPr>
            <w:r>
              <w:rPr>
                <w:rFonts w:hint="eastAsia"/>
              </w:rPr>
              <w:t>Ch</w:t>
            </w:r>
            <w:r>
              <w:t>ar</w:t>
            </w:r>
          </w:p>
        </w:tc>
        <w:tc>
          <w:tcPr>
            <w:tcW w:w="1027" w:type="dxa"/>
            <w:shd w:val="clear" w:color="auto" w:fill="auto"/>
            <w:vAlign w:val="center"/>
          </w:tcPr>
          <w:p w14:paraId="4417C70A">
            <w:pPr>
              <w:pStyle w:val="179"/>
            </w:pPr>
            <w:r>
              <w:rPr>
                <w:rFonts w:hint="eastAsia"/>
              </w:rPr>
              <w:t>1</w:t>
            </w:r>
            <w:r>
              <w:t>0</w:t>
            </w:r>
          </w:p>
        </w:tc>
        <w:tc>
          <w:tcPr>
            <w:tcW w:w="1027" w:type="dxa"/>
            <w:vAlign w:val="center"/>
          </w:tcPr>
          <w:p w14:paraId="7B6929E0">
            <w:pPr>
              <w:pStyle w:val="179"/>
            </w:pPr>
            <w:r>
              <w:rPr>
                <w:rFonts w:hint="eastAsia"/>
              </w:rPr>
              <w:t>—</w:t>
            </w:r>
          </w:p>
        </w:tc>
        <w:tc>
          <w:tcPr>
            <w:tcW w:w="1027" w:type="dxa"/>
            <w:vAlign w:val="center"/>
          </w:tcPr>
          <w:p w14:paraId="78209F8E">
            <w:pPr>
              <w:pStyle w:val="179"/>
            </w:pPr>
            <w:r>
              <w:rPr>
                <w:rFonts w:hint="eastAsia"/>
              </w:rPr>
              <w:t>—</w:t>
            </w:r>
          </w:p>
        </w:tc>
        <w:tc>
          <w:tcPr>
            <w:tcW w:w="985" w:type="dxa"/>
            <w:vAlign w:val="center"/>
          </w:tcPr>
          <w:p w14:paraId="37086BF9">
            <w:pPr>
              <w:pStyle w:val="179"/>
            </w:pPr>
            <w:r>
              <w:rPr>
                <w:rFonts w:hint="eastAsia"/>
              </w:rPr>
              <w:t>M</w:t>
            </w:r>
          </w:p>
        </w:tc>
        <w:tc>
          <w:tcPr>
            <w:tcW w:w="1005" w:type="dxa"/>
            <w:vAlign w:val="center"/>
          </w:tcPr>
          <w:p w14:paraId="340CEA00">
            <w:pPr>
              <w:pStyle w:val="179"/>
            </w:pPr>
            <w:r>
              <w:rPr>
                <w:rFonts w:hint="eastAsia"/>
              </w:rPr>
              <w:t>注1</w:t>
            </w:r>
          </w:p>
        </w:tc>
      </w:tr>
      <w:tr w14:paraId="476A49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7" w:type="dxa"/>
            <w:shd w:val="clear" w:color="auto" w:fill="auto"/>
            <w:vAlign w:val="center"/>
          </w:tcPr>
          <w:p w14:paraId="5A0FE8A8">
            <w:pPr>
              <w:pStyle w:val="179"/>
            </w:pPr>
            <w:r>
              <w:rPr>
                <w:rFonts w:hint="eastAsia"/>
              </w:rPr>
              <w:t>8</w:t>
            </w:r>
          </w:p>
        </w:tc>
        <w:tc>
          <w:tcPr>
            <w:tcW w:w="1554" w:type="dxa"/>
            <w:shd w:val="clear" w:color="auto" w:fill="auto"/>
            <w:vAlign w:val="center"/>
          </w:tcPr>
          <w:p w14:paraId="64A7368C">
            <w:pPr>
              <w:pStyle w:val="179"/>
            </w:pPr>
            <w:r>
              <w:rPr>
                <w:rFonts w:hint="eastAsia"/>
              </w:rPr>
              <w:t>性质</w:t>
            </w:r>
          </w:p>
        </w:tc>
        <w:tc>
          <w:tcPr>
            <w:tcW w:w="945" w:type="dxa"/>
            <w:shd w:val="clear" w:color="auto" w:fill="auto"/>
            <w:vAlign w:val="center"/>
          </w:tcPr>
          <w:p w14:paraId="244E909B">
            <w:pPr>
              <w:pStyle w:val="179"/>
            </w:pPr>
            <w:r>
              <w:rPr>
                <w:rFonts w:hint="eastAsia"/>
              </w:rPr>
              <w:t>X</w:t>
            </w:r>
            <w:r>
              <w:t>Z</w:t>
            </w:r>
          </w:p>
        </w:tc>
        <w:tc>
          <w:tcPr>
            <w:tcW w:w="1067" w:type="dxa"/>
            <w:shd w:val="clear" w:color="auto" w:fill="auto"/>
            <w:vAlign w:val="center"/>
          </w:tcPr>
          <w:p w14:paraId="63F23743">
            <w:pPr>
              <w:pStyle w:val="179"/>
            </w:pPr>
            <w:r>
              <w:rPr>
                <w:rFonts w:hint="eastAsia"/>
              </w:rPr>
              <w:t>Ch</w:t>
            </w:r>
            <w:r>
              <w:t>ar</w:t>
            </w:r>
          </w:p>
        </w:tc>
        <w:tc>
          <w:tcPr>
            <w:tcW w:w="1027" w:type="dxa"/>
            <w:shd w:val="clear" w:color="auto" w:fill="auto"/>
            <w:vAlign w:val="center"/>
          </w:tcPr>
          <w:p w14:paraId="72A05B11">
            <w:pPr>
              <w:pStyle w:val="179"/>
            </w:pPr>
            <w:r>
              <w:rPr>
                <w:rFonts w:hint="eastAsia"/>
              </w:rPr>
              <w:t>1</w:t>
            </w:r>
            <w:r>
              <w:t>0</w:t>
            </w:r>
          </w:p>
        </w:tc>
        <w:tc>
          <w:tcPr>
            <w:tcW w:w="1027" w:type="dxa"/>
            <w:vAlign w:val="center"/>
          </w:tcPr>
          <w:p w14:paraId="73E5B6BC">
            <w:pPr>
              <w:pStyle w:val="179"/>
            </w:pPr>
            <w:r>
              <w:rPr>
                <w:rFonts w:hint="eastAsia"/>
              </w:rPr>
              <w:t>—</w:t>
            </w:r>
          </w:p>
        </w:tc>
        <w:tc>
          <w:tcPr>
            <w:tcW w:w="1027" w:type="dxa"/>
            <w:vAlign w:val="center"/>
          </w:tcPr>
          <w:p w14:paraId="1F27E1B2">
            <w:pPr>
              <w:pStyle w:val="179"/>
            </w:pPr>
            <w:r>
              <w:rPr>
                <w:rFonts w:hint="eastAsia"/>
              </w:rPr>
              <w:t>—</w:t>
            </w:r>
          </w:p>
        </w:tc>
        <w:tc>
          <w:tcPr>
            <w:tcW w:w="985" w:type="dxa"/>
            <w:vAlign w:val="center"/>
          </w:tcPr>
          <w:p w14:paraId="099A3DA7">
            <w:pPr>
              <w:pStyle w:val="179"/>
            </w:pPr>
            <w:r>
              <w:rPr>
                <w:rFonts w:hint="eastAsia"/>
              </w:rPr>
              <w:t>M</w:t>
            </w:r>
          </w:p>
        </w:tc>
        <w:tc>
          <w:tcPr>
            <w:tcW w:w="1005" w:type="dxa"/>
            <w:vAlign w:val="center"/>
          </w:tcPr>
          <w:p w14:paraId="5F460CC7">
            <w:pPr>
              <w:pStyle w:val="179"/>
            </w:pPr>
            <w:r>
              <w:rPr>
                <w:rFonts w:hint="eastAsia"/>
              </w:rPr>
              <w:t>注2</w:t>
            </w:r>
          </w:p>
        </w:tc>
      </w:tr>
      <w:tr w14:paraId="544183D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7" w:type="dxa"/>
            <w:shd w:val="clear" w:color="auto" w:fill="auto"/>
            <w:vAlign w:val="center"/>
          </w:tcPr>
          <w:p w14:paraId="15B8B1D1">
            <w:pPr>
              <w:pStyle w:val="179"/>
            </w:pPr>
            <w:r>
              <w:rPr>
                <w:rFonts w:hint="eastAsia"/>
              </w:rPr>
              <w:t>9</w:t>
            </w:r>
          </w:p>
        </w:tc>
        <w:tc>
          <w:tcPr>
            <w:tcW w:w="1554" w:type="dxa"/>
            <w:shd w:val="clear" w:color="auto" w:fill="auto"/>
            <w:vAlign w:val="center"/>
          </w:tcPr>
          <w:p w14:paraId="4F69E24F">
            <w:pPr>
              <w:pStyle w:val="179"/>
            </w:pPr>
            <w:r>
              <w:rPr>
                <w:rFonts w:hint="eastAsia"/>
              </w:rPr>
              <w:t>类型</w:t>
            </w:r>
          </w:p>
        </w:tc>
        <w:tc>
          <w:tcPr>
            <w:tcW w:w="945" w:type="dxa"/>
            <w:shd w:val="clear" w:color="auto" w:fill="auto"/>
            <w:vAlign w:val="center"/>
          </w:tcPr>
          <w:p w14:paraId="40294F9B">
            <w:pPr>
              <w:pStyle w:val="179"/>
            </w:pPr>
            <w:r>
              <w:rPr>
                <w:rFonts w:hint="eastAsia"/>
              </w:rPr>
              <w:t>L</w:t>
            </w:r>
            <w:r>
              <w:t>X</w:t>
            </w:r>
          </w:p>
        </w:tc>
        <w:tc>
          <w:tcPr>
            <w:tcW w:w="1067" w:type="dxa"/>
            <w:shd w:val="clear" w:color="auto" w:fill="auto"/>
            <w:vAlign w:val="center"/>
          </w:tcPr>
          <w:p w14:paraId="2928F775">
            <w:pPr>
              <w:pStyle w:val="179"/>
            </w:pPr>
            <w:r>
              <w:rPr>
                <w:rFonts w:hint="eastAsia"/>
              </w:rPr>
              <w:t>Ch</w:t>
            </w:r>
            <w:r>
              <w:t>ar</w:t>
            </w:r>
          </w:p>
        </w:tc>
        <w:tc>
          <w:tcPr>
            <w:tcW w:w="1027" w:type="dxa"/>
            <w:shd w:val="clear" w:color="auto" w:fill="auto"/>
            <w:vAlign w:val="center"/>
          </w:tcPr>
          <w:p w14:paraId="29CA9E48">
            <w:pPr>
              <w:pStyle w:val="179"/>
            </w:pPr>
            <w:r>
              <w:rPr>
                <w:rFonts w:hint="eastAsia"/>
              </w:rPr>
              <w:t>1</w:t>
            </w:r>
            <w:r>
              <w:t>0</w:t>
            </w:r>
          </w:p>
        </w:tc>
        <w:tc>
          <w:tcPr>
            <w:tcW w:w="1027" w:type="dxa"/>
            <w:vAlign w:val="center"/>
          </w:tcPr>
          <w:p w14:paraId="0DA595D5">
            <w:pPr>
              <w:pStyle w:val="179"/>
            </w:pPr>
            <w:r>
              <w:rPr>
                <w:rFonts w:hint="eastAsia"/>
              </w:rPr>
              <w:t>—</w:t>
            </w:r>
          </w:p>
        </w:tc>
        <w:tc>
          <w:tcPr>
            <w:tcW w:w="1027" w:type="dxa"/>
            <w:vAlign w:val="center"/>
          </w:tcPr>
          <w:p w14:paraId="7C42C3A8">
            <w:pPr>
              <w:pStyle w:val="179"/>
            </w:pPr>
            <w:r>
              <w:rPr>
                <w:rFonts w:hint="eastAsia"/>
              </w:rPr>
              <w:t>—</w:t>
            </w:r>
          </w:p>
        </w:tc>
        <w:tc>
          <w:tcPr>
            <w:tcW w:w="985" w:type="dxa"/>
            <w:vAlign w:val="center"/>
          </w:tcPr>
          <w:p w14:paraId="151C0CDB">
            <w:pPr>
              <w:pStyle w:val="179"/>
            </w:pPr>
            <w:r>
              <w:rPr>
                <w:rFonts w:hint="eastAsia"/>
              </w:rPr>
              <w:t>M</w:t>
            </w:r>
          </w:p>
        </w:tc>
        <w:tc>
          <w:tcPr>
            <w:tcW w:w="1005" w:type="dxa"/>
            <w:vAlign w:val="center"/>
          </w:tcPr>
          <w:p w14:paraId="748C9EAC">
            <w:pPr>
              <w:pStyle w:val="179"/>
            </w:pPr>
            <w:r>
              <w:rPr>
                <w:rFonts w:hint="eastAsia"/>
              </w:rPr>
              <w:t>注3</w:t>
            </w:r>
          </w:p>
        </w:tc>
      </w:tr>
      <w:tr w14:paraId="5E04CE2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7" w:type="dxa"/>
            <w:shd w:val="clear" w:color="auto" w:fill="auto"/>
            <w:vAlign w:val="center"/>
          </w:tcPr>
          <w:p w14:paraId="2A4ECBDF">
            <w:pPr>
              <w:pStyle w:val="179"/>
            </w:pPr>
            <w:r>
              <w:rPr>
                <w:rFonts w:hint="eastAsia"/>
              </w:rPr>
              <w:t>1</w:t>
            </w:r>
            <w:r>
              <w:t>0</w:t>
            </w:r>
          </w:p>
        </w:tc>
        <w:tc>
          <w:tcPr>
            <w:tcW w:w="1554" w:type="dxa"/>
            <w:shd w:val="clear" w:color="auto" w:fill="auto"/>
            <w:vAlign w:val="center"/>
          </w:tcPr>
          <w:p w14:paraId="4992C75F">
            <w:pPr>
              <w:pStyle w:val="179"/>
            </w:pPr>
            <w:r>
              <w:rPr>
                <w:rFonts w:hint="eastAsia"/>
              </w:rPr>
              <w:t>采集时间</w:t>
            </w:r>
          </w:p>
        </w:tc>
        <w:tc>
          <w:tcPr>
            <w:tcW w:w="945" w:type="dxa"/>
            <w:shd w:val="clear" w:color="auto" w:fill="auto"/>
            <w:vAlign w:val="center"/>
          </w:tcPr>
          <w:p w14:paraId="3A90F73B">
            <w:pPr>
              <w:pStyle w:val="179"/>
            </w:pPr>
            <w:r>
              <w:rPr>
                <w:rFonts w:hint="eastAsia"/>
              </w:rPr>
              <w:t>C</w:t>
            </w:r>
            <w:r>
              <w:t>JSJ</w:t>
            </w:r>
          </w:p>
        </w:tc>
        <w:tc>
          <w:tcPr>
            <w:tcW w:w="1067" w:type="dxa"/>
            <w:shd w:val="clear" w:color="auto" w:fill="auto"/>
            <w:vAlign w:val="center"/>
          </w:tcPr>
          <w:p w14:paraId="20079700">
            <w:pPr>
              <w:pStyle w:val="179"/>
            </w:pPr>
            <w:r>
              <w:rPr>
                <w:rFonts w:hint="eastAsia"/>
              </w:rPr>
              <w:t>Ch</w:t>
            </w:r>
            <w:r>
              <w:t>ar</w:t>
            </w:r>
          </w:p>
        </w:tc>
        <w:tc>
          <w:tcPr>
            <w:tcW w:w="1027" w:type="dxa"/>
            <w:shd w:val="clear" w:color="auto" w:fill="auto"/>
            <w:vAlign w:val="center"/>
          </w:tcPr>
          <w:p w14:paraId="736DFDF9">
            <w:pPr>
              <w:pStyle w:val="179"/>
            </w:pPr>
            <w:r>
              <w:t>8</w:t>
            </w:r>
          </w:p>
        </w:tc>
        <w:tc>
          <w:tcPr>
            <w:tcW w:w="1027" w:type="dxa"/>
            <w:vAlign w:val="center"/>
          </w:tcPr>
          <w:p w14:paraId="696A70B3">
            <w:pPr>
              <w:pStyle w:val="179"/>
            </w:pPr>
            <w:r>
              <w:rPr>
                <w:rFonts w:hint="eastAsia"/>
              </w:rPr>
              <w:t>—</w:t>
            </w:r>
          </w:p>
        </w:tc>
        <w:tc>
          <w:tcPr>
            <w:tcW w:w="1027" w:type="dxa"/>
            <w:vAlign w:val="center"/>
          </w:tcPr>
          <w:p w14:paraId="1BB5EA15">
            <w:pPr>
              <w:pStyle w:val="179"/>
            </w:pPr>
            <w:r>
              <w:rPr>
                <w:rFonts w:hint="eastAsia"/>
              </w:rPr>
              <w:t>—</w:t>
            </w:r>
          </w:p>
        </w:tc>
        <w:tc>
          <w:tcPr>
            <w:tcW w:w="985" w:type="dxa"/>
            <w:vAlign w:val="center"/>
          </w:tcPr>
          <w:p w14:paraId="7D4DFB20">
            <w:pPr>
              <w:pStyle w:val="179"/>
            </w:pPr>
            <w:r>
              <w:rPr>
                <w:rFonts w:hint="eastAsia"/>
              </w:rPr>
              <w:t>M</w:t>
            </w:r>
          </w:p>
        </w:tc>
        <w:tc>
          <w:tcPr>
            <w:tcW w:w="1005" w:type="dxa"/>
            <w:vAlign w:val="center"/>
          </w:tcPr>
          <w:p w14:paraId="04C1843D">
            <w:pPr>
              <w:pStyle w:val="179"/>
            </w:pPr>
            <w:r>
              <w:rPr>
                <w:rFonts w:hint="eastAsia"/>
              </w:rPr>
              <w:t>格式为“Y</w:t>
            </w:r>
            <w:r>
              <w:t>YYYMMDD</w:t>
            </w:r>
            <w:r>
              <w:rPr>
                <w:rFonts w:hint="eastAsia"/>
              </w:rPr>
              <w:t>”</w:t>
            </w:r>
          </w:p>
        </w:tc>
      </w:tr>
      <w:tr w14:paraId="5206F42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7" w:type="dxa"/>
            <w:shd w:val="clear" w:color="auto" w:fill="auto"/>
            <w:vAlign w:val="center"/>
          </w:tcPr>
          <w:p w14:paraId="2553C7D3">
            <w:pPr>
              <w:pStyle w:val="179"/>
            </w:pPr>
            <w:r>
              <w:rPr>
                <w:rFonts w:hint="eastAsia"/>
              </w:rPr>
              <w:t>1</w:t>
            </w:r>
            <w:r>
              <w:t>1</w:t>
            </w:r>
          </w:p>
        </w:tc>
        <w:tc>
          <w:tcPr>
            <w:tcW w:w="1554" w:type="dxa"/>
            <w:shd w:val="clear" w:color="auto" w:fill="auto"/>
            <w:vAlign w:val="center"/>
          </w:tcPr>
          <w:p w14:paraId="2E7F572F">
            <w:pPr>
              <w:pStyle w:val="179"/>
            </w:pPr>
            <w:r>
              <w:rPr>
                <w:rFonts w:hint="eastAsia"/>
              </w:rPr>
              <w:t>来源项目</w:t>
            </w:r>
          </w:p>
        </w:tc>
        <w:tc>
          <w:tcPr>
            <w:tcW w:w="945" w:type="dxa"/>
            <w:shd w:val="clear" w:color="auto" w:fill="auto"/>
            <w:vAlign w:val="center"/>
          </w:tcPr>
          <w:p w14:paraId="4E5336D9">
            <w:pPr>
              <w:pStyle w:val="179"/>
            </w:pPr>
            <w:r>
              <w:t>LYXM</w:t>
            </w:r>
          </w:p>
        </w:tc>
        <w:tc>
          <w:tcPr>
            <w:tcW w:w="1067" w:type="dxa"/>
            <w:shd w:val="clear" w:color="auto" w:fill="auto"/>
            <w:vAlign w:val="center"/>
          </w:tcPr>
          <w:p w14:paraId="64EF4C2C">
            <w:pPr>
              <w:pStyle w:val="179"/>
            </w:pPr>
            <w:r>
              <w:rPr>
                <w:rFonts w:hint="eastAsia"/>
              </w:rPr>
              <w:t>Ch</w:t>
            </w:r>
            <w:r>
              <w:t>ar</w:t>
            </w:r>
          </w:p>
        </w:tc>
        <w:tc>
          <w:tcPr>
            <w:tcW w:w="1027" w:type="dxa"/>
            <w:shd w:val="clear" w:color="auto" w:fill="auto"/>
            <w:vAlign w:val="center"/>
          </w:tcPr>
          <w:p w14:paraId="198CC0A8">
            <w:pPr>
              <w:pStyle w:val="179"/>
            </w:pPr>
            <w:r>
              <w:rPr>
                <w:rFonts w:hint="eastAsia"/>
              </w:rPr>
              <w:t>1</w:t>
            </w:r>
            <w:r>
              <w:t>00</w:t>
            </w:r>
          </w:p>
        </w:tc>
        <w:tc>
          <w:tcPr>
            <w:tcW w:w="1027" w:type="dxa"/>
            <w:vAlign w:val="center"/>
          </w:tcPr>
          <w:p w14:paraId="283B597F">
            <w:pPr>
              <w:pStyle w:val="179"/>
            </w:pPr>
            <w:r>
              <w:rPr>
                <w:rFonts w:hint="eastAsia"/>
              </w:rPr>
              <w:t>—</w:t>
            </w:r>
          </w:p>
        </w:tc>
        <w:tc>
          <w:tcPr>
            <w:tcW w:w="1027" w:type="dxa"/>
            <w:vAlign w:val="center"/>
          </w:tcPr>
          <w:p w14:paraId="1D38A00B">
            <w:pPr>
              <w:pStyle w:val="179"/>
            </w:pPr>
            <w:r>
              <w:rPr>
                <w:rFonts w:hint="eastAsia"/>
              </w:rPr>
              <w:t>—</w:t>
            </w:r>
          </w:p>
        </w:tc>
        <w:tc>
          <w:tcPr>
            <w:tcW w:w="985" w:type="dxa"/>
            <w:vAlign w:val="center"/>
          </w:tcPr>
          <w:p w14:paraId="07B66AE0">
            <w:pPr>
              <w:pStyle w:val="179"/>
            </w:pPr>
            <w:r>
              <w:rPr>
                <w:rFonts w:hint="eastAsia"/>
              </w:rPr>
              <w:t>M</w:t>
            </w:r>
          </w:p>
        </w:tc>
        <w:tc>
          <w:tcPr>
            <w:tcW w:w="1005" w:type="dxa"/>
            <w:vAlign w:val="center"/>
          </w:tcPr>
          <w:p w14:paraId="7A1A037C">
            <w:pPr>
              <w:pStyle w:val="179"/>
            </w:pPr>
          </w:p>
        </w:tc>
      </w:tr>
      <w:tr w14:paraId="7ADF425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7" w:type="dxa"/>
            <w:shd w:val="clear" w:color="auto" w:fill="auto"/>
            <w:vAlign w:val="center"/>
          </w:tcPr>
          <w:p w14:paraId="1DDA6B7C">
            <w:pPr>
              <w:pStyle w:val="179"/>
            </w:pPr>
            <w:r>
              <w:rPr>
                <w:rFonts w:hint="eastAsia"/>
              </w:rPr>
              <w:t>1</w:t>
            </w:r>
            <w:r>
              <w:t>2</w:t>
            </w:r>
          </w:p>
        </w:tc>
        <w:tc>
          <w:tcPr>
            <w:tcW w:w="1554" w:type="dxa"/>
            <w:shd w:val="clear" w:color="auto" w:fill="auto"/>
            <w:vAlign w:val="center"/>
          </w:tcPr>
          <w:p w14:paraId="1CAB1D2C">
            <w:pPr>
              <w:pStyle w:val="179"/>
            </w:pPr>
            <w:r>
              <w:rPr>
                <w:rFonts w:hint="eastAsia"/>
              </w:rPr>
              <w:t>来源单位</w:t>
            </w:r>
          </w:p>
        </w:tc>
        <w:tc>
          <w:tcPr>
            <w:tcW w:w="945" w:type="dxa"/>
            <w:shd w:val="clear" w:color="auto" w:fill="auto"/>
            <w:vAlign w:val="center"/>
          </w:tcPr>
          <w:p w14:paraId="50BF8F85">
            <w:pPr>
              <w:pStyle w:val="179"/>
            </w:pPr>
            <w:r>
              <w:rPr>
                <w:rFonts w:hint="eastAsia"/>
              </w:rPr>
              <w:t>L</w:t>
            </w:r>
            <w:r>
              <w:t>YDW</w:t>
            </w:r>
          </w:p>
        </w:tc>
        <w:tc>
          <w:tcPr>
            <w:tcW w:w="1067" w:type="dxa"/>
            <w:shd w:val="clear" w:color="auto" w:fill="auto"/>
            <w:vAlign w:val="center"/>
          </w:tcPr>
          <w:p w14:paraId="4605116D">
            <w:pPr>
              <w:pStyle w:val="179"/>
            </w:pPr>
            <w:r>
              <w:rPr>
                <w:rFonts w:hint="eastAsia"/>
              </w:rPr>
              <w:t>Ch</w:t>
            </w:r>
            <w:r>
              <w:t>ar</w:t>
            </w:r>
          </w:p>
        </w:tc>
        <w:tc>
          <w:tcPr>
            <w:tcW w:w="1027" w:type="dxa"/>
            <w:shd w:val="clear" w:color="auto" w:fill="auto"/>
            <w:vAlign w:val="center"/>
          </w:tcPr>
          <w:p w14:paraId="5AEC20EE">
            <w:pPr>
              <w:pStyle w:val="179"/>
            </w:pPr>
            <w:r>
              <w:rPr>
                <w:rFonts w:hint="eastAsia"/>
              </w:rPr>
              <w:t>1</w:t>
            </w:r>
            <w:r>
              <w:t>00</w:t>
            </w:r>
          </w:p>
        </w:tc>
        <w:tc>
          <w:tcPr>
            <w:tcW w:w="1027" w:type="dxa"/>
            <w:vAlign w:val="center"/>
          </w:tcPr>
          <w:p w14:paraId="0EC9C265">
            <w:pPr>
              <w:pStyle w:val="179"/>
            </w:pPr>
            <w:r>
              <w:rPr>
                <w:rFonts w:hint="eastAsia"/>
              </w:rPr>
              <w:t>—</w:t>
            </w:r>
          </w:p>
        </w:tc>
        <w:tc>
          <w:tcPr>
            <w:tcW w:w="1027" w:type="dxa"/>
            <w:vAlign w:val="center"/>
          </w:tcPr>
          <w:p w14:paraId="6203770B">
            <w:pPr>
              <w:pStyle w:val="179"/>
            </w:pPr>
            <w:r>
              <w:rPr>
                <w:rFonts w:hint="eastAsia"/>
              </w:rPr>
              <w:t>—</w:t>
            </w:r>
          </w:p>
        </w:tc>
        <w:tc>
          <w:tcPr>
            <w:tcW w:w="985" w:type="dxa"/>
            <w:vAlign w:val="center"/>
          </w:tcPr>
          <w:p w14:paraId="27EEF66D">
            <w:pPr>
              <w:pStyle w:val="179"/>
            </w:pPr>
            <w:r>
              <w:rPr>
                <w:rFonts w:hint="eastAsia"/>
              </w:rPr>
              <w:t>M</w:t>
            </w:r>
          </w:p>
        </w:tc>
        <w:tc>
          <w:tcPr>
            <w:tcW w:w="1005" w:type="dxa"/>
            <w:vAlign w:val="center"/>
          </w:tcPr>
          <w:p w14:paraId="4FF1FBA7">
            <w:pPr>
              <w:pStyle w:val="179"/>
            </w:pPr>
          </w:p>
        </w:tc>
      </w:tr>
      <w:tr w14:paraId="2301F1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7" w:type="dxa"/>
            <w:shd w:val="clear" w:color="auto" w:fill="auto"/>
            <w:vAlign w:val="center"/>
          </w:tcPr>
          <w:p w14:paraId="1D797AF7">
            <w:pPr>
              <w:pStyle w:val="179"/>
            </w:pPr>
            <w:r>
              <w:rPr>
                <w:rFonts w:hint="eastAsia"/>
              </w:rPr>
              <w:t>1</w:t>
            </w:r>
            <w:r>
              <w:t>3</w:t>
            </w:r>
          </w:p>
        </w:tc>
        <w:tc>
          <w:tcPr>
            <w:tcW w:w="1554" w:type="dxa"/>
            <w:shd w:val="clear" w:color="auto" w:fill="auto"/>
            <w:vAlign w:val="center"/>
          </w:tcPr>
          <w:p w14:paraId="2EC579F9">
            <w:pPr>
              <w:pStyle w:val="179"/>
            </w:pPr>
            <w:r>
              <w:rPr>
                <w:rFonts w:hint="eastAsia"/>
              </w:rPr>
              <w:t>所在市名称</w:t>
            </w:r>
          </w:p>
        </w:tc>
        <w:tc>
          <w:tcPr>
            <w:tcW w:w="945" w:type="dxa"/>
            <w:shd w:val="clear" w:color="auto" w:fill="auto"/>
            <w:vAlign w:val="center"/>
          </w:tcPr>
          <w:p w14:paraId="3AA5C4C2">
            <w:pPr>
              <w:pStyle w:val="179"/>
            </w:pPr>
            <w:r>
              <w:rPr>
                <w:rFonts w:hint="eastAsia"/>
              </w:rPr>
              <w:t>S</w:t>
            </w:r>
            <w:r>
              <w:t>ZS</w:t>
            </w:r>
          </w:p>
        </w:tc>
        <w:tc>
          <w:tcPr>
            <w:tcW w:w="1067" w:type="dxa"/>
            <w:shd w:val="clear" w:color="auto" w:fill="auto"/>
            <w:vAlign w:val="center"/>
          </w:tcPr>
          <w:p w14:paraId="4210E28A">
            <w:pPr>
              <w:pStyle w:val="179"/>
            </w:pPr>
            <w:r>
              <w:rPr>
                <w:rFonts w:hint="eastAsia"/>
              </w:rPr>
              <w:t>Ch</w:t>
            </w:r>
            <w:r>
              <w:t>ar</w:t>
            </w:r>
          </w:p>
        </w:tc>
        <w:tc>
          <w:tcPr>
            <w:tcW w:w="1027" w:type="dxa"/>
            <w:shd w:val="clear" w:color="auto" w:fill="auto"/>
            <w:vAlign w:val="center"/>
          </w:tcPr>
          <w:p w14:paraId="5030AB2E">
            <w:pPr>
              <w:pStyle w:val="179"/>
            </w:pPr>
            <w:r>
              <w:t>50</w:t>
            </w:r>
          </w:p>
        </w:tc>
        <w:tc>
          <w:tcPr>
            <w:tcW w:w="1027" w:type="dxa"/>
            <w:vAlign w:val="center"/>
          </w:tcPr>
          <w:p w14:paraId="1C4187AC">
            <w:pPr>
              <w:pStyle w:val="179"/>
            </w:pPr>
            <w:r>
              <w:rPr>
                <w:rFonts w:hint="eastAsia"/>
              </w:rPr>
              <w:t>—</w:t>
            </w:r>
          </w:p>
        </w:tc>
        <w:tc>
          <w:tcPr>
            <w:tcW w:w="1027" w:type="dxa"/>
            <w:vAlign w:val="center"/>
          </w:tcPr>
          <w:p w14:paraId="4A4E58F1">
            <w:pPr>
              <w:pStyle w:val="179"/>
            </w:pPr>
            <w:r>
              <w:rPr>
                <w:rFonts w:hint="eastAsia"/>
              </w:rPr>
              <w:t>—</w:t>
            </w:r>
          </w:p>
        </w:tc>
        <w:tc>
          <w:tcPr>
            <w:tcW w:w="985" w:type="dxa"/>
            <w:vAlign w:val="center"/>
          </w:tcPr>
          <w:p w14:paraId="2647907F">
            <w:pPr>
              <w:pStyle w:val="179"/>
            </w:pPr>
            <w:r>
              <w:rPr>
                <w:rFonts w:hint="eastAsia"/>
              </w:rPr>
              <w:t>M</w:t>
            </w:r>
          </w:p>
        </w:tc>
        <w:tc>
          <w:tcPr>
            <w:tcW w:w="1005" w:type="dxa"/>
            <w:vAlign w:val="center"/>
          </w:tcPr>
          <w:p w14:paraId="026D881C">
            <w:pPr>
              <w:pStyle w:val="179"/>
            </w:pPr>
          </w:p>
        </w:tc>
      </w:tr>
      <w:tr w14:paraId="16C1012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7" w:type="dxa"/>
            <w:shd w:val="clear" w:color="auto" w:fill="auto"/>
            <w:vAlign w:val="center"/>
          </w:tcPr>
          <w:p w14:paraId="6EA11778">
            <w:pPr>
              <w:pStyle w:val="179"/>
            </w:pPr>
            <w:r>
              <w:rPr>
                <w:rFonts w:hint="eastAsia"/>
              </w:rPr>
              <w:t>1</w:t>
            </w:r>
            <w:r>
              <w:t>4</w:t>
            </w:r>
          </w:p>
        </w:tc>
        <w:tc>
          <w:tcPr>
            <w:tcW w:w="1554" w:type="dxa"/>
            <w:shd w:val="clear" w:color="auto" w:fill="auto"/>
            <w:vAlign w:val="center"/>
          </w:tcPr>
          <w:p w14:paraId="1EFB427A">
            <w:pPr>
              <w:pStyle w:val="179"/>
            </w:pPr>
            <w:r>
              <w:rPr>
                <w:rFonts w:hint="eastAsia"/>
              </w:rPr>
              <w:t>所在县名称</w:t>
            </w:r>
          </w:p>
        </w:tc>
        <w:tc>
          <w:tcPr>
            <w:tcW w:w="945" w:type="dxa"/>
            <w:shd w:val="clear" w:color="auto" w:fill="auto"/>
            <w:vAlign w:val="center"/>
          </w:tcPr>
          <w:p w14:paraId="6AE36042">
            <w:pPr>
              <w:pStyle w:val="179"/>
            </w:pPr>
            <w:r>
              <w:rPr>
                <w:rFonts w:hint="eastAsia"/>
              </w:rPr>
              <w:t>S</w:t>
            </w:r>
            <w:r>
              <w:t>ZX</w:t>
            </w:r>
          </w:p>
        </w:tc>
        <w:tc>
          <w:tcPr>
            <w:tcW w:w="1067" w:type="dxa"/>
            <w:shd w:val="clear" w:color="auto" w:fill="auto"/>
            <w:vAlign w:val="center"/>
          </w:tcPr>
          <w:p w14:paraId="331897E8">
            <w:pPr>
              <w:pStyle w:val="179"/>
            </w:pPr>
            <w:r>
              <w:rPr>
                <w:rFonts w:hint="eastAsia"/>
              </w:rPr>
              <w:t>Ch</w:t>
            </w:r>
            <w:r>
              <w:t>ar</w:t>
            </w:r>
          </w:p>
        </w:tc>
        <w:tc>
          <w:tcPr>
            <w:tcW w:w="1027" w:type="dxa"/>
            <w:shd w:val="clear" w:color="auto" w:fill="auto"/>
            <w:vAlign w:val="center"/>
          </w:tcPr>
          <w:p w14:paraId="35A16240">
            <w:pPr>
              <w:pStyle w:val="179"/>
            </w:pPr>
            <w:r>
              <w:rPr>
                <w:rFonts w:hint="eastAsia"/>
              </w:rPr>
              <w:t>5</w:t>
            </w:r>
            <w:r>
              <w:t>0</w:t>
            </w:r>
          </w:p>
        </w:tc>
        <w:tc>
          <w:tcPr>
            <w:tcW w:w="1027" w:type="dxa"/>
            <w:vAlign w:val="center"/>
          </w:tcPr>
          <w:p w14:paraId="5E9160E7">
            <w:pPr>
              <w:pStyle w:val="179"/>
            </w:pPr>
            <w:r>
              <w:rPr>
                <w:rFonts w:hint="eastAsia"/>
              </w:rPr>
              <w:t>—</w:t>
            </w:r>
          </w:p>
        </w:tc>
        <w:tc>
          <w:tcPr>
            <w:tcW w:w="1027" w:type="dxa"/>
            <w:vAlign w:val="center"/>
          </w:tcPr>
          <w:p w14:paraId="5C12E0EF">
            <w:pPr>
              <w:pStyle w:val="179"/>
            </w:pPr>
            <w:r>
              <w:rPr>
                <w:rFonts w:hint="eastAsia"/>
              </w:rPr>
              <w:t>—</w:t>
            </w:r>
          </w:p>
        </w:tc>
        <w:tc>
          <w:tcPr>
            <w:tcW w:w="985" w:type="dxa"/>
            <w:vAlign w:val="center"/>
          </w:tcPr>
          <w:p w14:paraId="3CA9C2DE">
            <w:pPr>
              <w:pStyle w:val="179"/>
            </w:pPr>
            <w:r>
              <w:rPr>
                <w:rFonts w:hint="eastAsia"/>
              </w:rPr>
              <w:t>M</w:t>
            </w:r>
          </w:p>
        </w:tc>
        <w:tc>
          <w:tcPr>
            <w:tcW w:w="1005" w:type="dxa"/>
            <w:vAlign w:val="center"/>
          </w:tcPr>
          <w:p w14:paraId="48DF4599">
            <w:pPr>
              <w:pStyle w:val="179"/>
            </w:pPr>
          </w:p>
        </w:tc>
      </w:tr>
      <w:tr w14:paraId="266DFF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7" w:type="dxa"/>
            <w:shd w:val="clear" w:color="auto" w:fill="auto"/>
            <w:vAlign w:val="center"/>
          </w:tcPr>
          <w:p w14:paraId="7D37D9E4">
            <w:pPr>
              <w:pStyle w:val="179"/>
            </w:pPr>
            <w:r>
              <w:rPr>
                <w:rFonts w:hint="eastAsia"/>
              </w:rPr>
              <w:t>1</w:t>
            </w:r>
            <w:r>
              <w:t>5</w:t>
            </w:r>
          </w:p>
        </w:tc>
        <w:tc>
          <w:tcPr>
            <w:tcW w:w="1554" w:type="dxa"/>
            <w:shd w:val="clear" w:color="auto" w:fill="auto"/>
            <w:vAlign w:val="center"/>
          </w:tcPr>
          <w:p w14:paraId="31C01723">
            <w:pPr>
              <w:pStyle w:val="179"/>
            </w:pPr>
            <w:r>
              <w:rPr>
                <w:rFonts w:hint="eastAsia"/>
              </w:rPr>
              <w:t>行政区代码</w:t>
            </w:r>
          </w:p>
        </w:tc>
        <w:tc>
          <w:tcPr>
            <w:tcW w:w="945" w:type="dxa"/>
            <w:shd w:val="clear" w:color="auto" w:fill="auto"/>
            <w:vAlign w:val="center"/>
          </w:tcPr>
          <w:p w14:paraId="5338ED4B">
            <w:pPr>
              <w:pStyle w:val="179"/>
            </w:pPr>
            <w:r>
              <w:rPr>
                <w:rFonts w:hint="eastAsia"/>
              </w:rPr>
              <w:t>X</w:t>
            </w:r>
            <w:r>
              <w:t>ZQDM</w:t>
            </w:r>
          </w:p>
        </w:tc>
        <w:tc>
          <w:tcPr>
            <w:tcW w:w="1067" w:type="dxa"/>
            <w:shd w:val="clear" w:color="auto" w:fill="auto"/>
            <w:vAlign w:val="center"/>
          </w:tcPr>
          <w:p w14:paraId="5E2A48DC">
            <w:pPr>
              <w:pStyle w:val="179"/>
            </w:pPr>
            <w:r>
              <w:rPr>
                <w:rFonts w:hint="eastAsia"/>
              </w:rPr>
              <w:t>Ch</w:t>
            </w:r>
            <w:r>
              <w:t>ar</w:t>
            </w:r>
          </w:p>
        </w:tc>
        <w:tc>
          <w:tcPr>
            <w:tcW w:w="1027" w:type="dxa"/>
            <w:shd w:val="clear" w:color="auto" w:fill="auto"/>
            <w:vAlign w:val="center"/>
          </w:tcPr>
          <w:p w14:paraId="59D0FA6C">
            <w:pPr>
              <w:pStyle w:val="179"/>
            </w:pPr>
            <w:r>
              <w:rPr>
                <w:rFonts w:hint="eastAsia"/>
              </w:rPr>
              <w:t>6</w:t>
            </w:r>
          </w:p>
        </w:tc>
        <w:tc>
          <w:tcPr>
            <w:tcW w:w="1027" w:type="dxa"/>
            <w:vAlign w:val="center"/>
          </w:tcPr>
          <w:p w14:paraId="7FED9265">
            <w:pPr>
              <w:pStyle w:val="179"/>
            </w:pPr>
            <w:r>
              <w:rPr>
                <w:rFonts w:hint="eastAsia"/>
              </w:rPr>
              <w:t>—</w:t>
            </w:r>
          </w:p>
        </w:tc>
        <w:tc>
          <w:tcPr>
            <w:tcW w:w="1027" w:type="dxa"/>
            <w:vAlign w:val="center"/>
          </w:tcPr>
          <w:p w14:paraId="41EEA708">
            <w:pPr>
              <w:pStyle w:val="179"/>
            </w:pPr>
            <w:r>
              <w:rPr>
                <w:rFonts w:hint="eastAsia"/>
              </w:rPr>
              <w:t>—</w:t>
            </w:r>
          </w:p>
        </w:tc>
        <w:tc>
          <w:tcPr>
            <w:tcW w:w="985" w:type="dxa"/>
            <w:vAlign w:val="center"/>
          </w:tcPr>
          <w:p w14:paraId="12B71205">
            <w:pPr>
              <w:pStyle w:val="179"/>
            </w:pPr>
            <w:r>
              <w:rPr>
                <w:rFonts w:hint="eastAsia"/>
              </w:rPr>
              <w:t>M</w:t>
            </w:r>
          </w:p>
        </w:tc>
        <w:tc>
          <w:tcPr>
            <w:tcW w:w="1005" w:type="dxa"/>
            <w:vAlign w:val="center"/>
          </w:tcPr>
          <w:p w14:paraId="36399EA6">
            <w:pPr>
              <w:pStyle w:val="179"/>
            </w:pPr>
            <w:r>
              <w:rPr>
                <w:rFonts w:hint="eastAsia"/>
              </w:rPr>
              <w:t>取行政区代码前6位</w:t>
            </w:r>
          </w:p>
        </w:tc>
      </w:tr>
      <w:tr w14:paraId="56CE01C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7" w:type="dxa"/>
            <w:shd w:val="clear" w:color="auto" w:fill="auto"/>
            <w:vAlign w:val="center"/>
          </w:tcPr>
          <w:p w14:paraId="45F7B020">
            <w:pPr>
              <w:pStyle w:val="179"/>
            </w:pPr>
            <w:r>
              <w:rPr>
                <w:rFonts w:hint="eastAsia"/>
              </w:rPr>
              <w:t>1</w:t>
            </w:r>
            <w:r>
              <w:t>6</w:t>
            </w:r>
          </w:p>
        </w:tc>
        <w:tc>
          <w:tcPr>
            <w:tcW w:w="1554" w:type="dxa"/>
            <w:shd w:val="clear" w:color="auto" w:fill="auto"/>
            <w:vAlign w:val="center"/>
          </w:tcPr>
          <w:p w14:paraId="03328A1B">
            <w:pPr>
              <w:pStyle w:val="179"/>
            </w:pPr>
            <w:r>
              <w:rPr>
                <w:rFonts w:hint="eastAsia"/>
              </w:rPr>
              <w:t>点之记路径</w:t>
            </w:r>
          </w:p>
        </w:tc>
        <w:tc>
          <w:tcPr>
            <w:tcW w:w="945" w:type="dxa"/>
            <w:shd w:val="clear" w:color="auto" w:fill="auto"/>
            <w:vAlign w:val="center"/>
          </w:tcPr>
          <w:p w14:paraId="2FACFDB0">
            <w:pPr>
              <w:pStyle w:val="179"/>
            </w:pPr>
            <w:r>
              <w:rPr>
                <w:rFonts w:hint="eastAsia"/>
              </w:rPr>
              <w:t>D</w:t>
            </w:r>
            <w:r>
              <w:t>ZJLJ</w:t>
            </w:r>
          </w:p>
        </w:tc>
        <w:tc>
          <w:tcPr>
            <w:tcW w:w="1067" w:type="dxa"/>
            <w:shd w:val="clear" w:color="auto" w:fill="auto"/>
            <w:vAlign w:val="center"/>
          </w:tcPr>
          <w:p w14:paraId="643336AF">
            <w:pPr>
              <w:pStyle w:val="179"/>
            </w:pPr>
            <w:r>
              <w:rPr>
                <w:rFonts w:hint="eastAsia"/>
              </w:rPr>
              <w:t>V</w:t>
            </w:r>
            <w:r>
              <w:t>arbin</w:t>
            </w:r>
          </w:p>
        </w:tc>
        <w:tc>
          <w:tcPr>
            <w:tcW w:w="1027" w:type="dxa"/>
            <w:shd w:val="clear" w:color="auto" w:fill="auto"/>
            <w:vAlign w:val="center"/>
          </w:tcPr>
          <w:p w14:paraId="4630763B">
            <w:pPr>
              <w:pStyle w:val="179"/>
            </w:pPr>
            <w:r>
              <w:rPr>
                <w:rFonts w:hint="eastAsia"/>
              </w:rPr>
              <w:t>2</w:t>
            </w:r>
            <w:r>
              <w:t>00</w:t>
            </w:r>
          </w:p>
        </w:tc>
        <w:tc>
          <w:tcPr>
            <w:tcW w:w="1027" w:type="dxa"/>
            <w:vAlign w:val="center"/>
          </w:tcPr>
          <w:p w14:paraId="38C01B36">
            <w:pPr>
              <w:pStyle w:val="179"/>
            </w:pPr>
            <w:r>
              <w:rPr>
                <w:rFonts w:hint="eastAsia"/>
              </w:rPr>
              <w:t>—</w:t>
            </w:r>
          </w:p>
        </w:tc>
        <w:tc>
          <w:tcPr>
            <w:tcW w:w="1027" w:type="dxa"/>
            <w:vAlign w:val="center"/>
          </w:tcPr>
          <w:p w14:paraId="7D8543AD">
            <w:pPr>
              <w:pStyle w:val="179"/>
            </w:pPr>
            <w:r>
              <w:rPr>
                <w:rFonts w:hint="eastAsia"/>
              </w:rPr>
              <w:t>—</w:t>
            </w:r>
          </w:p>
        </w:tc>
        <w:tc>
          <w:tcPr>
            <w:tcW w:w="985" w:type="dxa"/>
            <w:vAlign w:val="center"/>
          </w:tcPr>
          <w:p w14:paraId="3F8B0029">
            <w:pPr>
              <w:pStyle w:val="179"/>
            </w:pPr>
            <w:r>
              <w:t>C</w:t>
            </w:r>
          </w:p>
        </w:tc>
        <w:tc>
          <w:tcPr>
            <w:tcW w:w="1005" w:type="dxa"/>
            <w:vAlign w:val="center"/>
          </w:tcPr>
          <w:p w14:paraId="01B3E45F">
            <w:pPr>
              <w:pStyle w:val="179"/>
            </w:pPr>
            <w:r>
              <w:rPr>
                <w:rFonts w:hint="eastAsia"/>
              </w:rPr>
              <w:t>包括物理路径和文件名</w:t>
            </w:r>
          </w:p>
        </w:tc>
      </w:tr>
      <w:tr w14:paraId="2CEA5D6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7" w:type="dxa"/>
            <w:shd w:val="clear" w:color="auto" w:fill="auto"/>
            <w:vAlign w:val="center"/>
          </w:tcPr>
          <w:p w14:paraId="209CB3C2">
            <w:pPr>
              <w:pStyle w:val="179"/>
            </w:pPr>
            <w:r>
              <w:rPr>
                <w:rFonts w:hint="eastAsia"/>
              </w:rPr>
              <w:t>1</w:t>
            </w:r>
            <w:r>
              <w:t>7</w:t>
            </w:r>
          </w:p>
        </w:tc>
        <w:tc>
          <w:tcPr>
            <w:tcW w:w="1554" w:type="dxa"/>
            <w:shd w:val="clear" w:color="auto" w:fill="auto"/>
            <w:vAlign w:val="center"/>
          </w:tcPr>
          <w:p w14:paraId="11A7BE39">
            <w:pPr>
              <w:pStyle w:val="179"/>
            </w:pPr>
            <w:r>
              <w:rPr>
                <w:rFonts w:hint="eastAsia"/>
              </w:rPr>
              <w:t>控制点成果表路径</w:t>
            </w:r>
          </w:p>
        </w:tc>
        <w:tc>
          <w:tcPr>
            <w:tcW w:w="945" w:type="dxa"/>
            <w:shd w:val="clear" w:color="auto" w:fill="auto"/>
            <w:vAlign w:val="center"/>
          </w:tcPr>
          <w:p w14:paraId="0C1CE959">
            <w:pPr>
              <w:pStyle w:val="179"/>
            </w:pPr>
            <w:r>
              <w:t>CGBLJ</w:t>
            </w:r>
          </w:p>
        </w:tc>
        <w:tc>
          <w:tcPr>
            <w:tcW w:w="1067" w:type="dxa"/>
            <w:shd w:val="clear" w:color="auto" w:fill="auto"/>
            <w:vAlign w:val="center"/>
          </w:tcPr>
          <w:p w14:paraId="27194F20">
            <w:pPr>
              <w:pStyle w:val="179"/>
            </w:pPr>
            <w:r>
              <w:rPr>
                <w:rFonts w:hint="eastAsia"/>
              </w:rPr>
              <w:t>V</w:t>
            </w:r>
            <w:r>
              <w:t>arbin</w:t>
            </w:r>
          </w:p>
        </w:tc>
        <w:tc>
          <w:tcPr>
            <w:tcW w:w="1027" w:type="dxa"/>
            <w:shd w:val="clear" w:color="auto" w:fill="auto"/>
            <w:vAlign w:val="center"/>
          </w:tcPr>
          <w:p w14:paraId="7103C7B2">
            <w:pPr>
              <w:pStyle w:val="179"/>
            </w:pPr>
            <w:r>
              <w:rPr>
                <w:rFonts w:hint="eastAsia"/>
              </w:rPr>
              <w:t>2</w:t>
            </w:r>
            <w:r>
              <w:t>00</w:t>
            </w:r>
          </w:p>
        </w:tc>
        <w:tc>
          <w:tcPr>
            <w:tcW w:w="1027" w:type="dxa"/>
            <w:vAlign w:val="center"/>
          </w:tcPr>
          <w:p w14:paraId="25AF208F">
            <w:pPr>
              <w:pStyle w:val="179"/>
            </w:pPr>
            <w:r>
              <w:rPr>
                <w:rFonts w:hint="eastAsia"/>
              </w:rPr>
              <w:t>—</w:t>
            </w:r>
          </w:p>
        </w:tc>
        <w:tc>
          <w:tcPr>
            <w:tcW w:w="1027" w:type="dxa"/>
            <w:vAlign w:val="center"/>
          </w:tcPr>
          <w:p w14:paraId="5EE73391">
            <w:pPr>
              <w:pStyle w:val="179"/>
            </w:pPr>
            <w:r>
              <w:rPr>
                <w:rFonts w:hint="eastAsia"/>
              </w:rPr>
              <w:t>—</w:t>
            </w:r>
          </w:p>
        </w:tc>
        <w:tc>
          <w:tcPr>
            <w:tcW w:w="985" w:type="dxa"/>
            <w:vAlign w:val="center"/>
          </w:tcPr>
          <w:p w14:paraId="39FD96C8">
            <w:pPr>
              <w:pStyle w:val="179"/>
            </w:pPr>
            <w:r>
              <w:t>C</w:t>
            </w:r>
          </w:p>
        </w:tc>
        <w:tc>
          <w:tcPr>
            <w:tcW w:w="1005" w:type="dxa"/>
            <w:vAlign w:val="center"/>
          </w:tcPr>
          <w:p w14:paraId="4F8C698A">
            <w:pPr>
              <w:pStyle w:val="179"/>
            </w:pPr>
            <w:r>
              <w:rPr>
                <w:rFonts w:hint="eastAsia"/>
              </w:rPr>
              <w:t>包括物理路径和文件名</w:t>
            </w:r>
          </w:p>
        </w:tc>
      </w:tr>
      <w:tr w14:paraId="68DAA22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7" w:type="dxa"/>
            <w:shd w:val="clear" w:color="auto" w:fill="auto"/>
            <w:vAlign w:val="center"/>
          </w:tcPr>
          <w:p w14:paraId="3EAA3C4C">
            <w:pPr>
              <w:pStyle w:val="179"/>
            </w:pPr>
            <w:r>
              <w:rPr>
                <w:rFonts w:hint="eastAsia"/>
              </w:rPr>
              <w:t>1</w:t>
            </w:r>
            <w:r>
              <w:t>8</w:t>
            </w:r>
          </w:p>
        </w:tc>
        <w:tc>
          <w:tcPr>
            <w:tcW w:w="1554" w:type="dxa"/>
            <w:shd w:val="clear" w:color="auto" w:fill="auto"/>
            <w:vAlign w:val="center"/>
          </w:tcPr>
          <w:p w14:paraId="356AD58B">
            <w:pPr>
              <w:pStyle w:val="179"/>
            </w:pPr>
            <w:r>
              <w:rPr>
                <w:rFonts w:hint="eastAsia"/>
              </w:rPr>
              <w:t>录入时间</w:t>
            </w:r>
          </w:p>
        </w:tc>
        <w:tc>
          <w:tcPr>
            <w:tcW w:w="945" w:type="dxa"/>
            <w:shd w:val="clear" w:color="auto" w:fill="auto"/>
            <w:vAlign w:val="center"/>
          </w:tcPr>
          <w:p w14:paraId="55C4989A">
            <w:pPr>
              <w:pStyle w:val="179"/>
            </w:pPr>
            <w:r>
              <w:rPr>
                <w:rFonts w:hint="eastAsia"/>
              </w:rPr>
              <w:t>L</w:t>
            </w:r>
            <w:r>
              <w:t>RSJ</w:t>
            </w:r>
          </w:p>
        </w:tc>
        <w:tc>
          <w:tcPr>
            <w:tcW w:w="1067" w:type="dxa"/>
            <w:shd w:val="clear" w:color="auto" w:fill="auto"/>
            <w:vAlign w:val="center"/>
          </w:tcPr>
          <w:p w14:paraId="260D5E2D">
            <w:pPr>
              <w:pStyle w:val="179"/>
            </w:pPr>
            <w:r>
              <w:rPr>
                <w:rFonts w:hint="eastAsia"/>
              </w:rPr>
              <w:t>Ch</w:t>
            </w:r>
            <w:r>
              <w:t>ar</w:t>
            </w:r>
          </w:p>
        </w:tc>
        <w:tc>
          <w:tcPr>
            <w:tcW w:w="1027" w:type="dxa"/>
            <w:shd w:val="clear" w:color="auto" w:fill="auto"/>
            <w:vAlign w:val="center"/>
          </w:tcPr>
          <w:p w14:paraId="6586A3A4">
            <w:pPr>
              <w:pStyle w:val="179"/>
            </w:pPr>
            <w:r>
              <w:rPr>
                <w:rFonts w:hint="eastAsia"/>
              </w:rPr>
              <w:t>8</w:t>
            </w:r>
          </w:p>
        </w:tc>
        <w:tc>
          <w:tcPr>
            <w:tcW w:w="1027" w:type="dxa"/>
            <w:vAlign w:val="center"/>
          </w:tcPr>
          <w:p w14:paraId="5D94F439">
            <w:pPr>
              <w:pStyle w:val="179"/>
            </w:pPr>
            <w:r>
              <w:rPr>
                <w:rFonts w:hint="eastAsia"/>
              </w:rPr>
              <w:t>—</w:t>
            </w:r>
          </w:p>
        </w:tc>
        <w:tc>
          <w:tcPr>
            <w:tcW w:w="1027" w:type="dxa"/>
            <w:vAlign w:val="center"/>
          </w:tcPr>
          <w:p w14:paraId="17FDD91B">
            <w:pPr>
              <w:pStyle w:val="179"/>
            </w:pPr>
            <w:r>
              <w:rPr>
                <w:rFonts w:hint="eastAsia"/>
              </w:rPr>
              <w:t>—</w:t>
            </w:r>
          </w:p>
        </w:tc>
        <w:tc>
          <w:tcPr>
            <w:tcW w:w="985" w:type="dxa"/>
            <w:vAlign w:val="center"/>
          </w:tcPr>
          <w:p w14:paraId="72080244">
            <w:pPr>
              <w:pStyle w:val="179"/>
            </w:pPr>
            <w:r>
              <w:rPr>
                <w:rFonts w:hint="eastAsia"/>
              </w:rPr>
              <w:t>M</w:t>
            </w:r>
          </w:p>
        </w:tc>
        <w:tc>
          <w:tcPr>
            <w:tcW w:w="1005" w:type="dxa"/>
            <w:vAlign w:val="center"/>
          </w:tcPr>
          <w:p w14:paraId="3EFD97D4">
            <w:pPr>
              <w:pStyle w:val="179"/>
            </w:pPr>
            <w:r>
              <w:rPr>
                <w:rFonts w:hint="eastAsia"/>
              </w:rPr>
              <w:t>格式为“Y</w:t>
            </w:r>
            <w:r>
              <w:t>YYYMMDD</w:t>
            </w:r>
            <w:r>
              <w:rPr>
                <w:rFonts w:hint="eastAsia"/>
              </w:rPr>
              <w:t>”</w:t>
            </w:r>
          </w:p>
        </w:tc>
      </w:tr>
      <w:tr w14:paraId="68F82E7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7" w:type="dxa"/>
            <w:shd w:val="clear" w:color="auto" w:fill="auto"/>
            <w:vAlign w:val="center"/>
          </w:tcPr>
          <w:p w14:paraId="38C2DB85">
            <w:pPr>
              <w:pStyle w:val="179"/>
            </w:pPr>
            <w:r>
              <w:rPr>
                <w:rFonts w:hint="eastAsia"/>
              </w:rPr>
              <w:t>1</w:t>
            </w:r>
            <w:r>
              <w:t>9</w:t>
            </w:r>
          </w:p>
        </w:tc>
        <w:tc>
          <w:tcPr>
            <w:tcW w:w="1554" w:type="dxa"/>
            <w:shd w:val="clear" w:color="auto" w:fill="auto"/>
            <w:vAlign w:val="center"/>
          </w:tcPr>
          <w:p w14:paraId="12F32168">
            <w:pPr>
              <w:pStyle w:val="179"/>
            </w:pPr>
            <w:r>
              <w:rPr>
                <w:rFonts w:hint="eastAsia"/>
              </w:rPr>
              <w:t>录入单位</w:t>
            </w:r>
          </w:p>
        </w:tc>
        <w:tc>
          <w:tcPr>
            <w:tcW w:w="945" w:type="dxa"/>
            <w:shd w:val="clear" w:color="auto" w:fill="auto"/>
            <w:vAlign w:val="center"/>
          </w:tcPr>
          <w:p w14:paraId="3A3D2DD6">
            <w:pPr>
              <w:pStyle w:val="179"/>
            </w:pPr>
            <w:r>
              <w:rPr>
                <w:rFonts w:hint="eastAsia"/>
              </w:rPr>
              <w:t>L</w:t>
            </w:r>
            <w:r>
              <w:t>RDW</w:t>
            </w:r>
          </w:p>
        </w:tc>
        <w:tc>
          <w:tcPr>
            <w:tcW w:w="1067" w:type="dxa"/>
            <w:shd w:val="clear" w:color="auto" w:fill="auto"/>
            <w:vAlign w:val="center"/>
          </w:tcPr>
          <w:p w14:paraId="62CCE33B">
            <w:pPr>
              <w:pStyle w:val="179"/>
            </w:pPr>
            <w:r>
              <w:rPr>
                <w:rFonts w:hint="eastAsia"/>
              </w:rPr>
              <w:t>Ch</w:t>
            </w:r>
            <w:r>
              <w:t>ar</w:t>
            </w:r>
          </w:p>
        </w:tc>
        <w:tc>
          <w:tcPr>
            <w:tcW w:w="1027" w:type="dxa"/>
            <w:shd w:val="clear" w:color="auto" w:fill="auto"/>
            <w:vAlign w:val="center"/>
          </w:tcPr>
          <w:p w14:paraId="41938231">
            <w:pPr>
              <w:pStyle w:val="179"/>
            </w:pPr>
            <w:r>
              <w:rPr>
                <w:rFonts w:hint="eastAsia"/>
              </w:rPr>
              <w:t>1</w:t>
            </w:r>
            <w:r>
              <w:t>00</w:t>
            </w:r>
          </w:p>
        </w:tc>
        <w:tc>
          <w:tcPr>
            <w:tcW w:w="1027" w:type="dxa"/>
            <w:vAlign w:val="center"/>
          </w:tcPr>
          <w:p w14:paraId="1EDD9794">
            <w:pPr>
              <w:pStyle w:val="179"/>
            </w:pPr>
            <w:r>
              <w:rPr>
                <w:rFonts w:hint="eastAsia"/>
              </w:rPr>
              <w:t>—</w:t>
            </w:r>
          </w:p>
        </w:tc>
        <w:tc>
          <w:tcPr>
            <w:tcW w:w="1027" w:type="dxa"/>
            <w:vAlign w:val="center"/>
          </w:tcPr>
          <w:p w14:paraId="1F316602">
            <w:pPr>
              <w:pStyle w:val="179"/>
            </w:pPr>
            <w:r>
              <w:rPr>
                <w:rFonts w:hint="eastAsia"/>
              </w:rPr>
              <w:t>—</w:t>
            </w:r>
          </w:p>
        </w:tc>
        <w:tc>
          <w:tcPr>
            <w:tcW w:w="985" w:type="dxa"/>
            <w:vAlign w:val="center"/>
          </w:tcPr>
          <w:p w14:paraId="10688202">
            <w:pPr>
              <w:pStyle w:val="179"/>
            </w:pPr>
            <w:r>
              <w:rPr>
                <w:rFonts w:hint="eastAsia"/>
              </w:rPr>
              <w:t>M</w:t>
            </w:r>
          </w:p>
        </w:tc>
        <w:tc>
          <w:tcPr>
            <w:tcW w:w="1005" w:type="dxa"/>
            <w:vAlign w:val="center"/>
          </w:tcPr>
          <w:p w14:paraId="276245A6">
            <w:pPr>
              <w:pStyle w:val="179"/>
            </w:pPr>
          </w:p>
        </w:tc>
      </w:tr>
      <w:tr w14:paraId="28116CD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7" w:type="dxa"/>
            <w:tcBorders>
              <w:bottom w:val="single" w:color="auto" w:sz="8" w:space="0"/>
            </w:tcBorders>
            <w:shd w:val="clear" w:color="auto" w:fill="auto"/>
            <w:vAlign w:val="center"/>
          </w:tcPr>
          <w:p w14:paraId="2216A4FD">
            <w:pPr>
              <w:pStyle w:val="179"/>
            </w:pPr>
            <w:r>
              <w:rPr>
                <w:rFonts w:hint="eastAsia"/>
              </w:rPr>
              <w:t>2</w:t>
            </w:r>
            <w:r>
              <w:t>0</w:t>
            </w:r>
          </w:p>
        </w:tc>
        <w:tc>
          <w:tcPr>
            <w:tcW w:w="1554" w:type="dxa"/>
            <w:tcBorders>
              <w:bottom w:val="single" w:color="auto" w:sz="8" w:space="0"/>
            </w:tcBorders>
            <w:shd w:val="clear" w:color="auto" w:fill="auto"/>
            <w:vAlign w:val="center"/>
          </w:tcPr>
          <w:p w14:paraId="6B58E2B4">
            <w:pPr>
              <w:pStyle w:val="179"/>
            </w:pPr>
            <w:r>
              <w:rPr>
                <w:rFonts w:hint="eastAsia"/>
              </w:rPr>
              <w:t>备注</w:t>
            </w:r>
          </w:p>
        </w:tc>
        <w:tc>
          <w:tcPr>
            <w:tcW w:w="945" w:type="dxa"/>
            <w:tcBorders>
              <w:bottom w:val="single" w:color="auto" w:sz="8" w:space="0"/>
            </w:tcBorders>
            <w:shd w:val="clear" w:color="auto" w:fill="auto"/>
            <w:vAlign w:val="center"/>
          </w:tcPr>
          <w:p w14:paraId="309E56E4">
            <w:pPr>
              <w:pStyle w:val="179"/>
            </w:pPr>
            <w:r>
              <w:t>BZ</w:t>
            </w:r>
          </w:p>
        </w:tc>
        <w:tc>
          <w:tcPr>
            <w:tcW w:w="1067" w:type="dxa"/>
            <w:tcBorders>
              <w:bottom w:val="single" w:color="auto" w:sz="8" w:space="0"/>
            </w:tcBorders>
            <w:shd w:val="clear" w:color="auto" w:fill="auto"/>
            <w:vAlign w:val="center"/>
          </w:tcPr>
          <w:p w14:paraId="633AFFE8">
            <w:pPr>
              <w:pStyle w:val="179"/>
            </w:pPr>
            <w:r>
              <w:t>V</w:t>
            </w:r>
            <w:r>
              <w:rPr>
                <w:rFonts w:hint="eastAsia"/>
              </w:rPr>
              <w:t>arCh</w:t>
            </w:r>
            <w:r>
              <w:t>ar</w:t>
            </w:r>
          </w:p>
        </w:tc>
        <w:tc>
          <w:tcPr>
            <w:tcW w:w="1027" w:type="dxa"/>
            <w:tcBorders>
              <w:bottom w:val="single" w:color="auto" w:sz="8" w:space="0"/>
            </w:tcBorders>
            <w:shd w:val="clear" w:color="auto" w:fill="auto"/>
            <w:vAlign w:val="center"/>
          </w:tcPr>
          <w:p w14:paraId="0C05B497">
            <w:pPr>
              <w:pStyle w:val="179"/>
            </w:pPr>
            <w:r>
              <w:rPr>
                <w:rFonts w:hint="eastAsia"/>
              </w:rPr>
              <w:t>—</w:t>
            </w:r>
          </w:p>
        </w:tc>
        <w:tc>
          <w:tcPr>
            <w:tcW w:w="1027" w:type="dxa"/>
            <w:tcBorders>
              <w:bottom w:val="single" w:color="auto" w:sz="8" w:space="0"/>
            </w:tcBorders>
            <w:vAlign w:val="center"/>
          </w:tcPr>
          <w:p w14:paraId="19CE95AC">
            <w:pPr>
              <w:pStyle w:val="179"/>
            </w:pPr>
            <w:r>
              <w:rPr>
                <w:rFonts w:hint="eastAsia"/>
              </w:rPr>
              <w:t>—</w:t>
            </w:r>
          </w:p>
        </w:tc>
        <w:tc>
          <w:tcPr>
            <w:tcW w:w="1027" w:type="dxa"/>
            <w:tcBorders>
              <w:bottom w:val="single" w:color="auto" w:sz="8" w:space="0"/>
            </w:tcBorders>
            <w:vAlign w:val="center"/>
          </w:tcPr>
          <w:p w14:paraId="6050CB72">
            <w:pPr>
              <w:pStyle w:val="179"/>
            </w:pPr>
            <w:r>
              <w:rPr>
                <w:rFonts w:hint="eastAsia"/>
              </w:rPr>
              <w:t>—</w:t>
            </w:r>
          </w:p>
        </w:tc>
        <w:tc>
          <w:tcPr>
            <w:tcW w:w="985" w:type="dxa"/>
            <w:tcBorders>
              <w:bottom w:val="single" w:color="auto" w:sz="8" w:space="0"/>
            </w:tcBorders>
            <w:vAlign w:val="center"/>
          </w:tcPr>
          <w:p w14:paraId="0E7F0E95">
            <w:pPr>
              <w:pStyle w:val="179"/>
            </w:pPr>
            <w:r>
              <w:t>O</w:t>
            </w:r>
          </w:p>
        </w:tc>
        <w:tc>
          <w:tcPr>
            <w:tcW w:w="1005" w:type="dxa"/>
            <w:tcBorders>
              <w:bottom w:val="single" w:color="auto" w:sz="8" w:space="0"/>
            </w:tcBorders>
            <w:vAlign w:val="center"/>
          </w:tcPr>
          <w:p w14:paraId="73288551">
            <w:pPr>
              <w:pStyle w:val="179"/>
            </w:pPr>
            <w:r>
              <w:rPr>
                <w:rFonts w:hint="eastAsia"/>
              </w:rPr>
              <w:t>注4</w:t>
            </w:r>
          </w:p>
        </w:tc>
      </w:tr>
      <w:tr w14:paraId="3840063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9"/>
            <w:tcBorders>
              <w:top w:val="single" w:color="auto" w:sz="8" w:space="0"/>
              <w:bottom w:val="single" w:color="auto" w:sz="8" w:space="0"/>
            </w:tcBorders>
            <w:shd w:val="clear" w:color="auto" w:fill="auto"/>
            <w:vAlign w:val="center"/>
          </w:tcPr>
          <w:p w14:paraId="3EE8BC07">
            <w:pPr>
              <w:pStyle w:val="57"/>
              <w:ind w:firstLine="360"/>
              <w:rPr>
                <w:sz w:val="18"/>
                <w:szCs w:val="18"/>
              </w:rPr>
            </w:pPr>
            <w:r>
              <w:rPr>
                <w:rFonts w:hint="eastAsia" w:ascii="黑体" w:hAnsi="黑体" w:eastAsia="黑体"/>
                <w:sz w:val="18"/>
                <w:szCs w:val="18"/>
              </w:rPr>
              <w:t>注1</w:t>
            </w:r>
            <w:r>
              <w:rPr>
                <w:rFonts w:hint="eastAsia"/>
                <w:sz w:val="18"/>
                <w:szCs w:val="18"/>
              </w:rPr>
              <w:t>：获取方式填“实测”、“图解”两种。</w:t>
            </w:r>
          </w:p>
          <w:p w14:paraId="0421666C">
            <w:pPr>
              <w:pStyle w:val="57"/>
              <w:ind w:firstLine="360"/>
              <w:rPr>
                <w:sz w:val="18"/>
                <w:szCs w:val="18"/>
              </w:rPr>
            </w:pPr>
            <w:r>
              <w:rPr>
                <w:rFonts w:hint="eastAsia" w:ascii="黑体" w:hAnsi="黑体" w:eastAsia="黑体"/>
                <w:sz w:val="18"/>
                <w:szCs w:val="18"/>
              </w:rPr>
              <w:t>注2：</w:t>
            </w:r>
            <w:r>
              <w:rPr>
                <w:rFonts w:hint="eastAsia"/>
                <w:sz w:val="18"/>
                <w:szCs w:val="18"/>
              </w:rPr>
              <w:t>按照控制点性质填“固定点”、“临时点”两种。</w:t>
            </w:r>
          </w:p>
          <w:p w14:paraId="2F3D3F97">
            <w:pPr>
              <w:pStyle w:val="57"/>
              <w:ind w:firstLine="360"/>
              <w:rPr>
                <w:sz w:val="18"/>
                <w:szCs w:val="18"/>
              </w:rPr>
            </w:pPr>
            <w:r>
              <w:rPr>
                <w:rFonts w:hint="eastAsia" w:ascii="黑体" w:hAnsi="黑体" w:eastAsia="黑体"/>
                <w:sz w:val="18"/>
                <w:szCs w:val="18"/>
              </w:rPr>
              <w:t>注3：</w:t>
            </w:r>
            <w:r>
              <w:rPr>
                <w:rFonts w:hint="eastAsia"/>
                <w:sz w:val="18"/>
                <w:szCs w:val="18"/>
              </w:rPr>
              <w:t>按照控制点类型填“平面点”、“高程点”、“平高点”三种。</w:t>
            </w:r>
          </w:p>
          <w:p w14:paraId="3C9DABBF">
            <w:pPr>
              <w:pStyle w:val="57"/>
              <w:ind w:firstLine="360"/>
            </w:pPr>
            <w:r>
              <w:rPr>
                <w:rFonts w:hint="eastAsia" w:ascii="黑体" w:hAnsi="黑体" w:eastAsia="黑体"/>
                <w:sz w:val="18"/>
                <w:szCs w:val="18"/>
              </w:rPr>
              <w:t>注4：</w:t>
            </w:r>
            <w:r>
              <w:rPr>
                <w:rFonts w:hint="eastAsia"/>
                <w:sz w:val="18"/>
                <w:szCs w:val="18"/>
              </w:rPr>
              <w:t>约束条件取值：M（必选）、O（可选）、C（条件可选）。</w:t>
            </w:r>
          </w:p>
        </w:tc>
      </w:tr>
    </w:tbl>
    <w:p w14:paraId="0E07CF1D">
      <w:pPr>
        <w:pStyle w:val="57"/>
        <w:ind w:firstLine="420"/>
      </w:pPr>
    </w:p>
    <w:p w14:paraId="0783C895">
      <w:pPr>
        <w:pStyle w:val="57"/>
        <w:ind w:firstLine="420"/>
      </w:pPr>
    </w:p>
    <w:p w14:paraId="238EB827">
      <w:pPr>
        <w:pStyle w:val="57"/>
        <w:ind w:firstLine="420"/>
      </w:pPr>
    </w:p>
    <w:p w14:paraId="50FFE0FF">
      <w:pPr>
        <w:pStyle w:val="57"/>
        <w:ind w:firstLine="420"/>
      </w:pPr>
    </w:p>
    <w:p w14:paraId="3C69451C">
      <w:pPr>
        <w:pStyle w:val="57"/>
        <w:ind w:firstLine="420"/>
      </w:pPr>
    </w:p>
    <w:p w14:paraId="40397357">
      <w:pPr>
        <w:pStyle w:val="57"/>
        <w:ind w:firstLine="420"/>
      </w:pPr>
    </w:p>
    <w:p w14:paraId="5C1BE528">
      <w:pPr>
        <w:pStyle w:val="57"/>
        <w:ind w:firstLine="420"/>
      </w:pPr>
    </w:p>
    <w:p w14:paraId="73007952">
      <w:pPr>
        <w:pStyle w:val="57"/>
        <w:ind w:firstLine="420"/>
      </w:pPr>
    </w:p>
    <w:p w14:paraId="11E35A19">
      <w:pPr>
        <w:pStyle w:val="57"/>
        <w:ind w:firstLine="420"/>
      </w:pPr>
    </w:p>
    <w:p w14:paraId="3155D269">
      <w:pPr>
        <w:pStyle w:val="57"/>
        <w:ind w:firstLine="420"/>
      </w:pPr>
    </w:p>
    <w:p w14:paraId="4D69EAC7">
      <w:pPr>
        <w:pStyle w:val="199"/>
        <w:rPr>
          <w:vanish w:val="0"/>
        </w:rPr>
      </w:pPr>
    </w:p>
    <w:p w14:paraId="0DA980F6">
      <w:pPr>
        <w:pStyle w:val="200"/>
        <w:rPr>
          <w:vanish w:val="0"/>
        </w:rPr>
      </w:pPr>
    </w:p>
    <w:p w14:paraId="70E22C63">
      <w:pPr>
        <w:pStyle w:val="77"/>
        <w:spacing w:after="120"/>
      </w:pPr>
      <w:r>
        <w:br w:type="textWrapping"/>
      </w:r>
      <w:bookmarkStart w:id="145" w:name="_Toc180069401"/>
      <w:bookmarkStart w:id="146" w:name="_Toc181350181"/>
      <w:bookmarkStart w:id="147" w:name="_Toc180678641"/>
      <w:r>
        <w:rPr>
          <w:rFonts w:hint="eastAsia"/>
        </w:rPr>
        <w:t>（资料性）</w:t>
      </w:r>
      <w:r>
        <w:br w:type="textWrapping"/>
      </w:r>
      <w:r>
        <w:rPr>
          <w:rFonts w:hint="eastAsia"/>
        </w:rPr>
        <w:t>数据库元数据属性表</w:t>
      </w:r>
      <w:bookmarkEnd w:id="145"/>
      <w:bookmarkEnd w:id="146"/>
      <w:bookmarkEnd w:id="147"/>
    </w:p>
    <w:p w14:paraId="5A7A787F">
      <w:pPr>
        <w:pStyle w:val="57"/>
        <w:ind w:firstLine="420"/>
      </w:pPr>
      <w:r>
        <w:rPr>
          <w:rFonts w:hint="eastAsia"/>
        </w:rPr>
        <w:t>表B</w:t>
      </w:r>
      <w:r>
        <w:t>.1</w:t>
      </w:r>
      <w:r>
        <w:rPr>
          <w:rFonts w:hint="eastAsia"/>
        </w:rPr>
        <w:t>规定了数据库元数据属性字段。</w:t>
      </w:r>
    </w:p>
    <w:p w14:paraId="4B1A6B7E">
      <w:pPr>
        <w:pStyle w:val="78"/>
        <w:spacing w:before="120" w:after="120"/>
      </w:pPr>
      <w:r>
        <w:rPr>
          <w:rFonts w:hint="eastAsia"/>
        </w:rPr>
        <w:t xml:space="preserve"> 数据库元数据属性表</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841"/>
        <w:gridCol w:w="1217"/>
        <w:gridCol w:w="1032"/>
        <w:gridCol w:w="1031"/>
        <w:gridCol w:w="1030"/>
        <w:gridCol w:w="1029"/>
        <w:gridCol w:w="1029"/>
        <w:gridCol w:w="1030"/>
        <w:gridCol w:w="1095"/>
      </w:tblGrid>
      <w:tr w14:paraId="7F500A2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841" w:type="dxa"/>
            <w:tcBorders>
              <w:top w:val="single" w:color="auto" w:sz="8" w:space="0"/>
              <w:bottom w:val="single" w:color="auto" w:sz="8" w:space="0"/>
            </w:tcBorders>
            <w:shd w:val="clear" w:color="auto" w:fill="auto"/>
            <w:vAlign w:val="center"/>
          </w:tcPr>
          <w:p w14:paraId="79827262">
            <w:pPr>
              <w:pStyle w:val="179"/>
            </w:pPr>
            <w:r>
              <w:rPr>
                <w:rFonts w:hint="eastAsia"/>
              </w:rPr>
              <w:t>序号</w:t>
            </w:r>
          </w:p>
        </w:tc>
        <w:tc>
          <w:tcPr>
            <w:tcW w:w="1217" w:type="dxa"/>
            <w:tcBorders>
              <w:top w:val="single" w:color="auto" w:sz="8" w:space="0"/>
              <w:bottom w:val="single" w:color="auto" w:sz="8" w:space="0"/>
            </w:tcBorders>
            <w:shd w:val="clear" w:color="auto" w:fill="auto"/>
            <w:vAlign w:val="center"/>
          </w:tcPr>
          <w:p w14:paraId="50E076D8">
            <w:pPr>
              <w:pStyle w:val="179"/>
            </w:pPr>
            <w:r>
              <w:rPr>
                <w:rFonts w:hint="eastAsia"/>
              </w:rPr>
              <w:t>字段名称</w:t>
            </w:r>
          </w:p>
        </w:tc>
        <w:tc>
          <w:tcPr>
            <w:tcW w:w="1032" w:type="dxa"/>
            <w:tcBorders>
              <w:top w:val="single" w:color="auto" w:sz="8" w:space="0"/>
              <w:bottom w:val="single" w:color="auto" w:sz="8" w:space="0"/>
            </w:tcBorders>
            <w:shd w:val="clear" w:color="auto" w:fill="auto"/>
            <w:vAlign w:val="center"/>
          </w:tcPr>
          <w:p w14:paraId="7291757B">
            <w:pPr>
              <w:pStyle w:val="179"/>
            </w:pPr>
            <w:r>
              <w:rPr>
                <w:rFonts w:hint="eastAsia"/>
              </w:rPr>
              <w:t>字段代码</w:t>
            </w:r>
          </w:p>
        </w:tc>
        <w:tc>
          <w:tcPr>
            <w:tcW w:w="1031" w:type="dxa"/>
            <w:tcBorders>
              <w:top w:val="single" w:color="auto" w:sz="8" w:space="0"/>
              <w:bottom w:val="single" w:color="auto" w:sz="8" w:space="0"/>
            </w:tcBorders>
            <w:shd w:val="clear" w:color="auto" w:fill="auto"/>
            <w:vAlign w:val="center"/>
          </w:tcPr>
          <w:p w14:paraId="65A08E7B">
            <w:pPr>
              <w:pStyle w:val="179"/>
            </w:pPr>
            <w:r>
              <w:rPr>
                <w:rFonts w:hint="eastAsia"/>
              </w:rPr>
              <w:t>字段类型</w:t>
            </w:r>
          </w:p>
        </w:tc>
        <w:tc>
          <w:tcPr>
            <w:tcW w:w="1030" w:type="dxa"/>
            <w:tcBorders>
              <w:top w:val="single" w:color="auto" w:sz="8" w:space="0"/>
              <w:bottom w:val="single" w:color="auto" w:sz="8" w:space="0"/>
            </w:tcBorders>
            <w:shd w:val="clear" w:color="auto" w:fill="auto"/>
            <w:vAlign w:val="center"/>
          </w:tcPr>
          <w:p w14:paraId="5E37BF05">
            <w:pPr>
              <w:pStyle w:val="179"/>
            </w:pPr>
            <w:r>
              <w:rPr>
                <w:rFonts w:hint="eastAsia"/>
              </w:rPr>
              <w:t>字段长度</w:t>
            </w:r>
          </w:p>
        </w:tc>
        <w:tc>
          <w:tcPr>
            <w:tcW w:w="1029" w:type="dxa"/>
            <w:tcBorders>
              <w:top w:val="single" w:color="auto" w:sz="8" w:space="0"/>
              <w:bottom w:val="single" w:color="auto" w:sz="8" w:space="0"/>
            </w:tcBorders>
            <w:shd w:val="clear" w:color="auto" w:fill="auto"/>
            <w:vAlign w:val="center"/>
          </w:tcPr>
          <w:p w14:paraId="53C2CF4D">
            <w:pPr>
              <w:pStyle w:val="179"/>
            </w:pPr>
            <w:r>
              <w:rPr>
                <w:rFonts w:hint="eastAsia"/>
              </w:rPr>
              <w:t>小时位数</w:t>
            </w:r>
          </w:p>
        </w:tc>
        <w:tc>
          <w:tcPr>
            <w:tcW w:w="1029" w:type="dxa"/>
            <w:tcBorders>
              <w:top w:val="single" w:color="auto" w:sz="8" w:space="0"/>
              <w:bottom w:val="single" w:color="auto" w:sz="8" w:space="0"/>
            </w:tcBorders>
            <w:shd w:val="clear" w:color="auto" w:fill="auto"/>
            <w:vAlign w:val="center"/>
          </w:tcPr>
          <w:p w14:paraId="0EF51383">
            <w:pPr>
              <w:pStyle w:val="179"/>
            </w:pPr>
            <w:r>
              <w:rPr>
                <w:rFonts w:hint="eastAsia"/>
              </w:rPr>
              <w:t>值域</w:t>
            </w:r>
          </w:p>
        </w:tc>
        <w:tc>
          <w:tcPr>
            <w:tcW w:w="1030" w:type="dxa"/>
            <w:tcBorders>
              <w:top w:val="single" w:color="auto" w:sz="8" w:space="0"/>
              <w:bottom w:val="single" w:color="auto" w:sz="8" w:space="0"/>
            </w:tcBorders>
            <w:shd w:val="clear" w:color="auto" w:fill="auto"/>
            <w:vAlign w:val="center"/>
          </w:tcPr>
          <w:p w14:paraId="04055D5E">
            <w:pPr>
              <w:pStyle w:val="179"/>
            </w:pPr>
            <w:r>
              <w:rPr>
                <w:rFonts w:hint="eastAsia"/>
              </w:rPr>
              <w:t>约束条件</w:t>
            </w:r>
          </w:p>
        </w:tc>
        <w:tc>
          <w:tcPr>
            <w:tcW w:w="1095" w:type="dxa"/>
            <w:tcBorders>
              <w:top w:val="single" w:color="auto" w:sz="8" w:space="0"/>
              <w:bottom w:val="single" w:color="auto" w:sz="8" w:space="0"/>
            </w:tcBorders>
            <w:shd w:val="clear" w:color="auto" w:fill="auto"/>
            <w:vAlign w:val="center"/>
          </w:tcPr>
          <w:p w14:paraId="307D47CD">
            <w:pPr>
              <w:pStyle w:val="179"/>
            </w:pPr>
            <w:r>
              <w:rPr>
                <w:rFonts w:hint="eastAsia"/>
              </w:rPr>
              <w:t>备注</w:t>
            </w:r>
          </w:p>
        </w:tc>
      </w:tr>
      <w:tr w14:paraId="179DC50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tcBorders>
              <w:top w:val="single" w:color="auto" w:sz="8" w:space="0"/>
            </w:tcBorders>
            <w:shd w:val="clear" w:color="auto" w:fill="auto"/>
            <w:vAlign w:val="center"/>
          </w:tcPr>
          <w:p w14:paraId="745DEE6C">
            <w:pPr>
              <w:pStyle w:val="179"/>
            </w:pPr>
            <w:r>
              <w:rPr>
                <w:rFonts w:hint="eastAsia"/>
              </w:rPr>
              <w:t>1</w:t>
            </w:r>
          </w:p>
        </w:tc>
        <w:tc>
          <w:tcPr>
            <w:tcW w:w="1217" w:type="dxa"/>
            <w:tcBorders>
              <w:top w:val="single" w:color="auto" w:sz="8" w:space="0"/>
            </w:tcBorders>
            <w:shd w:val="clear" w:color="auto" w:fill="auto"/>
            <w:vAlign w:val="center"/>
          </w:tcPr>
          <w:p w14:paraId="04B7E8E0">
            <w:pPr>
              <w:pStyle w:val="179"/>
            </w:pPr>
            <w:r>
              <w:rPr>
                <w:rFonts w:hint="eastAsia"/>
              </w:rPr>
              <w:t>市名称</w:t>
            </w:r>
          </w:p>
        </w:tc>
        <w:tc>
          <w:tcPr>
            <w:tcW w:w="1032" w:type="dxa"/>
            <w:tcBorders>
              <w:top w:val="single" w:color="auto" w:sz="8" w:space="0"/>
            </w:tcBorders>
            <w:shd w:val="clear" w:color="auto" w:fill="auto"/>
            <w:vAlign w:val="center"/>
          </w:tcPr>
          <w:p w14:paraId="43F80AFE">
            <w:pPr>
              <w:pStyle w:val="179"/>
            </w:pPr>
            <w:r>
              <w:rPr>
                <w:rFonts w:hint="eastAsia"/>
              </w:rPr>
              <w:t>S</w:t>
            </w:r>
            <w:r>
              <w:t>MC</w:t>
            </w:r>
          </w:p>
        </w:tc>
        <w:tc>
          <w:tcPr>
            <w:tcW w:w="1031" w:type="dxa"/>
            <w:tcBorders>
              <w:top w:val="single" w:color="auto" w:sz="8" w:space="0"/>
            </w:tcBorders>
            <w:shd w:val="clear" w:color="auto" w:fill="auto"/>
            <w:vAlign w:val="center"/>
          </w:tcPr>
          <w:p w14:paraId="12FE940A">
            <w:pPr>
              <w:pStyle w:val="179"/>
            </w:pPr>
            <w:r>
              <w:rPr>
                <w:rFonts w:hint="eastAsia"/>
              </w:rPr>
              <w:t>C</w:t>
            </w:r>
            <w:r>
              <w:t>har</w:t>
            </w:r>
          </w:p>
        </w:tc>
        <w:tc>
          <w:tcPr>
            <w:tcW w:w="1030" w:type="dxa"/>
            <w:tcBorders>
              <w:top w:val="single" w:color="auto" w:sz="8" w:space="0"/>
            </w:tcBorders>
            <w:shd w:val="clear" w:color="auto" w:fill="auto"/>
            <w:vAlign w:val="center"/>
          </w:tcPr>
          <w:p w14:paraId="58398DA9">
            <w:pPr>
              <w:pStyle w:val="179"/>
            </w:pPr>
            <w:r>
              <w:rPr>
                <w:rFonts w:hint="eastAsia"/>
              </w:rPr>
              <w:t>5</w:t>
            </w:r>
            <w:r>
              <w:t>0</w:t>
            </w:r>
          </w:p>
        </w:tc>
        <w:tc>
          <w:tcPr>
            <w:tcW w:w="1029" w:type="dxa"/>
            <w:tcBorders>
              <w:top w:val="single" w:color="auto" w:sz="8" w:space="0"/>
            </w:tcBorders>
            <w:shd w:val="clear" w:color="auto" w:fill="auto"/>
            <w:vAlign w:val="center"/>
          </w:tcPr>
          <w:p w14:paraId="1209E84F">
            <w:pPr>
              <w:pStyle w:val="179"/>
            </w:pPr>
            <w:r>
              <w:rPr>
                <w:rFonts w:hint="eastAsia"/>
              </w:rPr>
              <w:t>—</w:t>
            </w:r>
          </w:p>
        </w:tc>
        <w:tc>
          <w:tcPr>
            <w:tcW w:w="1029" w:type="dxa"/>
            <w:tcBorders>
              <w:top w:val="single" w:color="auto" w:sz="8" w:space="0"/>
            </w:tcBorders>
            <w:shd w:val="clear" w:color="auto" w:fill="auto"/>
            <w:vAlign w:val="center"/>
          </w:tcPr>
          <w:p w14:paraId="119E0373">
            <w:pPr>
              <w:pStyle w:val="179"/>
            </w:pPr>
            <w:r>
              <w:rPr>
                <w:rFonts w:hint="eastAsia"/>
              </w:rPr>
              <w:t>—</w:t>
            </w:r>
          </w:p>
        </w:tc>
        <w:tc>
          <w:tcPr>
            <w:tcW w:w="1030" w:type="dxa"/>
            <w:tcBorders>
              <w:top w:val="single" w:color="auto" w:sz="8" w:space="0"/>
            </w:tcBorders>
            <w:shd w:val="clear" w:color="auto" w:fill="auto"/>
            <w:vAlign w:val="center"/>
          </w:tcPr>
          <w:p w14:paraId="42C67755">
            <w:pPr>
              <w:pStyle w:val="179"/>
            </w:pPr>
            <w:r>
              <w:rPr>
                <w:rFonts w:hint="eastAsia"/>
              </w:rPr>
              <w:t>M</w:t>
            </w:r>
          </w:p>
        </w:tc>
        <w:tc>
          <w:tcPr>
            <w:tcW w:w="1095" w:type="dxa"/>
            <w:tcBorders>
              <w:top w:val="single" w:color="auto" w:sz="8" w:space="0"/>
            </w:tcBorders>
            <w:shd w:val="clear" w:color="auto" w:fill="auto"/>
            <w:vAlign w:val="center"/>
          </w:tcPr>
          <w:p w14:paraId="3D9F635A">
            <w:pPr>
              <w:pStyle w:val="179"/>
            </w:pPr>
          </w:p>
        </w:tc>
      </w:tr>
      <w:tr w14:paraId="63E4985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14:paraId="7C0C367A">
            <w:pPr>
              <w:pStyle w:val="179"/>
            </w:pPr>
            <w:r>
              <w:rPr>
                <w:rFonts w:hint="eastAsia"/>
              </w:rPr>
              <w:t>2</w:t>
            </w:r>
          </w:p>
        </w:tc>
        <w:tc>
          <w:tcPr>
            <w:tcW w:w="1217" w:type="dxa"/>
            <w:shd w:val="clear" w:color="auto" w:fill="auto"/>
            <w:vAlign w:val="center"/>
          </w:tcPr>
          <w:p w14:paraId="52958E85">
            <w:pPr>
              <w:pStyle w:val="179"/>
            </w:pPr>
            <w:r>
              <w:rPr>
                <w:rFonts w:hint="eastAsia"/>
              </w:rPr>
              <w:t>县名称</w:t>
            </w:r>
          </w:p>
        </w:tc>
        <w:tc>
          <w:tcPr>
            <w:tcW w:w="1032" w:type="dxa"/>
            <w:shd w:val="clear" w:color="auto" w:fill="auto"/>
            <w:vAlign w:val="center"/>
          </w:tcPr>
          <w:p w14:paraId="5FE5522D">
            <w:pPr>
              <w:pStyle w:val="179"/>
            </w:pPr>
            <w:r>
              <w:rPr>
                <w:rFonts w:hint="eastAsia"/>
              </w:rPr>
              <w:t>X</w:t>
            </w:r>
            <w:r>
              <w:t>MC</w:t>
            </w:r>
          </w:p>
        </w:tc>
        <w:tc>
          <w:tcPr>
            <w:tcW w:w="1031" w:type="dxa"/>
            <w:shd w:val="clear" w:color="auto" w:fill="auto"/>
            <w:vAlign w:val="center"/>
          </w:tcPr>
          <w:p w14:paraId="28AAF4D7">
            <w:pPr>
              <w:pStyle w:val="179"/>
            </w:pPr>
            <w:r>
              <w:rPr>
                <w:rFonts w:hint="eastAsia"/>
              </w:rPr>
              <w:t>C</w:t>
            </w:r>
            <w:r>
              <w:t>har</w:t>
            </w:r>
          </w:p>
        </w:tc>
        <w:tc>
          <w:tcPr>
            <w:tcW w:w="1030" w:type="dxa"/>
            <w:shd w:val="clear" w:color="auto" w:fill="auto"/>
            <w:vAlign w:val="center"/>
          </w:tcPr>
          <w:p w14:paraId="56C26B8B">
            <w:pPr>
              <w:pStyle w:val="179"/>
            </w:pPr>
            <w:r>
              <w:rPr>
                <w:rFonts w:hint="eastAsia"/>
              </w:rPr>
              <w:t>5</w:t>
            </w:r>
            <w:r>
              <w:t>0</w:t>
            </w:r>
          </w:p>
        </w:tc>
        <w:tc>
          <w:tcPr>
            <w:tcW w:w="1029" w:type="dxa"/>
            <w:shd w:val="clear" w:color="auto" w:fill="auto"/>
            <w:vAlign w:val="center"/>
          </w:tcPr>
          <w:p w14:paraId="0F86B55B">
            <w:pPr>
              <w:pStyle w:val="179"/>
            </w:pPr>
            <w:r>
              <w:rPr>
                <w:rFonts w:hint="eastAsia"/>
              </w:rPr>
              <w:t>—</w:t>
            </w:r>
          </w:p>
        </w:tc>
        <w:tc>
          <w:tcPr>
            <w:tcW w:w="1029" w:type="dxa"/>
            <w:shd w:val="clear" w:color="auto" w:fill="auto"/>
            <w:vAlign w:val="center"/>
          </w:tcPr>
          <w:p w14:paraId="013FEC06">
            <w:pPr>
              <w:pStyle w:val="179"/>
            </w:pPr>
            <w:r>
              <w:rPr>
                <w:rFonts w:hint="eastAsia"/>
              </w:rPr>
              <w:t>—</w:t>
            </w:r>
          </w:p>
        </w:tc>
        <w:tc>
          <w:tcPr>
            <w:tcW w:w="1030" w:type="dxa"/>
            <w:shd w:val="clear" w:color="auto" w:fill="auto"/>
            <w:vAlign w:val="center"/>
          </w:tcPr>
          <w:p w14:paraId="5AD6CA6E">
            <w:pPr>
              <w:pStyle w:val="179"/>
            </w:pPr>
            <w:r>
              <w:rPr>
                <w:rFonts w:hint="eastAsia"/>
              </w:rPr>
              <w:t>M</w:t>
            </w:r>
          </w:p>
        </w:tc>
        <w:tc>
          <w:tcPr>
            <w:tcW w:w="1095" w:type="dxa"/>
            <w:shd w:val="clear" w:color="auto" w:fill="auto"/>
            <w:vAlign w:val="center"/>
          </w:tcPr>
          <w:p w14:paraId="51684355">
            <w:pPr>
              <w:pStyle w:val="179"/>
            </w:pPr>
          </w:p>
        </w:tc>
      </w:tr>
      <w:tr w14:paraId="6CAACE4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14:paraId="2DDA1D7D">
            <w:pPr>
              <w:pStyle w:val="179"/>
            </w:pPr>
            <w:r>
              <w:rPr>
                <w:rFonts w:hint="eastAsia"/>
              </w:rPr>
              <w:t>3</w:t>
            </w:r>
          </w:p>
        </w:tc>
        <w:tc>
          <w:tcPr>
            <w:tcW w:w="1217" w:type="dxa"/>
            <w:shd w:val="clear" w:color="auto" w:fill="auto"/>
            <w:vAlign w:val="center"/>
          </w:tcPr>
          <w:p w14:paraId="6B664EBE">
            <w:pPr>
              <w:pStyle w:val="179"/>
            </w:pPr>
            <w:r>
              <w:rPr>
                <w:rFonts w:hint="eastAsia"/>
              </w:rPr>
              <w:t>行政区代码</w:t>
            </w:r>
          </w:p>
        </w:tc>
        <w:tc>
          <w:tcPr>
            <w:tcW w:w="1032" w:type="dxa"/>
            <w:shd w:val="clear" w:color="auto" w:fill="auto"/>
            <w:vAlign w:val="center"/>
          </w:tcPr>
          <w:p w14:paraId="2E22D136">
            <w:pPr>
              <w:pStyle w:val="179"/>
            </w:pPr>
            <w:r>
              <w:rPr>
                <w:rFonts w:hint="eastAsia"/>
              </w:rPr>
              <w:t>X</w:t>
            </w:r>
            <w:r>
              <w:t>ZQDM</w:t>
            </w:r>
          </w:p>
        </w:tc>
        <w:tc>
          <w:tcPr>
            <w:tcW w:w="1031" w:type="dxa"/>
            <w:shd w:val="clear" w:color="auto" w:fill="auto"/>
            <w:vAlign w:val="center"/>
          </w:tcPr>
          <w:p w14:paraId="2B09D38D">
            <w:pPr>
              <w:pStyle w:val="179"/>
            </w:pPr>
            <w:r>
              <w:rPr>
                <w:rFonts w:hint="eastAsia"/>
              </w:rPr>
              <w:t>C</w:t>
            </w:r>
            <w:r>
              <w:t>har</w:t>
            </w:r>
          </w:p>
        </w:tc>
        <w:tc>
          <w:tcPr>
            <w:tcW w:w="1030" w:type="dxa"/>
            <w:shd w:val="clear" w:color="auto" w:fill="auto"/>
            <w:vAlign w:val="center"/>
          </w:tcPr>
          <w:p w14:paraId="1ED27032">
            <w:pPr>
              <w:pStyle w:val="179"/>
            </w:pPr>
            <w:r>
              <w:rPr>
                <w:rFonts w:hint="eastAsia"/>
              </w:rPr>
              <w:t>6</w:t>
            </w:r>
          </w:p>
        </w:tc>
        <w:tc>
          <w:tcPr>
            <w:tcW w:w="1029" w:type="dxa"/>
            <w:shd w:val="clear" w:color="auto" w:fill="auto"/>
            <w:vAlign w:val="center"/>
          </w:tcPr>
          <w:p w14:paraId="0EC7FD8D">
            <w:pPr>
              <w:pStyle w:val="179"/>
            </w:pPr>
            <w:r>
              <w:rPr>
                <w:rFonts w:hint="eastAsia"/>
              </w:rPr>
              <w:t>—</w:t>
            </w:r>
          </w:p>
        </w:tc>
        <w:tc>
          <w:tcPr>
            <w:tcW w:w="1029" w:type="dxa"/>
            <w:shd w:val="clear" w:color="auto" w:fill="auto"/>
            <w:vAlign w:val="center"/>
          </w:tcPr>
          <w:p w14:paraId="39B4321E">
            <w:pPr>
              <w:pStyle w:val="179"/>
            </w:pPr>
            <w:r>
              <w:rPr>
                <w:rFonts w:hint="eastAsia"/>
              </w:rPr>
              <w:t>—</w:t>
            </w:r>
          </w:p>
        </w:tc>
        <w:tc>
          <w:tcPr>
            <w:tcW w:w="1030" w:type="dxa"/>
            <w:shd w:val="clear" w:color="auto" w:fill="auto"/>
            <w:vAlign w:val="center"/>
          </w:tcPr>
          <w:p w14:paraId="51EAB394">
            <w:pPr>
              <w:pStyle w:val="179"/>
            </w:pPr>
            <w:r>
              <w:rPr>
                <w:rFonts w:hint="eastAsia"/>
              </w:rPr>
              <w:t>M</w:t>
            </w:r>
          </w:p>
        </w:tc>
        <w:tc>
          <w:tcPr>
            <w:tcW w:w="1095" w:type="dxa"/>
            <w:shd w:val="clear" w:color="auto" w:fill="auto"/>
            <w:vAlign w:val="center"/>
          </w:tcPr>
          <w:p w14:paraId="6EECCBD5">
            <w:pPr>
              <w:pStyle w:val="179"/>
            </w:pPr>
          </w:p>
        </w:tc>
      </w:tr>
      <w:tr w14:paraId="54C4136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14:paraId="662420FC">
            <w:pPr>
              <w:pStyle w:val="179"/>
            </w:pPr>
            <w:r>
              <w:rPr>
                <w:rFonts w:hint="eastAsia"/>
              </w:rPr>
              <w:t>4</w:t>
            </w:r>
          </w:p>
        </w:tc>
        <w:tc>
          <w:tcPr>
            <w:tcW w:w="1217" w:type="dxa"/>
            <w:shd w:val="clear" w:color="auto" w:fill="auto"/>
            <w:vAlign w:val="center"/>
          </w:tcPr>
          <w:p w14:paraId="1331A3E9">
            <w:pPr>
              <w:pStyle w:val="179"/>
            </w:pPr>
            <w:r>
              <w:rPr>
                <w:rFonts w:hint="eastAsia"/>
              </w:rPr>
              <w:t>总点数</w:t>
            </w:r>
          </w:p>
        </w:tc>
        <w:tc>
          <w:tcPr>
            <w:tcW w:w="1032" w:type="dxa"/>
            <w:shd w:val="clear" w:color="auto" w:fill="auto"/>
            <w:vAlign w:val="center"/>
          </w:tcPr>
          <w:p w14:paraId="14BE3223">
            <w:pPr>
              <w:pStyle w:val="179"/>
            </w:pPr>
            <w:r>
              <w:rPr>
                <w:rFonts w:hint="eastAsia"/>
              </w:rPr>
              <w:t>Z</w:t>
            </w:r>
            <w:r>
              <w:t>DS</w:t>
            </w:r>
          </w:p>
        </w:tc>
        <w:tc>
          <w:tcPr>
            <w:tcW w:w="1031" w:type="dxa"/>
            <w:shd w:val="clear" w:color="auto" w:fill="auto"/>
            <w:vAlign w:val="center"/>
          </w:tcPr>
          <w:p w14:paraId="53CF1535">
            <w:pPr>
              <w:pStyle w:val="179"/>
            </w:pPr>
            <w:r>
              <w:rPr>
                <w:rFonts w:hint="eastAsia"/>
              </w:rPr>
              <w:t>I</w:t>
            </w:r>
            <w:r>
              <w:t>nt</w:t>
            </w:r>
          </w:p>
        </w:tc>
        <w:tc>
          <w:tcPr>
            <w:tcW w:w="1030" w:type="dxa"/>
            <w:shd w:val="clear" w:color="auto" w:fill="auto"/>
            <w:vAlign w:val="center"/>
          </w:tcPr>
          <w:p w14:paraId="11FC3DA8">
            <w:pPr>
              <w:pStyle w:val="179"/>
            </w:pPr>
            <w:r>
              <w:rPr>
                <w:rFonts w:hint="eastAsia"/>
              </w:rPr>
              <w:t>6</w:t>
            </w:r>
          </w:p>
        </w:tc>
        <w:tc>
          <w:tcPr>
            <w:tcW w:w="1029" w:type="dxa"/>
            <w:shd w:val="clear" w:color="auto" w:fill="auto"/>
            <w:vAlign w:val="center"/>
          </w:tcPr>
          <w:p w14:paraId="426EA4C7">
            <w:pPr>
              <w:pStyle w:val="179"/>
            </w:pPr>
            <w:r>
              <w:rPr>
                <w:rFonts w:hint="eastAsia"/>
              </w:rPr>
              <w:t>—</w:t>
            </w:r>
          </w:p>
        </w:tc>
        <w:tc>
          <w:tcPr>
            <w:tcW w:w="1029" w:type="dxa"/>
            <w:shd w:val="clear" w:color="auto" w:fill="auto"/>
            <w:vAlign w:val="center"/>
          </w:tcPr>
          <w:p w14:paraId="42B9E902">
            <w:pPr>
              <w:pStyle w:val="179"/>
            </w:pPr>
            <w:r>
              <w:rPr>
                <w:rFonts w:hint="eastAsia"/>
              </w:rPr>
              <w:t>＞0</w:t>
            </w:r>
          </w:p>
        </w:tc>
        <w:tc>
          <w:tcPr>
            <w:tcW w:w="1030" w:type="dxa"/>
            <w:shd w:val="clear" w:color="auto" w:fill="auto"/>
            <w:vAlign w:val="center"/>
          </w:tcPr>
          <w:p w14:paraId="781253A6">
            <w:pPr>
              <w:pStyle w:val="179"/>
            </w:pPr>
            <w:r>
              <w:rPr>
                <w:rFonts w:hint="eastAsia"/>
              </w:rPr>
              <w:t>M</w:t>
            </w:r>
          </w:p>
        </w:tc>
        <w:tc>
          <w:tcPr>
            <w:tcW w:w="1095" w:type="dxa"/>
            <w:shd w:val="clear" w:color="auto" w:fill="auto"/>
            <w:vAlign w:val="center"/>
          </w:tcPr>
          <w:p w14:paraId="439A63CB">
            <w:pPr>
              <w:pStyle w:val="179"/>
            </w:pPr>
          </w:p>
        </w:tc>
      </w:tr>
      <w:tr w14:paraId="57475C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14:paraId="4661338B">
            <w:pPr>
              <w:pStyle w:val="179"/>
            </w:pPr>
            <w:r>
              <w:rPr>
                <w:rFonts w:hint="eastAsia"/>
              </w:rPr>
              <w:t>5</w:t>
            </w:r>
          </w:p>
        </w:tc>
        <w:tc>
          <w:tcPr>
            <w:tcW w:w="1217" w:type="dxa"/>
            <w:shd w:val="clear" w:color="auto" w:fill="auto"/>
            <w:vAlign w:val="center"/>
          </w:tcPr>
          <w:p w14:paraId="29E8B311">
            <w:pPr>
              <w:pStyle w:val="179"/>
            </w:pPr>
            <w:r>
              <w:rPr>
                <w:rFonts w:hint="eastAsia"/>
              </w:rPr>
              <w:t>实测点数</w:t>
            </w:r>
          </w:p>
        </w:tc>
        <w:tc>
          <w:tcPr>
            <w:tcW w:w="1032" w:type="dxa"/>
            <w:shd w:val="clear" w:color="auto" w:fill="auto"/>
            <w:vAlign w:val="center"/>
          </w:tcPr>
          <w:p w14:paraId="45EB8958">
            <w:pPr>
              <w:pStyle w:val="179"/>
            </w:pPr>
            <w:r>
              <w:rPr>
                <w:rFonts w:hint="eastAsia"/>
              </w:rPr>
              <w:t>S</w:t>
            </w:r>
            <w:r>
              <w:t>CDS</w:t>
            </w:r>
          </w:p>
        </w:tc>
        <w:tc>
          <w:tcPr>
            <w:tcW w:w="1031" w:type="dxa"/>
            <w:shd w:val="clear" w:color="auto" w:fill="auto"/>
            <w:vAlign w:val="center"/>
          </w:tcPr>
          <w:p w14:paraId="108321B6">
            <w:pPr>
              <w:pStyle w:val="179"/>
            </w:pPr>
            <w:r>
              <w:rPr>
                <w:rFonts w:hint="eastAsia"/>
              </w:rPr>
              <w:t>I</w:t>
            </w:r>
            <w:r>
              <w:t>nt</w:t>
            </w:r>
          </w:p>
        </w:tc>
        <w:tc>
          <w:tcPr>
            <w:tcW w:w="1030" w:type="dxa"/>
            <w:shd w:val="clear" w:color="auto" w:fill="auto"/>
            <w:vAlign w:val="center"/>
          </w:tcPr>
          <w:p w14:paraId="4AF3A9DB">
            <w:pPr>
              <w:pStyle w:val="179"/>
            </w:pPr>
            <w:r>
              <w:rPr>
                <w:rFonts w:hint="eastAsia"/>
              </w:rPr>
              <w:t>5</w:t>
            </w:r>
          </w:p>
        </w:tc>
        <w:tc>
          <w:tcPr>
            <w:tcW w:w="1029" w:type="dxa"/>
            <w:shd w:val="clear" w:color="auto" w:fill="auto"/>
            <w:vAlign w:val="center"/>
          </w:tcPr>
          <w:p w14:paraId="4B6BF386">
            <w:pPr>
              <w:pStyle w:val="179"/>
            </w:pPr>
            <w:r>
              <w:rPr>
                <w:rFonts w:hint="eastAsia"/>
              </w:rPr>
              <w:t>—</w:t>
            </w:r>
          </w:p>
        </w:tc>
        <w:tc>
          <w:tcPr>
            <w:tcW w:w="1029" w:type="dxa"/>
            <w:shd w:val="clear" w:color="auto" w:fill="auto"/>
            <w:vAlign w:val="center"/>
          </w:tcPr>
          <w:p w14:paraId="70752D0A">
            <w:pPr>
              <w:pStyle w:val="179"/>
            </w:pPr>
            <w:r>
              <w:rPr>
                <w:rFonts w:hint="eastAsia"/>
              </w:rPr>
              <w:t>＞0</w:t>
            </w:r>
          </w:p>
        </w:tc>
        <w:tc>
          <w:tcPr>
            <w:tcW w:w="1030" w:type="dxa"/>
            <w:shd w:val="clear" w:color="auto" w:fill="auto"/>
            <w:vAlign w:val="center"/>
          </w:tcPr>
          <w:p w14:paraId="4ACB6EA7">
            <w:pPr>
              <w:pStyle w:val="179"/>
            </w:pPr>
            <w:r>
              <w:rPr>
                <w:rFonts w:hint="eastAsia"/>
              </w:rPr>
              <w:t>M</w:t>
            </w:r>
          </w:p>
        </w:tc>
        <w:tc>
          <w:tcPr>
            <w:tcW w:w="1095" w:type="dxa"/>
            <w:shd w:val="clear" w:color="auto" w:fill="auto"/>
            <w:vAlign w:val="center"/>
          </w:tcPr>
          <w:p w14:paraId="480DB853">
            <w:pPr>
              <w:pStyle w:val="179"/>
            </w:pPr>
          </w:p>
        </w:tc>
      </w:tr>
      <w:tr w14:paraId="4941274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14:paraId="4F574F07">
            <w:pPr>
              <w:pStyle w:val="179"/>
            </w:pPr>
            <w:r>
              <w:rPr>
                <w:rFonts w:hint="eastAsia"/>
              </w:rPr>
              <w:t>6</w:t>
            </w:r>
          </w:p>
        </w:tc>
        <w:tc>
          <w:tcPr>
            <w:tcW w:w="1217" w:type="dxa"/>
            <w:shd w:val="clear" w:color="auto" w:fill="auto"/>
            <w:vAlign w:val="center"/>
          </w:tcPr>
          <w:p w14:paraId="26F6AAA0">
            <w:pPr>
              <w:pStyle w:val="179"/>
            </w:pPr>
            <w:r>
              <w:rPr>
                <w:rFonts w:hint="eastAsia"/>
              </w:rPr>
              <w:t>图解点数</w:t>
            </w:r>
          </w:p>
        </w:tc>
        <w:tc>
          <w:tcPr>
            <w:tcW w:w="1032" w:type="dxa"/>
            <w:shd w:val="clear" w:color="auto" w:fill="auto"/>
            <w:vAlign w:val="center"/>
          </w:tcPr>
          <w:p w14:paraId="7DB1C4CC">
            <w:pPr>
              <w:pStyle w:val="179"/>
            </w:pPr>
            <w:r>
              <w:rPr>
                <w:rFonts w:hint="eastAsia"/>
              </w:rPr>
              <w:t>T</w:t>
            </w:r>
            <w:r>
              <w:t>JDS</w:t>
            </w:r>
          </w:p>
        </w:tc>
        <w:tc>
          <w:tcPr>
            <w:tcW w:w="1031" w:type="dxa"/>
            <w:shd w:val="clear" w:color="auto" w:fill="auto"/>
            <w:vAlign w:val="center"/>
          </w:tcPr>
          <w:p w14:paraId="5573391C">
            <w:pPr>
              <w:pStyle w:val="179"/>
            </w:pPr>
            <w:r>
              <w:rPr>
                <w:rFonts w:hint="eastAsia"/>
              </w:rPr>
              <w:t>I</w:t>
            </w:r>
            <w:r>
              <w:t>nt</w:t>
            </w:r>
          </w:p>
        </w:tc>
        <w:tc>
          <w:tcPr>
            <w:tcW w:w="1030" w:type="dxa"/>
            <w:shd w:val="clear" w:color="auto" w:fill="auto"/>
            <w:vAlign w:val="center"/>
          </w:tcPr>
          <w:p w14:paraId="1CF4C800">
            <w:pPr>
              <w:pStyle w:val="179"/>
            </w:pPr>
            <w:r>
              <w:rPr>
                <w:rFonts w:hint="eastAsia"/>
              </w:rPr>
              <w:t>5</w:t>
            </w:r>
          </w:p>
        </w:tc>
        <w:tc>
          <w:tcPr>
            <w:tcW w:w="1029" w:type="dxa"/>
            <w:shd w:val="clear" w:color="auto" w:fill="auto"/>
            <w:vAlign w:val="center"/>
          </w:tcPr>
          <w:p w14:paraId="469B4C43">
            <w:pPr>
              <w:pStyle w:val="179"/>
            </w:pPr>
            <w:r>
              <w:rPr>
                <w:rFonts w:hint="eastAsia"/>
              </w:rPr>
              <w:t>—</w:t>
            </w:r>
          </w:p>
        </w:tc>
        <w:tc>
          <w:tcPr>
            <w:tcW w:w="1029" w:type="dxa"/>
            <w:shd w:val="clear" w:color="auto" w:fill="auto"/>
            <w:vAlign w:val="center"/>
          </w:tcPr>
          <w:p w14:paraId="1967CD0B">
            <w:pPr>
              <w:pStyle w:val="179"/>
            </w:pPr>
            <w:r>
              <w:rPr>
                <w:rFonts w:hint="eastAsia"/>
              </w:rPr>
              <w:t>＞0</w:t>
            </w:r>
          </w:p>
        </w:tc>
        <w:tc>
          <w:tcPr>
            <w:tcW w:w="1030" w:type="dxa"/>
            <w:shd w:val="clear" w:color="auto" w:fill="auto"/>
            <w:vAlign w:val="center"/>
          </w:tcPr>
          <w:p w14:paraId="6E21EEA6">
            <w:pPr>
              <w:pStyle w:val="179"/>
            </w:pPr>
            <w:r>
              <w:rPr>
                <w:rFonts w:hint="eastAsia"/>
              </w:rPr>
              <w:t>M</w:t>
            </w:r>
          </w:p>
        </w:tc>
        <w:tc>
          <w:tcPr>
            <w:tcW w:w="1095" w:type="dxa"/>
            <w:shd w:val="clear" w:color="auto" w:fill="auto"/>
            <w:vAlign w:val="center"/>
          </w:tcPr>
          <w:p w14:paraId="14113EBC">
            <w:pPr>
              <w:pStyle w:val="179"/>
            </w:pPr>
          </w:p>
        </w:tc>
      </w:tr>
      <w:tr w14:paraId="7DD5484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14:paraId="5CDAFE26">
            <w:pPr>
              <w:pStyle w:val="179"/>
            </w:pPr>
            <w:r>
              <w:rPr>
                <w:rFonts w:hint="eastAsia"/>
              </w:rPr>
              <w:t>7</w:t>
            </w:r>
          </w:p>
        </w:tc>
        <w:tc>
          <w:tcPr>
            <w:tcW w:w="1217" w:type="dxa"/>
            <w:shd w:val="clear" w:color="auto" w:fill="auto"/>
            <w:vAlign w:val="center"/>
          </w:tcPr>
          <w:p w14:paraId="4A6460F7">
            <w:pPr>
              <w:pStyle w:val="179"/>
            </w:pPr>
            <w:r>
              <w:rPr>
                <w:rFonts w:hint="eastAsia"/>
              </w:rPr>
              <w:t>有效点数</w:t>
            </w:r>
          </w:p>
        </w:tc>
        <w:tc>
          <w:tcPr>
            <w:tcW w:w="1032" w:type="dxa"/>
            <w:shd w:val="clear" w:color="auto" w:fill="auto"/>
            <w:vAlign w:val="center"/>
          </w:tcPr>
          <w:p w14:paraId="4F852FE9">
            <w:pPr>
              <w:pStyle w:val="179"/>
            </w:pPr>
            <w:r>
              <w:rPr>
                <w:rFonts w:hint="eastAsia"/>
              </w:rPr>
              <w:t>Y</w:t>
            </w:r>
            <w:r>
              <w:t>XDS</w:t>
            </w:r>
          </w:p>
        </w:tc>
        <w:tc>
          <w:tcPr>
            <w:tcW w:w="1031" w:type="dxa"/>
            <w:shd w:val="clear" w:color="auto" w:fill="auto"/>
            <w:vAlign w:val="center"/>
          </w:tcPr>
          <w:p w14:paraId="31CC8448">
            <w:pPr>
              <w:pStyle w:val="179"/>
            </w:pPr>
            <w:r>
              <w:rPr>
                <w:rFonts w:hint="eastAsia"/>
              </w:rPr>
              <w:t>I</w:t>
            </w:r>
            <w:r>
              <w:t>nt</w:t>
            </w:r>
          </w:p>
        </w:tc>
        <w:tc>
          <w:tcPr>
            <w:tcW w:w="1030" w:type="dxa"/>
            <w:shd w:val="clear" w:color="auto" w:fill="auto"/>
            <w:vAlign w:val="center"/>
          </w:tcPr>
          <w:p w14:paraId="62644EB3">
            <w:pPr>
              <w:pStyle w:val="179"/>
            </w:pPr>
            <w:r>
              <w:rPr>
                <w:rFonts w:hint="eastAsia"/>
              </w:rPr>
              <w:t>5</w:t>
            </w:r>
          </w:p>
        </w:tc>
        <w:tc>
          <w:tcPr>
            <w:tcW w:w="1029" w:type="dxa"/>
            <w:shd w:val="clear" w:color="auto" w:fill="auto"/>
            <w:vAlign w:val="center"/>
          </w:tcPr>
          <w:p w14:paraId="5BBBCA01">
            <w:pPr>
              <w:pStyle w:val="179"/>
            </w:pPr>
            <w:r>
              <w:rPr>
                <w:rFonts w:hint="eastAsia"/>
              </w:rPr>
              <w:t>—</w:t>
            </w:r>
          </w:p>
        </w:tc>
        <w:tc>
          <w:tcPr>
            <w:tcW w:w="1029" w:type="dxa"/>
            <w:shd w:val="clear" w:color="auto" w:fill="auto"/>
            <w:vAlign w:val="center"/>
          </w:tcPr>
          <w:p w14:paraId="4FCED9A0">
            <w:pPr>
              <w:pStyle w:val="179"/>
            </w:pPr>
            <w:r>
              <w:rPr>
                <w:rFonts w:hint="eastAsia"/>
              </w:rPr>
              <w:t>＞0</w:t>
            </w:r>
          </w:p>
        </w:tc>
        <w:tc>
          <w:tcPr>
            <w:tcW w:w="1030" w:type="dxa"/>
            <w:shd w:val="clear" w:color="auto" w:fill="auto"/>
            <w:vAlign w:val="center"/>
          </w:tcPr>
          <w:p w14:paraId="1D0A68FB">
            <w:pPr>
              <w:pStyle w:val="179"/>
            </w:pPr>
            <w:r>
              <w:rPr>
                <w:rFonts w:hint="eastAsia"/>
              </w:rPr>
              <w:t>M</w:t>
            </w:r>
          </w:p>
        </w:tc>
        <w:tc>
          <w:tcPr>
            <w:tcW w:w="1095" w:type="dxa"/>
            <w:shd w:val="clear" w:color="auto" w:fill="auto"/>
            <w:vAlign w:val="center"/>
          </w:tcPr>
          <w:p w14:paraId="4E3D3156">
            <w:pPr>
              <w:pStyle w:val="179"/>
            </w:pPr>
          </w:p>
        </w:tc>
      </w:tr>
      <w:tr w14:paraId="6E4F98E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14:paraId="60848F93">
            <w:pPr>
              <w:pStyle w:val="179"/>
            </w:pPr>
            <w:r>
              <w:rPr>
                <w:rFonts w:hint="eastAsia"/>
              </w:rPr>
              <w:t>8</w:t>
            </w:r>
          </w:p>
        </w:tc>
        <w:tc>
          <w:tcPr>
            <w:tcW w:w="1217" w:type="dxa"/>
            <w:shd w:val="clear" w:color="auto" w:fill="auto"/>
            <w:vAlign w:val="center"/>
          </w:tcPr>
          <w:p w14:paraId="7AF466D0">
            <w:pPr>
              <w:pStyle w:val="179"/>
            </w:pPr>
            <w:r>
              <w:rPr>
                <w:rFonts w:hint="eastAsia"/>
              </w:rPr>
              <w:t>一级检查员</w:t>
            </w:r>
          </w:p>
        </w:tc>
        <w:tc>
          <w:tcPr>
            <w:tcW w:w="1032" w:type="dxa"/>
            <w:shd w:val="clear" w:color="auto" w:fill="auto"/>
            <w:vAlign w:val="center"/>
          </w:tcPr>
          <w:p w14:paraId="3D198FF2">
            <w:pPr>
              <w:pStyle w:val="179"/>
            </w:pPr>
            <w:r>
              <w:rPr>
                <w:rFonts w:hint="eastAsia"/>
              </w:rPr>
              <w:t>Y</w:t>
            </w:r>
            <w:r>
              <w:t>JJCY</w:t>
            </w:r>
          </w:p>
        </w:tc>
        <w:tc>
          <w:tcPr>
            <w:tcW w:w="1031" w:type="dxa"/>
            <w:shd w:val="clear" w:color="auto" w:fill="auto"/>
            <w:vAlign w:val="center"/>
          </w:tcPr>
          <w:p w14:paraId="2C414FF2">
            <w:pPr>
              <w:pStyle w:val="179"/>
            </w:pPr>
            <w:r>
              <w:rPr>
                <w:rFonts w:hint="eastAsia"/>
              </w:rPr>
              <w:t>C</w:t>
            </w:r>
            <w:r>
              <w:t>har</w:t>
            </w:r>
          </w:p>
        </w:tc>
        <w:tc>
          <w:tcPr>
            <w:tcW w:w="1030" w:type="dxa"/>
            <w:shd w:val="clear" w:color="auto" w:fill="auto"/>
            <w:vAlign w:val="center"/>
          </w:tcPr>
          <w:p w14:paraId="0324E415">
            <w:pPr>
              <w:pStyle w:val="179"/>
            </w:pPr>
            <w:r>
              <w:rPr>
                <w:rFonts w:hint="eastAsia"/>
              </w:rPr>
              <w:t>2</w:t>
            </w:r>
            <w:r>
              <w:t>0</w:t>
            </w:r>
          </w:p>
        </w:tc>
        <w:tc>
          <w:tcPr>
            <w:tcW w:w="1029" w:type="dxa"/>
            <w:shd w:val="clear" w:color="auto" w:fill="auto"/>
            <w:vAlign w:val="center"/>
          </w:tcPr>
          <w:p w14:paraId="4F9B9360">
            <w:pPr>
              <w:pStyle w:val="179"/>
            </w:pPr>
            <w:r>
              <w:rPr>
                <w:rFonts w:hint="eastAsia"/>
              </w:rPr>
              <w:t>—</w:t>
            </w:r>
          </w:p>
        </w:tc>
        <w:tc>
          <w:tcPr>
            <w:tcW w:w="1029" w:type="dxa"/>
            <w:shd w:val="clear" w:color="auto" w:fill="auto"/>
            <w:vAlign w:val="center"/>
          </w:tcPr>
          <w:p w14:paraId="55EE9F42">
            <w:pPr>
              <w:pStyle w:val="179"/>
            </w:pPr>
            <w:r>
              <w:rPr>
                <w:rFonts w:hint="eastAsia"/>
              </w:rPr>
              <w:t>—</w:t>
            </w:r>
          </w:p>
        </w:tc>
        <w:tc>
          <w:tcPr>
            <w:tcW w:w="1030" w:type="dxa"/>
            <w:shd w:val="clear" w:color="auto" w:fill="auto"/>
            <w:vAlign w:val="center"/>
          </w:tcPr>
          <w:p w14:paraId="154A98CA">
            <w:pPr>
              <w:pStyle w:val="179"/>
            </w:pPr>
            <w:r>
              <w:rPr>
                <w:rFonts w:hint="eastAsia"/>
              </w:rPr>
              <w:t>M</w:t>
            </w:r>
          </w:p>
        </w:tc>
        <w:tc>
          <w:tcPr>
            <w:tcW w:w="1095" w:type="dxa"/>
            <w:shd w:val="clear" w:color="auto" w:fill="auto"/>
            <w:vAlign w:val="center"/>
          </w:tcPr>
          <w:p w14:paraId="68CFE057">
            <w:pPr>
              <w:pStyle w:val="179"/>
            </w:pPr>
          </w:p>
        </w:tc>
      </w:tr>
      <w:tr w14:paraId="5BEB2B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14:paraId="5840443F">
            <w:pPr>
              <w:pStyle w:val="179"/>
            </w:pPr>
            <w:r>
              <w:rPr>
                <w:rFonts w:hint="eastAsia"/>
              </w:rPr>
              <w:t>9</w:t>
            </w:r>
          </w:p>
        </w:tc>
        <w:tc>
          <w:tcPr>
            <w:tcW w:w="1217" w:type="dxa"/>
            <w:shd w:val="clear" w:color="auto" w:fill="auto"/>
            <w:vAlign w:val="center"/>
          </w:tcPr>
          <w:p w14:paraId="0913BF10">
            <w:pPr>
              <w:pStyle w:val="179"/>
            </w:pPr>
            <w:r>
              <w:rPr>
                <w:rFonts w:hint="eastAsia"/>
              </w:rPr>
              <w:t>一级检查日期</w:t>
            </w:r>
          </w:p>
        </w:tc>
        <w:tc>
          <w:tcPr>
            <w:tcW w:w="1032" w:type="dxa"/>
            <w:shd w:val="clear" w:color="auto" w:fill="auto"/>
            <w:vAlign w:val="center"/>
          </w:tcPr>
          <w:p w14:paraId="6F730614">
            <w:pPr>
              <w:pStyle w:val="179"/>
            </w:pPr>
            <w:r>
              <w:rPr>
                <w:rFonts w:hint="eastAsia"/>
              </w:rPr>
              <w:t>Y</w:t>
            </w:r>
            <w:r>
              <w:t>JJCRQ</w:t>
            </w:r>
          </w:p>
        </w:tc>
        <w:tc>
          <w:tcPr>
            <w:tcW w:w="1031" w:type="dxa"/>
            <w:shd w:val="clear" w:color="auto" w:fill="auto"/>
            <w:vAlign w:val="center"/>
          </w:tcPr>
          <w:p w14:paraId="0A31D088">
            <w:pPr>
              <w:pStyle w:val="179"/>
            </w:pPr>
            <w:r>
              <w:rPr>
                <w:rFonts w:hint="eastAsia"/>
              </w:rPr>
              <w:t>C</w:t>
            </w:r>
            <w:r>
              <w:t>har</w:t>
            </w:r>
          </w:p>
        </w:tc>
        <w:tc>
          <w:tcPr>
            <w:tcW w:w="1030" w:type="dxa"/>
            <w:shd w:val="clear" w:color="auto" w:fill="auto"/>
            <w:vAlign w:val="center"/>
          </w:tcPr>
          <w:p w14:paraId="22E7B9AC">
            <w:pPr>
              <w:pStyle w:val="179"/>
            </w:pPr>
            <w:r>
              <w:rPr>
                <w:rFonts w:hint="eastAsia"/>
              </w:rPr>
              <w:t>8</w:t>
            </w:r>
          </w:p>
        </w:tc>
        <w:tc>
          <w:tcPr>
            <w:tcW w:w="1029" w:type="dxa"/>
            <w:shd w:val="clear" w:color="auto" w:fill="auto"/>
            <w:vAlign w:val="center"/>
          </w:tcPr>
          <w:p w14:paraId="5DFC1289">
            <w:pPr>
              <w:pStyle w:val="179"/>
            </w:pPr>
            <w:r>
              <w:rPr>
                <w:rFonts w:hint="eastAsia"/>
              </w:rPr>
              <w:t>—</w:t>
            </w:r>
          </w:p>
        </w:tc>
        <w:tc>
          <w:tcPr>
            <w:tcW w:w="1029" w:type="dxa"/>
            <w:shd w:val="clear" w:color="auto" w:fill="auto"/>
            <w:vAlign w:val="center"/>
          </w:tcPr>
          <w:p w14:paraId="65499D97">
            <w:pPr>
              <w:pStyle w:val="179"/>
            </w:pPr>
            <w:r>
              <w:rPr>
                <w:rFonts w:hint="eastAsia"/>
              </w:rPr>
              <w:t>—</w:t>
            </w:r>
          </w:p>
        </w:tc>
        <w:tc>
          <w:tcPr>
            <w:tcW w:w="1030" w:type="dxa"/>
            <w:shd w:val="clear" w:color="auto" w:fill="auto"/>
            <w:vAlign w:val="center"/>
          </w:tcPr>
          <w:p w14:paraId="2F61A553">
            <w:pPr>
              <w:pStyle w:val="179"/>
            </w:pPr>
            <w:r>
              <w:rPr>
                <w:rFonts w:hint="eastAsia"/>
              </w:rPr>
              <w:t>M</w:t>
            </w:r>
          </w:p>
        </w:tc>
        <w:tc>
          <w:tcPr>
            <w:tcW w:w="1095" w:type="dxa"/>
            <w:shd w:val="clear" w:color="auto" w:fill="auto"/>
            <w:vAlign w:val="center"/>
          </w:tcPr>
          <w:p w14:paraId="394816B1">
            <w:pPr>
              <w:pStyle w:val="179"/>
            </w:pPr>
            <w:r>
              <w:rPr>
                <w:rFonts w:hint="eastAsia"/>
              </w:rPr>
              <w:t>格式为“Y</w:t>
            </w:r>
            <w:r>
              <w:t>YYYMMDD</w:t>
            </w:r>
            <w:r>
              <w:rPr>
                <w:rFonts w:hint="eastAsia"/>
              </w:rPr>
              <w:t>”</w:t>
            </w:r>
          </w:p>
        </w:tc>
      </w:tr>
      <w:tr w14:paraId="369E88A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14:paraId="755EDD4A">
            <w:pPr>
              <w:pStyle w:val="179"/>
            </w:pPr>
            <w:r>
              <w:rPr>
                <w:rFonts w:hint="eastAsia"/>
              </w:rPr>
              <w:t>1</w:t>
            </w:r>
            <w:r>
              <w:t>0</w:t>
            </w:r>
          </w:p>
        </w:tc>
        <w:tc>
          <w:tcPr>
            <w:tcW w:w="1217" w:type="dxa"/>
            <w:shd w:val="clear" w:color="auto" w:fill="auto"/>
            <w:vAlign w:val="center"/>
          </w:tcPr>
          <w:p w14:paraId="39011995">
            <w:pPr>
              <w:pStyle w:val="179"/>
            </w:pPr>
            <w:r>
              <w:rPr>
                <w:rFonts w:hint="eastAsia"/>
              </w:rPr>
              <w:t>二级检查员</w:t>
            </w:r>
          </w:p>
        </w:tc>
        <w:tc>
          <w:tcPr>
            <w:tcW w:w="1032" w:type="dxa"/>
            <w:shd w:val="clear" w:color="auto" w:fill="auto"/>
            <w:vAlign w:val="center"/>
          </w:tcPr>
          <w:p w14:paraId="224B3CA7">
            <w:pPr>
              <w:pStyle w:val="179"/>
            </w:pPr>
            <w:r>
              <w:rPr>
                <w:rFonts w:hint="eastAsia"/>
              </w:rPr>
              <w:t>E</w:t>
            </w:r>
            <w:r>
              <w:t>JJCY</w:t>
            </w:r>
          </w:p>
        </w:tc>
        <w:tc>
          <w:tcPr>
            <w:tcW w:w="1031" w:type="dxa"/>
            <w:shd w:val="clear" w:color="auto" w:fill="auto"/>
            <w:vAlign w:val="center"/>
          </w:tcPr>
          <w:p w14:paraId="3294A8C7">
            <w:pPr>
              <w:pStyle w:val="179"/>
            </w:pPr>
            <w:r>
              <w:rPr>
                <w:rFonts w:hint="eastAsia"/>
              </w:rPr>
              <w:t>C</w:t>
            </w:r>
            <w:r>
              <w:t>har</w:t>
            </w:r>
          </w:p>
        </w:tc>
        <w:tc>
          <w:tcPr>
            <w:tcW w:w="1030" w:type="dxa"/>
            <w:shd w:val="clear" w:color="auto" w:fill="auto"/>
            <w:vAlign w:val="center"/>
          </w:tcPr>
          <w:p w14:paraId="194D54FA">
            <w:pPr>
              <w:pStyle w:val="179"/>
            </w:pPr>
            <w:r>
              <w:rPr>
                <w:rFonts w:hint="eastAsia"/>
              </w:rPr>
              <w:t>2</w:t>
            </w:r>
            <w:r>
              <w:t>0</w:t>
            </w:r>
          </w:p>
        </w:tc>
        <w:tc>
          <w:tcPr>
            <w:tcW w:w="1029" w:type="dxa"/>
            <w:shd w:val="clear" w:color="auto" w:fill="auto"/>
            <w:vAlign w:val="center"/>
          </w:tcPr>
          <w:p w14:paraId="582B8AE3">
            <w:pPr>
              <w:pStyle w:val="179"/>
            </w:pPr>
            <w:r>
              <w:rPr>
                <w:rFonts w:hint="eastAsia"/>
              </w:rPr>
              <w:t>—</w:t>
            </w:r>
          </w:p>
        </w:tc>
        <w:tc>
          <w:tcPr>
            <w:tcW w:w="1029" w:type="dxa"/>
            <w:shd w:val="clear" w:color="auto" w:fill="auto"/>
            <w:vAlign w:val="center"/>
          </w:tcPr>
          <w:p w14:paraId="29B594D1">
            <w:pPr>
              <w:pStyle w:val="179"/>
            </w:pPr>
            <w:r>
              <w:rPr>
                <w:rFonts w:hint="eastAsia"/>
              </w:rPr>
              <w:t>—</w:t>
            </w:r>
          </w:p>
        </w:tc>
        <w:tc>
          <w:tcPr>
            <w:tcW w:w="1030" w:type="dxa"/>
            <w:shd w:val="clear" w:color="auto" w:fill="auto"/>
            <w:vAlign w:val="center"/>
          </w:tcPr>
          <w:p w14:paraId="76FF70FE">
            <w:pPr>
              <w:pStyle w:val="179"/>
            </w:pPr>
            <w:r>
              <w:rPr>
                <w:rFonts w:hint="eastAsia"/>
              </w:rPr>
              <w:t>M</w:t>
            </w:r>
          </w:p>
        </w:tc>
        <w:tc>
          <w:tcPr>
            <w:tcW w:w="1095" w:type="dxa"/>
            <w:shd w:val="clear" w:color="auto" w:fill="auto"/>
            <w:vAlign w:val="center"/>
          </w:tcPr>
          <w:p w14:paraId="29BE24A9">
            <w:pPr>
              <w:pStyle w:val="179"/>
            </w:pPr>
          </w:p>
        </w:tc>
      </w:tr>
      <w:tr w14:paraId="4111E6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14:paraId="7F5635C5">
            <w:pPr>
              <w:pStyle w:val="179"/>
            </w:pPr>
            <w:r>
              <w:rPr>
                <w:rFonts w:hint="eastAsia"/>
              </w:rPr>
              <w:t>1</w:t>
            </w:r>
            <w:r>
              <w:t>1</w:t>
            </w:r>
          </w:p>
        </w:tc>
        <w:tc>
          <w:tcPr>
            <w:tcW w:w="1217" w:type="dxa"/>
            <w:shd w:val="clear" w:color="auto" w:fill="auto"/>
            <w:vAlign w:val="center"/>
          </w:tcPr>
          <w:p w14:paraId="11236523">
            <w:pPr>
              <w:pStyle w:val="179"/>
            </w:pPr>
            <w:r>
              <w:rPr>
                <w:rFonts w:hint="eastAsia"/>
              </w:rPr>
              <w:t>二级检查日期</w:t>
            </w:r>
          </w:p>
        </w:tc>
        <w:tc>
          <w:tcPr>
            <w:tcW w:w="1032" w:type="dxa"/>
            <w:shd w:val="clear" w:color="auto" w:fill="auto"/>
            <w:vAlign w:val="center"/>
          </w:tcPr>
          <w:p w14:paraId="3DD13ACE">
            <w:pPr>
              <w:pStyle w:val="179"/>
            </w:pPr>
            <w:r>
              <w:rPr>
                <w:rFonts w:hint="eastAsia"/>
              </w:rPr>
              <w:t>E</w:t>
            </w:r>
            <w:r>
              <w:t>JJCRQ</w:t>
            </w:r>
          </w:p>
        </w:tc>
        <w:tc>
          <w:tcPr>
            <w:tcW w:w="1031" w:type="dxa"/>
            <w:shd w:val="clear" w:color="auto" w:fill="auto"/>
            <w:vAlign w:val="center"/>
          </w:tcPr>
          <w:p w14:paraId="3726120B">
            <w:pPr>
              <w:pStyle w:val="179"/>
            </w:pPr>
            <w:r>
              <w:rPr>
                <w:rFonts w:hint="eastAsia"/>
              </w:rPr>
              <w:t>C</w:t>
            </w:r>
            <w:r>
              <w:t>har</w:t>
            </w:r>
          </w:p>
        </w:tc>
        <w:tc>
          <w:tcPr>
            <w:tcW w:w="1030" w:type="dxa"/>
            <w:shd w:val="clear" w:color="auto" w:fill="auto"/>
            <w:vAlign w:val="center"/>
          </w:tcPr>
          <w:p w14:paraId="5574B21C">
            <w:pPr>
              <w:pStyle w:val="179"/>
            </w:pPr>
            <w:r>
              <w:rPr>
                <w:rFonts w:hint="eastAsia"/>
              </w:rPr>
              <w:t>8</w:t>
            </w:r>
          </w:p>
        </w:tc>
        <w:tc>
          <w:tcPr>
            <w:tcW w:w="1029" w:type="dxa"/>
            <w:shd w:val="clear" w:color="auto" w:fill="auto"/>
            <w:vAlign w:val="center"/>
          </w:tcPr>
          <w:p w14:paraId="129A5FDC">
            <w:pPr>
              <w:pStyle w:val="179"/>
            </w:pPr>
            <w:r>
              <w:rPr>
                <w:rFonts w:hint="eastAsia"/>
              </w:rPr>
              <w:t>—</w:t>
            </w:r>
          </w:p>
        </w:tc>
        <w:tc>
          <w:tcPr>
            <w:tcW w:w="1029" w:type="dxa"/>
            <w:shd w:val="clear" w:color="auto" w:fill="auto"/>
            <w:vAlign w:val="center"/>
          </w:tcPr>
          <w:p w14:paraId="0EA3959D">
            <w:pPr>
              <w:pStyle w:val="179"/>
            </w:pPr>
            <w:r>
              <w:rPr>
                <w:rFonts w:hint="eastAsia"/>
              </w:rPr>
              <w:t>—</w:t>
            </w:r>
          </w:p>
        </w:tc>
        <w:tc>
          <w:tcPr>
            <w:tcW w:w="1030" w:type="dxa"/>
            <w:shd w:val="clear" w:color="auto" w:fill="auto"/>
            <w:vAlign w:val="center"/>
          </w:tcPr>
          <w:p w14:paraId="4D7AB259">
            <w:pPr>
              <w:pStyle w:val="179"/>
            </w:pPr>
            <w:r>
              <w:rPr>
                <w:rFonts w:hint="eastAsia"/>
              </w:rPr>
              <w:t>M</w:t>
            </w:r>
          </w:p>
        </w:tc>
        <w:tc>
          <w:tcPr>
            <w:tcW w:w="1095" w:type="dxa"/>
            <w:shd w:val="clear" w:color="auto" w:fill="auto"/>
            <w:vAlign w:val="center"/>
          </w:tcPr>
          <w:p w14:paraId="64848C74">
            <w:pPr>
              <w:pStyle w:val="179"/>
            </w:pPr>
            <w:r>
              <w:rPr>
                <w:rFonts w:hint="eastAsia"/>
              </w:rPr>
              <w:t>格式为“Y</w:t>
            </w:r>
            <w:r>
              <w:t>YYYMMDD</w:t>
            </w:r>
            <w:r>
              <w:rPr>
                <w:rFonts w:hint="eastAsia"/>
              </w:rPr>
              <w:t>”</w:t>
            </w:r>
          </w:p>
        </w:tc>
      </w:tr>
      <w:tr w14:paraId="3AFFD07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14:paraId="00EC78D8">
            <w:pPr>
              <w:pStyle w:val="179"/>
            </w:pPr>
            <w:r>
              <w:rPr>
                <w:rFonts w:hint="eastAsia"/>
              </w:rPr>
              <w:t>1</w:t>
            </w:r>
            <w:r>
              <w:t>2</w:t>
            </w:r>
          </w:p>
        </w:tc>
        <w:tc>
          <w:tcPr>
            <w:tcW w:w="1217" w:type="dxa"/>
            <w:shd w:val="clear" w:color="auto" w:fill="auto"/>
            <w:vAlign w:val="center"/>
          </w:tcPr>
          <w:p w14:paraId="269E3909">
            <w:pPr>
              <w:pStyle w:val="179"/>
            </w:pPr>
            <w:r>
              <w:rPr>
                <w:rFonts w:hint="eastAsia"/>
              </w:rPr>
              <w:t>验收单位</w:t>
            </w:r>
          </w:p>
        </w:tc>
        <w:tc>
          <w:tcPr>
            <w:tcW w:w="1032" w:type="dxa"/>
            <w:shd w:val="clear" w:color="auto" w:fill="auto"/>
            <w:vAlign w:val="center"/>
          </w:tcPr>
          <w:p w14:paraId="2C9DC046">
            <w:pPr>
              <w:pStyle w:val="179"/>
            </w:pPr>
            <w:r>
              <w:rPr>
                <w:rFonts w:hint="eastAsia"/>
              </w:rPr>
              <w:t>Y</w:t>
            </w:r>
            <w:r>
              <w:t>SDW</w:t>
            </w:r>
          </w:p>
        </w:tc>
        <w:tc>
          <w:tcPr>
            <w:tcW w:w="1031" w:type="dxa"/>
            <w:shd w:val="clear" w:color="auto" w:fill="auto"/>
            <w:vAlign w:val="center"/>
          </w:tcPr>
          <w:p w14:paraId="26C16C3C">
            <w:pPr>
              <w:pStyle w:val="179"/>
            </w:pPr>
            <w:r>
              <w:rPr>
                <w:rFonts w:hint="eastAsia"/>
              </w:rPr>
              <w:t>C</w:t>
            </w:r>
            <w:r>
              <w:t>har</w:t>
            </w:r>
          </w:p>
        </w:tc>
        <w:tc>
          <w:tcPr>
            <w:tcW w:w="1030" w:type="dxa"/>
            <w:shd w:val="clear" w:color="auto" w:fill="auto"/>
            <w:vAlign w:val="center"/>
          </w:tcPr>
          <w:p w14:paraId="282083E9">
            <w:pPr>
              <w:pStyle w:val="179"/>
            </w:pPr>
            <w:r>
              <w:rPr>
                <w:rFonts w:hint="eastAsia"/>
              </w:rPr>
              <w:t>1</w:t>
            </w:r>
            <w:r>
              <w:t>00</w:t>
            </w:r>
          </w:p>
        </w:tc>
        <w:tc>
          <w:tcPr>
            <w:tcW w:w="1029" w:type="dxa"/>
            <w:shd w:val="clear" w:color="auto" w:fill="auto"/>
            <w:vAlign w:val="center"/>
          </w:tcPr>
          <w:p w14:paraId="24F257A0">
            <w:pPr>
              <w:pStyle w:val="179"/>
            </w:pPr>
            <w:r>
              <w:rPr>
                <w:rFonts w:hint="eastAsia"/>
              </w:rPr>
              <w:t>—</w:t>
            </w:r>
          </w:p>
        </w:tc>
        <w:tc>
          <w:tcPr>
            <w:tcW w:w="1029" w:type="dxa"/>
            <w:shd w:val="clear" w:color="auto" w:fill="auto"/>
            <w:vAlign w:val="center"/>
          </w:tcPr>
          <w:p w14:paraId="5593C17A">
            <w:pPr>
              <w:pStyle w:val="179"/>
            </w:pPr>
            <w:r>
              <w:rPr>
                <w:rFonts w:hint="eastAsia"/>
              </w:rPr>
              <w:t>—</w:t>
            </w:r>
          </w:p>
        </w:tc>
        <w:tc>
          <w:tcPr>
            <w:tcW w:w="1030" w:type="dxa"/>
            <w:shd w:val="clear" w:color="auto" w:fill="auto"/>
            <w:vAlign w:val="center"/>
          </w:tcPr>
          <w:p w14:paraId="4CF37561">
            <w:pPr>
              <w:pStyle w:val="179"/>
            </w:pPr>
            <w:r>
              <w:rPr>
                <w:rFonts w:hint="eastAsia"/>
              </w:rPr>
              <w:t>M</w:t>
            </w:r>
          </w:p>
        </w:tc>
        <w:tc>
          <w:tcPr>
            <w:tcW w:w="1095" w:type="dxa"/>
            <w:shd w:val="clear" w:color="auto" w:fill="auto"/>
            <w:vAlign w:val="center"/>
          </w:tcPr>
          <w:p w14:paraId="364FB6EA">
            <w:pPr>
              <w:pStyle w:val="179"/>
            </w:pPr>
          </w:p>
        </w:tc>
      </w:tr>
      <w:tr w14:paraId="682920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14:paraId="24CF5619">
            <w:pPr>
              <w:pStyle w:val="179"/>
            </w:pPr>
            <w:r>
              <w:rPr>
                <w:rFonts w:hint="eastAsia"/>
              </w:rPr>
              <w:t>1</w:t>
            </w:r>
            <w:r>
              <w:t>3</w:t>
            </w:r>
          </w:p>
        </w:tc>
        <w:tc>
          <w:tcPr>
            <w:tcW w:w="1217" w:type="dxa"/>
            <w:shd w:val="clear" w:color="auto" w:fill="auto"/>
            <w:vAlign w:val="center"/>
          </w:tcPr>
          <w:p w14:paraId="6AFBEFD2">
            <w:pPr>
              <w:pStyle w:val="179"/>
            </w:pPr>
            <w:r>
              <w:rPr>
                <w:rFonts w:hint="eastAsia"/>
              </w:rPr>
              <w:t>验收日期</w:t>
            </w:r>
          </w:p>
        </w:tc>
        <w:tc>
          <w:tcPr>
            <w:tcW w:w="1032" w:type="dxa"/>
            <w:shd w:val="clear" w:color="auto" w:fill="auto"/>
            <w:vAlign w:val="center"/>
          </w:tcPr>
          <w:p w14:paraId="42217E0E">
            <w:pPr>
              <w:pStyle w:val="179"/>
            </w:pPr>
            <w:r>
              <w:rPr>
                <w:rFonts w:hint="eastAsia"/>
              </w:rPr>
              <w:t>Y</w:t>
            </w:r>
            <w:r>
              <w:t>SRQ</w:t>
            </w:r>
          </w:p>
        </w:tc>
        <w:tc>
          <w:tcPr>
            <w:tcW w:w="1031" w:type="dxa"/>
            <w:shd w:val="clear" w:color="auto" w:fill="auto"/>
            <w:vAlign w:val="center"/>
          </w:tcPr>
          <w:p w14:paraId="389E8235">
            <w:pPr>
              <w:pStyle w:val="179"/>
            </w:pPr>
            <w:r>
              <w:rPr>
                <w:rFonts w:hint="eastAsia"/>
              </w:rPr>
              <w:t>C</w:t>
            </w:r>
            <w:r>
              <w:t>har</w:t>
            </w:r>
          </w:p>
        </w:tc>
        <w:tc>
          <w:tcPr>
            <w:tcW w:w="1030" w:type="dxa"/>
            <w:shd w:val="clear" w:color="auto" w:fill="auto"/>
            <w:vAlign w:val="center"/>
          </w:tcPr>
          <w:p w14:paraId="4D60F8CA">
            <w:pPr>
              <w:pStyle w:val="179"/>
            </w:pPr>
            <w:r>
              <w:rPr>
                <w:rFonts w:hint="eastAsia"/>
              </w:rPr>
              <w:t>8</w:t>
            </w:r>
          </w:p>
        </w:tc>
        <w:tc>
          <w:tcPr>
            <w:tcW w:w="1029" w:type="dxa"/>
            <w:shd w:val="clear" w:color="auto" w:fill="auto"/>
            <w:vAlign w:val="center"/>
          </w:tcPr>
          <w:p w14:paraId="53FF9292">
            <w:pPr>
              <w:pStyle w:val="179"/>
            </w:pPr>
            <w:r>
              <w:rPr>
                <w:rFonts w:hint="eastAsia"/>
              </w:rPr>
              <w:t>—</w:t>
            </w:r>
          </w:p>
        </w:tc>
        <w:tc>
          <w:tcPr>
            <w:tcW w:w="1029" w:type="dxa"/>
            <w:shd w:val="clear" w:color="auto" w:fill="auto"/>
            <w:vAlign w:val="center"/>
          </w:tcPr>
          <w:p w14:paraId="6B727C3E">
            <w:pPr>
              <w:pStyle w:val="179"/>
            </w:pPr>
            <w:r>
              <w:rPr>
                <w:rFonts w:hint="eastAsia"/>
              </w:rPr>
              <w:t>—</w:t>
            </w:r>
          </w:p>
        </w:tc>
        <w:tc>
          <w:tcPr>
            <w:tcW w:w="1030" w:type="dxa"/>
            <w:shd w:val="clear" w:color="auto" w:fill="auto"/>
            <w:vAlign w:val="center"/>
          </w:tcPr>
          <w:p w14:paraId="12F02939">
            <w:pPr>
              <w:pStyle w:val="179"/>
            </w:pPr>
            <w:r>
              <w:rPr>
                <w:rFonts w:hint="eastAsia"/>
              </w:rPr>
              <w:t>M</w:t>
            </w:r>
          </w:p>
        </w:tc>
        <w:tc>
          <w:tcPr>
            <w:tcW w:w="1095" w:type="dxa"/>
            <w:shd w:val="clear" w:color="auto" w:fill="auto"/>
            <w:vAlign w:val="center"/>
          </w:tcPr>
          <w:p w14:paraId="0FA1C512">
            <w:pPr>
              <w:pStyle w:val="179"/>
            </w:pPr>
            <w:r>
              <w:rPr>
                <w:rFonts w:hint="eastAsia"/>
              </w:rPr>
              <w:t>格式为“Y</w:t>
            </w:r>
            <w:r>
              <w:t>YYYMMDD</w:t>
            </w:r>
            <w:r>
              <w:rPr>
                <w:rFonts w:hint="eastAsia"/>
              </w:rPr>
              <w:t>”</w:t>
            </w:r>
          </w:p>
        </w:tc>
      </w:tr>
      <w:tr w14:paraId="09674C3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tcBorders>
              <w:bottom w:val="single" w:color="auto" w:sz="8" w:space="0"/>
            </w:tcBorders>
            <w:shd w:val="clear" w:color="auto" w:fill="auto"/>
            <w:vAlign w:val="center"/>
          </w:tcPr>
          <w:p w14:paraId="12B2CB75">
            <w:pPr>
              <w:pStyle w:val="179"/>
            </w:pPr>
            <w:r>
              <w:rPr>
                <w:rFonts w:hint="eastAsia"/>
              </w:rPr>
              <w:t>1</w:t>
            </w:r>
            <w:r>
              <w:t>4</w:t>
            </w:r>
          </w:p>
        </w:tc>
        <w:tc>
          <w:tcPr>
            <w:tcW w:w="1217" w:type="dxa"/>
            <w:tcBorders>
              <w:bottom w:val="single" w:color="auto" w:sz="8" w:space="0"/>
            </w:tcBorders>
            <w:shd w:val="clear" w:color="auto" w:fill="auto"/>
            <w:vAlign w:val="center"/>
          </w:tcPr>
          <w:p w14:paraId="497C9AE6">
            <w:pPr>
              <w:pStyle w:val="179"/>
            </w:pPr>
            <w:r>
              <w:rPr>
                <w:rFonts w:hint="eastAsia"/>
              </w:rPr>
              <w:t>备注</w:t>
            </w:r>
          </w:p>
        </w:tc>
        <w:tc>
          <w:tcPr>
            <w:tcW w:w="1032" w:type="dxa"/>
            <w:tcBorders>
              <w:bottom w:val="single" w:color="auto" w:sz="8" w:space="0"/>
            </w:tcBorders>
            <w:shd w:val="clear" w:color="auto" w:fill="auto"/>
            <w:vAlign w:val="center"/>
          </w:tcPr>
          <w:p w14:paraId="3FECEBFA">
            <w:pPr>
              <w:pStyle w:val="179"/>
            </w:pPr>
            <w:r>
              <w:t>BZ</w:t>
            </w:r>
          </w:p>
        </w:tc>
        <w:tc>
          <w:tcPr>
            <w:tcW w:w="1031" w:type="dxa"/>
            <w:tcBorders>
              <w:bottom w:val="single" w:color="auto" w:sz="8" w:space="0"/>
            </w:tcBorders>
            <w:shd w:val="clear" w:color="auto" w:fill="auto"/>
            <w:vAlign w:val="center"/>
          </w:tcPr>
          <w:p w14:paraId="7998792A">
            <w:pPr>
              <w:pStyle w:val="179"/>
            </w:pPr>
            <w:r>
              <w:rPr>
                <w:rFonts w:hint="eastAsia"/>
              </w:rPr>
              <w:t>C</w:t>
            </w:r>
            <w:r>
              <w:t>har</w:t>
            </w:r>
          </w:p>
        </w:tc>
        <w:tc>
          <w:tcPr>
            <w:tcW w:w="1030" w:type="dxa"/>
            <w:tcBorders>
              <w:bottom w:val="single" w:color="auto" w:sz="8" w:space="0"/>
            </w:tcBorders>
            <w:shd w:val="clear" w:color="auto" w:fill="auto"/>
            <w:vAlign w:val="center"/>
          </w:tcPr>
          <w:p w14:paraId="0953E665">
            <w:pPr>
              <w:pStyle w:val="179"/>
            </w:pPr>
            <w:r>
              <w:rPr>
                <w:rFonts w:hint="eastAsia"/>
              </w:rPr>
              <w:t>2</w:t>
            </w:r>
            <w:r>
              <w:t>00</w:t>
            </w:r>
          </w:p>
        </w:tc>
        <w:tc>
          <w:tcPr>
            <w:tcW w:w="1029" w:type="dxa"/>
            <w:tcBorders>
              <w:bottom w:val="single" w:color="auto" w:sz="8" w:space="0"/>
            </w:tcBorders>
            <w:shd w:val="clear" w:color="auto" w:fill="auto"/>
            <w:vAlign w:val="center"/>
          </w:tcPr>
          <w:p w14:paraId="08F53098">
            <w:pPr>
              <w:pStyle w:val="179"/>
            </w:pPr>
            <w:r>
              <w:rPr>
                <w:rFonts w:hint="eastAsia"/>
              </w:rPr>
              <w:t>—</w:t>
            </w:r>
          </w:p>
        </w:tc>
        <w:tc>
          <w:tcPr>
            <w:tcW w:w="1029" w:type="dxa"/>
            <w:tcBorders>
              <w:bottom w:val="single" w:color="auto" w:sz="8" w:space="0"/>
            </w:tcBorders>
            <w:shd w:val="clear" w:color="auto" w:fill="auto"/>
            <w:vAlign w:val="center"/>
          </w:tcPr>
          <w:p w14:paraId="3F157480">
            <w:pPr>
              <w:pStyle w:val="179"/>
            </w:pPr>
            <w:r>
              <w:rPr>
                <w:rFonts w:hint="eastAsia"/>
              </w:rPr>
              <w:t>—</w:t>
            </w:r>
          </w:p>
        </w:tc>
        <w:tc>
          <w:tcPr>
            <w:tcW w:w="1030" w:type="dxa"/>
            <w:tcBorders>
              <w:bottom w:val="single" w:color="auto" w:sz="8" w:space="0"/>
            </w:tcBorders>
            <w:shd w:val="clear" w:color="auto" w:fill="auto"/>
            <w:vAlign w:val="center"/>
          </w:tcPr>
          <w:p w14:paraId="1E572E83">
            <w:pPr>
              <w:pStyle w:val="179"/>
            </w:pPr>
            <w:r>
              <w:rPr>
                <w:rFonts w:hint="eastAsia"/>
              </w:rPr>
              <w:t>O</w:t>
            </w:r>
          </w:p>
        </w:tc>
        <w:tc>
          <w:tcPr>
            <w:tcW w:w="1095" w:type="dxa"/>
            <w:tcBorders>
              <w:bottom w:val="single" w:color="auto" w:sz="8" w:space="0"/>
            </w:tcBorders>
            <w:shd w:val="clear" w:color="auto" w:fill="auto"/>
            <w:vAlign w:val="center"/>
          </w:tcPr>
          <w:p w14:paraId="45D4144B">
            <w:pPr>
              <w:pStyle w:val="179"/>
            </w:pPr>
          </w:p>
        </w:tc>
      </w:tr>
    </w:tbl>
    <w:p w14:paraId="7F75C9B5">
      <w:pPr>
        <w:pStyle w:val="57"/>
        <w:ind w:firstLine="420"/>
      </w:pPr>
    </w:p>
    <w:bookmarkEnd w:id="140"/>
    <w:p w14:paraId="2BB24652">
      <w:pPr>
        <w:pStyle w:val="57"/>
        <w:ind w:firstLine="0" w:firstLineChars="0"/>
        <w:jc w:val="center"/>
      </w:pPr>
      <w:bookmarkStart w:id="148" w:name="BookMark8"/>
      <w:r>
        <w:drawing>
          <wp:inline distT="0" distB="0" distL="0" distR="0">
            <wp:extent cx="1485900" cy="317500"/>
            <wp:effectExtent l="19050" t="0" r="0" b="0"/>
            <wp:docPr id="5" name="图片 5"/>
            <wp:cNvGraphicFramePr/>
            <a:graphic xmlns:a="http://schemas.openxmlformats.org/drawingml/2006/main">
              <a:graphicData uri="http://schemas.openxmlformats.org/drawingml/2006/picture">
                <pic:pic xmlns:pic="http://schemas.openxmlformats.org/drawingml/2006/picture">
                  <pic:nvPicPr>
                    <pic:cNvPr id="5" name="图片 5"/>
                    <pic:cNvPicPr/>
                  </pic:nvPicPr>
                  <pic:blipFill>
                    <a:blip r:embed="rId31"/>
                    <a:stretch>
                      <a:fillRect/>
                    </a:stretch>
                  </pic:blipFill>
                  <pic:spPr>
                    <a:xfrm>
                      <a:off x="0" y="0"/>
                      <a:ext cx="1485900" cy="317500"/>
                    </a:xfrm>
                    <a:prstGeom prst="rect">
                      <a:avLst/>
                    </a:prstGeom>
                  </pic:spPr>
                </pic:pic>
              </a:graphicData>
            </a:graphic>
          </wp:inline>
        </w:drawing>
      </w:r>
      <w:bookmarkEnd w:id="148"/>
    </w:p>
    <w:sectPr>
      <w:headerReference r:id="rId21" w:type="default"/>
      <w:footerReference r:id="rId23" w:type="default"/>
      <w:headerReference r:id="rId22" w:type="even"/>
      <w:footerReference r:id="rId24" w:type="even"/>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等线">
    <w:altName w:val="Arial Unicode MS"/>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MS Mincho">
    <w:panose1 w:val="02020609040205080304"/>
    <w:charset w:val="80"/>
    <w:family w:val="modern"/>
    <w:pitch w:val="default"/>
    <w:sig w:usb0="E00002FF" w:usb1="6AC7FDFB" w:usb2="00000012" w:usb3="00000000" w:csb0="4002009F" w:csb1="DFD7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EB11F6">
    <w:pPr>
      <w:pStyle w:val="17"/>
    </w:pPr>
    <w:r>
      <w:fldChar w:fldCharType="begin"/>
    </w:r>
    <w:r>
      <w:instrText xml:space="preserve">PAGE   \* MERGEFORMAT</w:instrText>
    </w:r>
    <w:r>
      <w:fldChar w:fldCharType="separate"/>
    </w:r>
    <w:r>
      <w:rPr>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C7CFCA">
    <w:pPr>
      <w:pStyle w:val="52"/>
    </w:pPr>
    <w:r>
      <w:fldChar w:fldCharType="begin"/>
    </w:r>
    <w:r>
      <w:instrText xml:space="preserve"> PAGE   \* MERGEFORMAT \* MERGEFORMAT </w:instrText>
    </w:r>
    <w:r>
      <w:fldChar w:fldCharType="separate"/>
    </w:r>
    <w:r>
      <w:t>8</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E25C0D">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A44C94">
    <w:pPr>
      <w:pStyle w:val="53"/>
    </w:pPr>
    <w:r>
      <w:fldChar w:fldCharType="begin"/>
    </w:r>
    <w:r>
      <w:instrText xml:space="preserve">PAGE   \* MERGEFORMAT</w:instrText>
    </w:r>
    <w:r>
      <w:fldChar w:fldCharType="separate"/>
    </w:r>
    <w:r>
      <w:rPr>
        <w:lang w:val="zh-CN"/>
      </w:rPr>
      <w:t>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9C6602">
    <w:pPr>
      <w:pStyle w:val="52"/>
    </w:pPr>
    <w:r>
      <w:fldChar w:fldCharType="begin"/>
    </w:r>
    <w:r>
      <w:instrText xml:space="preserve"> PAGE   \* MERGEFORMAT \* MERGEFORMAT </w:instrText>
    </w:r>
    <w:r>
      <w:fldChar w:fldCharType="separate"/>
    </w:r>
    <w: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46AD0C">
    <w:pPr>
      <w:pStyle w:val="53"/>
    </w:pPr>
    <w:r>
      <w:fldChar w:fldCharType="begin"/>
    </w:r>
    <w:r>
      <w:instrText xml:space="preserve">PAGE   \* MERGEFORMAT</w:instrText>
    </w:r>
    <w:r>
      <w:fldChar w:fldCharType="separate"/>
    </w:r>
    <w:r>
      <w:rPr>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BDEE25">
    <w:pPr>
      <w:pStyle w:val="52"/>
    </w:pPr>
    <w:r>
      <w:fldChar w:fldCharType="begin"/>
    </w:r>
    <w:r>
      <w:instrText xml:space="preserve"> PAGE   \* MERGEFORMAT \* MERGEFORMAT </w:instrText>
    </w:r>
    <w:r>
      <w:fldChar w:fldCharType="separate"/>
    </w:r>
    <w: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0C569B">
    <w:pPr>
      <w:pStyle w:val="53"/>
    </w:pPr>
    <w:r>
      <w:fldChar w:fldCharType="begin"/>
    </w:r>
    <w:r>
      <w:instrText xml:space="preserve">PAGE   \* MERGEFORMAT</w:instrText>
    </w:r>
    <w:r>
      <w:fldChar w:fldCharType="separate"/>
    </w:r>
    <w:r>
      <w:rPr>
        <w:lang w:val="zh-CN"/>
      </w:rPr>
      <w:t>1</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D5AF8D">
    <w:pPr>
      <w:pStyle w:val="52"/>
    </w:pPr>
    <w:r>
      <w:fldChar w:fldCharType="begin"/>
    </w:r>
    <w:r>
      <w:instrText xml:space="preserve"> PAGE   \* MERGEFORMAT \* MERGEFORMAT </w:instrText>
    </w:r>
    <w:r>
      <w:fldChar w:fldCharType="separate"/>
    </w:r>
    <w:r>
      <w:t>2</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C48DE2">
    <w:pPr>
      <w:pStyle w:val="53"/>
    </w:pPr>
    <w:r>
      <w:fldChar w:fldCharType="begin"/>
    </w:r>
    <w:r>
      <w:instrText xml:space="preserve">PAGE   \* MERGEFORMAT</w:instrText>
    </w:r>
    <w:r>
      <w:fldChar w:fldCharType="separate"/>
    </w:r>
    <w:r>
      <w:rPr>
        <w:lang w:val="zh-CN"/>
      </w:rPr>
      <w:t>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CDD090">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CA7518">
    <w:pPr>
      <w:pStyle w:val="63"/>
    </w:pPr>
    <w:r>
      <w:fldChar w:fldCharType="begin"/>
    </w:r>
    <w:r>
      <w:instrText xml:space="preserve"> STYLEREF  标准文件_文件编号 \* MERGEFORMAT </w:instrText>
    </w:r>
    <w:r>
      <w:fldChar w:fldCharType="separate"/>
    </w:r>
    <w:r>
      <w:t>T/GXAS XXXX—XXXX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329D7D">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C368ED">
    <w:pPr>
      <w:pStyle w:val="62"/>
    </w:pPr>
    <w:r>
      <w:fldChar w:fldCharType="begin"/>
    </w:r>
    <w:r>
      <w:instrText xml:space="preserve"> STYLEREF  标准文件_文件编号  \* MERGEFORMAT </w:instrText>
    </w:r>
    <w:r>
      <w:fldChar w:fldCharType="separate"/>
    </w:r>
    <w:r>
      <w:t>T/GXAS XXXX—XXXX</w:t>
    </w:r>
    <w:r>
      <w:rPr>
        <w:rFonts w:ascii="MS Mincho" w:hAnsi="MS Mincho" w:eastAsia="MS Mincho" w:cs="MS Mincho"/>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59DB58">
    <w:pPr>
      <w:pStyle w:val="63"/>
    </w:pPr>
    <w:r>
      <w:fldChar w:fldCharType="begin"/>
    </w:r>
    <w:r>
      <w:instrText xml:space="preserve"> STYLEREF  标准文件_文件编号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4EA25E">
    <w:pPr>
      <w:pStyle w:val="62"/>
    </w:pPr>
    <w:r>
      <w:fldChar w:fldCharType="begin"/>
    </w:r>
    <w:r>
      <w:instrText xml:space="preserve"> STYLEREF  标准文件_文件编号  \* MERGEFORMAT </w:instrText>
    </w:r>
    <w:r>
      <w:fldChar w:fldCharType="separate"/>
    </w:r>
    <w:r>
      <w:t>T/GXAS XXXX—XXXX</w:t>
    </w:r>
    <w:r>
      <w:rPr>
        <w:rFonts w:ascii="MS Mincho" w:hAnsi="MS Mincho" w:eastAsia="MS Mincho" w:cs="MS Mincho"/>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AAC4B2">
    <w:pPr>
      <w:pStyle w:val="63"/>
    </w:pPr>
    <w:r>
      <w:fldChar w:fldCharType="begin"/>
    </w:r>
    <w:r>
      <w:instrText xml:space="preserve"> STYLEREF  标准文件_文件编号 \* MERGEFORMAT </w:instrText>
    </w:r>
    <w:r>
      <w:fldChar w:fldCharType="separate"/>
    </w:r>
    <w:r>
      <w:t>T/GXAS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68B993">
    <w:pPr>
      <w:pStyle w:val="62"/>
    </w:pPr>
    <w:r>
      <w:fldChar w:fldCharType="begin"/>
    </w:r>
    <w:r>
      <w:instrText xml:space="preserve"> STYLEREF  标准文件_文件编号  \* MERGEFORMAT </w:instrText>
    </w:r>
    <w:r>
      <w:fldChar w:fldCharType="separate"/>
    </w:r>
    <w:r>
      <w:t>T/GXAS XXXX—XXXX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BE9957">
    <w:pPr>
      <w:pStyle w:val="63"/>
    </w:pPr>
    <w:r>
      <w:fldChar w:fldCharType="begin"/>
    </w:r>
    <w:r>
      <w:instrText xml:space="preserve"> STYLEREF  标准文件_文件编号 \* MERGEFORMAT </w:instrText>
    </w:r>
    <w:r>
      <w:fldChar w:fldCharType="separate"/>
    </w:r>
    <w:r>
      <w:t>T/GXAS 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AA8730">
    <w:pPr>
      <w:pStyle w:val="62"/>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1985" w:firstLine="0"/>
      </w:pPr>
      <w:rPr>
        <w:rFonts w:hint="eastAsia" w:ascii="黑体" w:eastAsia="黑体"/>
        <w:b w:val="0"/>
        <w:i w:val="0"/>
        <w:sz w:val="21"/>
      </w:rPr>
    </w:lvl>
    <w:lvl w:ilvl="2" w:tentative="0">
      <w:start w:val="1"/>
      <w:numFmt w:val="decimal"/>
      <w:pStyle w:val="106"/>
      <w:suff w:val="nothing"/>
      <w:lvlText w:val="%1%2.%3　"/>
      <w:lvlJc w:val="left"/>
      <w:pPr>
        <w:ind w:left="1417"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6"/>
      <w:suff w:val="nothing"/>
      <w:lvlText w:val="%1%2.%3.%4　"/>
      <w:lvlJc w:val="left"/>
      <w:pPr>
        <w:ind w:left="5811"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attachedTemplate r:id="rId1"/>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cwMzBhNDA5MWZkNjNjNjFjNmFkMDk0MGQ5YjMxZTYifQ=="/>
  </w:docVars>
  <w:rsids>
    <w:rsidRoot w:val="00DA70DB"/>
    <w:rsid w:val="0000040A"/>
    <w:rsid w:val="000005A6"/>
    <w:rsid w:val="00000A94"/>
    <w:rsid w:val="00001972"/>
    <w:rsid w:val="00001D9A"/>
    <w:rsid w:val="00002DD2"/>
    <w:rsid w:val="00003AB9"/>
    <w:rsid w:val="000050F8"/>
    <w:rsid w:val="000067E8"/>
    <w:rsid w:val="0000781D"/>
    <w:rsid w:val="00007B3A"/>
    <w:rsid w:val="000104C3"/>
    <w:rsid w:val="000107E0"/>
    <w:rsid w:val="00011FDE"/>
    <w:rsid w:val="00012FFD"/>
    <w:rsid w:val="00014162"/>
    <w:rsid w:val="00014340"/>
    <w:rsid w:val="00016A9C"/>
    <w:rsid w:val="00021B7D"/>
    <w:rsid w:val="00022184"/>
    <w:rsid w:val="00022762"/>
    <w:rsid w:val="000238E0"/>
    <w:rsid w:val="000249DB"/>
    <w:rsid w:val="0002595E"/>
    <w:rsid w:val="000303C3"/>
    <w:rsid w:val="000331D3"/>
    <w:rsid w:val="000346A5"/>
    <w:rsid w:val="000359C3"/>
    <w:rsid w:val="00035A7D"/>
    <w:rsid w:val="000365ED"/>
    <w:rsid w:val="0003753B"/>
    <w:rsid w:val="000401FB"/>
    <w:rsid w:val="0004249A"/>
    <w:rsid w:val="00043282"/>
    <w:rsid w:val="000440B5"/>
    <w:rsid w:val="00044286"/>
    <w:rsid w:val="00044D56"/>
    <w:rsid w:val="00047059"/>
    <w:rsid w:val="00047F28"/>
    <w:rsid w:val="000503AA"/>
    <w:rsid w:val="000506A1"/>
    <w:rsid w:val="000515DD"/>
    <w:rsid w:val="0005265A"/>
    <w:rsid w:val="000539DD"/>
    <w:rsid w:val="00053BD3"/>
    <w:rsid w:val="000556ED"/>
    <w:rsid w:val="00055FE2"/>
    <w:rsid w:val="0005616F"/>
    <w:rsid w:val="000604AA"/>
    <w:rsid w:val="00060C2E"/>
    <w:rsid w:val="00061033"/>
    <w:rsid w:val="000619E9"/>
    <w:rsid w:val="000622D4"/>
    <w:rsid w:val="000623A4"/>
    <w:rsid w:val="0006357D"/>
    <w:rsid w:val="00063FB4"/>
    <w:rsid w:val="00067F1E"/>
    <w:rsid w:val="00071CC0"/>
    <w:rsid w:val="00071CFC"/>
    <w:rsid w:val="00073C8C"/>
    <w:rsid w:val="00077B64"/>
    <w:rsid w:val="00080796"/>
    <w:rsid w:val="00080A1C"/>
    <w:rsid w:val="00082317"/>
    <w:rsid w:val="000827AC"/>
    <w:rsid w:val="00082872"/>
    <w:rsid w:val="00083D2C"/>
    <w:rsid w:val="00086AA1"/>
    <w:rsid w:val="00087A77"/>
    <w:rsid w:val="00087FBC"/>
    <w:rsid w:val="00090CA6"/>
    <w:rsid w:val="000928F2"/>
    <w:rsid w:val="00092B8A"/>
    <w:rsid w:val="00092FB0"/>
    <w:rsid w:val="000934C5"/>
    <w:rsid w:val="00093B14"/>
    <w:rsid w:val="00093D25"/>
    <w:rsid w:val="00093DAB"/>
    <w:rsid w:val="00094536"/>
    <w:rsid w:val="00094D73"/>
    <w:rsid w:val="00096D63"/>
    <w:rsid w:val="00097CFA"/>
    <w:rsid w:val="000A0B60"/>
    <w:rsid w:val="000A0EB8"/>
    <w:rsid w:val="000A19FC"/>
    <w:rsid w:val="000A296B"/>
    <w:rsid w:val="000A52E0"/>
    <w:rsid w:val="000A5534"/>
    <w:rsid w:val="000A6147"/>
    <w:rsid w:val="000A7311"/>
    <w:rsid w:val="000B060F"/>
    <w:rsid w:val="000B1592"/>
    <w:rsid w:val="000B1FF2"/>
    <w:rsid w:val="000B3CDA"/>
    <w:rsid w:val="000B49D2"/>
    <w:rsid w:val="000B6A0B"/>
    <w:rsid w:val="000B6A2B"/>
    <w:rsid w:val="000C0F6C"/>
    <w:rsid w:val="000C11DB"/>
    <w:rsid w:val="000C1492"/>
    <w:rsid w:val="000C2FBD"/>
    <w:rsid w:val="000C4B41"/>
    <w:rsid w:val="000C57D6"/>
    <w:rsid w:val="000C6362"/>
    <w:rsid w:val="000C7666"/>
    <w:rsid w:val="000D0A9C"/>
    <w:rsid w:val="000D1795"/>
    <w:rsid w:val="000D329A"/>
    <w:rsid w:val="000D4B9C"/>
    <w:rsid w:val="000D4EB6"/>
    <w:rsid w:val="000D5834"/>
    <w:rsid w:val="000D753B"/>
    <w:rsid w:val="000E0F67"/>
    <w:rsid w:val="000E49C1"/>
    <w:rsid w:val="000E4C9E"/>
    <w:rsid w:val="000E6FD7"/>
    <w:rsid w:val="000E7144"/>
    <w:rsid w:val="000F06E1"/>
    <w:rsid w:val="000F0E3C"/>
    <w:rsid w:val="000F19D5"/>
    <w:rsid w:val="000F4050"/>
    <w:rsid w:val="000F4AEA"/>
    <w:rsid w:val="000F527B"/>
    <w:rsid w:val="000F67E9"/>
    <w:rsid w:val="00100F3F"/>
    <w:rsid w:val="001022D2"/>
    <w:rsid w:val="00104926"/>
    <w:rsid w:val="00105081"/>
    <w:rsid w:val="00113B1E"/>
    <w:rsid w:val="0011591A"/>
    <w:rsid w:val="0011711C"/>
    <w:rsid w:val="00122E5D"/>
    <w:rsid w:val="00124E4F"/>
    <w:rsid w:val="001260B7"/>
    <w:rsid w:val="001265CB"/>
    <w:rsid w:val="001301BE"/>
    <w:rsid w:val="00130763"/>
    <w:rsid w:val="001321C6"/>
    <w:rsid w:val="001325C4"/>
    <w:rsid w:val="00133010"/>
    <w:rsid w:val="001338EE"/>
    <w:rsid w:val="00133AAE"/>
    <w:rsid w:val="00134AD0"/>
    <w:rsid w:val="00135323"/>
    <w:rsid w:val="001356C4"/>
    <w:rsid w:val="00137565"/>
    <w:rsid w:val="00141114"/>
    <w:rsid w:val="00142969"/>
    <w:rsid w:val="001446C2"/>
    <w:rsid w:val="00144F18"/>
    <w:rsid w:val="001457E7"/>
    <w:rsid w:val="00145D9D"/>
    <w:rsid w:val="00146388"/>
    <w:rsid w:val="001529E5"/>
    <w:rsid w:val="00152FB3"/>
    <w:rsid w:val="00153361"/>
    <w:rsid w:val="00153C7E"/>
    <w:rsid w:val="001568E1"/>
    <w:rsid w:val="00156B25"/>
    <w:rsid w:val="00156E1A"/>
    <w:rsid w:val="00156EAD"/>
    <w:rsid w:val="00157894"/>
    <w:rsid w:val="00157B55"/>
    <w:rsid w:val="00160FC2"/>
    <w:rsid w:val="001642FA"/>
    <w:rsid w:val="001649EB"/>
    <w:rsid w:val="00164BAF"/>
    <w:rsid w:val="00164FA8"/>
    <w:rsid w:val="00165065"/>
    <w:rsid w:val="00165434"/>
    <w:rsid w:val="0016580B"/>
    <w:rsid w:val="00165F49"/>
    <w:rsid w:val="00166B88"/>
    <w:rsid w:val="0016770A"/>
    <w:rsid w:val="00170804"/>
    <w:rsid w:val="001708E9"/>
    <w:rsid w:val="00172576"/>
    <w:rsid w:val="0017340B"/>
    <w:rsid w:val="00173FB1"/>
    <w:rsid w:val="001743BB"/>
    <w:rsid w:val="00176DFD"/>
    <w:rsid w:val="001838EC"/>
    <w:rsid w:val="00183ED2"/>
    <w:rsid w:val="001852C9"/>
    <w:rsid w:val="00187A0B"/>
    <w:rsid w:val="00190087"/>
    <w:rsid w:val="001913C4"/>
    <w:rsid w:val="0019348F"/>
    <w:rsid w:val="00193A07"/>
    <w:rsid w:val="00194C95"/>
    <w:rsid w:val="00195C34"/>
    <w:rsid w:val="00196EF5"/>
    <w:rsid w:val="00196F8D"/>
    <w:rsid w:val="001A1A53"/>
    <w:rsid w:val="001A234A"/>
    <w:rsid w:val="001A45FA"/>
    <w:rsid w:val="001A4CF3"/>
    <w:rsid w:val="001A6696"/>
    <w:rsid w:val="001B06E8"/>
    <w:rsid w:val="001B2A3E"/>
    <w:rsid w:val="001B6E1C"/>
    <w:rsid w:val="001B71D0"/>
    <w:rsid w:val="001B71EE"/>
    <w:rsid w:val="001C018F"/>
    <w:rsid w:val="001C04A8"/>
    <w:rsid w:val="001C06FA"/>
    <w:rsid w:val="001C2C03"/>
    <w:rsid w:val="001C42F7"/>
    <w:rsid w:val="001C49E5"/>
    <w:rsid w:val="001C54FD"/>
    <w:rsid w:val="001C5516"/>
    <w:rsid w:val="001C680C"/>
    <w:rsid w:val="001C7FEA"/>
    <w:rsid w:val="001D0499"/>
    <w:rsid w:val="001D0BBE"/>
    <w:rsid w:val="001D0ED4"/>
    <w:rsid w:val="001D212F"/>
    <w:rsid w:val="001D29D7"/>
    <w:rsid w:val="001D2DE7"/>
    <w:rsid w:val="001D411C"/>
    <w:rsid w:val="001D48AF"/>
    <w:rsid w:val="001D5A03"/>
    <w:rsid w:val="001D700D"/>
    <w:rsid w:val="001E0A6D"/>
    <w:rsid w:val="001E1B6A"/>
    <w:rsid w:val="001E2484"/>
    <w:rsid w:val="001E3CC4"/>
    <w:rsid w:val="001E4882"/>
    <w:rsid w:val="001E73AB"/>
    <w:rsid w:val="001F006A"/>
    <w:rsid w:val="001F092D"/>
    <w:rsid w:val="001F143A"/>
    <w:rsid w:val="001F146C"/>
    <w:rsid w:val="001F1605"/>
    <w:rsid w:val="001F2508"/>
    <w:rsid w:val="001F4816"/>
    <w:rsid w:val="001F69B4"/>
    <w:rsid w:val="001F77C7"/>
    <w:rsid w:val="00200183"/>
    <w:rsid w:val="00200333"/>
    <w:rsid w:val="0020107D"/>
    <w:rsid w:val="002012BE"/>
    <w:rsid w:val="00202553"/>
    <w:rsid w:val="002028BD"/>
    <w:rsid w:val="00202AA4"/>
    <w:rsid w:val="002031F7"/>
    <w:rsid w:val="002040E6"/>
    <w:rsid w:val="0020527B"/>
    <w:rsid w:val="00205D07"/>
    <w:rsid w:val="00205F2C"/>
    <w:rsid w:val="00210B15"/>
    <w:rsid w:val="002142EA"/>
    <w:rsid w:val="00215ADD"/>
    <w:rsid w:val="002204BB"/>
    <w:rsid w:val="00221B79"/>
    <w:rsid w:val="00221C6B"/>
    <w:rsid w:val="0022299A"/>
    <w:rsid w:val="002253A1"/>
    <w:rsid w:val="00225CF8"/>
    <w:rsid w:val="0022794E"/>
    <w:rsid w:val="00227CFD"/>
    <w:rsid w:val="00230C95"/>
    <w:rsid w:val="00233D64"/>
    <w:rsid w:val="0023482A"/>
    <w:rsid w:val="002359CB"/>
    <w:rsid w:val="002406EC"/>
    <w:rsid w:val="00243263"/>
    <w:rsid w:val="00243540"/>
    <w:rsid w:val="00243724"/>
    <w:rsid w:val="0024497B"/>
    <w:rsid w:val="0024515B"/>
    <w:rsid w:val="00246021"/>
    <w:rsid w:val="0024666E"/>
    <w:rsid w:val="0024686B"/>
    <w:rsid w:val="002468D6"/>
    <w:rsid w:val="00246EA7"/>
    <w:rsid w:val="00247F52"/>
    <w:rsid w:val="00250B25"/>
    <w:rsid w:val="00250BBE"/>
    <w:rsid w:val="002515C2"/>
    <w:rsid w:val="002518EF"/>
    <w:rsid w:val="0025194F"/>
    <w:rsid w:val="00253727"/>
    <w:rsid w:val="0025374E"/>
    <w:rsid w:val="00256CF1"/>
    <w:rsid w:val="0026072C"/>
    <w:rsid w:val="0026142D"/>
    <w:rsid w:val="0026148A"/>
    <w:rsid w:val="002620A1"/>
    <w:rsid w:val="00262696"/>
    <w:rsid w:val="00263B4A"/>
    <w:rsid w:val="00263D25"/>
    <w:rsid w:val="002643C3"/>
    <w:rsid w:val="00264A0C"/>
    <w:rsid w:val="00265F04"/>
    <w:rsid w:val="00266EEB"/>
    <w:rsid w:val="00267EF4"/>
    <w:rsid w:val="00270CB8"/>
    <w:rsid w:val="00271609"/>
    <w:rsid w:val="00272B08"/>
    <w:rsid w:val="00280401"/>
    <w:rsid w:val="00281BB8"/>
    <w:rsid w:val="00281E9E"/>
    <w:rsid w:val="00282405"/>
    <w:rsid w:val="00284D89"/>
    <w:rsid w:val="00285170"/>
    <w:rsid w:val="00285361"/>
    <w:rsid w:val="00287690"/>
    <w:rsid w:val="00292D60"/>
    <w:rsid w:val="00293B30"/>
    <w:rsid w:val="00294D34"/>
    <w:rsid w:val="00294E3B"/>
    <w:rsid w:val="00296193"/>
    <w:rsid w:val="00296C66"/>
    <w:rsid w:val="00296EBE"/>
    <w:rsid w:val="002974E3"/>
    <w:rsid w:val="002979B6"/>
    <w:rsid w:val="002A084B"/>
    <w:rsid w:val="002A1260"/>
    <w:rsid w:val="002A1589"/>
    <w:rsid w:val="002A1608"/>
    <w:rsid w:val="002A25DC"/>
    <w:rsid w:val="002A3AAB"/>
    <w:rsid w:val="002A4CEA"/>
    <w:rsid w:val="002A5977"/>
    <w:rsid w:val="002A5A13"/>
    <w:rsid w:val="002A7056"/>
    <w:rsid w:val="002A757F"/>
    <w:rsid w:val="002A7F44"/>
    <w:rsid w:val="002B0C40"/>
    <w:rsid w:val="002B1966"/>
    <w:rsid w:val="002B4508"/>
    <w:rsid w:val="002B54F3"/>
    <w:rsid w:val="002B5779"/>
    <w:rsid w:val="002B6D9C"/>
    <w:rsid w:val="002B7332"/>
    <w:rsid w:val="002B7F51"/>
    <w:rsid w:val="002C09E7"/>
    <w:rsid w:val="002C1E06"/>
    <w:rsid w:val="002C3F07"/>
    <w:rsid w:val="002C478D"/>
    <w:rsid w:val="002C4B2A"/>
    <w:rsid w:val="002C5278"/>
    <w:rsid w:val="002C56C2"/>
    <w:rsid w:val="002C78F0"/>
    <w:rsid w:val="002C7EBB"/>
    <w:rsid w:val="002D06C1"/>
    <w:rsid w:val="002D41B6"/>
    <w:rsid w:val="002D42B5"/>
    <w:rsid w:val="002D4F1A"/>
    <w:rsid w:val="002D6EC6"/>
    <w:rsid w:val="002D79AC"/>
    <w:rsid w:val="002E039D"/>
    <w:rsid w:val="002E1016"/>
    <w:rsid w:val="002E10E9"/>
    <w:rsid w:val="002E4D5A"/>
    <w:rsid w:val="002E6326"/>
    <w:rsid w:val="002E63F4"/>
    <w:rsid w:val="002E65BA"/>
    <w:rsid w:val="002F30E0"/>
    <w:rsid w:val="002F345D"/>
    <w:rsid w:val="002F35E4"/>
    <w:rsid w:val="002F3730"/>
    <w:rsid w:val="002F38E1"/>
    <w:rsid w:val="002F443E"/>
    <w:rsid w:val="002F7AF6"/>
    <w:rsid w:val="00300601"/>
    <w:rsid w:val="00300E63"/>
    <w:rsid w:val="00302F10"/>
    <w:rsid w:val="00302F5F"/>
    <w:rsid w:val="0030441D"/>
    <w:rsid w:val="00306063"/>
    <w:rsid w:val="00313B85"/>
    <w:rsid w:val="00317988"/>
    <w:rsid w:val="003221B4"/>
    <w:rsid w:val="0032258D"/>
    <w:rsid w:val="00322B29"/>
    <w:rsid w:val="00322E62"/>
    <w:rsid w:val="00324A7B"/>
    <w:rsid w:val="00324D13"/>
    <w:rsid w:val="00324EDD"/>
    <w:rsid w:val="00327A2E"/>
    <w:rsid w:val="00332564"/>
    <w:rsid w:val="003331E4"/>
    <w:rsid w:val="00336090"/>
    <w:rsid w:val="00336C64"/>
    <w:rsid w:val="00337162"/>
    <w:rsid w:val="00337D0F"/>
    <w:rsid w:val="003411DB"/>
    <w:rsid w:val="0034194F"/>
    <w:rsid w:val="00344605"/>
    <w:rsid w:val="0034488D"/>
    <w:rsid w:val="003474AA"/>
    <w:rsid w:val="00347CFF"/>
    <w:rsid w:val="00350D1D"/>
    <w:rsid w:val="00352C83"/>
    <w:rsid w:val="00352F1A"/>
    <w:rsid w:val="003546DB"/>
    <w:rsid w:val="00355FB0"/>
    <w:rsid w:val="0036107C"/>
    <w:rsid w:val="003615D2"/>
    <w:rsid w:val="00361A10"/>
    <w:rsid w:val="0036429C"/>
    <w:rsid w:val="00364492"/>
    <w:rsid w:val="00364A53"/>
    <w:rsid w:val="003654CB"/>
    <w:rsid w:val="00365AA9"/>
    <w:rsid w:val="00365F86"/>
    <w:rsid w:val="00365F87"/>
    <w:rsid w:val="00366E89"/>
    <w:rsid w:val="003701AC"/>
    <w:rsid w:val="003705F4"/>
    <w:rsid w:val="00370D58"/>
    <w:rsid w:val="00371316"/>
    <w:rsid w:val="00374163"/>
    <w:rsid w:val="00376713"/>
    <w:rsid w:val="00380876"/>
    <w:rsid w:val="00381815"/>
    <w:rsid w:val="003819AF"/>
    <w:rsid w:val="003820E9"/>
    <w:rsid w:val="003823F5"/>
    <w:rsid w:val="003824D5"/>
    <w:rsid w:val="00382DE7"/>
    <w:rsid w:val="00384418"/>
    <w:rsid w:val="00384FFC"/>
    <w:rsid w:val="003872FC"/>
    <w:rsid w:val="00387ADC"/>
    <w:rsid w:val="00390020"/>
    <w:rsid w:val="003903D6"/>
    <w:rsid w:val="00390EE6"/>
    <w:rsid w:val="0039118F"/>
    <w:rsid w:val="00392AD7"/>
    <w:rsid w:val="003938D9"/>
    <w:rsid w:val="00394376"/>
    <w:rsid w:val="003943FF"/>
    <w:rsid w:val="0039721F"/>
    <w:rsid w:val="003974EB"/>
    <w:rsid w:val="003979E2"/>
    <w:rsid w:val="00397CC5"/>
    <w:rsid w:val="003A11D1"/>
    <w:rsid w:val="003A1582"/>
    <w:rsid w:val="003A274B"/>
    <w:rsid w:val="003A3D9C"/>
    <w:rsid w:val="003A4077"/>
    <w:rsid w:val="003A4566"/>
    <w:rsid w:val="003A4AA7"/>
    <w:rsid w:val="003B09AD"/>
    <w:rsid w:val="003B1F18"/>
    <w:rsid w:val="003B5BF0"/>
    <w:rsid w:val="003B60BF"/>
    <w:rsid w:val="003B6BE3"/>
    <w:rsid w:val="003C010C"/>
    <w:rsid w:val="003C0A6C"/>
    <w:rsid w:val="003C0CBB"/>
    <w:rsid w:val="003C14F8"/>
    <w:rsid w:val="003C3DC4"/>
    <w:rsid w:val="003C5A43"/>
    <w:rsid w:val="003D0519"/>
    <w:rsid w:val="003D0FF6"/>
    <w:rsid w:val="003D262C"/>
    <w:rsid w:val="003D6D61"/>
    <w:rsid w:val="003D75B2"/>
    <w:rsid w:val="003E019F"/>
    <w:rsid w:val="003E091D"/>
    <w:rsid w:val="003E1C53"/>
    <w:rsid w:val="003E1CC0"/>
    <w:rsid w:val="003E2A69"/>
    <w:rsid w:val="003E2D49"/>
    <w:rsid w:val="003E2FD4"/>
    <w:rsid w:val="003E40D4"/>
    <w:rsid w:val="003E49F6"/>
    <w:rsid w:val="003E660F"/>
    <w:rsid w:val="003F0841"/>
    <w:rsid w:val="003F23D3"/>
    <w:rsid w:val="003F3F08"/>
    <w:rsid w:val="003F49F1"/>
    <w:rsid w:val="003F53F3"/>
    <w:rsid w:val="003F6272"/>
    <w:rsid w:val="00400E72"/>
    <w:rsid w:val="00401400"/>
    <w:rsid w:val="00404869"/>
    <w:rsid w:val="00405884"/>
    <w:rsid w:val="00407D39"/>
    <w:rsid w:val="00413178"/>
    <w:rsid w:val="0041477A"/>
    <w:rsid w:val="00415759"/>
    <w:rsid w:val="004167A3"/>
    <w:rsid w:val="00421F9B"/>
    <w:rsid w:val="00430EBC"/>
    <w:rsid w:val="00431C7C"/>
    <w:rsid w:val="00432DAA"/>
    <w:rsid w:val="00434305"/>
    <w:rsid w:val="00434E8B"/>
    <w:rsid w:val="0043519B"/>
    <w:rsid w:val="00435DF7"/>
    <w:rsid w:val="0043741A"/>
    <w:rsid w:val="00440268"/>
    <w:rsid w:val="0044083F"/>
    <w:rsid w:val="00441AE7"/>
    <w:rsid w:val="00441CA3"/>
    <w:rsid w:val="00445574"/>
    <w:rsid w:val="004467FB"/>
    <w:rsid w:val="00446AFD"/>
    <w:rsid w:val="00447AAF"/>
    <w:rsid w:val="00452D6B"/>
    <w:rsid w:val="00454484"/>
    <w:rsid w:val="0045517B"/>
    <w:rsid w:val="0045659F"/>
    <w:rsid w:val="004566EF"/>
    <w:rsid w:val="00460FA0"/>
    <w:rsid w:val="00462E3A"/>
    <w:rsid w:val="00463A85"/>
    <w:rsid w:val="00463B77"/>
    <w:rsid w:val="00463C7B"/>
    <w:rsid w:val="004644A6"/>
    <w:rsid w:val="00464775"/>
    <w:rsid w:val="004659BD"/>
    <w:rsid w:val="00470775"/>
    <w:rsid w:val="00471B1E"/>
    <w:rsid w:val="004746B1"/>
    <w:rsid w:val="004746D6"/>
    <w:rsid w:val="0047583F"/>
    <w:rsid w:val="00475DE8"/>
    <w:rsid w:val="00477DC6"/>
    <w:rsid w:val="00481890"/>
    <w:rsid w:val="00481C44"/>
    <w:rsid w:val="00482B4C"/>
    <w:rsid w:val="00484936"/>
    <w:rsid w:val="004855BA"/>
    <w:rsid w:val="00485C89"/>
    <w:rsid w:val="00486BE3"/>
    <w:rsid w:val="004905E4"/>
    <w:rsid w:val="00490A89"/>
    <w:rsid w:val="00490AB4"/>
    <w:rsid w:val="00491077"/>
    <w:rsid w:val="00492F02"/>
    <w:rsid w:val="00493005"/>
    <w:rsid w:val="00493906"/>
    <w:rsid w:val="004939AE"/>
    <w:rsid w:val="00496BBC"/>
    <w:rsid w:val="004A077B"/>
    <w:rsid w:val="004A12DF"/>
    <w:rsid w:val="004A1BA8"/>
    <w:rsid w:val="004A3E15"/>
    <w:rsid w:val="004A4B57"/>
    <w:rsid w:val="004A63FA"/>
    <w:rsid w:val="004A6A3D"/>
    <w:rsid w:val="004B0272"/>
    <w:rsid w:val="004B2701"/>
    <w:rsid w:val="004B2E1B"/>
    <w:rsid w:val="004B2FEB"/>
    <w:rsid w:val="004B3AA8"/>
    <w:rsid w:val="004B3E93"/>
    <w:rsid w:val="004B520B"/>
    <w:rsid w:val="004C1FBC"/>
    <w:rsid w:val="004C25A2"/>
    <w:rsid w:val="004C3F1D"/>
    <w:rsid w:val="004C458D"/>
    <w:rsid w:val="004C4E92"/>
    <w:rsid w:val="004C538E"/>
    <w:rsid w:val="004C6AC9"/>
    <w:rsid w:val="004C72BB"/>
    <w:rsid w:val="004C7556"/>
    <w:rsid w:val="004C7E8B"/>
    <w:rsid w:val="004C7E9D"/>
    <w:rsid w:val="004C7F67"/>
    <w:rsid w:val="004D076D"/>
    <w:rsid w:val="004D0EF1"/>
    <w:rsid w:val="004D2253"/>
    <w:rsid w:val="004D3FE2"/>
    <w:rsid w:val="004D405C"/>
    <w:rsid w:val="004D4406"/>
    <w:rsid w:val="004D5A66"/>
    <w:rsid w:val="004D7C42"/>
    <w:rsid w:val="004E0465"/>
    <w:rsid w:val="004E127B"/>
    <w:rsid w:val="004E1C0A"/>
    <w:rsid w:val="004E30C5"/>
    <w:rsid w:val="004E396C"/>
    <w:rsid w:val="004E4AA5"/>
    <w:rsid w:val="004E4AEE"/>
    <w:rsid w:val="004E59E3"/>
    <w:rsid w:val="004E67C0"/>
    <w:rsid w:val="004F1F08"/>
    <w:rsid w:val="004F391A"/>
    <w:rsid w:val="004F3CFB"/>
    <w:rsid w:val="004F5ECE"/>
    <w:rsid w:val="004F6456"/>
    <w:rsid w:val="004F696E"/>
    <w:rsid w:val="004F6C71"/>
    <w:rsid w:val="00501139"/>
    <w:rsid w:val="00502F63"/>
    <w:rsid w:val="0050363E"/>
    <w:rsid w:val="005039BC"/>
    <w:rsid w:val="005043BB"/>
    <w:rsid w:val="00504A3D"/>
    <w:rsid w:val="00505767"/>
    <w:rsid w:val="005073F0"/>
    <w:rsid w:val="00507FB3"/>
    <w:rsid w:val="00510A7B"/>
    <w:rsid w:val="00512F6E"/>
    <w:rsid w:val="00513038"/>
    <w:rsid w:val="00513810"/>
    <w:rsid w:val="00514174"/>
    <w:rsid w:val="00516088"/>
    <w:rsid w:val="00516B0B"/>
    <w:rsid w:val="00517AFD"/>
    <w:rsid w:val="005220EC"/>
    <w:rsid w:val="005231F8"/>
    <w:rsid w:val="00523F95"/>
    <w:rsid w:val="00524D65"/>
    <w:rsid w:val="00525B16"/>
    <w:rsid w:val="00533D04"/>
    <w:rsid w:val="00534804"/>
    <w:rsid w:val="00534BDF"/>
    <w:rsid w:val="005354EA"/>
    <w:rsid w:val="0053585F"/>
    <w:rsid w:val="00535EC4"/>
    <w:rsid w:val="00535ED9"/>
    <w:rsid w:val="0053692B"/>
    <w:rsid w:val="005400B2"/>
    <w:rsid w:val="005414D8"/>
    <w:rsid w:val="00541853"/>
    <w:rsid w:val="005437DE"/>
    <w:rsid w:val="00543BDA"/>
    <w:rsid w:val="005441CC"/>
    <w:rsid w:val="005457F8"/>
    <w:rsid w:val="005479DA"/>
    <w:rsid w:val="00547BCC"/>
    <w:rsid w:val="0055013B"/>
    <w:rsid w:val="00551F6F"/>
    <w:rsid w:val="00555044"/>
    <w:rsid w:val="005561AE"/>
    <w:rsid w:val="005576B9"/>
    <w:rsid w:val="0056111E"/>
    <w:rsid w:val="00561475"/>
    <w:rsid w:val="00562308"/>
    <w:rsid w:val="0056487B"/>
    <w:rsid w:val="00564FB9"/>
    <w:rsid w:val="00571D4B"/>
    <w:rsid w:val="00573646"/>
    <w:rsid w:val="00573D9E"/>
    <w:rsid w:val="0057621A"/>
    <w:rsid w:val="005764C0"/>
    <w:rsid w:val="00576756"/>
    <w:rsid w:val="00577745"/>
    <w:rsid w:val="00577BE0"/>
    <w:rsid w:val="005800FB"/>
    <w:rsid w:val="005801E3"/>
    <w:rsid w:val="00581802"/>
    <w:rsid w:val="005836A8"/>
    <w:rsid w:val="0058409C"/>
    <w:rsid w:val="00584262"/>
    <w:rsid w:val="00586308"/>
    <w:rsid w:val="00586630"/>
    <w:rsid w:val="00587ADD"/>
    <w:rsid w:val="00593060"/>
    <w:rsid w:val="00593A49"/>
    <w:rsid w:val="00595EB6"/>
    <w:rsid w:val="00596160"/>
    <w:rsid w:val="005966E2"/>
    <w:rsid w:val="00597007"/>
    <w:rsid w:val="005A0966"/>
    <w:rsid w:val="005A11B7"/>
    <w:rsid w:val="005A260B"/>
    <w:rsid w:val="005A4A1B"/>
    <w:rsid w:val="005A7830"/>
    <w:rsid w:val="005A7FCE"/>
    <w:rsid w:val="005B0510"/>
    <w:rsid w:val="005B0707"/>
    <w:rsid w:val="005B0F3F"/>
    <w:rsid w:val="005B17C6"/>
    <w:rsid w:val="005B191C"/>
    <w:rsid w:val="005B4903"/>
    <w:rsid w:val="005B4D9A"/>
    <w:rsid w:val="005B51CE"/>
    <w:rsid w:val="005B5885"/>
    <w:rsid w:val="005B5CD7"/>
    <w:rsid w:val="005B6427"/>
    <w:rsid w:val="005B6CF6"/>
    <w:rsid w:val="005B7422"/>
    <w:rsid w:val="005C1918"/>
    <w:rsid w:val="005C29B8"/>
    <w:rsid w:val="005C535E"/>
    <w:rsid w:val="005C5F21"/>
    <w:rsid w:val="005C7156"/>
    <w:rsid w:val="005C7626"/>
    <w:rsid w:val="005D0C75"/>
    <w:rsid w:val="005D4171"/>
    <w:rsid w:val="005D6A95"/>
    <w:rsid w:val="005D6B2C"/>
    <w:rsid w:val="005D6D9C"/>
    <w:rsid w:val="005E2335"/>
    <w:rsid w:val="005E34CA"/>
    <w:rsid w:val="005E3C18"/>
    <w:rsid w:val="005E4250"/>
    <w:rsid w:val="005E6812"/>
    <w:rsid w:val="005E7881"/>
    <w:rsid w:val="005E78E0"/>
    <w:rsid w:val="005F0D9C"/>
    <w:rsid w:val="005F1005"/>
    <w:rsid w:val="005F284E"/>
    <w:rsid w:val="005F72D1"/>
    <w:rsid w:val="006015CE"/>
    <w:rsid w:val="00603FB8"/>
    <w:rsid w:val="00604784"/>
    <w:rsid w:val="00606419"/>
    <w:rsid w:val="00607D29"/>
    <w:rsid w:val="00607D64"/>
    <w:rsid w:val="00612952"/>
    <w:rsid w:val="00613A40"/>
    <w:rsid w:val="00614CC1"/>
    <w:rsid w:val="00615A9D"/>
    <w:rsid w:val="00616218"/>
    <w:rsid w:val="00617387"/>
    <w:rsid w:val="006205D6"/>
    <w:rsid w:val="00622A27"/>
    <w:rsid w:val="006252D8"/>
    <w:rsid w:val="00625446"/>
    <w:rsid w:val="006259BC"/>
    <w:rsid w:val="0062636B"/>
    <w:rsid w:val="00632182"/>
    <w:rsid w:val="00632AE0"/>
    <w:rsid w:val="00633C17"/>
    <w:rsid w:val="00634D9E"/>
    <w:rsid w:val="00636E3E"/>
    <w:rsid w:val="006379F7"/>
    <w:rsid w:val="00637E4D"/>
    <w:rsid w:val="00640620"/>
    <w:rsid w:val="00641A1F"/>
    <w:rsid w:val="00642F4D"/>
    <w:rsid w:val="006447D6"/>
    <w:rsid w:val="00645904"/>
    <w:rsid w:val="00651ACB"/>
    <w:rsid w:val="00651C47"/>
    <w:rsid w:val="00652527"/>
    <w:rsid w:val="00652AB2"/>
    <w:rsid w:val="00653FED"/>
    <w:rsid w:val="00654EC0"/>
    <w:rsid w:val="0065525B"/>
    <w:rsid w:val="00655D4F"/>
    <w:rsid w:val="00656D29"/>
    <w:rsid w:val="0065779C"/>
    <w:rsid w:val="006640E5"/>
    <w:rsid w:val="006646C2"/>
    <w:rsid w:val="006646F1"/>
    <w:rsid w:val="00664929"/>
    <w:rsid w:val="00664F62"/>
    <w:rsid w:val="0066521F"/>
    <w:rsid w:val="006655E1"/>
    <w:rsid w:val="00672060"/>
    <w:rsid w:val="00672BFD"/>
    <w:rsid w:val="00676D43"/>
    <w:rsid w:val="006770F4"/>
    <w:rsid w:val="00677A84"/>
    <w:rsid w:val="0068026D"/>
    <w:rsid w:val="00680A27"/>
    <w:rsid w:val="006816A4"/>
    <w:rsid w:val="00681996"/>
    <w:rsid w:val="006819B8"/>
    <w:rsid w:val="006840A6"/>
    <w:rsid w:val="006850CD"/>
    <w:rsid w:val="00685AAB"/>
    <w:rsid w:val="006862BF"/>
    <w:rsid w:val="0068722F"/>
    <w:rsid w:val="006903BE"/>
    <w:rsid w:val="00693822"/>
    <w:rsid w:val="00693962"/>
    <w:rsid w:val="00696080"/>
    <w:rsid w:val="0069719A"/>
    <w:rsid w:val="0069726B"/>
    <w:rsid w:val="006A07AA"/>
    <w:rsid w:val="006A25E5"/>
    <w:rsid w:val="006A2B46"/>
    <w:rsid w:val="006A336D"/>
    <w:rsid w:val="006A37B9"/>
    <w:rsid w:val="006A7ACB"/>
    <w:rsid w:val="006B15EF"/>
    <w:rsid w:val="006B2672"/>
    <w:rsid w:val="006B3073"/>
    <w:rsid w:val="006B4EED"/>
    <w:rsid w:val="006B54BF"/>
    <w:rsid w:val="006B5F44"/>
    <w:rsid w:val="006B5F90"/>
    <w:rsid w:val="006B62E4"/>
    <w:rsid w:val="006C1219"/>
    <w:rsid w:val="006C1BBA"/>
    <w:rsid w:val="006C2079"/>
    <w:rsid w:val="006C5A62"/>
    <w:rsid w:val="006C5D68"/>
    <w:rsid w:val="006C6976"/>
    <w:rsid w:val="006C6DD0"/>
    <w:rsid w:val="006D04EA"/>
    <w:rsid w:val="006D16C4"/>
    <w:rsid w:val="006D25AF"/>
    <w:rsid w:val="006D3E96"/>
    <w:rsid w:val="006D4515"/>
    <w:rsid w:val="006D4BB1"/>
    <w:rsid w:val="006D500E"/>
    <w:rsid w:val="006D6593"/>
    <w:rsid w:val="006D7370"/>
    <w:rsid w:val="006E6F32"/>
    <w:rsid w:val="006F03A8"/>
    <w:rsid w:val="006F106B"/>
    <w:rsid w:val="006F2ACA"/>
    <w:rsid w:val="006F2ADC"/>
    <w:rsid w:val="006F2BFE"/>
    <w:rsid w:val="006F31E9"/>
    <w:rsid w:val="006F6284"/>
    <w:rsid w:val="007002C5"/>
    <w:rsid w:val="00704387"/>
    <w:rsid w:val="00707669"/>
    <w:rsid w:val="00711CBA"/>
    <w:rsid w:val="00711E66"/>
    <w:rsid w:val="00711FB5"/>
    <w:rsid w:val="00712A01"/>
    <w:rsid w:val="00713349"/>
    <w:rsid w:val="00714F58"/>
    <w:rsid w:val="00722FBF"/>
    <w:rsid w:val="00722FC2"/>
    <w:rsid w:val="00724AF9"/>
    <w:rsid w:val="00724E1B"/>
    <w:rsid w:val="00725949"/>
    <w:rsid w:val="00727FA2"/>
    <w:rsid w:val="00731879"/>
    <w:rsid w:val="00731CE5"/>
    <w:rsid w:val="007322D9"/>
    <w:rsid w:val="00732BC0"/>
    <w:rsid w:val="00732D3E"/>
    <w:rsid w:val="00734AEC"/>
    <w:rsid w:val="00736BA0"/>
    <w:rsid w:val="0073720F"/>
    <w:rsid w:val="00737796"/>
    <w:rsid w:val="0074165C"/>
    <w:rsid w:val="00742C35"/>
    <w:rsid w:val="007432CA"/>
    <w:rsid w:val="007439EB"/>
    <w:rsid w:val="00743CB4"/>
    <w:rsid w:val="00743F0A"/>
    <w:rsid w:val="007444E8"/>
    <w:rsid w:val="0074548E"/>
    <w:rsid w:val="00745773"/>
    <w:rsid w:val="00745A5C"/>
    <w:rsid w:val="00745F75"/>
    <w:rsid w:val="00746800"/>
    <w:rsid w:val="007501A8"/>
    <w:rsid w:val="00750D61"/>
    <w:rsid w:val="00750EE1"/>
    <w:rsid w:val="00752B4D"/>
    <w:rsid w:val="0075405F"/>
    <w:rsid w:val="00755402"/>
    <w:rsid w:val="00756AEB"/>
    <w:rsid w:val="00756B26"/>
    <w:rsid w:val="00756EDF"/>
    <w:rsid w:val="0075746E"/>
    <w:rsid w:val="007600E3"/>
    <w:rsid w:val="00763A7E"/>
    <w:rsid w:val="007641E6"/>
    <w:rsid w:val="007643A5"/>
    <w:rsid w:val="00765C43"/>
    <w:rsid w:val="00765EFB"/>
    <w:rsid w:val="007671CA"/>
    <w:rsid w:val="00767C61"/>
    <w:rsid w:val="0077008A"/>
    <w:rsid w:val="00771595"/>
    <w:rsid w:val="00771878"/>
    <w:rsid w:val="00773C10"/>
    <w:rsid w:val="00773C1F"/>
    <w:rsid w:val="00774DA4"/>
    <w:rsid w:val="00776599"/>
    <w:rsid w:val="00776DE5"/>
    <w:rsid w:val="0078082B"/>
    <w:rsid w:val="0078114B"/>
    <w:rsid w:val="007815DA"/>
    <w:rsid w:val="00781C55"/>
    <w:rsid w:val="00781DD2"/>
    <w:rsid w:val="00783ECF"/>
    <w:rsid w:val="0078413A"/>
    <w:rsid w:val="007959E8"/>
    <w:rsid w:val="00795E9C"/>
    <w:rsid w:val="007A0521"/>
    <w:rsid w:val="007A0943"/>
    <w:rsid w:val="007A2E12"/>
    <w:rsid w:val="007A3475"/>
    <w:rsid w:val="007A41C8"/>
    <w:rsid w:val="007A54CE"/>
    <w:rsid w:val="007A5D3A"/>
    <w:rsid w:val="007A6FD9"/>
    <w:rsid w:val="007A7FFA"/>
    <w:rsid w:val="007B04EB"/>
    <w:rsid w:val="007B0D4F"/>
    <w:rsid w:val="007B146B"/>
    <w:rsid w:val="007B3434"/>
    <w:rsid w:val="007B5A3D"/>
    <w:rsid w:val="007B5B95"/>
    <w:rsid w:val="007B6032"/>
    <w:rsid w:val="007B68EA"/>
    <w:rsid w:val="007B7453"/>
    <w:rsid w:val="007C2D89"/>
    <w:rsid w:val="007C4593"/>
    <w:rsid w:val="007C4EB6"/>
    <w:rsid w:val="007C5309"/>
    <w:rsid w:val="007C6069"/>
    <w:rsid w:val="007D06C4"/>
    <w:rsid w:val="007D1352"/>
    <w:rsid w:val="007D2508"/>
    <w:rsid w:val="007D346A"/>
    <w:rsid w:val="007D62BF"/>
    <w:rsid w:val="007D6518"/>
    <w:rsid w:val="007D6B42"/>
    <w:rsid w:val="007D6F34"/>
    <w:rsid w:val="007D76BD"/>
    <w:rsid w:val="007E04A4"/>
    <w:rsid w:val="007E0BF1"/>
    <w:rsid w:val="007E1E76"/>
    <w:rsid w:val="007E4982"/>
    <w:rsid w:val="007F0C6F"/>
    <w:rsid w:val="007F0ED8"/>
    <w:rsid w:val="007F0F63"/>
    <w:rsid w:val="007F2324"/>
    <w:rsid w:val="007F27C8"/>
    <w:rsid w:val="007F5EE3"/>
    <w:rsid w:val="007F75CE"/>
    <w:rsid w:val="008013A4"/>
    <w:rsid w:val="00801438"/>
    <w:rsid w:val="008027CE"/>
    <w:rsid w:val="00802F42"/>
    <w:rsid w:val="00804383"/>
    <w:rsid w:val="00804BB7"/>
    <w:rsid w:val="00804D41"/>
    <w:rsid w:val="00810257"/>
    <w:rsid w:val="008104F5"/>
    <w:rsid w:val="00810AD9"/>
    <w:rsid w:val="00811072"/>
    <w:rsid w:val="00811369"/>
    <w:rsid w:val="00815419"/>
    <w:rsid w:val="008163C8"/>
    <w:rsid w:val="008164A1"/>
    <w:rsid w:val="00817325"/>
    <w:rsid w:val="008209E6"/>
    <w:rsid w:val="00821D19"/>
    <w:rsid w:val="00823303"/>
    <w:rsid w:val="008233B2"/>
    <w:rsid w:val="00823A9F"/>
    <w:rsid w:val="00823C85"/>
    <w:rsid w:val="00825138"/>
    <w:rsid w:val="00825D51"/>
    <w:rsid w:val="008269DD"/>
    <w:rsid w:val="0082761A"/>
    <w:rsid w:val="008304A4"/>
    <w:rsid w:val="00830621"/>
    <w:rsid w:val="0083348C"/>
    <w:rsid w:val="008349EB"/>
    <w:rsid w:val="00836916"/>
    <w:rsid w:val="008373D3"/>
    <w:rsid w:val="008405B2"/>
    <w:rsid w:val="00840617"/>
    <w:rsid w:val="00840F84"/>
    <w:rsid w:val="00842A47"/>
    <w:rsid w:val="00843C13"/>
    <w:rsid w:val="00843DEF"/>
    <w:rsid w:val="008454F8"/>
    <w:rsid w:val="00846842"/>
    <w:rsid w:val="00847CC3"/>
    <w:rsid w:val="0085173A"/>
    <w:rsid w:val="00855FB2"/>
    <w:rsid w:val="008603CE"/>
    <w:rsid w:val="00861A92"/>
    <w:rsid w:val="008620FC"/>
    <w:rsid w:val="008627A5"/>
    <w:rsid w:val="00863E05"/>
    <w:rsid w:val="00863E1F"/>
    <w:rsid w:val="0086484B"/>
    <w:rsid w:val="00865ACA"/>
    <w:rsid w:val="00865D28"/>
    <w:rsid w:val="00865F85"/>
    <w:rsid w:val="00867C10"/>
    <w:rsid w:val="00870439"/>
    <w:rsid w:val="00870DA1"/>
    <w:rsid w:val="00871703"/>
    <w:rsid w:val="00872721"/>
    <w:rsid w:val="00872F42"/>
    <w:rsid w:val="00874897"/>
    <w:rsid w:val="008752F9"/>
    <w:rsid w:val="008755F6"/>
    <w:rsid w:val="00883867"/>
    <w:rsid w:val="00883F93"/>
    <w:rsid w:val="008848A1"/>
    <w:rsid w:val="00884DB3"/>
    <w:rsid w:val="00885A9D"/>
    <w:rsid w:val="008864F6"/>
    <w:rsid w:val="0089049D"/>
    <w:rsid w:val="008910AE"/>
    <w:rsid w:val="008928C9"/>
    <w:rsid w:val="008930CB"/>
    <w:rsid w:val="008938DC"/>
    <w:rsid w:val="00893FD1"/>
    <w:rsid w:val="00894836"/>
    <w:rsid w:val="00895172"/>
    <w:rsid w:val="00895680"/>
    <w:rsid w:val="00895D38"/>
    <w:rsid w:val="00896DFF"/>
    <w:rsid w:val="0089762C"/>
    <w:rsid w:val="008A173B"/>
    <w:rsid w:val="008A1893"/>
    <w:rsid w:val="008A2C8C"/>
    <w:rsid w:val="008A47FC"/>
    <w:rsid w:val="008A57E6"/>
    <w:rsid w:val="008A6F81"/>
    <w:rsid w:val="008A7652"/>
    <w:rsid w:val="008A769A"/>
    <w:rsid w:val="008B0C9C"/>
    <w:rsid w:val="008B166D"/>
    <w:rsid w:val="008B17F4"/>
    <w:rsid w:val="008B3615"/>
    <w:rsid w:val="008B4AC4"/>
    <w:rsid w:val="008B50C8"/>
    <w:rsid w:val="008B5281"/>
    <w:rsid w:val="008B7E05"/>
    <w:rsid w:val="008C1009"/>
    <w:rsid w:val="008C1797"/>
    <w:rsid w:val="008C219C"/>
    <w:rsid w:val="008C3733"/>
    <w:rsid w:val="008C475E"/>
    <w:rsid w:val="008C619A"/>
    <w:rsid w:val="008D0CE8"/>
    <w:rsid w:val="008D2D1D"/>
    <w:rsid w:val="008D3197"/>
    <w:rsid w:val="008D453D"/>
    <w:rsid w:val="008D53AD"/>
    <w:rsid w:val="008D562B"/>
    <w:rsid w:val="008D5733"/>
    <w:rsid w:val="008D596C"/>
    <w:rsid w:val="008D622B"/>
    <w:rsid w:val="008D666C"/>
    <w:rsid w:val="008D69F5"/>
    <w:rsid w:val="008D7B54"/>
    <w:rsid w:val="008E0C9D"/>
    <w:rsid w:val="008E1648"/>
    <w:rsid w:val="008E1674"/>
    <w:rsid w:val="008E1B3E"/>
    <w:rsid w:val="008E2319"/>
    <w:rsid w:val="008E367B"/>
    <w:rsid w:val="008E4BB6"/>
    <w:rsid w:val="008E5518"/>
    <w:rsid w:val="008E6A84"/>
    <w:rsid w:val="008F0CDC"/>
    <w:rsid w:val="008F17A3"/>
    <w:rsid w:val="008F1ED3"/>
    <w:rsid w:val="008F4C29"/>
    <w:rsid w:val="008F70BD"/>
    <w:rsid w:val="008F788F"/>
    <w:rsid w:val="008F7EA2"/>
    <w:rsid w:val="009005B1"/>
    <w:rsid w:val="00902722"/>
    <w:rsid w:val="009027BC"/>
    <w:rsid w:val="0090327D"/>
    <w:rsid w:val="009045F9"/>
    <w:rsid w:val="009062E6"/>
    <w:rsid w:val="00906BF4"/>
    <w:rsid w:val="0091116C"/>
    <w:rsid w:val="00911BE5"/>
    <w:rsid w:val="00913CA9"/>
    <w:rsid w:val="009145AE"/>
    <w:rsid w:val="009146CE"/>
    <w:rsid w:val="00914CA7"/>
    <w:rsid w:val="00915C3E"/>
    <w:rsid w:val="009161A8"/>
    <w:rsid w:val="00923077"/>
    <w:rsid w:val="009245AE"/>
    <w:rsid w:val="009245F5"/>
    <w:rsid w:val="009249EC"/>
    <w:rsid w:val="00926A40"/>
    <w:rsid w:val="009273B3"/>
    <w:rsid w:val="009305B5"/>
    <w:rsid w:val="00934D4E"/>
    <w:rsid w:val="009378DD"/>
    <w:rsid w:val="00940AE3"/>
    <w:rsid w:val="009429D5"/>
    <w:rsid w:val="00942BF1"/>
    <w:rsid w:val="00942E67"/>
    <w:rsid w:val="00945180"/>
    <w:rsid w:val="00945428"/>
    <w:rsid w:val="0094607B"/>
    <w:rsid w:val="00953604"/>
    <w:rsid w:val="0095496B"/>
    <w:rsid w:val="00955D8F"/>
    <w:rsid w:val="00960F1E"/>
    <w:rsid w:val="009610DC"/>
    <w:rsid w:val="00961490"/>
    <w:rsid w:val="0096381A"/>
    <w:rsid w:val="00965E04"/>
    <w:rsid w:val="00966E51"/>
    <w:rsid w:val="009674AD"/>
    <w:rsid w:val="00970CDC"/>
    <w:rsid w:val="00971B84"/>
    <w:rsid w:val="00975727"/>
    <w:rsid w:val="00977010"/>
    <w:rsid w:val="00977D02"/>
    <w:rsid w:val="00977FF9"/>
    <w:rsid w:val="009809BB"/>
    <w:rsid w:val="009825FC"/>
    <w:rsid w:val="0098364B"/>
    <w:rsid w:val="00985C47"/>
    <w:rsid w:val="00985DD5"/>
    <w:rsid w:val="00986D84"/>
    <w:rsid w:val="009908A3"/>
    <w:rsid w:val="009911AF"/>
    <w:rsid w:val="00991875"/>
    <w:rsid w:val="00991F92"/>
    <w:rsid w:val="00992985"/>
    <w:rsid w:val="00993889"/>
    <w:rsid w:val="0099551B"/>
    <w:rsid w:val="0099606A"/>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1DAA"/>
    <w:rsid w:val="009C27F1"/>
    <w:rsid w:val="009C3152"/>
    <w:rsid w:val="009C3257"/>
    <w:rsid w:val="009C49CB"/>
    <w:rsid w:val="009C4CFA"/>
    <w:rsid w:val="009C5070"/>
    <w:rsid w:val="009C63B4"/>
    <w:rsid w:val="009D112C"/>
    <w:rsid w:val="009D1385"/>
    <w:rsid w:val="009D47FA"/>
    <w:rsid w:val="009D4C5B"/>
    <w:rsid w:val="009D50D2"/>
    <w:rsid w:val="009D514B"/>
    <w:rsid w:val="009D6BCA"/>
    <w:rsid w:val="009E05F6"/>
    <w:rsid w:val="009E0E48"/>
    <w:rsid w:val="009E0F62"/>
    <w:rsid w:val="009E2F97"/>
    <w:rsid w:val="009E4A58"/>
    <w:rsid w:val="009E5A2D"/>
    <w:rsid w:val="009E5AB2"/>
    <w:rsid w:val="009E6219"/>
    <w:rsid w:val="009E64E1"/>
    <w:rsid w:val="009F03B3"/>
    <w:rsid w:val="009F59DF"/>
    <w:rsid w:val="00A0096C"/>
    <w:rsid w:val="00A01757"/>
    <w:rsid w:val="00A023B1"/>
    <w:rsid w:val="00A0274A"/>
    <w:rsid w:val="00A028C0"/>
    <w:rsid w:val="00A02BAE"/>
    <w:rsid w:val="00A06A6B"/>
    <w:rsid w:val="00A07E47"/>
    <w:rsid w:val="00A101CE"/>
    <w:rsid w:val="00A12427"/>
    <w:rsid w:val="00A129D0"/>
    <w:rsid w:val="00A12C33"/>
    <w:rsid w:val="00A138BA"/>
    <w:rsid w:val="00A14C8E"/>
    <w:rsid w:val="00A153D9"/>
    <w:rsid w:val="00A15F09"/>
    <w:rsid w:val="00A169B6"/>
    <w:rsid w:val="00A1758B"/>
    <w:rsid w:val="00A2149F"/>
    <w:rsid w:val="00A2271D"/>
    <w:rsid w:val="00A237D5"/>
    <w:rsid w:val="00A26813"/>
    <w:rsid w:val="00A30EFC"/>
    <w:rsid w:val="00A31984"/>
    <w:rsid w:val="00A327DB"/>
    <w:rsid w:val="00A32D73"/>
    <w:rsid w:val="00A3367B"/>
    <w:rsid w:val="00A33C67"/>
    <w:rsid w:val="00A3597D"/>
    <w:rsid w:val="00A36DD1"/>
    <w:rsid w:val="00A4006C"/>
    <w:rsid w:val="00A40091"/>
    <w:rsid w:val="00A4030F"/>
    <w:rsid w:val="00A41C79"/>
    <w:rsid w:val="00A41CB5"/>
    <w:rsid w:val="00A425F4"/>
    <w:rsid w:val="00A42CDF"/>
    <w:rsid w:val="00A4401E"/>
    <w:rsid w:val="00A4452E"/>
    <w:rsid w:val="00A4472C"/>
    <w:rsid w:val="00A44E69"/>
    <w:rsid w:val="00A46218"/>
    <w:rsid w:val="00A4661E"/>
    <w:rsid w:val="00A470C7"/>
    <w:rsid w:val="00A478B7"/>
    <w:rsid w:val="00A51FC5"/>
    <w:rsid w:val="00A527DB"/>
    <w:rsid w:val="00A55978"/>
    <w:rsid w:val="00A55BD6"/>
    <w:rsid w:val="00A55D50"/>
    <w:rsid w:val="00A56E4B"/>
    <w:rsid w:val="00A57142"/>
    <w:rsid w:val="00A63699"/>
    <w:rsid w:val="00A648CD"/>
    <w:rsid w:val="00A64DC8"/>
    <w:rsid w:val="00A6537A"/>
    <w:rsid w:val="00A667B5"/>
    <w:rsid w:val="00A66F7F"/>
    <w:rsid w:val="00A67866"/>
    <w:rsid w:val="00A67DC3"/>
    <w:rsid w:val="00A70645"/>
    <w:rsid w:val="00A70B07"/>
    <w:rsid w:val="00A7202E"/>
    <w:rsid w:val="00A723F8"/>
    <w:rsid w:val="00A77CCB"/>
    <w:rsid w:val="00A83D8D"/>
    <w:rsid w:val="00A8446B"/>
    <w:rsid w:val="00A8473F"/>
    <w:rsid w:val="00A847AE"/>
    <w:rsid w:val="00A862D6"/>
    <w:rsid w:val="00A8715E"/>
    <w:rsid w:val="00A91249"/>
    <w:rsid w:val="00A9295B"/>
    <w:rsid w:val="00A93B09"/>
    <w:rsid w:val="00A952D7"/>
    <w:rsid w:val="00A95329"/>
    <w:rsid w:val="00A963F7"/>
    <w:rsid w:val="00A96AD8"/>
    <w:rsid w:val="00A96EAC"/>
    <w:rsid w:val="00AA052C"/>
    <w:rsid w:val="00AA1E45"/>
    <w:rsid w:val="00AA4286"/>
    <w:rsid w:val="00AA456B"/>
    <w:rsid w:val="00AA57F5"/>
    <w:rsid w:val="00AA672E"/>
    <w:rsid w:val="00AA696E"/>
    <w:rsid w:val="00AA6EC9"/>
    <w:rsid w:val="00AA6F06"/>
    <w:rsid w:val="00AB1A91"/>
    <w:rsid w:val="00AB46B5"/>
    <w:rsid w:val="00AB6309"/>
    <w:rsid w:val="00AB6C5F"/>
    <w:rsid w:val="00AB7129"/>
    <w:rsid w:val="00AB7FD0"/>
    <w:rsid w:val="00AC0E7A"/>
    <w:rsid w:val="00AC27A6"/>
    <w:rsid w:val="00AC30F7"/>
    <w:rsid w:val="00AC3A5A"/>
    <w:rsid w:val="00AC4D95"/>
    <w:rsid w:val="00AC5DF4"/>
    <w:rsid w:val="00AC787F"/>
    <w:rsid w:val="00AD0AEF"/>
    <w:rsid w:val="00AD11B7"/>
    <w:rsid w:val="00AD1A94"/>
    <w:rsid w:val="00AD1C05"/>
    <w:rsid w:val="00AD4126"/>
    <w:rsid w:val="00AD421C"/>
    <w:rsid w:val="00AD44FA"/>
    <w:rsid w:val="00AE070A"/>
    <w:rsid w:val="00AE101C"/>
    <w:rsid w:val="00AE2A69"/>
    <w:rsid w:val="00AE319C"/>
    <w:rsid w:val="00AE37E5"/>
    <w:rsid w:val="00AE4248"/>
    <w:rsid w:val="00AE5783"/>
    <w:rsid w:val="00AE5EB4"/>
    <w:rsid w:val="00AF0C18"/>
    <w:rsid w:val="00AF25EB"/>
    <w:rsid w:val="00AF47C5"/>
    <w:rsid w:val="00AF5398"/>
    <w:rsid w:val="00B0427E"/>
    <w:rsid w:val="00B049AF"/>
    <w:rsid w:val="00B0608F"/>
    <w:rsid w:val="00B07242"/>
    <w:rsid w:val="00B10534"/>
    <w:rsid w:val="00B113DB"/>
    <w:rsid w:val="00B11D8A"/>
    <w:rsid w:val="00B12981"/>
    <w:rsid w:val="00B1376C"/>
    <w:rsid w:val="00B147DD"/>
    <w:rsid w:val="00B156FD"/>
    <w:rsid w:val="00B2059C"/>
    <w:rsid w:val="00B20A1B"/>
    <w:rsid w:val="00B21B1C"/>
    <w:rsid w:val="00B21E48"/>
    <w:rsid w:val="00B21F61"/>
    <w:rsid w:val="00B261F1"/>
    <w:rsid w:val="00B265BC"/>
    <w:rsid w:val="00B30076"/>
    <w:rsid w:val="00B30CC2"/>
    <w:rsid w:val="00B31BF3"/>
    <w:rsid w:val="00B31FB1"/>
    <w:rsid w:val="00B33952"/>
    <w:rsid w:val="00B33C5E"/>
    <w:rsid w:val="00B342F4"/>
    <w:rsid w:val="00B34369"/>
    <w:rsid w:val="00B34DC2"/>
    <w:rsid w:val="00B378E5"/>
    <w:rsid w:val="00B4346D"/>
    <w:rsid w:val="00B440F4"/>
    <w:rsid w:val="00B447A5"/>
    <w:rsid w:val="00B4654C"/>
    <w:rsid w:val="00B47293"/>
    <w:rsid w:val="00B47602"/>
    <w:rsid w:val="00B50E50"/>
    <w:rsid w:val="00B52120"/>
    <w:rsid w:val="00B54ABC"/>
    <w:rsid w:val="00B56D92"/>
    <w:rsid w:val="00B56FBE"/>
    <w:rsid w:val="00B60ACF"/>
    <w:rsid w:val="00B62B58"/>
    <w:rsid w:val="00B64F59"/>
    <w:rsid w:val="00B65149"/>
    <w:rsid w:val="00B656B6"/>
    <w:rsid w:val="00B66567"/>
    <w:rsid w:val="00B66F52"/>
    <w:rsid w:val="00B66FE5"/>
    <w:rsid w:val="00B72880"/>
    <w:rsid w:val="00B73E38"/>
    <w:rsid w:val="00B758BF"/>
    <w:rsid w:val="00B77EC8"/>
    <w:rsid w:val="00B821C6"/>
    <w:rsid w:val="00B827A6"/>
    <w:rsid w:val="00B831CE"/>
    <w:rsid w:val="00B8361F"/>
    <w:rsid w:val="00B83C5C"/>
    <w:rsid w:val="00B86677"/>
    <w:rsid w:val="00B87131"/>
    <w:rsid w:val="00B9003D"/>
    <w:rsid w:val="00B921A0"/>
    <w:rsid w:val="00B939B1"/>
    <w:rsid w:val="00B9508E"/>
    <w:rsid w:val="00B96D40"/>
    <w:rsid w:val="00B97386"/>
    <w:rsid w:val="00BA22DD"/>
    <w:rsid w:val="00BA263B"/>
    <w:rsid w:val="00BA42B2"/>
    <w:rsid w:val="00BA58D4"/>
    <w:rsid w:val="00BA59A1"/>
    <w:rsid w:val="00BA5B9E"/>
    <w:rsid w:val="00BA738B"/>
    <w:rsid w:val="00BA7C9A"/>
    <w:rsid w:val="00BB4463"/>
    <w:rsid w:val="00BB59B6"/>
    <w:rsid w:val="00BB5F8F"/>
    <w:rsid w:val="00BB650C"/>
    <w:rsid w:val="00BB657A"/>
    <w:rsid w:val="00BC1A4E"/>
    <w:rsid w:val="00BC4D41"/>
    <w:rsid w:val="00BC4EA9"/>
    <w:rsid w:val="00BC519C"/>
    <w:rsid w:val="00BC5DC7"/>
    <w:rsid w:val="00BC6B8B"/>
    <w:rsid w:val="00BC73D8"/>
    <w:rsid w:val="00BC7AD7"/>
    <w:rsid w:val="00BC7F8E"/>
    <w:rsid w:val="00BD52D7"/>
    <w:rsid w:val="00BD59DC"/>
    <w:rsid w:val="00BD5AD2"/>
    <w:rsid w:val="00BE22F3"/>
    <w:rsid w:val="00BE5B52"/>
    <w:rsid w:val="00BE7B8D"/>
    <w:rsid w:val="00BE7F91"/>
    <w:rsid w:val="00BE7FF7"/>
    <w:rsid w:val="00BF0993"/>
    <w:rsid w:val="00BF10A9"/>
    <w:rsid w:val="00BF1703"/>
    <w:rsid w:val="00BF2017"/>
    <w:rsid w:val="00BF231C"/>
    <w:rsid w:val="00BF51E5"/>
    <w:rsid w:val="00BF74A6"/>
    <w:rsid w:val="00BF7CF7"/>
    <w:rsid w:val="00C013AD"/>
    <w:rsid w:val="00C030CE"/>
    <w:rsid w:val="00C0465D"/>
    <w:rsid w:val="00C04904"/>
    <w:rsid w:val="00C056B3"/>
    <w:rsid w:val="00C07774"/>
    <w:rsid w:val="00C103E5"/>
    <w:rsid w:val="00C13319"/>
    <w:rsid w:val="00C137A3"/>
    <w:rsid w:val="00C13EE9"/>
    <w:rsid w:val="00C21540"/>
    <w:rsid w:val="00C21906"/>
    <w:rsid w:val="00C21BFA"/>
    <w:rsid w:val="00C22613"/>
    <w:rsid w:val="00C24C8D"/>
    <w:rsid w:val="00C25FE2"/>
    <w:rsid w:val="00C26B53"/>
    <w:rsid w:val="00C27220"/>
    <w:rsid w:val="00C277DD"/>
    <w:rsid w:val="00C279B2"/>
    <w:rsid w:val="00C31CEC"/>
    <w:rsid w:val="00C33E50"/>
    <w:rsid w:val="00C34BCF"/>
    <w:rsid w:val="00C34C20"/>
    <w:rsid w:val="00C35A3E"/>
    <w:rsid w:val="00C42130"/>
    <w:rsid w:val="00C423A4"/>
    <w:rsid w:val="00C423E3"/>
    <w:rsid w:val="00C4393E"/>
    <w:rsid w:val="00C44BF5"/>
    <w:rsid w:val="00C521D6"/>
    <w:rsid w:val="00C525C0"/>
    <w:rsid w:val="00C55232"/>
    <w:rsid w:val="00C553A4"/>
    <w:rsid w:val="00C55A06"/>
    <w:rsid w:val="00C55D03"/>
    <w:rsid w:val="00C56364"/>
    <w:rsid w:val="00C563ED"/>
    <w:rsid w:val="00C56712"/>
    <w:rsid w:val="00C601BC"/>
    <w:rsid w:val="00C61136"/>
    <w:rsid w:val="00C6329F"/>
    <w:rsid w:val="00C63340"/>
    <w:rsid w:val="00C6336E"/>
    <w:rsid w:val="00C643F9"/>
    <w:rsid w:val="00C64E95"/>
    <w:rsid w:val="00C67E07"/>
    <w:rsid w:val="00C71372"/>
    <w:rsid w:val="00C72410"/>
    <w:rsid w:val="00C7287F"/>
    <w:rsid w:val="00C75198"/>
    <w:rsid w:val="00C80B3F"/>
    <w:rsid w:val="00C80CB8"/>
    <w:rsid w:val="00C8150E"/>
    <w:rsid w:val="00C819F8"/>
    <w:rsid w:val="00C81D70"/>
    <w:rsid w:val="00C8248C"/>
    <w:rsid w:val="00C84E33"/>
    <w:rsid w:val="00C86D6F"/>
    <w:rsid w:val="00C905FC"/>
    <w:rsid w:val="00C92D03"/>
    <w:rsid w:val="00C9319C"/>
    <w:rsid w:val="00C9435D"/>
    <w:rsid w:val="00C94DF2"/>
    <w:rsid w:val="00C96741"/>
    <w:rsid w:val="00CA1A5F"/>
    <w:rsid w:val="00CA2D1B"/>
    <w:rsid w:val="00CA375D"/>
    <w:rsid w:val="00CA5ADB"/>
    <w:rsid w:val="00CA6273"/>
    <w:rsid w:val="00CA662A"/>
    <w:rsid w:val="00CA6EE5"/>
    <w:rsid w:val="00CA7AFD"/>
    <w:rsid w:val="00CA7C3C"/>
    <w:rsid w:val="00CB0065"/>
    <w:rsid w:val="00CB0189"/>
    <w:rsid w:val="00CB0BA2"/>
    <w:rsid w:val="00CB1A42"/>
    <w:rsid w:val="00CB1B0C"/>
    <w:rsid w:val="00CB1D9E"/>
    <w:rsid w:val="00CB2C0B"/>
    <w:rsid w:val="00CB2D7D"/>
    <w:rsid w:val="00CB43B2"/>
    <w:rsid w:val="00CB517D"/>
    <w:rsid w:val="00CC038D"/>
    <w:rsid w:val="00CC08DB"/>
    <w:rsid w:val="00CC3546"/>
    <w:rsid w:val="00CC39FF"/>
    <w:rsid w:val="00CC3C2F"/>
    <w:rsid w:val="00CC405A"/>
    <w:rsid w:val="00CC4AC8"/>
    <w:rsid w:val="00CC5233"/>
    <w:rsid w:val="00CC5DE6"/>
    <w:rsid w:val="00CC6308"/>
    <w:rsid w:val="00CC6E4E"/>
    <w:rsid w:val="00CC6FE8"/>
    <w:rsid w:val="00CC7202"/>
    <w:rsid w:val="00CD25AE"/>
    <w:rsid w:val="00CD2625"/>
    <w:rsid w:val="00CD2808"/>
    <w:rsid w:val="00CD28BF"/>
    <w:rsid w:val="00CD4092"/>
    <w:rsid w:val="00CD4A20"/>
    <w:rsid w:val="00CD50A1"/>
    <w:rsid w:val="00CD519E"/>
    <w:rsid w:val="00CE0C4F"/>
    <w:rsid w:val="00CE1B50"/>
    <w:rsid w:val="00CE30EA"/>
    <w:rsid w:val="00CE45F6"/>
    <w:rsid w:val="00CE766E"/>
    <w:rsid w:val="00CF048A"/>
    <w:rsid w:val="00CF155A"/>
    <w:rsid w:val="00CF2947"/>
    <w:rsid w:val="00CF388C"/>
    <w:rsid w:val="00CF686F"/>
    <w:rsid w:val="00CF6E60"/>
    <w:rsid w:val="00CF7BCA"/>
    <w:rsid w:val="00D008FD"/>
    <w:rsid w:val="00D00F39"/>
    <w:rsid w:val="00D0321C"/>
    <w:rsid w:val="00D035EC"/>
    <w:rsid w:val="00D0596E"/>
    <w:rsid w:val="00D06AB1"/>
    <w:rsid w:val="00D06FC1"/>
    <w:rsid w:val="00D072ED"/>
    <w:rsid w:val="00D07A16"/>
    <w:rsid w:val="00D1067E"/>
    <w:rsid w:val="00D10F50"/>
    <w:rsid w:val="00D11272"/>
    <w:rsid w:val="00D126F5"/>
    <w:rsid w:val="00D1489E"/>
    <w:rsid w:val="00D20737"/>
    <w:rsid w:val="00D213EC"/>
    <w:rsid w:val="00D21E81"/>
    <w:rsid w:val="00D223DE"/>
    <w:rsid w:val="00D25E37"/>
    <w:rsid w:val="00D2661A"/>
    <w:rsid w:val="00D27582"/>
    <w:rsid w:val="00D27EC4"/>
    <w:rsid w:val="00D32719"/>
    <w:rsid w:val="00D32DF0"/>
    <w:rsid w:val="00D33333"/>
    <w:rsid w:val="00D33D17"/>
    <w:rsid w:val="00D33E04"/>
    <w:rsid w:val="00D340DC"/>
    <w:rsid w:val="00D352A2"/>
    <w:rsid w:val="00D4162B"/>
    <w:rsid w:val="00D445FB"/>
    <w:rsid w:val="00D4514F"/>
    <w:rsid w:val="00D451E2"/>
    <w:rsid w:val="00D45E89"/>
    <w:rsid w:val="00D45E8D"/>
    <w:rsid w:val="00D466AE"/>
    <w:rsid w:val="00D4734F"/>
    <w:rsid w:val="00D475E9"/>
    <w:rsid w:val="00D51BF3"/>
    <w:rsid w:val="00D57CEF"/>
    <w:rsid w:val="00D62ED2"/>
    <w:rsid w:val="00D650B3"/>
    <w:rsid w:val="00D65C0F"/>
    <w:rsid w:val="00D6665D"/>
    <w:rsid w:val="00D66846"/>
    <w:rsid w:val="00D66B7C"/>
    <w:rsid w:val="00D675FB"/>
    <w:rsid w:val="00D71F25"/>
    <w:rsid w:val="00D72A9C"/>
    <w:rsid w:val="00D7439C"/>
    <w:rsid w:val="00D769C3"/>
    <w:rsid w:val="00D77031"/>
    <w:rsid w:val="00D776CB"/>
    <w:rsid w:val="00D84941"/>
    <w:rsid w:val="00D84FA1"/>
    <w:rsid w:val="00D851F0"/>
    <w:rsid w:val="00D853FF"/>
    <w:rsid w:val="00D86DB7"/>
    <w:rsid w:val="00D87BF5"/>
    <w:rsid w:val="00D90721"/>
    <w:rsid w:val="00D926D0"/>
    <w:rsid w:val="00D93030"/>
    <w:rsid w:val="00D950E1"/>
    <w:rsid w:val="00D952A6"/>
    <w:rsid w:val="00D97F99"/>
    <w:rsid w:val="00DA1E08"/>
    <w:rsid w:val="00DA215A"/>
    <w:rsid w:val="00DA24F8"/>
    <w:rsid w:val="00DA28E8"/>
    <w:rsid w:val="00DA38D3"/>
    <w:rsid w:val="00DA3932"/>
    <w:rsid w:val="00DA3AFC"/>
    <w:rsid w:val="00DA626B"/>
    <w:rsid w:val="00DA64F8"/>
    <w:rsid w:val="00DA6C15"/>
    <w:rsid w:val="00DA70DB"/>
    <w:rsid w:val="00DB0258"/>
    <w:rsid w:val="00DB0B70"/>
    <w:rsid w:val="00DB2322"/>
    <w:rsid w:val="00DB332C"/>
    <w:rsid w:val="00DB38EE"/>
    <w:rsid w:val="00DB3CB5"/>
    <w:rsid w:val="00DB498B"/>
    <w:rsid w:val="00DB5201"/>
    <w:rsid w:val="00DB66CA"/>
    <w:rsid w:val="00DB6BCA"/>
    <w:rsid w:val="00DB6D3A"/>
    <w:rsid w:val="00DB6F54"/>
    <w:rsid w:val="00DB73F7"/>
    <w:rsid w:val="00DC0321"/>
    <w:rsid w:val="00DC0A11"/>
    <w:rsid w:val="00DC12BF"/>
    <w:rsid w:val="00DC254E"/>
    <w:rsid w:val="00DC3067"/>
    <w:rsid w:val="00DC370B"/>
    <w:rsid w:val="00DC3FA1"/>
    <w:rsid w:val="00DC4092"/>
    <w:rsid w:val="00DC5B90"/>
    <w:rsid w:val="00DC5DD2"/>
    <w:rsid w:val="00DC7F60"/>
    <w:rsid w:val="00DD00FF"/>
    <w:rsid w:val="00DD0619"/>
    <w:rsid w:val="00DD07FB"/>
    <w:rsid w:val="00DD0C30"/>
    <w:rsid w:val="00DD25C6"/>
    <w:rsid w:val="00DD3165"/>
    <w:rsid w:val="00DD35F0"/>
    <w:rsid w:val="00DD3811"/>
    <w:rsid w:val="00DD4FE5"/>
    <w:rsid w:val="00DD52AF"/>
    <w:rsid w:val="00DD54B0"/>
    <w:rsid w:val="00DD57EE"/>
    <w:rsid w:val="00DD6BCC"/>
    <w:rsid w:val="00DE0A4B"/>
    <w:rsid w:val="00DE2410"/>
    <w:rsid w:val="00DE2939"/>
    <w:rsid w:val="00DE5BD2"/>
    <w:rsid w:val="00DE6E81"/>
    <w:rsid w:val="00DE703F"/>
    <w:rsid w:val="00DE7595"/>
    <w:rsid w:val="00DF179F"/>
    <w:rsid w:val="00DF1961"/>
    <w:rsid w:val="00DF44DE"/>
    <w:rsid w:val="00E01138"/>
    <w:rsid w:val="00E01284"/>
    <w:rsid w:val="00E02DFB"/>
    <w:rsid w:val="00E030F9"/>
    <w:rsid w:val="00E0311A"/>
    <w:rsid w:val="00E03138"/>
    <w:rsid w:val="00E050D4"/>
    <w:rsid w:val="00E062AE"/>
    <w:rsid w:val="00E06404"/>
    <w:rsid w:val="00E11A85"/>
    <w:rsid w:val="00E12495"/>
    <w:rsid w:val="00E15CCD"/>
    <w:rsid w:val="00E15F9A"/>
    <w:rsid w:val="00E202EF"/>
    <w:rsid w:val="00E210B5"/>
    <w:rsid w:val="00E2552F"/>
    <w:rsid w:val="00E27923"/>
    <w:rsid w:val="00E3137A"/>
    <w:rsid w:val="00E323A9"/>
    <w:rsid w:val="00E32CCF"/>
    <w:rsid w:val="00E34A98"/>
    <w:rsid w:val="00E34C81"/>
    <w:rsid w:val="00E356AA"/>
    <w:rsid w:val="00E35D1E"/>
    <w:rsid w:val="00E364F9"/>
    <w:rsid w:val="00E365FA"/>
    <w:rsid w:val="00E36789"/>
    <w:rsid w:val="00E41AE7"/>
    <w:rsid w:val="00E441B4"/>
    <w:rsid w:val="00E44A83"/>
    <w:rsid w:val="00E454C5"/>
    <w:rsid w:val="00E502C1"/>
    <w:rsid w:val="00E502DD"/>
    <w:rsid w:val="00E50D3A"/>
    <w:rsid w:val="00E51387"/>
    <w:rsid w:val="00E51E68"/>
    <w:rsid w:val="00E52EFD"/>
    <w:rsid w:val="00E5408A"/>
    <w:rsid w:val="00E5541E"/>
    <w:rsid w:val="00E56800"/>
    <w:rsid w:val="00E608A2"/>
    <w:rsid w:val="00E60C63"/>
    <w:rsid w:val="00E61065"/>
    <w:rsid w:val="00E62FF9"/>
    <w:rsid w:val="00E635D6"/>
    <w:rsid w:val="00E639BC"/>
    <w:rsid w:val="00E65E40"/>
    <w:rsid w:val="00E664CC"/>
    <w:rsid w:val="00E70388"/>
    <w:rsid w:val="00E70F92"/>
    <w:rsid w:val="00E7242D"/>
    <w:rsid w:val="00E738DB"/>
    <w:rsid w:val="00E74313"/>
    <w:rsid w:val="00E74C54"/>
    <w:rsid w:val="00E75D36"/>
    <w:rsid w:val="00E77A03"/>
    <w:rsid w:val="00E822E8"/>
    <w:rsid w:val="00E82554"/>
    <w:rsid w:val="00E82606"/>
    <w:rsid w:val="00E831C1"/>
    <w:rsid w:val="00E846C8"/>
    <w:rsid w:val="00E84957"/>
    <w:rsid w:val="00E84A55"/>
    <w:rsid w:val="00E8547E"/>
    <w:rsid w:val="00E85BFF"/>
    <w:rsid w:val="00E90391"/>
    <w:rsid w:val="00E906C2"/>
    <w:rsid w:val="00E913CF"/>
    <w:rsid w:val="00E918F3"/>
    <w:rsid w:val="00E923D8"/>
    <w:rsid w:val="00E9311F"/>
    <w:rsid w:val="00E934D1"/>
    <w:rsid w:val="00E94AF0"/>
    <w:rsid w:val="00E95D13"/>
    <w:rsid w:val="00E95DD3"/>
    <w:rsid w:val="00E969D5"/>
    <w:rsid w:val="00E97D14"/>
    <w:rsid w:val="00EA10DE"/>
    <w:rsid w:val="00EA4586"/>
    <w:rsid w:val="00EA58D1"/>
    <w:rsid w:val="00EA61BC"/>
    <w:rsid w:val="00EA681A"/>
    <w:rsid w:val="00EA735B"/>
    <w:rsid w:val="00EB1E69"/>
    <w:rsid w:val="00EB2086"/>
    <w:rsid w:val="00EB31ED"/>
    <w:rsid w:val="00EB5EDF"/>
    <w:rsid w:val="00EB6057"/>
    <w:rsid w:val="00EB60FE"/>
    <w:rsid w:val="00EB74DB"/>
    <w:rsid w:val="00EC275D"/>
    <w:rsid w:val="00EC5359"/>
    <w:rsid w:val="00EC5393"/>
    <w:rsid w:val="00EC562A"/>
    <w:rsid w:val="00EC6412"/>
    <w:rsid w:val="00ED067A"/>
    <w:rsid w:val="00ED2B50"/>
    <w:rsid w:val="00ED4E5C"/>
    <w:rsid w:val="00ED5CAA"/>
    <w:rsid w:val="00ED7197"/>
    <w:rsid w:val="00EE0350"/>
    <w:rsid w:val="00EE0719"/>
    <w:rsid w:val="00EE0E80"/>
    <w:rsid w:val="00EE5309"/>
    <w:rsid w:val="00EE613F"/>
    <w:rsid w:val="00EE6F0B"/>
    <w:rsid w:val="00EE7295"/>
    <w:rsid w:val="00EE7869"/>
    <w:rsid w:val="00EF054A"/>
    <w:rsid w:val="00EF080F"/>
    <w:rsid w:val="00EF3235"/>
    <w:rsid w:val="00EF5CBC"/>
    <w:rsid w:val="00EF7E72"/>
    <w:rsid w:val="00F06D37"/>
    <w:rsid w:val="00F07B9D"/>
    <w:rsid w:val="00F10BB9"/>
    <w:rsid w:val="00F10FBE"/>
    <w:rsid w:val="00F11586"/>
    <w:rsid w:val="00F1183B"/>
    <w:rsid w:val="00F11C9F"/>
    <w:rsid w:val="00F12263"/>
    <w:rsid w:val="00F1409D"/>
    <w:rsid w:val="00F14214"/>
    <w:rsid w:val="00F157A9"/>
    <w:rsid w:val="00F16F00"/>
    <w:rsid w:val="00F20A44"/>
    <w:rsid w:val="00F23126"/>
    <w:rsid w:val="00F25BB6"/>
    <w:rsid w:val="00F26B7E"/>
    <w:rsid w:val="00F2751B"/>
    <w:rsid w:val="00F27671"/>
    <w:rsid w:val="00F27A3B"/>
    <w:rsid w:val="00F32780"/>
    <w:rsid w:val="00F3358E"/>
    <w:rsid w:val="00F33817"/>
    <w:rsid w:val="00F33A1F"/>
    <w:rsid w:val="00F35BA3"/>
    <w:rsid w:val="00F37B31"/>
    <w:rsid w:val="00F420D5"/>
    <w:rsid w:val="00F42CC8"/>
    <w:rsid w:val="00F451EA"/>
    <w:rsid w:val="00F45447"/>
    <w:rsid w:val="00F456C6"/>
    <w:rsid w:val="00F4577B"/>
    <w:rsid w:val="00F46496"/>
    <w:rsid w:val="00F474D0"/>
    <w:rsid w:val="00F50179"/>
    <w:rsid w:val="00F515EE"/>
    <w:rsid w:val="00F524CA"/>
    <w:rsid w:val="00F533DD"/>
    <w:rsid w:val="00F56511"/>
    <w:rsid w:val="00F60EFD"/>
    <w:rsid w:val="00F6194E"/>
    <w:rsid w:val="00F623AC"/>
    <w:rsid w:val="00F62C09"/>
    <w:rsid w:val="00F636C2"/>
    <w:rsid w:val="00F6412A"/>
    <w:rsid w:val="00F65893"/>
    <w:rsid w:val="00F66A4A"/>
    <w:rsid w:val="00F711AE"/>
    <w:rsid w:val="00F7152B"/>
    <w:rsid w:val="00F71C59"/>
    <w:rsid w:val="00F71E22"/>
    <w:rsid w:val="00F72142"/>
    <w:rsid w:val="00F72AE7"/>
    <w:rsid w:val="00F72C6F"/>
    <w:rsid w:val="00F81853"/>
    <w:rsid w:val="00F833BA"/>
    <w:rsid w:val="00F84FD0"/>
    <w:rsid w:val="00F859A8"/>
    <w:rsid w:val="00F85F9F"/>
    <w:rsid w:val="00F86D87"/>
    <w:rsid w:val="00F87AD8"/>
    <w:rsid w:val="00F9108B"/>
    <w:rsid w:val="00F91349"/>
    <w:rsid w:val="00F93A8A"/>
    <w:rsid w:val="00F95248"/>
    <w:rsid w:val="00F956A9"/>
    <w:rsid w:val="00F963ED"/>
    <w:rsid w:val="00F966CF"/>
    <w:rsid w:val="00F96CAE"/>
    <w:rsid w:val="00F97C99"/>
    <w:rsid w:val="00FA2634"/>
    <w:rsid w:val="00FA662D"/>
    <w:rsid w:val="00FA73B1"/>
    <w:rsid w:val="00FA7A5D"/>
    <w:rsid w:val="00FB0CB9"/>
    <w:rsid w:val="00FB231D"/>
    <w:rsid w:val="00FB2646"/>
    <w:rsid w:val="00FB3730"/>
    <w:rsid w:val="00FB45F1"/>
    <w:rsid w:val="00FB4707"/>
    <w:rsid w:val="00FB4A72"/>
    <w:rsid w:val="00FB54E8"/>
    <w:rsid w:val="00FB7054"/>
    <w:rsid w:val="00FC17B7"/>
    <w:rsid w:val="00FC209A"/>
    <w:rsid w:val="00FC2CB7"/>
    <w:rsid w:val="00FC4090"/>
    <w:rsid w:val="00FC4815"/>
    <w:rsid w:val="00FC55B4"/>
    <w:rsid w:val="00FC746A"/>
    <w:rsid w:val="00FD00E6"/>
    <w:rsid w:val="00FD09A1"/>
    <w:rsid w:val="00FD25B9"/>
    <w:rsid w:val="00FD2A7C"/>
    <w:rsid w:val="00FD2E30"/>
    <w:rsid w:val="00FD59EB"/>
    <w:rsid w:val="00FD7299"/>
    <w:rsid w:val="00FD7E8A"/>
    <w:rsid w:val="00FE1FBE"/>
    <w:rsid w:val="00FE29CF"/>
    <w:rsid w:val="00FE357D"/>
    <w:rsid w:val="00FE3901"/>
    <w:rsid w:val="00FE39D3"/>
    <w:rsid w:val="00FE3C84"/>
    <w:rsid w:val="00FE4862"/>
    <w:rsid w:val="00FE4BCE"/>
    <w:rsid w:val="00FE54AE"/>
    <w:rsid w:val="00FE576A"/>
    <w:rsid w:val="00FE7E79"/>
    <w:rsid w:val="00FF33CB"/>
    <w:rsid w:val="00FF35F2"/>
    <w:rsid w:val="00FF3E7D"/>
    <w:rsid w:val="00FF5B99"/>
    <w:rsid w:val="00FF730C"/>
    <w:rsid w:val="00FF73F4"/>
    <w:rsid w:val="00FF7CE4"/>
    <w:rsid w:val="00FF7E39"/>
    <w:rsid w:val="016C5E1C"/>
    <w:rsid w:val="79E46D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6"/>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7"/>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8"/>
    <w:qFormat/>
    <w:uiPriority w:val="0"/>
    <w:pPr>
      <w:keepNext/>
      <w:keepLines/>
      <w:spacing w:before="260" w:after="260" w:line="416" w:lineRule="auto"/>
      <w:outlineLvl w:val="2"/>
    </w:pPr>
    <w:rPr>
      <w:b/>
      <w:bCs/>
      <w:sz w:val="32"/>
      <w:szCs w:val="32"/>
    </w:rPr>
  </w:style>
  <w:style w:type="paragraph" w:styleId="5">
    <w:name w:val="heading 4"/>
    <w:basedOn w:val="1"/>
    <w:next w:val="1"/>
    <w:link w:val="35"/>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7"/>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6"/>
    <w:semiHidden/>
    <w:unhideWhenUsed/>
    <w:qFormat/>
    <w:uiPriority w:val="99"/>
    <w:rPr>
      <w:sz w:val="18"/>
      <w:szCs w:val="18"/>
    </w:rPr>
  </w:style>
  <w:style w:type="paragraph" w:styleId="17">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4"/>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Normal (Web)"/>
    <w:basedOn w:val="1"/>
    <w:qFormat/>
    <w:uiPriority w:val="0"/>
    <w:pPr>
      <w:widowControl/>
      <w:adjustRightInd/>
      <w:spacing w:beforeAutospacing="1" w:afterAutospacing="1" w:line="240" w:lineRule="auto"/>
      <w:jc w:val="left"/>
    </w:pPr>
    <w:rPr>
      <w:rFonts w:asciiTheme="minorHAnsi" w:hAnsiTheme="minorHAnsi" w:eastAsiaTheme="minorHAnsi"/>
      <w:kern w:val="0"/>
      <w:sz w:val="24"/>
      <w:szCs w:val="24"/>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4 字符"/>
    <w:link w:val="5"/>
    <w:qFormat/>
    <w:uiPriority w:val="0"/>
    <w:rPr>
      <w:rFonts w:ascii="Arial" w:hAnsi="Arial" w:eastAsia="黑体"/>
      <w:b/>
      <w:bCs/>
      <w:kern w:val="2"/>
      <w:sz w:val="28"/>
      <w:szCs w:val="28"/>
    </w:rPr>
  </w:style>
  <w:style w:type="character" w:customStyle="1" w:styleId="36">
    <w:name w:val="标题 1 字符"/>
    <w:link w:val="2"/>
    <w:qFormat/>
    <w:uiPriority w:val="0"/>
    <w:rPr>
      <w:b/>
      <w:bCs/>
      <w:kern w:val="44"/>
      <w:sz w:val="44"/>
      <w:szCs w:val="44"/>
    </w:rPr>
  </w:style>
  <w:style w:type="character" w:customStyle="1" w:styleId="37">
    <w:name w:val="标题 2 字符"/>
    <w:link w:val="3"/>
    <w:qFormat/>
    <w:uiPriority w:val="0"/>
    <w:rPr>
      <w:rFonts w:ascii="Arial" w:hAnsi="Arial" w:eastAsia="黑体"/>
      <w:b/>
      <w:bCs/>
      <w:kern w:val="2"/>
      <w:sz w:val="32"/>
      <w:szCs w:val="32"/>
    </w:rPr>
  </w:style>
  <w:style w:type="character" w:customStyle="1" w:styleId="38">
    <w:name w:val="标题 3 字符"/>
    <w:link w:val="4"/>
    <w:qFormat/>
    <w:uiPriority w:val="0"/>
    <w:rPr>
      <w:b/>
      <w:bCs/>
      <w:kern w:val="2"/>
      <w:sz w:val="32"/>
      <w:szCs w:val="32"/>
    </w:rPr>
  </w:style>
  <w:style w:type="character" w:customStyle="1" w:styleId="39">
    <w:name w:val="标题 5 字符"/>
    <w:link w:val="6"/>
    <w:qFormat/>
    <w:uiPriority w:val="0"/>
    <w:rPr>
      <w:b/>
      <w:bCs/>
      <w:kern w:val="2"/>
      <w:sz w:val="28"/>
      <w:szCs w:val="28"/>
    </w:rPr>
  </w:style>
  <w:style w:type="character" w:customStyle="1" w:styleId="40">
    <w:name w:val="标题 6 字符"/>
    <w:link w:val="7"/>
    <w:qFormat/>
    <w:uiPriority w:val="0"/>
    <w:rPr>
      <w:rFonts w:ascii="Arial" w:hAnsi="Arial" w:eastAsia="黑体"/>
      <w:b/>
      <w:bCs/>
      <w:kern w:val="2"/>
      <w:sz w:val="24"/>
      <w:szCs w:val="24"/>
    </w:rPr>
  </w:style>
  <w:style w:type="character" w:customStyle="1" w:styleId="41">
    <w:name w:val="标题 7 字符"/>
    <w:link w:val="8"/>
    <w:qFormat/>
    <w:uiPriority w:val="0"/>
    <w:rPr>
      <w:b/>
      <w:bCs/>
      <w:kern w:val="2"/>
      <w:sz w:val="24"/>
      <w:szCs w:val="24"/>
    </w:rPr>
  </w:style>
  <w:style w:type="character" w:customStyle="1" w:styleId="42">
    <w:name w:val="标题 8 字符"/>
    <w:link w:val="9"/>
    <w:qFormat/>
    <w:uiPriority w:val="0"/>
    <w:rPr>
      <w:rFonts w:ascii="Arial" w:hAnsi="Arial" w:eastAsia="黑体"/>
      <w:kern w:val="2"/>
      <w:sz w:val="24"/>
      <w:szCs w:val="24"/>
    </w:rPr>
  </w:style>
  <w:style w:type="character" w:customStyle="1" w:styleId="43">
    <w:name w:val="标题 9 字符"/>
    <w:link w:val="10"/>
    <w:qFormat/>
    <w:uiPriority w:val="0"/>
    <w:rPr>
      <w:rFonts w:ascii="Arial" w:hAnsi="Arial" w:eastAsia="黑体"/>
      <w:kern w:val="2"/>
      <w:sz w:val="21"/>
      <w:szCs w:val="21"/>
    </w:rPr>
  </w:style>
  <w:style w:type="character" w:customStyle="1" w:styleId="44">
    <w:name w:val="页眉 字符"/>
    <w:link w:val="18"/>
    <w:qFormat/>
    <w:uiPriority w:val="99"/>
    <w:rPr>
      <w:kern w:val="2"/>
      <w:sz w:val="18"/>
      <w:szCs w:val="18"/>
    </w:rPr>
  </w:style>
  <w:style w:type="character" w:customStyle="1" w:styleId="45">
    <w:name w:val="页脚 字符"/>
    <w:link w:val="17"/>
    <w:qFormat/>
    <w:uiPriority w:val="99"/>
    <w:rPr>
      <w:rFonts w:ascii="宋体"/>
      <w:kern w:val="2"/>
      <w:sz w:val="18"/>
      <w:szCs w:val="18"/>
    </w:rPr>
  </w:style>
  <w:style w:type="character" w:customStyle="1" w:styleId="46">
    <w:name w:val="批注框文本 字符"/>
    <w:link w:val="16"/>
    <w:semiHidden/>
    <w:qFormat/>
    <w:uiPriority w:val="99"/>
    <w:rPr>
      <w:kern w:val="2"/>
      <w:sz w:val="18"/>
      <w:szCs w:val="18"/>
    </w:rPr>
  </w:style>
  <w:style w:type="paragraph" w:styleId="47">
    <w:name w:val="Quote"/>
    <w:basedOn w:val="1"/>
    <w:next w:val="1"/>
    <w:link w:val="48"/>
    <w:qFormat/>
    <w:uiPriority w:val="29"/>
    <w:rPr>
      <w:i/>
      <w:iCs/>
      <w:color w:val="000000"/>
    </w:rPr>
  </w:style>
  <w:style w:type="character" w:customStyle="1" w:styleId="48">
    <w:name w:val="引用 字符"/>
    <w:link w:val="47"/>
    <w:qFormat/>
    <w:uiPriority w:val="29"/>
    <w:rPr>
      <w:i/>
      <w:iCs/>
      <w:color w:val="000000"/>
      <w:kern w:val="2"/>
      <w:sz w:val="21"/>
      <w:szCs w:val="21"/>
    </w:rPr>
  </w:style>
  <w:style w:type="character" w:customStyle="1" w:styleId="49">
    <w:name w:val="标题 字符"/>
    <w:link w:val="26"/>
    <w:qFormat/>
    <w:uiPriority w:val="0"/>
    <w:rPr>
      <w:rFonts w:ascii="Arial" w:hAnsi="Arial" w:cs="Arial"/>
      <w:b/>
      <w:bCs/>
      <w:kern w:val="2"/>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Lines="50" w:afterLines="50"/>
      <w:ind w:left="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56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Lines="50" w:afterLines="5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Lines="50" w:afterLines="5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字符"/>
    <w:link w:val="13"/>
    <w:qFormat/>
    <w:uiPriority w:val="0"/>
    <w:rPr>
      <w:kern w:val="2"/>
      <w:sz w:val="21"/>
      <w:szCs w:val="21"/>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before="480" w:afterLines="15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ind w:left="0" w:firstLine="0"/>
    </w:pPr>
  </w:style>
  <w:style w:type="paragraph" w:customStyle="1" w:styleId="92">
    <w:name w:val="标准文件_目录标题"/>
    <w:basedOn w:val="1"/>
    <w:qFormat/>
    <w:uiPriority w:val="0"/>
    <w:pPr>
      <w:spacing w:before="48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不明显参考1"/>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0">
    <w:name w:val="脚注文本 字符"/>
    <w:link w:val="21"/>
    <w:semiHidden/>
    <w:qFormat/>
    <w:uiPriority w:val="0"/>
    <w:rPr>
      <w:rFonts w:ascii="宋体"/>
      <w:kern w:val="2"/>
      <w:sz w:val="18"/>
      <w:szCs w:val="18"/>
    </w:rPr>
  </w:style>
  <w:style w:type="paragraph" w:customStyle="1" w:styleId="101">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Lines="100" w:afterLines="100"/>
      <w:ind w:left="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Lines="50" w:afterLines="50"/>
      <w:ind w:left="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autoRedefine/>
    <w:semiHidden/>
    <w:qFormat/>
    <w:uiPriority w:val="0"/>
    <w:pPr>
      <w:adjustRightInd/>
      <w:spacing w:line="240" w:lineRule="auto"/>
      <w:jc w:val="left"/>
    </w:pPr>
    <w:rPr>
      <w:bCs/>
      <w:iCs/>
    </w:rPr>
  </w:style>
  <w:style w:type="paragraph" w:customStyle="1" w:styleId="144">
    <w:name w:val="目录 31"/>
    <w:basedOn w:val="1"/>
    <w:next w:val="1"/>
    <w:autoRedefine/>
    <w:semiHidden/>
    <w:qFormat/>
    <w:uiPriority w:val="0"/>
    <w:pPr>
      <w:spacing w:line="240" w:lineRule="auto"/>
    </w:pPr>
    <w:rPr>
      <w:rFonts w:ascii="宋体" w:hAnsi="宋体"/>
      <w:iCs/>
    </w:rPr>
  </w:style>
  <w:style w:type="paragraph" w:customStyle="1" w:styleId="145">
    <w:name w:val="目录 41"/>
    <w:basedOn w:val="1"/>
    <w:next w:val="1"/>
    <w:autoRedefine/>
    <w:semiHidden/>
    <w:qFormat/>
    <w:uiPriority w:val="0"/>
    <w:pPr>
      <w:adjustRightInd/>
      <w:spacing w:line="240" w:lineRule="auto"/>
      <w:jc w:val="left"/>
    </w:pPr>
  </w:style>
  <w:style w:type="paragraph" w:customStyle="1" w:styleId="146">
    <w:name w:val="目录 51"/>
    <w:basedOn w:val="1"/>
    <w:next w:val="1"/>
    <w:autoRedefine/>
    <w:semiHidden/>
    <w:qFormat/>
    <w:uiPriority w:val="0"/>
    <w:pPr>
      <w:spacing w:line="240" w:lineRule="auto"/>
    </w:pPr>
    <w:rPr>
      <w:rFonts w:ascii="宋体" w:hAnsi="宋体"/>
    </w:rPr>
  </w:style>
  <w:style w:type="paragraph" w:customStyle="1" w:styleId="147">
    <w:name w:val="目录 61"/>
    <w:basedOn w:val="1"/>
    <w:next w:val="1"/>
    <w:autoRedefine/>
    <w:semiHidden/>
    <w:qFormat/>
    <w:uiPriority w:val="0"/>
    <w:pPr>
      <w:adjustRightInd/>
      <w:spacing w:line="240" w:lineRule="auto"/>
      <w:jc w:val="left"/>
    </w:pPr>
  </w:style>
  <w:style w:type="paragraph" w:customStyle="1" w:styleId="148">
    <w:name w:val="目录 71"/>
    <w:basedOn w:val="147"/>
    <w:autoRedefine/>
    <w:semiHidden/>
    <w:qFormat/>
    <w:uiPriority w:val="0"/>
    <w:pPr>
      <w:ind w:left="1260"/>
    </w:pPr>
  </w:style>
  <w:style w:type="paragraph" w:customStyle="1" w:styleId="149">
    <w:name w:val="目录 81"/>
    <w:basedOn w:val="148"/>
    <w:autoRedefine/>
    <w:semiHidden/>
    <w:qFormat/>
    <w:uiPriority w:val="0"/>
    <w:pPr>
      <w:ind w:left="1470"/>
    </w:pPr>
  </w:style>
  <w:style w:type="paragraph" w:customStyle="1" w:styleId="150">
    <w:name w:val="目录 91"/>
    <w:basedOn w:val="149"/>
    <w:autoRedefine/>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wrap="around"/>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wrap="around"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Lines="0" w:afterLines="0"/>
      <w:outlineLvl w:val="9"/>
    </w:pPr>
    <w:rPr>
      <w:rFonts w:ascii="宋体" w:eastAsia="宋体"/>
    </w:rPr>
  </w:style>
  <w:style w:type="paragraph" w:customStyle="1" w:styleId="164">
    <w:name w:val="标准文件_五级无标题"/>
    <w:basedOn w:val="104"/>
    <w:qFormat/>
    <w:uiPriority w:val="0"/>
    <w:pPr>
      <w:spacing w:beforeLines="0" w:afterLines="0"/>
      <w:outlineLvl w:val="9"/>
    </w:pPr>
    <w:rPr>
      <w:rFonts w:ascii="宋体" w:eastAsia="宋体"/>
    </w:rPr>
  </w:style>
  <w:style w:type="paragraph" w:customStyle="1" w:styleId="165">
    <w:name w:val="标准文件_三级无标题"/>
    <w:basedOn w:val="95"/>
    <w:qFormat/>
    <w:uiPriority w:val="0"/>
    <w:pPr>
      <w:spacing w:beforeLines="0" w:afterLines="0"/>
      <w:outlineLvl w:val="9"/>
    </w:pPr>
    <w:rPr>
      <w:rFonts w:ascii="宋体" w:eastAsia="宋体"/>
    </w:rPr>
  </w:style>
  <w:style w:type="paragraph" w:customStyle="1" w:styleId="166">
    <w:name w:val="标准文件_二级无标题"/>
    <w:basedOn w:val="66"/>
    <w:qFormat/>
    <w:uiPriority w:val="0"/>
    <w:pPr>
      <w:spacing w:beforeLines="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Lines="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firstLine="0" w:firstLineChars="0"/>
    </w:pPr>
  </w:style>
  <w:style w:type="paragraph" w:customStyle="1" w:styleId="189">
    <w:name w:val="标准文件_三级项2"/>
    <w:basedOn w:val="57"/>
    <w:qFormat/>
    <w:uiPriority w:val="0"/>
    <w:pPr>
      <w:numPr>
        <w:ilvl w:val="0"/>
        <w:numId w:val="30"/>
      </w:numPr>
      <w:spacing w:line="300" w:lineRule="exact"/>
      <w:ind w:firstLineChars="0"/>
    </w:pPr>
    <w:rPr>
      <w:rFonts w:ascii="Times New Roman"/>
    </w:rPr>
  </w:style>
  <w:style w:type="paragraph" w:customStyle="1" w:styleId="190">
    <w:name w:val="标准文件_一级项2"/>
    <w:basedOn w:val="57"/>
    <w:qFormat/>
    <w:uiPriority w:val="0"/>
    <w:pPr>
      <w:numPr>
        <w:ilvl w:val="0"/>
        <w:numId w:val="31"/>
      </w:numPr>
      <w:spacing w:line="300" w:lineRule="exact"/>
      <w:ind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wrap="around" w:vAnchor="page" w:hAnchor="page" w:x="1419" w:y="14097"/>
    </w:pPr>
  </w:style>
  <w:style w:type="paragraph" w:customStyle="1" w:styleId="195">
    <w:name w:val="其他实施日期"/>
    <w:basedOn w:val="155"/>
    <w:qFormat/>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framePr/>
      <w:spacing w:before="57"/>
    </w:pPr>
    <w:rPr>
      <w:sz w:val="21"/>
    </w:rPr>
  </w:style>
  <w:style w:type="paragraph" w:customStyle="1" w:styleId="198">
    <w:name w:val="标准文件_文件名称"/>
    <w:basedOn w:val="57"/>
    <w:next w:val="5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Lines="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Lines="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Lines="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Lines="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Lines="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Lines="0" w:afterLines="0" w:line="276" w:lineRule="auto"/>
      <w:outlineLvl w:val="9"/>
    </w:pPr>
    <w:rPr>
      <w:rFonts w:ascii="宋体" w:eastAsia="宋体"/>
    </w:rPr>
  </w:style>
  <w:style w:type="paragraph" w:customStyle="1" w:styleId="213">
    <w:name w:val="标准文件_附录二级无标题"/>
    <w:basedOn w:val="80"/>
    <w:qFormat/>
    <w:uiPriority w:val="0"/>
    <w:pPr>
      <w:spacing w:beforeLines="0" w:afterLines="0" w:line="276" w:lineRule="auto"/>
      <w:outlineLvl w:val="9"/>
    </w:pPr>
    <w:rPr>
      <w:rFonts w:ascii="宋体" w:eastAsia="宋体"/>
    </w:rPr>
  </w:style>
  <w:style w:type="paragraph" w:customStyle="1" w:styleId="214">
    <w:name w:val="标准文件_附录三级无标题"/>
    <w:basedOn w:val="82"/>
    <w:qFormat/>
    <w:uiPriority w:val="0"/>
    <w:pPr>
      <w:spacing w:beforeLines="0" w:afterLines="0" w:line="276" w:lineRule="auto"/>
      <w:outlineLvl w:val="9"/>
    </w:pPr>
    <w:rPr>
      <w:rFonts w:ascii="宋体" w:eastAsia="宋体"/>
    </w:rPr>
  </w:style>
  <w:style w:type="paragraph" w:customStyle="1" w:styleId="215">
    <w:name w:val="标准文件_附录四级无标题"/>
    <w:basedOn w:val="83"/>
    <w:qFormat/>
    <w:uiPriority w:val="0"/>
    <w:pPr>
      <w:spacing w:beforeLines="0" w:afterLines="0" w:line="276" w:lineRule="auto"/>
      <w:outlineLvl w:val="9"/>
    </w:pPr>
    <w:rPr>
      <w:rFonts w:ascii="宋体" w:eastAsia="宋体"/>
    </w:rPr>
  </w:style>
  <w:style w:type="paragraph" w:customStyle="1" w:styleId="216">
    <w:name w:val="标准文件_附录五级无标题"/>
    <w:basedOn w:val="85"/>
    <w:qFormat/>
    <w:uiPriority w:val="0"/>
    <w:pPr>
      <w:spacing w:beforeLines="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Lines="0" w:afterLines="0" w:line="276" w:lineRule="auto"/>
    </w:pPr>
    <w:rPr>
      <w:rFonts w:ascii="宋体" w:eastAsia="宋体"/>
    </w:rPr>
  </w:style>
  <w:style w:type="paragraph" w:customStyle="1" w:styleId="218">
    <w:name w:val="标准文件_引言二级无标题"/>
    <w:basedOn w:val="202"/>
    <w:next w:val="57"/>
    <w:qFormat/>
    <w:uiPriority w:val="0"/>
    <w:pPr>
      <w:spacing w:beforeLines="0" w:afterLines="0" w:line="276" w:lineRule="auto"/>
    </w:pPr>
    <w:rPr>
      <w:rFonts w:ascii="宋体" w:eastAsia="宋体"/>
    </w:rPr>
  </w:style>
  <w:style w:type="paragraph" w:customStyle="1" w:styleId="219">
    <w:name w:val="标准文件_引言三级无标题"/>
    <w:basedOn w:val="203"/>
    <w:qFormat/>
    <w:uiPriority w:val="0"/>
    <w:pPr>
      <w:spacing w:beforeLines="0" w:afterLines="0" w:line="276" w:lineRule="auto"/>
    </w:pPr>
    <w:rPr>
      <w:rFonts w:ascii="宋体" w:eastAsia="宋体"/>
    </w:rPr>
  </w:style>
  <w:style w:type="paragraph" w:customStyle="1" w:styleId="220">
    <w:name w:val="标准文件_引言四级无标题"/>
    <w:basedOn w:val="204"/>
    <w:next w:val="57"/>
    <w:qFormat/>
    <w:uiPriority w:val="0"/>
    <w:pPr>
      <w:spacing w:beforeLines="0" w:afterLines="0" w:line="276" w:lineRule="auto"/>
    </w:pPr>
    <w:rPr>
      <w:rFonts w:ascii="宋体" w:eastAsia="宋体"/>
    </w:rPr>
  </w:style>
  <w:style w:type="paragraph" w:customStyle="1" w:styleId="221">
    <w:name w:val="标准文件_引言五级无标题"/>
    <w:basedOn w:val="205"/>
    <w:next w:val="57"/>
    <w:qFormat/>
    <w:uiPriority w:val="0"/>
    <w:pPr>
      <w:spacing w:beforeLines="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paragraph" w:styleId="231">
    <w:name w:val="List Paragraph"/>
    <w:basedOn w:val="1"/>
    <w:autoRedefine/>
    <w:qFormat/>
    <w:uiPriority w:val="34"/>
    <w:pPr>
      <w:adjustRightInd/>
      <w:snapToGrid w:val="0"/>
      <w:spacing w:line="360" w:lineRule="auto"/>
      <w:ind w:firstLine="420" w:firstLineChars="200"/>
    </w:pPr>
    <w:rPr>
      <w:rFonts w:eastAsia="仿宋" w:asciiTheme="minorHAnsi" w:hAnsiTheme="minorHAnsi" w:cstheme="minorBidi"/>
      <w:sz w:val="28"/>
      <w:szCs w:val="22"/>
    </w:rPr>
  </w:style>
  <w:style w:type="paragraph" w:customStyle="1" w:styleId="232">
    <w:name w:val="Captioned Figure"/>
    <w:basedOn w:val="1"/>
    <w:qFormat/>
    <w:uiPriority w:val="0"/>
    <w:pPr>
      <w:keepNext/>
      <w:widowControl/>
      <w:adjustRightInd/>
      <w:spacing w:after="200" w:line="240" w:lineRule="auto"/>
      <w:jc w:val="left"/>
    </w:pPr>
    <w:rPr>
      <w:rFonts w:asciiTheme="minorHAnsi" w:hAnsiTheme="minorHAnsi" w:eastAsiaTheme="minorHAnsi" w:cstheme="minorBidi"/>
      <w:kern w:val="0"/>
      <w:sz w:val="24"/>
      <w:szCs w:val="24"/>
      <w:lang w:eastAsia="en-US"/>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6" Type="http://schemas.openxmlformats.org/officeDocument/2006/relationships/glossaryDocument" Target="glossary/document.xml"/><Relationship Id="rId35" Type="http://schemas.openxmlformats.org/officeDocument/2006/relationships/fontTable" Target="fontTable.xml"/><Relationship Id="rId34" Type="http://schemas.openxmlformats.org/officeDocument/2006/relationships/customXml" Target="../customXml/item2.xml"/><Relationship Id="rId33" Type="http://schemas.openxmlformats.org/officeDocument/2006/relationships/numbering" Target="numbering.xml"/><Relationship Id="rId32" Type="http://schemas.openxmlformats.org/officeDocument/2006/relationships/customXml" Target="../customXml/item1.xml"/><Relationship Id="rId31" Type="http://schemas.openxmlformats.org/officeDocument/2006/relationships/image" Target="media/image6.jpeg"/><Relationship Id="rId30" Type="http://schemas.openxmlformats.org/officeDocument/2006/relationships/image" Target="media/image5.jpeg"/><Relationship Id="rId3" Type="http://schemas.openxmlformats.org/officeDocument/2006/relationships/footnotes" Target="footnotes.xml"/><Relationship Id="rId29" Type="http://schemas.openxmlformats.org/officeDocument/2006/relationships/image" Target="media/image4.jpeg"/><Relationship Id="rId28" Type="http://schemas.openxmlformats.org/officeDocument/2006/relationships/image" Target="media/image3.jpeg"/><Relationship Id="rId27" Type="http://schemas.openxmlformats.org/officeDocument/2006/relationships/image" Target="media/image2.png"/><Relationship Id="rId26" Type="http://schemas.openxmlformats.org/officeDocument/2006/relationships/image" Target="media/image1.png"/><Relationship Id="rId25" Type="http://schemas.openxmlformats.org/officeDocument/2006/relationships/theme" Target="theme/theme1.xml"/><Relationship Id="rId24" Type="http://schemas.openxmlformats.org/officeDocument/2006/relationships/footer" Target="footer10.xml"/><Relationship Id="rId23" Type="http://schemas.openxmlformats.org/officeDocument/2006/relationships/footer" Target="footer9.xml"/><Relationship Id="rId22" Type="http://schemas.openxmlformats.org/officeDocument/2006/relationships/header" Target="header10.xml"/><Relationship Id="rId21" Type="http://schemas.openxmlformats.org/officeDocument/2006/relationships/header" Target="header9.xml"/><Relationship Id="rId20" Type="http://schemas.openxmlformats.org/officeDocument/2006/relationships/footer" Target="footer8.xml"/><Relationship Id="rId2" Type="http://schemas.openxmlformats.org/officeDocument/2006/relationships/settings" Target="settings.xml"/><Relationship Id="rId19" Type="http://schemas.openxmlformats.org/officeDocument/2006/relationships/footer" Target="footer7.xml"/><Relationship Id="rId18" Type="http://schemas.openxmlformats.org/officeDocument/2006/relationships/header" Target="header8.xml"/><Relationship Id="rId17" Type="http://schemas.openxmlformats.org/officeDocument/2006/relationships/header" Target="header7.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DCB94807A09463EA82821CAB4BCBB4F"/>
        <w:style w:val=""/>
        <w:category>
          <w:name w:val="常规"/>
          <w:gallery w:val="placeholder"/>
        </w:category>
        <w:types>
          <w:type w:val="bbPlcHdr"/>
        </w:types>
        <w:behaviors>
          <w:behavior w:val="content"/>
        </w:behaviors>
        <w:description w:val=""/>
        <w:guid w:val="{040518D8-CEEC-44BE-9B59-89980C75AFC4}"/>
      </w:docPartPr>
      <w:docPartBody>
        <w:p w14:paraId="1C9FE216">
          <w:pPr>
            <w:pStyle w:val="5"/>
          </w:pPr>
          <w:r>
            <w:rPr>
              <w:rStyle w:val="4"/>
              <w:rFonts w:hint="eastAsia"/>
            </w:rPr>
            <w:t>单击或点击此处输入文字。</w:t>
          </w:r>
        </w:p>
      </w:docPartBody>
    </w:docPart>
    <w:docPart>
      <w:docPartPr>
        <w:name w:val="01AE9C8EA83F4F00A8F68748A2F4A1C7"/>
        <w:style w:val=""/>
        <w:category>
          <w:name w:val="常规"/>
          <w:gallery w:val="placeholder"/>
        </w:category>
        <w:types>
          <w:type w:val="bbPlcHdr"/>
        </w:types>
        <w:behaviors>
          <w:behavior w:val="content"/>
        </w:behaviors>
        <w:description w:val=""/>
        <w:guid w:val="{913A6AED-0772-48F1-8CFC-92CEC169CB85}"/>
      </w:docPartPr>
      <w:docPartBody>
        <w:p w14:paraId="3CD68547">
          <w:pPr>
            <w:pStyle w:val="6"/>
          </w:pPr>
          <w:r>
            <w:rPr>
              <w:rStyle w:val="4"/>
              <w:rFonts w:hint="eastAsia"/>
            </w:rPr>
            <w:t>选择一项。</w:t>
          </w:r>
        </w:p>
      </w:docPartBody>
    </w:docPart>
    <w:docPart>
      <w:docPartPr>
        <w:name w:val="ECB8B4A123264526A6E48E22F35B86EB"/>
        <w:style w:val=""/>
        <w:category>
          <w:name w:val="常规"/>
          <w:gallery w:val="placeholder"/>
        </w:category>
        <w:types>
          <w:type w:val="bbPlcHdr"/>
        </w:types>
        <w:behaviors>
          <w:behavior w:val="content"/>
        </w:behaviors>
        <w:description w:val=""/>
        <w:guid w:val="{CE9851B0-287D-4FDC-A529-2315A3F23747}"/>
      </w:docPartPr>
      <w:docPartBody>
        <w:p w14:paraId="5FE8A43D">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
  <w:rsids>
    <w:rsidRoot w:val="00A96669"/>
    <w:rsid w:val="00023BC3"/>
    <w:rsid w:val="000726CE"/>
    <w:rsid w:val="000B0726"/>
    <w:rsid w:val="000F6D2F"/>
    <w:rsid w:val="001113D1"/>
    <w:rsid w:val="0017347C"/>
    <w:rsid w:val="001C07B6"/>
    <w:rsid w:val="001C5193"/>
    <w:rsid w:val="001E6464"/>
    <w:rsid w:val="002C1F5D"/>
    <w:rsid w:val="002F38B1"/>
    <w:rsid w:val="00310A0B"/>
    <w:rsid w:val="003705F7"/>
    <w:rsid w:val="00374E90"/>
    <w:rsid w:val="004309F8"/>
    <w:rsid w:val="00482068"/>
    <w:rsid w:val="00492BC7"/>
    <w:rsid w:val="004C01B4"/>
    <w:rsid w:val="004C1603"/>
    <w:rsid w:val="004D0D29"/>
    <w:rsid w:val="00524E95"/>
    <w:rsid w:val="00541463"/>
    <w:rsid w:val="00546CB2"/>
    <w:rsid w:val="00590C93"/>
    <w:rsid w:val="005930B4"/>
    <w:rsid w:val="005A2259"/>
    <w:rsid w:val="00664251"/>
    <w:rsid w:val="006A7CA1"/>
    <w:rsid w:val="0071599A"/>
    <w:rsid w:val="007341C8"/>
    <w:rsid w:val="00773DBC"/>
    <w:rsid w:val="00910271"/>
    <w:rsid w:val="0091105A"/>
    <w:rsid w:val="00952D4C"/>
    <w:rsid w:val="009630FA"/>
    <w:rsid w:val="0098217C"/>
    <w:rsid w:val="00994087"/>
    <w:rsid w:val="00996505"/>
    <w:rsid w:val="00A6556C"/>
    <w:rsid w:val="00A858CA"/>
    <w:rsid w:val="00A96669"/>
    <w:rsid w:val="00AE1E9F"/>
    <w:rsid w:val="00B303D2"/>
    <w:rsid w:val="00B424C3"/>
    <w:rsid w:val="00B453E0"/>
    <w:rsid w:val="00C13475"/>
    <w:rsid w:val="00CB25E2"/>
    <w:rsid w:val="00CD0A57"/>
    <w:rsid w:val="00D2732F"/>
    <w:rsid w:val="00DB5A00"/>
    <w:rsid w:val="00E75F1C"/>
    <w:rsid w:val="00EB2CBB"/>
    <w:rsid w:val="00EC0525"/>
    <w:rsid w:val="00EC0D9A"/>
    <w:rsid w:val="00EF715E"/>
    <w:rsid w:val="00F02280"/>
    <w:rsid w:val="00F10BEB"/>
    <w:rsid w:val="00F128EF"/>
    <w:rsid w:val="00F70950"/>
    <w:rsid w:val="00F7402C"/>
    <w:rsid w:val="00FD676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EDCB94807A09463EA82821CAB4BCBB4F"/>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01AE9C8EA83F4F00A8F68748A2F4A1C7"/>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ECB8B4A123264526A6E48E22F35B86EB"/>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578CB6B-FAC9-493F-83D0-3E8150677748}">
  <ds:schemaRefs/>
</ds:datastoreItem>
</file>

<file path=docProps/app.xml><?xml version="1.0" encoding="utf-8"?>
<Properties xmlns="http://schemas.openxmlformats.org/officeDocument/2006/extended-properties" xmlns:vt="http://schemas.openxmlformats.org/officeDocument/2006/docPropsVTypes">
  <Template>团体标准.dotx</Template>
  <Company>PCMI</Company>
  <Pages>12</Pages>
  <Words>289</Words>
  <Characters>449</Characters>
  <Lines>64</Lines>
  <Paragraphs>18</Paragraphs>
  <TotalTime>1</TotalTime>
  <ScaleCrop>false</ScaleCrop>
  <LinksUpToDate>false</LinksUpToDate>
  <CharactersWithSpaces>535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2024-11-04T01:26:00Z</dcterms:created>
  <dc:creator>HLX</dc:creator>
  <dc:description>&lt;config cover="true" show_menu="true" version="1.0.0" doctype="SDKXY"&gt;_x000d_
&lt;/config&gt;</dc:description>
  <cp:lastModifiedBy>誰念誰川</cp:lastModifiedBy>
  <cp:lastPrinted>2024-09-23T01:40:00Z</cp:lastPrinted>
  <dcterms:modified xsi:type="dcterms:W3CDTF">2024-11-04T01:55:26Z</dcterms:modified>
  <dc:title>团体标准</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2052-12.1.0.18608</vt:lpwstr>
  </property>
  <property fmtid="{D5CDD505-2E9C-101B-9397-08002B2CF9AE}" pid="16" name="ICV">
    <vt:lpwstr>63CA5B1774BB4CFCA6222A04205F2D3A_12</vt:lpwstr>
  </property>
</Properties>
</file>