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1E7F1B2" w14:textId="77777777" w:rsidTr="00215ADD">
        <w:tc>
          <w:tcPr>
            <w:tcW w:w="509" w:type="dxa"/>
          </w:tcPr>
          <w:p w14:paraId="16B7610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412021E" w14:textId="6A80511A"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859F5">
              <w:rPr>
                <w:rFonts w:ascii="黑体" w:eastAsia="黑体" w:hAnsi="黑体" w:hint="eastAsia"/>
                <w:sz w:val="21"/>
                <w:szCs w:val="21"/>
              </w:rPr>
              <w:t>65.020</w:t>
            </w:r>
            <w:r w:rsidR="00052242">
              <w:rPr>
                <w:rFonts w:ascii="黑体" w:eastAsia="黑体" w:hAnsi="黑体" w:hint="eastAsia"/>
                <w:sz w:val="21"/>
                <w:szCs w:val="21"/>
              </w:rPr>
              <w:t>.</w:t>
            </w:r>
            <w:r w:rsidR="009859F5">
              <w:rPr>
                <w:rFonts w:ascii="黑体" w:eastAsia="黑体" w:hAnsi="黑体" w:hint="eastAsia"/>
                <w:sz w:val="21"/>
                <w:szCs w:val="21"/>
              </w:rPr>
              <w:t>3</w:t>
            </w:r>
            <w:r w:rsidR="00052242">
              <w:rPr>
                <w:rFonts w:ascii="黑体" w:eastAsia="黑体" w:hAnsi="黑体" w:hint="eastAsia"/>
                <w:sz w:val="21"/>
                <w:szCs w:val="21"/>
              </w:rPr>
              <w:t>0</w:t>
            </w:r>
            <w:r w:rsidRPr="00672BFD">
              <w:rPr>
                <w:rFonts w:ascii="黑体" w:eastAsia="黑体" w:hAnsi="黑体"/>
                <w:sz w:val="21"/>
                <w:szCs w:val="21"/>
              </w:rPr>
              <w:fldChar w:fldCharType="end"/>
            </w:r>
            <w:bookmarkEnd w:id="0"/>
          </w:p>
        </w:tc>
      </w:tr>
      <w:tr w:rsidR="007B7453" w:rsidRPr="00672BFD" w14:paraId="6047B81B" w14:textId="77777777" w:rsidTr="00215ADD">
        <w:tc>
          <w:tcPr>
            <w:tcW w:w="509" w:type="dxa"/>
          </w:tcPr>
          <w:p w14:paraId="0A30075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1DAA17E0" w14:textId="77777777" w:rsidTr="008A173B">
              <w:trPr>
                <w:trHeight w:hRule="exact" w:val="1021"/>
              </w:trPr>
              <w:tc>
                <w:tcPr>
                  <w:tcW w:w="9242" w:type="dxa"/>
                  <w:vAlign w:val="center"/>
                </w:tcPr>
                <w:p w14:paraId="6F97627C" w14:textId="7E24ECCC" w:rsidR="000F4050" w:rsidRDefault="007B6032" w:rsidP="009B642A">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6FC7520E" wp14:editId="4CA3DAE5">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5116E1D" wp14:editId="1F10EE11">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052242">
                    <w:rPr>
                      <w:rFonts w:hint="eastAsia"/>
                    </w:rPr>
                    <w:t>GXAS</w:t>
                  </w:r>
                  <w:r w:rsidR="009C3257">
                    <w:fldChar w:fldCharType="end"/>
                  </w:r>
                  <w:bookmarkEnd w:id="1"/>
                </w:p>
              </w:tc>
            </w:tr>
          </w:tbl>
          <w:p w14:paraId="2162A459" w14:textId="3CF39926"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859F5">
              <w:rPr>
                <w:rFonts w:ascii="黑体" w:eastAsia="黑体" w:hAnsi="黑体" w:hint="eastAsia"/>
                <w:sz w:val="21"/>
                <w:szCs w:val="21"/>
              </w:rPr>
              <w:t>B</w:t>
            </w:r>
            <w:r w:rsidR="00052242">
              <w:rPr>
                <w:rFonts w:ascii="黑体" w:eastAsia="黑体" w:hAnsi="黑体" w:hint="eastAsia"/>
                <w:sz w:val="21"/>
                <w:szCs w:val="21"/>
              </w:rPr>
              <w:t xml:space="preserve"> </w:t>
            </w:r>
            <w:r w:rsidR="009859F5">
              <w:rPr>
                <w:rFonts w:ascii="黑体" w:eastAsia="黑体" w:hAnsi="黑体" w:hint="eastAsia"/>
                <w:sz w:val="21"/>
                <w:szCs w:val="21"/>
              </w:rPr>
              <w:t>4</w:t>
            </w:r>
            <w:r w:rsidR="00052242">
              <w:rPr>
                <w:rFonts w:ascii="黑体" w:eastAsia="黑体" w:hAnsi="黑体" w:hint="eastAsia"/>
                <w:sz w:val="21"/>
                <w:szCs w:val="21"/>
              </w:rPr>
              <w:t>3</w:t>
            </w:r>
            <w:r w:rsidRPr="00672BFD">
              <w:rPr>
                <w:rFonts w:ascii="黑体" w:eastAsia="黑体" w:hAnsi="黑体"/>
                <w:sz w:val="21"/>
                <w:szCs w:val="21"/>
              </w:rPr>
              <w:fldChar w:fldCharType="end"/>
            </w:r>
            <w:bookmarkEnd w:id="2"/>
          </w:p>
        </w:tc>
      </w:tr>
    </w:tbl>
    <w:p w14:paraId="3A6ED27A" w14:textId="267CF626"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488D7706" w14:textId="12530C66"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052242">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761BFFD0" w14:textId="30548146"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1D3DB3">
        <w:rPr>
          <w:rFonts w:hAnsi="黑体"/>
        </w:rPr>
        <w:t> </w:t>
      </w:r>
      <w:r w:rsidR="001D3DB3">
        <w:rPr>
          <w:rFonts w:hAnsi="黑体"/>
        </w:rPr>
        <w:t> </w:t>
      </w:r>
      <w:r w:rsidR="001D3DB3">
        <w:rPr>
          <w:rFonts w:hAnsi="黑体"/>
        </w:rPr>
        <w:t> </w:t>
      </w:r>
      <w:r w:rsidR="001D3DB3">
        <w:rPr>
          <w:rFonts w:hAnsi="黑体"/>
        </w:rPr>
        <w:t> </w:t>
      </w:r>
      <w:r w:rsidR="001D3DB3">
        <w:rPr>
          <w:rFonts w:hAnsi="黑体"/>
        </w:rPr>
        <w:t> </w:t>
      </w:r>
      <w:r w:rsidRPr="001E4882">
        <w:rPr>
          <w:rFonts w:hAnsi="黑体"/>
        </w:rPr>
        <w:fldChar w:fldCharType="end"/>
      </w:r>
      <w:bookmarkEnd w:id="7"/>
    </w:p>
    <w:p w14:paraId="2B31B837"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9D3CF3A" wp14:editId="3DC1BAF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3C9C59"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D74CDF4"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750DD76A" w14:textId="6A2DB938"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57184F">
        <w:t>桂柳麻鸭</w:t>
      </w:r>
      <w:r>
        <w:fldChar w:fldCharType="end"/>
      </w:r>
      <w:bookmarkEnd w:id="8"/>
    </w:p>
    <w:p w14:paraId="2F0DEC2E" w14:textId="77777777" w:rsidR="00815419" w:rsidRPr="00815419" w:rsidRDefault="00815419" w:rsidP="00324EDD">
      <w:pPr>
        <w:framePr w:w="9639" w:h="6974" w:hRule="exact" w:wrap="around" w:vAnchor="page" w:hAnchor="page" w:x="1419" w:y="6408" w:anchorLock="1"/>
        <w:ind w:left="-1418"/>
      </w:pPr>
    </w:p>
    <w:bookmarkStart w:id="9" w:name="OLE_LINK2"/>
    <w:bookmarkStart w:id="10" w:name="OLE_LINK4"/>
    <w:p w14:paraId="442A5F20" w14:textId="7D27F614" w:rsidR="00755402" w:rsidRPr="00D064DA"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064DA">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Pr="00D064DA">
        <w:rPr>
          <w:rFonts w:ascii="黑体" w:eastAsia="黑体" w:hAnsi="黑体"/>
          <w:noProof/>
          <w:szCs w:val="28"/>
        </w:rPr>
        <w:instrText xml:space="preserve"> FORMTEXT </w:instrText>
      </w:r>
      <w:r w:rsidRPr="00D064DA">
        <w:rPr>
          <w:rFonts w:ascii="黑体" w:eastAsia="黑体" w:hAnsi="黑体"/>
          <w:noProof/>
          <w:szCs w:val="28"/>
        </w:rPr>
      </w:r>
      <w:r w:rsidRPr="00D064DA">
        <w:rPr>
          <w:rFonts w:ascii="黑体" w:eastAsia="黑体" w:hAnsi="黑体"/>
          <w:noProof/>
          <w:szCs w:val="28"/>
        </w:rPr>
        <w:fldChar w:fldCharType="separate"/>
      </w:r>
      <w:r w:rsidR="009859F5" w:rsidRPr="00D064DA">
        <w:rPr>
          <w:rFonts w:ascii="黑体" w:eastAsia="黑体" w:hAnsi="黑体" w:hint="eastAsia"/>
          <w:noProof/>
          <w:szCs w:val="28"/>
        </w:rPr>
        <w:t>Guiliu shelduck</w:t>
      </w:r>
      <w:r w:rsidRPr="00D064DA">
        <w:rPr>
          <w:rFonts w:ascii="黑体" w:eastAsia="黑体" w:hAnsi="黑体"/>
          <w:noProof/>
          <w:szCs w:val="28"/>
        </w:rPr>
        <w:fldChar w:fldCharType="end"/>
      </w:r>
      <w:bookmarkEnd w:id="11"/>
    </w:p>
    <w:bookmarkEnd w:id="9"/>
    <w:bookmarkEnd w:id="10"/>
    <w:p w14:paraId="2890343B" w14:textId="77777777" w:rsidR="00815419" w:rsidRPr="00324EDD" w:rsidRDefault="00815419" w:rsidP="00324EDD">
      <w:pPr>
        <w:framePr w:w="9639" w:h="6974" w:hRule="exact" w:wrap="around" w:vAnchor="page" w:hAnchor="page" w:x="1419" w:y="6408" w:anchorLock="1"/>
        <w:spacing w:line="760" w:lineRule="exact"/>
        <w:ind w:left="-1418"/>
      </w:pPr>
    </w:p>
    <w:p w14:paraId="3F307A99"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41DC1E24" w14:textId="4E3CAEDC"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Pr>
          <w:noProof/>
          <w:sz w:val="24"/>
          <w:szCs w:val="28"/>
        </w:rPr>
      </w:r>
      <w:r>
        <w:rPr>
          <w:noProof/>
          <w:sz w:val="24"/>
          <w:szCs w:val="28"/>
        </w:rPr>
        <w:fldChar w:fldCharType="end"/>
      </w:r>
      <w:bookmarkEnd w:id="12"/>
    </w:p>
    <w:p w14:paraId="347D2DC2"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14:paraId="41514DC8" w14:textId="77777777"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14:paraId="6721D77B" w14:textId="61BA40AD"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052242">
        <w:rPr>
          <w:rFonts w:ascii="黑体" w:hint="eastAsia"/>
        </w:rPr>
        <w:t>2025</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1854841F" w14:textId="3E3E8EB8"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052242">
        <w:rPr>
          <w:rFonts w:ascii="黑体" w:hint="eastAsia"/>
        </w:rPr>
        <w:t>2025</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7D5D4517" w14:textId="6EE76E39"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52242">
        <w:rPr>
          <w:rFonts w:hAnsi="黑体" w:hint="eastAsia"/>
          <w:w w:val="100"/>
          <w:sz w:val="28"/>
        </w:rPr>
        <w:t>广西标准化协会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7E308D85" w14:textId="77777777" w:rsidR="00A02BAE" w:rsidRPr="00CD50A1" w:rsidRDefault="006A37B9" w:rsidP="00A02BAE">
      <w:pPr>
        <w:rPr>
          <w:rFonts w:ascii="宋体" w:hAnsi="宋体"/>
          <w:sz w:val="28"/>
          <w:szCs w:val="28"/>
        </w:rPr>
        <w:sectPr w:rsidR="00A02BAE" w:rsidRPr="00CD50A1" w:rsidSect="009B642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C2F4A5C" wp14:editId="4D448C1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E061F4"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ADED9CD" w14:textId="5434A8CF" w:rsidR="009B642A" w:rsidRDefault="009B642A" w:rsidP="009B642A">
      <w:pPr>
        <w:pStyle w:val="afffffc"/>
        <w:spacing w:after="360"/>
        <w:rPr>
          <w:rFonts w:hint="eastAsia"/>
        </w:rPr>
      </w:pPr>
      <w:bookmarkStart w:id="22" w:name="_Toc193816735"/>
      <w:bookmarkStart w:id="23" w:name="_Toc194994086"/>
      <w:bookmarkStart w:id="24" w:name="_Toc195025287"/>
      <w:bookmarkStart w:id="25" w:name="_Toc196080997"/>
      <w:bookmarkStart w:id="26" w:name="_Toc196160663"/>
      <w:bookmarkStart w:id="27" w:name="_Toc196160966"/>
      <w:bookmarkStart w:id="28" w:name="_Toc196161688"/>
      <w:bookmarkStart w:id="29" w:name="_Toc196560897"/>
      <w:bookmarkStart w:id="30" w:name="BookMark1"/>
      <w:bookmarkStart w:id="31" w:name="_GoBack"/>
      <w:bookmarkEnd w:id="31"/>
      <w:r w:rsidRPr="009B642A">
        <w:rPr>
          <w:rFonts w:hint="eastAsia"/>
          <w:spacing w:val="320"/>
        </w:rPr>
        <w:lastRenderedPageBreak/>
        <w:t>目</w:t>
      </w:r>
      <w:r>
        <w:rPr>
          <w:rFonts w:hint="eastAsia"/>
        </w:rPr>
        <w:t>次</w:t>
      </w:r>
    </w:p>
    <w:p w14:paraId="2204C141" w14:textId="77777777" w:rsidR="009B642A" w:rsidRPr="009B642A" w:rsidRDefault="009B642A">
      <w:pPr>
        <w:pStyle w:val="10"/>
        <w:tabs>
          <w:tab w:val="right" w:leader="dot" w:pos="9344"/>
        </w:tabs>
        <w:rPr>
          <w:rFonts w:asciiTheme="minorHAnsi" w:eastAsiaTheme="minorEastAsia" w:hAnsiTheme="minorHAnsi" w:cstheme="minorBidi"/>
          <w:noProof/>
          <w:szCs w:val="22"/>
        </w:rPr>
      </w:pPr>
      <w:r w:rsidRPr="009B642A">
        <w:fldChar w:fldCharType="begin"/>
      </w:r>
      <w:r w:rsidRPr="009B642A">
        <w:instrText xml:space="preserve"> TOC \o "1-1" \h \t "标准文件_一级条标题,2,标准文件_附录一级条标题,2," </w:instrText>
      </w:r>
      <w:r w:rsidRPr="009B642A">
        <w:fldChar w:fldCharType="separate"/>
      </w:r>
      <w:hyperlink w:anchor="_Toc196644454" w:history="1">
        <w:r w:rsidRPr="009B642A">
          <w:rPr>
            <w:rStyle w:val="affffff7"/>
            <w:rFonts w:hint="eastAsia"/>
            <w:noProof/>
          </w:rPr>
          <w:t>前言</w:t>
        </w:r>
        <w:r w:rsidRPr="009B642A">
          <w:rPr>
            <w:noProof/>
          </w:rPr>
          <w:tab/>
        </w:r>
        <w:r w:rsidRPr="009B642A">
          <w:rPr>
            <w:noProof/>
          </w:rPr>
          <w:fldChar w:fldCharType="begin"/>
        </w:r>
        <w:r w:rsidRPr="009B642A">
          <w:rPr>
            <w:noProof/>
          </w:rPr>
          <w:instrText xml:space="preserve"> PAGEREF _Toc196644454 \h </w:instrText>
        </w:r>
        <w:r w:rsidRPr="009B642A">
          <w:rPr>
            <w:noProof/>
          </w:rPr>
        </w:r>
        <w:r w:rsidRPr="009B642A">
          <w:rPr>
            <w:noProof/>
          </w:rPr>
          <w:fldChar w:fldCharType="separate"/>
        </w:r>
        <w:r w:rsidRPr="009B642A">
          <w:rPr>
            <w:noProof/>
          </w:rPr>
          <w:t>II</w:t>
        </w:r>
        <w:r w:rsidRPr="009B642A">
          <w:rPr>
            <w:noProof/>
          </w:rPr>
          <w:fldChar w:fldCharType="end"/>
        </w:r>
      </w:hyperlink>
    </w:p>
    <w:p w14:paraId="2B76A6E4" w14:textId="6F86E8A4"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55" w:history="1">
        <w:r w:rsidRPr="009B642A">
          <w:rPr>
            <w:rStyle w:val="affffff7"/>
            <w:noProof/>
          </w:rPr>
          <w:t>1</w:t>
        </w:r>
        <w:r>
          <w:rPr>
            <w:rStyle w:val="affffff7"/>
            <w:noProof/>
          </w:rPr>
          <w:t xml:space="preserve"> </w:t>
        </w:r>
        <w:r w:rsidRPr="009B642A">
          <w:rPr>
            <w:rStyle w:val="affffff7"/>
            <w:rFonts w:hint="eastAsia"/>
            <w:noProof/>
          </w:rPr>
          <w:t xml:space="preserve"> 范围</w:t>
        </w:r>
        <w:r w:rsidRPr="009B642A">
          <w:rPr>
            <w:noProof/>
          </w:rPr>
          <w:tab/>
        </w:r>
        <w:r w:rsidRPr="009B642A">
          <w:rPr>
            <w:noProof/>
          </w:rPr>
          <w:fldChar w:fldCharType="begin"/>
        </w:r>
        <w:r w:rsidRPr="009B642A">
          <w:rPr>
            <w:noProof/>
          </w:rPr>
          <w:instrText xml:space="preserve"> PAGEREF _Toc196644455 \h </w:instrText>
        </w:r>
        <w:r w:rsidRPr="009B642A">
          <w:rPr>
            <w:noProof/>
          </w:rPr>
        </w:r>
        <w:r w:rsidRPr="009B642A">
          <w:rPr>
            <w:noProof/>
          </w:rPr>
          <w:fldChar w:fldCharType="separate"/>
        </w:r>
        <w:r w:rsidRPr="009B642A">
          <w:rPr>
            <w:noProof/>
          </w:rPr>
          <w:t>1</w:t>
        </w:r>
        <w:r w:rsidRPr="009B642A">
          <w:rPr>
            <w:noProof/>
          </w:rPr>
          <w:fldChar w:fldCharType="end"/>
        </w:r>
      </w:hyperlink>
    </w:p>
    <w:p w14:paraId="01ED4F39" w14:textId="2597CD79"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56" w:history="1">
        <w:r w:rsidRPr="009B642A">
          <w:rPr>
            <w:rStyle w:val="affffff7"/>
            <w:noProof/>
          </w:rPr>
          <w:t>2</w:t>
        </w:r>
        <w:r>
          <w:rPr>
            <w:rStyle w:val="affffff7"/>
            <w:noProof/>
          </w:rPr>
          <w:t xml:space="preserve"> </w:t>
        </w:r>
        <w:r w:rsidRPr="009B642A">
          <w:rPr>
            <w:rStyle w:val="affffff7"/>
            <w:rFonts w:hint="eastAsia"/>
            <w:noProof/>
          </w:rPr>
          <w:t xml:space="preserve"> 规范性引用文件</w:t>
        </w:r>
        <w:r w:rsidRPr="009B642A">
          <w:rPr>
            <w:noProof/>
          </w:rPr>
          <w:tab/>
        </w:r>
        <w:r w:rsidRPr="009B642A">
          <w:rPr>
            <w:noProof/>
          </w:rPr>
          <w:fldChar w:fldCharType="begin"/>
        </w:r>
        <w:r w:rsidRPr="009B642A">
          <w:rPr>
            <w:noProof/>
          </w:rPr>
          <w:instrText xml:space="preserve"> PAGEREF _Toc196644456 \h </w:instrText>
        </w:r>
        <w:r w:rsidRPr="009B642A">
          <w:rPr>
            <w:noProof/>
          </w:rPr>
        </w:r>
        <w:r w:rsidRPr="009B642A">
          <w:rPr>
            <w:noProof/>
          </w:rPr>
          <w:fldChar w:fldCharType="separate"/>
        </w:r>
        <w:r w:rsidRPr="009B642A">
          <w:rPr>
            <w:noProof/>
          </w:rPr>
          <w:t>1</w:t>
        </w:r>
        <w:r w:rsidRPr="009B642A">
          <w:rPr>
            <w:noProof/>
          </w:rPr>
          <w:fldChar w:fldCharType="end"/>
        </w:r>
      </w:hyperlink>
    </w:p>
    <w:p w14:paraId="080501BF" w14:textId="4BB25207"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57" w:history="1">
        <w:r w:rsidRPr="009B642A">
          <w:rPr>
            <w:rStyle w:val="affffff7"/>
            <w:noProof/>
          </w:rPr>
          <w:t>3</w:t>
        </w:r>
        <w:r>
          <w:rPr>
            <w:rStyle w:val="affffff7"/>
            <w:noProof/>
          </w:rPr>
          <w:t xml:space="preserve"> </w:t>
        </w:r>
        <w:r w:rsidRPr="009B642A">
          <w:rPr>
            <w:rStyle w:val="affffff7"/>
            <w:rFonts w:hint="eastAsia"/>
            <w:noProof/>
          </w:rPr>
          <w:t xml:space="preserve"> 术语和定义</w:t>
        </w:r>
        <w:r w:rsidRPr="009B642A">
          <w:rPr>
            <w:noProof/>
          </w:rPr>
          <w:tab/>
        </w:r>
        <w:r w:rsidRPr="009B642A">
          <w:rPr>
            <w:noProof/>
          </w:rPr>
          <w:fldChar w:fldCharType="begin"/>
        </w:r>
        <w:r w:rsidRPr="009B642A">
          <w:rPr>
            <w:noProof/>
          </w:rPr>
          <w:instrText xml:space="preserve"> PAGEREF _Toc196644457 \h </w:instrText>
        </w:r>
        <w:r w:rsidRPr="009B642A">
          <w:rPr>
            <w:noProof/>
          </w:rPr>
        </w:r>
        <w:r w:rsidRPr="009B642A">
          <w:rPr>
            <w:noProof/>
          </w:rPr>
          <w:fldChar w:fldCharType="separate"/>
        </w:r>
        <w:r w:rsidRPr="009B642A">
          <w:rPr>
            <w:noProof/>
          </w:rPr>
          <w:t>1</w:t>
        </w:r>
        <w:r w:rsidRPr="009B642A">
          <w:rPr>
            <w:noProof/>
          </w:rPr>
          <w:fldChar w:fldCharType="end"/>
        </w:r>
      </w:hyperlink>
    </w:p>
    <w:p w14:paraId="4320AD2B" w14:textId="1301C3CB"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58" w:history="1">
        <w:r w:rsidRPr="009B642A">
          <w:rPr>
            <w:rStyle w:val="affffff7"/>
            <w:noProof/>
          </w:rPr>
          <w:t>4</w:t>
        </w:r>
        <w:r>
          <w:rPr>
            <w:rStyle w:val="affffff7"/>
            <w:noProof/>
          </w:rPr>
          <w:t xml:space="preserve"> </w:t>
        </w:r>
        <w:r w:rsidRPr="009B642A">
          <w:rPr>
            <w:rStyle w:val="affffff7"/>
            <w:rFonts w:hint="eastAsia"/>
            <w:noProof/>
          </w:rPr>
          <w:t xml:space="preserve"> 品种分布及特性</w:t>
        </w:r>
        <w:r w:rsidRPr="009B642A">
          <w:rPr>
            <w:noProof/>
          </w:rPr>
          <w:tab/>
        </w:r>
        <w:r w:rsidRPr="009B642A">
          <w:rPr>
            <w:noProof/>
          </w:rPr>
          <w:fldChar w:fldCharType="begin"/>
        </w:r>
        <w:r w:rsidRPr="009B642A">
          <w:rPr>
            <w:noProof/>
          </w:rPr>
          <w:instrText xml:space="preserve"> PAGEREF _Toc196644458 \h </w:instrText>
        </w:r>
        <w:r w:rsidRPr="009B642A">
          <w:rPr>
            <w:noProof/>
          </w:rPr>
        </w:r>
        <w:r w:rsidRPr="009B642A">
          <w:rPr>
            <w:noProof/>
          </w:rPr>
          <w:fldChar w:fldCharType="separate"/>
        </w:r>
        <w:r w:rsidRPr="009B642A">
          <w:rPr>
            <w:noProof/>
          </w:rPr>
          <w:t>1</w:t>
        </w:r>
        <w:r w:rsidRPr="009B642A">
          <w:rPr>
            <w:noProof/>
          </w:rPr>
          <w:fldChar w:fldCharType="end"/>
        </w:r>
      </w:hyperlink>
    </w:p>
    <w:p w14:paraId="57A01E9B" w14:textId="45C0EFC7" w:rsidR="009B642A" w:rsidRPr="009B642A" w:rsidRDefault="009B642A">
      <w:pPr>
        <w:pStyle w:val="23"/>
        <w:rPr>
          <w:rFonts w:asciiTheme="minorHAnsi" w:eastAsiaTheme="minorEastAsia" w:hAnsiTheme="minorHAnsi" w:cstheme="minorBidi"/>
          <w:noProof/>
          <w:szCs w:val="22"/>
        </w:rPr>
      </w:pPr>
      <w:hyperlink w:anchor="_Toc196644459" w:history="1">
        <w:r w:rsidRPr="009B642A">
          <w:rPr>
            <w:rStyle w:val="affffff7"/>
            <w:noProof/>
            <w14:scene3d>
              <w14:camera w14:prst="orthographicFront"/>
              <w14:lightRig w14:rig="threePt" w14:dir="t">
                <w14:rot w14:lat="0" w14:lon="0" w14:rev="0"/>
              </w14:lightRig>
            </w14:scene3d>
          </w:rPr>
          <w:t>4.1</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品种分布</w:t>
        </w:r>
        <w:r w:rsidRPr="009B642A">
          <w:rPr>
            <w:noProof/>
          </w:rPr>
          <w:tab/>
        </w:r>
        <w:r w:rsidRPr="009B642A">
          <w:rPr>
            <w:noProof/>
          </w:rPr>
          <w:fldChar w:fldCharType="begin"/>
        </w:r>
        <w:r w:rsidRPr="009B642A">
          <w:rPr>
            <w:noProof/>
          </w:rPr>
          <w:instrText xml:space="preserve"> PAGEREF _Toc196644459 \h </w:instrText>
        </w:r>
        <w:r w:rsidRPr="009B642A">
          <w:rPr>
            <w:noProof/>
          </w:rPr>
        </w:r>
        <w:r w:rsidRPr="009B642A">
          <w:rPr>
            <w:noProof/>
          </w:rPr>
          <w:fldChar w:fldCharType="separate"/>
        </w:r>
        <w:r w:rsidRPr="009B642A">
          <w:rPr>
            <w:noProof/>
          </w:rPr>
          <w:t>1</w:t>
        </w:r>
        <w:r w:rsidRPr="009B642A">
          <w:rPr>
            <w:noProof/>
          </w:rPr>
          <w:fldChar w:fldCharType="end"/>
        </w:r>
      </w:hyperlink>
    </w:p>
    <w:p w14:paraId="34C3029E" w14:textId="15BB8581" w:rsidR="009B642A" w:rsidRPr="009B642A" w:rsidRDefault="009B642A">
      <w:pPr>
        <w:pStyle w:val="23"/>
        <w:rPr>
          <w:rFonts w:asciiTheme="minorHAnsi" w:eastAsiaTheme="minorEastAsia" w:hAnsiTheme="minorHAnsi" w:cstheme="minorBidi"/>
          <w:noProof/>
          <w:szCs w:val="22"/>
        </w:rPr>
      </w:pPr>
      <w:hyperlink w:anchor="_Toc196644460" w:history="1">
        <w:r w:rsidRPr="009B642A">
          <w:rPr>
            <w:rStyle w:val="affffff7"/>
            <w:noProof/>
            <w14:scene3d>
              <w14:camera w14:prst="orthographicFront"/>
              <w14:lightRig w14:rig="threePt" w14:dir="t">
                <w14:rot w14:lat="0" w14:lon="0" w14:rev="0"/>
              </w14:lightRig>
            </w14:scene3d>
          </w:rPr>
          <w:t>4.2</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品种特性</w:t>
        </w:r>
        <w:r w:rsidRPr="009B642A">
          <w:rPr>
            <w:noProof/>
          </w:rPr>
          <w:tab/>
        </w:r>
        <w:r w:rsidRPr="009B642A">
          <w:rPr>
            <w:noProof/>
          </w:rPr>
          <w:fldChar w:fldCharType="begin"/>
        </w:r>
        <w:r w:rsidRPr="009B642A">
          <w:rPr>
            <w:noProof/>
          </w:rPr>
          <w:instrText xml:space="preserve"> PAGEREF _Toc196644460 \h </w:instrText>
        </w:r>
        <w:r w:rsidRPr="009B642A">
          <w:rPr>
            <w:noProof/>
          </w:rPr>
        </w:r>
        <w:r w:rsidRPr="009B642A">
          <w:rPr>
            <w:noProof/>
          </w:rPr>
          <w:fldChar w:fldCharType="separate"/>
        </w:r>
        <w:r w:rsidRPr="009B642A">
          <w:rPr>
            <w:noProof/>
          </w:rPr>
          <w:t>1</w:t>
        </w:r>
        <w:r w:rsidRPr="009B642A">
          <w:rPr>
            <w:noProof/>
          </w:rPr>
          <w:fldChar w:fldCharType="end"/>
        </w:r>
      </w:hyperlink>
    </w:p>
    <w:p w14:paraId="384826DD" w14:textId="55FD6208"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61" w:history="1">
        <w:r w:rsidRPr="009B642A">
          <w:rPr>
            <w:rStyle w:val="affffff7"/>
            <w:noProof/>
          </w:rPr>
          <w:t>5</w:t>
        </w:r>
        <w:r>
          <w:rPr>
            <w:rStyle w:val="affffff7"/>
            <w:noProof/>
          </w:rPr>
          <w:t xml:space="preserve"> </w:t>
        </w:r>
        <w:r w:rsidRPr="009B642A">
          <w:rPr>
            <w:rStyle w:val="affffff7"/>
            <w:rFonts w:hint="eastAsia"/>
            <w:noProof/>
          </w:rPr>
          <w:t xml:space="preserve"> 体型外貌特征</w:t>
        </w:r>
        <w:r w:rsidRPr="009B642A">
          <w:rPr>
            <w:noProof/>
          </w:rPr>
          <w:tab/>
        </w:r>
        <w:r w:rsidRPr="009B642A">
          <w:rPr>
            <w:noProof/>
          </w:rPr>
          <w:fldChar w:fldCharType="begin"/>
        </w:r>
        <w:r w:rsidRPr="009B642A">
          <w:rPr>
            <w:noProof/>
          </w:rPr>
          <w:instrText xml:space="preserve"> PAGEREF _Toc196644461 \h </w:instrText>
        </w:r>
        <w:r w:rsidRPr="009B642A">
          <w:rPr>
            <w:noProof/>
          </w:rPr>
        </w:r>
        <w:r w:rsidRPr="009B642A">
          <w:rPr>
            <w:noProof/>
          </w:rPr>
          <w:fldChar w:fldCharType="separate"/>
        </w:r>
        <w:r w:rsidRPr="009B642A">
          <w:rPr>
            <w:noProof/>
          </w:rPr>
          <w:t>1</w:t>
        </w:r>
        <w:r w:rsidRPr="009B642A">
          <w:rPr>
            <w:noProof/>
          </w:rPr>
          <w:fldChar w:fldCharType="end"/>
        </w:r>
      </w:hyperlink>
    </w:p>
    <w:p w14:paraId="4307C05B" w14:textId="74A6A146" w:rsidR="009B642A" w:rsidRPr="009B642A" w:rsidRDefault="009B642A">
      <w:pPr>
        <w:pStyle w:val="23"/>
        <w:rPr>
          <w:rFonts w:asciiTheme="minorHAnsi" w:eastAsiaTheme="minorEastAsia" w:hAnsiTheme="minorHAnsi" w:cstheme="minorBidi"/>
          <w:noProof/>
          <w:szCs w:val="22"/>
        </w:rPr>
      </w:pPr>
      <w:hyperlink w:anchor="_Toc196644462" w:history="1">
        <w:r w:rsidRPr="009B642A">
          <w:rPr>
            <w:rStyle w:val="affffff7"/>
            <w:noProof/>
            <w14:scene3d>
              <w14:camera w14:prst="orthographicFront"/>
              <w14:lightRig w14:rig="threePt" w14:dir="t">
                <w14:rot w14:lat="0" w14:lon="0" w14:rev="0"/>
              </w14:lightRig>
            </w14:scene3d>
          </w:rPr>
          <w:t>5.1</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父母代</w:t>
        </w:r>
        <w:r w:rsidRPr="009B642A">
          <w:rPr>
            <w:noProof/>
          </w:rPr>
          <w:tab/>
        </w:r>
        <w:r w:rsidRPr="009B642A">
          <w:rPr>
            <w:noProof/>
          </w:rPr>
          <w:fldChar w:fldCharType="begin"/>
        </w:r>
        <w:r w:rsidRPr="009B642A">
          <w:rPr>
            <w:noProof/>
          </w:rPr>
          <w:instrText xml:space="preserve"> PAGEREF _Toc196644462 \h </w:instrText>
        </w:r>
        <w:r w:rsidRPr="009B642A">
          <w:rPr>
            <w:noProof/>
          </w:rPr>
        </w:r>
        <w:r w:rsidRPr="009B642A">
          <w:rPr>
            <w:noProof/>
          </w:rPr>
          <w:fldChar w:fldCharType="separate"/>
        </w:r>
        <w:r w:rsidRPr="009B642A">
          <w:rPr>
            <w:noProof/>
          </w:rPr>
          <w:t>1</w:t>
        </w:r>
        <w:r w:rsidRPr="009B642A">
          <w:rPr>
            <w:noProof/>
          </w:rPr>
          <w:fldChar w:fldCharType="end"/>
        </w:r>
      </w:hyperlink>
    </w:p>
    <w:p w14:paraId="1B6B3542" w14:textId="3785E880" w:rsidR="009B642A" w:rsidRPr="009B642A" w:rsidRDefault="009B642A">
      <w:pPr>
        <w:pStyle w:val="23"/>
        <w:rPr>
          <w:rFonts w:asciiTheme="minorHAnsi" w:eastAsiaTheme="minorEastAsia" w:hAnsiTheme="minorHAnsi" w:cstheme="minorBidi"/>
          <w:noProof/>
          <w:szCs w:val="22"/>
        </w:rPr>
      </w:pPr>
      <w:hyperlink w:anchor="_Toc196644463" w:history="1">
        <w:r w:rsidRPr="009B642A">
          <w:rPr>
            <w:rStyle w:val="affffff7"/>
            <w:noProof/>
            <w14:scene3d>
              <w14:camera w14:prst="orthographicFront"/>
              <w14:lightRig w14:rig="threePt" w14:dir="t">
                <w14:rot w14:lat="0" w14:lon="0" w14:rev="0"/>
              </w14:lightRig>
            </w14:scene3d>
          </w:rPr>
          <w:t>5.2</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商品代</w:t>
        </w:r>
        <w:r w:rsidRPr="009B642A">
          <w:rPr>
            <w:noProof/>
          </w:rPr>
          <w:tab/>
        </w:r>
        <w:r w:rsidRPr="009B642A">
          <w:rPr>
            <w:noProof/>
          </w:rPr>
          <w:fldChar w:fldCharType="begin"/>
        </w:r>
        <w:r w:rsidRPr="009B642A">
          <w:rPr>
            <w:noProof/>
          </w:rPr>
          <w:instrText xml:space="preserve"> PAGEREF _Toc196644463 \h </w:instrText>
        </w:r>
        <w:r w:rsidRPr="009B642A">
          <w:rPr>
            <w:noProof/>
          </w:rPr>
        </w:r>
        <w:r w:rsidRPr="009B642A">
          <w:rPr>
            <w:noProof/>
          </w:rPr>
          <w:fldChar w:fldCharType="separate"/>
        </w:r>
        <w:r w:rsidRPr="009B642A">
          <w:rPr>
            <w:noProof/>
          </w:rPr>
          <w:t>1</w:t>
        </w:r>
        <w:r w:rsidRPr="009B642A">
          <w:rPr>
            <w:noProof/>
          </w:rPr>
          <w:fldChar w:fldCharType="end"/>
        </w:r>
      </w:hyperlink>
    </w:p>
    <w:p w14:paraId="7AE6E26A" w14:textId="273549E6"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64" w:history="1">
        <w:r w:rsidRPr="009B642A">
          <w:rPr>
            <w:rStyle w:val="affffff7"/>
            <w:noProof/>
          </w:rPr>
          <w:t>6</w:t>
        </w:r>
        <w:r>
          <w:rPr>
            <w:rStyle w:val="affffff7"/>
            <w:noProof/>
          </w:rPr>
          <w:t xml:space="preserve"> </w:t>
        </w:r>
        <w:r w:rsidRPr="009B642A">
          <w:rPr>
            <w:rStyle w:val="affffff7"/>
            <w:rFonts w:hint="eastAsia"/>
            <w:noProof/>
          </w:rPr>
          <w:t xml:space="preserve"> 生产性能</w:t>
        </w:r>
        <w:r w:rsidRPr="009B642A">
          <w:rPr>
            <w:noProof/>
          </w:rPr>
          <w:tab/>
        </w:r>
        <w:r w:rsidRPr="009B642A">
          <w:rPr>
            <w:noProof/>
          </w:rPr>
          <w:fldChar w:fldCharType="begin"/>
        </w:r>
        <w:r w:rsidRPr="009B642A">
          <w:rPr>
            <w:noProof/>
          </w:rPr>
          <w:instrText xml:space="preserve"> PAGEREF _Toc196644464 \h </w:instrText>
        </w:r>
        <w:r w:rsidRPr="009B642A">
          <w:rPr>
            <w:noProof/>
          </w:rPr>
        </w:r>
        <w:r w:rsidRPr="009B642A">
          <w:rPr>
            <w:noProof/>
          </w:rPr>
          <w:fldChar w:fldCharType="separate"/>
        </w:r>
        <w:r w:rsidRPr="009B642A">
          <w:rPr>
            <w:noProof/>
          </w:rPr>
          <w:t>2</w:t>
        </w:r>
        <w:r w:rsidRPr="009B642A">
          <w:rPr>
            <w:noProof/>
          </w:rPr>
          <w:fldChar w:fldCharType="end"/>
        </w:r>
      </w:hyperlink>
    </w:p>
    <w:p w14:paraId="0688FA9E" w14:textId="4260B666" w:rsidR="009B642A" w:rsidRPr="009B642A" w:rsidRDefault="009B642A">
      <w:pPr>
        <w:pStyle w:val="23"/>
        <w:rPr>
          <w:rFonts w:asciiTheme="minorHAnsi" w:eastAsiaTheme="minorEastAsia" w:hAnsiTheme="minorHAnsi" w:cstheme="minorBidi"/>
          <w:noProof/>
          <w:szCs w:val="22"/>
        </w:rPr>
      </w:pPr>
      <w:hyperlink w:anchor="_Toc196644465" w:history="1">
        <w:r w:rsidRPr="009B642A">
          <w:rPr>
            <w:rStyle w:val="affffff7"/>
            <w:noProof/>
            <w14:scene3d>
              <w14:camera w14:prst="orthographicFront"/>
              <w14:lightRig w14:rig="threePt" w14:dir="t">
                <w14:rot w14:lat="0" w14:lon="0" w14:rev="0"/>
              </w14:lightRig>
            </w14:scene3d>
          </w:rPr>
          <w:t>6.1</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父母代</w:t>
        </w:r>
        <w:r w:rsidRPr="009B642A">
          <w:rPr>
            <w:noProof/>
          </w:rPr>
          <w:tab/>
        </w:r>
        <w:r w:rsidRPr="009B642A">
          <w:rPr>
            <w:noProof/>
          </w:rPr>
          <w:fldChar w:fldCharType="begin"/>
        </w:r>
        <w:r w:rsidRPr="009B642A">
          <w:rPr>
            <w:noProof/>
          </w:rPr>
          <w:instrText xml:space="preserve"> PAGEREF _Toc196644465 \h </w:instrText>
        </w:r>
        <w:r w:rsidRPr="009B642A">
          <w:rPr>
            <w:noProof/>
          </w:rPr>
        </w:r>
        <w:r w:rsidRPr="009B642A">
          <w:rPr>
            <w:noProof/>
          </w:rPr>
          <w:fldChar w:fldCharType="separate"/>
        </w:r>
        <w:r w:rsidRPr="009B642A">
          <w:rPr>
            <w:noProof/>
          </w:rPr>
          <w:t>2</w:t>
        </w:r>
        <w:r w:rsidRPr="009B642A">
          <w:rPr>
            <w:noProof/>
          </w:rPr>
          <w:fldChar w:fldCharType="end"/>
        </w:r>
      </w:hyperlink>
    </w:p>
    <w:p w14:paraId="5003277C" w14:textId="13424997" w:rsidR="009B642A" w:rsidRPr="009B642A" w:rsidRDefault="009B642A">
      <w:pPr>
        <w:pStyle w:val="23"/>
        <w:rPr>
          <w:rFonts w:asciiTheme="minorHAnsi" w:eastAsiaTheme="minorEastAsia" w:hAnsiTheme="minorHAnsi" w:cstheme="minorBidi"/>
          <w:noProof/>
          <w:szCs w:val="22"/>
        </w:rPr>
      </w:pPr>
      <w:hyperlink w:anchor="_Toc196644466" w:history="1">
        <w:r w:rsidRPr="009B642A">
          <w:rPr>
            <w:rStyle w:val="affffff7"/>
            <w:noProof/>
            <w14:scene3d>
              <w14:camera w14:prst="orthographicFront"/>
              <w14:lightRig w14:rig="threePt" w14:dir="t">
                <w14:rot w14:lat="0" w14:lon="0" w14:rev="0"/>
              </w14:lightRig>
            </w14:scene3d>
          </w:rPr>
          <w:t>6.2</w:t>
        </w:r>
        <w:r>
          <w:rPr>
            <w:rStyle w:val="affffff7"/>
            <w:noProof/>
            <w14:scene3d>
              <w14:camera w14:prst="orthographicFront"/>
              <w14:lightRig w14:rig="threePt" w14:dir="t">
                <w14:rot w14:lat="0" w14:lon="0" w14:rev="0"/>
              </w14:lightRig>
            </w14:scene3d>
          </w:rPr>
          <w:t xml:space="preserve"> </w:t>
        </w:r>
        <w:r w:rsidRPr="009B642A">
          <w:rPr>
            <w:rStyle w:val="affffff7"/>
            <w:rFonts w:hint="eastAsia"/>
            <w:noProof/>
          </w:rPr>
          <w:t xml:space="preserve"> 商品代</w:t>
        </w:r>
        <w:r w:rsidRPr="009B642A">
          <w:rPr>
            <w:noProof/>
          </w:rPr>
          <w:tab/>
        </w:r>
        <w:r w:rsidRPr="009B642A">
          <w:rPr>
            <w:noProof/>
          </w:rPr>
          <w:fldChar w:fldCharType="begin"/>
        </w:r>
        <w:r w:rsidRPr="009B642A">
          <w:rPr>
            <w:noProof/>
          </w:rPr>
          <w:instrText xml:space="preserve"> PAGEREF _Toc196644466 \h </w:instrText>
        </w:r>
        <w:r w:rsidRPr="009B642A">
          <w:rPr>
            <w:noProof/>
          </w:rPr>
        </w:r>
        <w:r w:rsidRPr="009B642A">
          <w:rPr>
            <w:noProof/>
          </w:rPr>
          <w:fldChar w:fldCharType="separate"/>
        </w:r>
        <w:r w:rsidRPr="009B642A">
          <w:rPr>
            <w:noProof/>
          </w:rPr>
          <w:t>2</w:t>
        </w:r>
        <w:r w:rsidRPr="009B642A">
          <w:rPr>
            <w:noProof/>
          </w:rPr>
          <w:fldChar w:fldCharType="end"/>
        </w:r>
      </w:hyperlink>
    </w:p>
    <w:p w14:paraId="240EA0B5" w14:textId="710DD3DC"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67" w:history="1">
        <w:r w:rsidRPr="009B642A">
          <w:rPr>
            <w:rStyle w:val="affffff7"/>
            <w:noProof/>
          </w:rPr>
          <w:t>7</w:t>
        </w:r>
        <w:r>
          <w:rPr>
            <w:rStyle w:val="affffff7"/>
            <w:noProof/>
          </w:rPr>
          <w:t xml:space="preserve"> </w:t>
        </w:r>
        <w:r w:rsidRPr="009B642A">
          <w:rPr>
            <w:rStyle w:val="affffff7"/>
            <w:rFonts w:hint="eastAsia"/>
            <w:noProof/>
          </w:rPr>
          <w:t xml:space="preserve"> 测定方法</w:t>
        </w:r>
        <w:r w:rsidRPr="009B642A">
          <w:rPr>
            <w:noProof/>
          </w:rPr>
          <w:tab/>
        </w:r>
        <w:r w:rsidRPr="009B642A">
          <w:rPr>
            <w:noProof/>
          </w:rPr>
          <w:fldChar w:fldCharType="begin"/>
        </w:r>
        <w:r w:rsidRPr="009B642A">
          <w:rPr>
            <w:noProof/>
          </w:rPr>
          <w:instrText xml:space="preserve"> PAGEREF _Toc196644467 \h </w:instrText>
        </w:r>
        <w:r w:rsidRPr="009B642A">
          <w:rPr>
            <w:noProof/>
          </w:rPr>
        </w:r>
        <w:r w:rsidRPr="009B642A">
          <w:rPr>
            <w:noProof/>
          </w:rPr>
          <w:fldChar w:fldCharType="separate"/>
        </w:r>
        <w:r w:rsidRPr="009B642A">
          <w:rPr>
            <w:noProof/>
          </w:rPr>
          <w:t>3</w:t>
        </w:r>
        <w:r w:rsidRPr="009B642A">
          <w:rPr>
            <w:noProof/>
          </w:rPr>
          <w:fldChar w:fldCharType="end"/>
        </w:r>
      </w:hyperlink>
    </w:p>
    <w:p w14:paraId="6037FF5E" w14:textId="098BE355" w:rsidR="009B642A" w:rsidRPr="009B642A" w:rsidRDefault="009B642A">
      <w:pPr>
        <w:pStyle w:val="10"/>
        <w:tabs>
          <w:tab w:val="right" w:leader="dot" w:pos="9344"/>
        </w:tabs>
        <w:rPr>
          <w:rFonts w:asciiTheme="minorHAnsi" w:eastAsiaTheme="minorEastAsia" w:hAnsiTheme="minorHAnsi" w:cstheme="minorBidi"/>
          <w:noProof/>
          <w:szCs w:val="22"/>
        </w:rPr>
      </w:pPr>
      <w:hyperlink w:anchor="_Toc196644468" w:history="1">
        <w:r w:rsidRPr="009B642A">
          <w:rPr>
            <w:rStyle w:val="affffff7"/>
            <w:rFonts w:hint="eastAsia"/>
            <w:noProof/>
          </w:rPr>
          <w:t>附录</w:t>
        </w:r>
        <w:r>
          <w:rPr>
            <w:rStyle w:val="affffff7"/>
            <w:rFonts w:hint="eastAsia"/>
            <w:noProof/>
          </w:rPr>
          <w:t>A</w:t>
        </w:r>
        <w:r w:rsidRPr="009B642A">
          <w:rPr>
            <w:rStyle w:val="affffff7"/>
            <w:rFonts w:hint="eastAsia"/>
            <w:noProof/>
          </w:rPr>
          <w:t>（资料性）</w:t>
        </w:r>
        <w:r>
          <w:rPr>
            <w:rStyle w:val="affffff7"/>
            <w:noProof/>
          </w:rPr>
          <w:t xml:space="preserve"> </w:t>
        </w:r>
        <w:r w:rsidRPr="009B642A">
          <w:rPr>
            <w:rStyle w:val="affffff7"/>
            <w:noProof/>
          </w:rPr>
          <w:t xml:space="preserve"> </w:t>
        </w:r>
        <w:r w:rsidRPr="009B642A">
          <w:rPr>
            <w:rStyle w:val="affffff7"/>
            <w:rFonts w:hint="eastAsia"/>
            <w:noProof/>
          </w:rPr>
          <w:t>桂柳麻鸭图示</w:t>
        </w:r>
        <w:r w:rsidRPr="009B642A">
          <w:rPr>
            <w:noProof/>
          </w:rPr>
          <w:tab/>
        </w:r>
        <w:r w:rsidRPr="009B642A">
          <w:rPr>
            <w:noProof/>
          </w:rPr>
          <w:fldChar w:fldCharType="begin"/>
        </w:r>
        <w:r w:rsidRPr="009B642A">
          <w:rPr>
            <w:noProof/>
          </w:rPr>
          <w:instrText xml:space="preserve"> PAGEREF _Toc196644468 \h </w:instrText>
        </w:r>
        <w:r w:rsidRPr="009B642A">
          <w:rPr>
            <w:noProof/>
          </w:rPr>
        </w:r>
        <w:r w:rsidRPr="009B642A">
          <w:rPr>
            <w:noProof/>
          </w:rPr>
          <w:fldChar w:fldCharType="separate"/>
        </w:r>
        <w:r w:rsidRPr="009B642A">
          <w:rPr>
            <w:noProof/>
          </w:rPr>
          <w:t>4</w:t>
        </w:r>
        <w:r w:rsidRPr="009B642A">
          <w:rPr>
            <w:noProof/>
          </w:rPr>
          <w:fldChar w:fldCharType="end"/>
        </w:r>
      </w:hyperlink>
    </w:p>
    <w:p w14:paraId="5F4C9B27" w14:textId="569CF00C" w:rsidR="009B642A" w:rsidRPr="009B642A" w:rsidRDefault="009B642A">
      <w:pPr>
        <w:pStyle w:val="23"/>
        <w:rPr>
          <w:rFonts w:asciiTheme="minorHAnsi" w:eastAsiaTheme="minorEastAsia" w:hAnsiTheme="minorHAnsi" w:cstheme="minorBidi"/>
          <w:noProof/>
          <w:szCs w:val="22"/>
        </w:rPr>
      </w:pPr>
      <w:hyperlink w:anchor="_Toc196644469" w:history="1">
        <w:r w:rsidRPr="009B642A">
          <w:rPr>
            <w:rStyle w:val="affffff7"/>
            <w:noProof/>
          </w:rPr>
          <w:t>A.1</w:t>
        </w:r>
        <w:r>
          <w:rPr>
            <w:rStyle w:val="affffff7"/>
            <w:noProof/>
          </w:rPr>
          <w:t xml:space="preserve"> </w:t>
        </w:r>
        <w:r w:rsidRPr="009B642A">
          <w:rPr>
            <w:rStyle w:val="affffff7"/>
            <w:rFonts w:hint="eastAsia"/>
            <w:noProof/>
          </w:rPr>
          <w:t xml:space="preserve"> 父母代外貌特征</w:t>
        </w:r>
        <w:r w:rsidRPr="009B642A">
          <w:rPr>
            <w:noProof/>
          </w:rPr>
          <w:tab/>
        </w:r>
        <w:r w:rsidRPr="009B642A">
          <w:rPr>
            <w:noProof/>
          </w:rPr>
          <w:fldChar w:fldCharType="begin"/>
        </w:r>
        <w:r w:rsidRPr="009B642A">
          <w:rPr>
            <w:noProof/>
          </w:rPr>
          <w:instrText xml:space="preserve"> PAGEREF _Toc196644469 \h </w:instrText>
        </w:r>
        <w:r w:rsidRPr="009B642A">
          <w:rPr>
            <w:noProof/>
          </w:rPr>
        </w:r>
        <w:r w:rsidRPr="009B642A">
          <w:rPr>
            <w:noProof/>
          </w:rPr>
          <w:fldChar w:fldCharType="separate"/>
        </w:r>
        <w:r w:rsidRPr="009B642A">
          <w:rPr>
            <w:noProof/>
          </w:rPr>
          <w:t>4</w:t>
        </w:r>
        <w:r w:rsidRPr="009B642A">
          <w:rPr>
            <w:noProof/>
          </w:rPr>
          <w:fldChar w:fldCharType="end"/>
        </w:r>
      </w:hyperlink>
    </w:p>
    <w:p w14:paraId="18E9177D" w14:textId="5DB1D0BA" w:rsidR="009B642A" w:rsidRPr="009B642A" w:rsidRDefault="009B642A">
      <w:pPr>
        <w:pStyle w:val="23"/>
        <w:rPr>
          <w:rFonts w:asciiTheme="minorHAnsi" w:eastAsiaTheme="minorEastAsia" w:hAnsiTheme="minorHAnsi" w:cstheme="minorBidi"/>
          <w:noProof/>
          <w:szCs w:val="22"/>
        </w:rPr>
      </w:pPr>
      <w:hyperlink w:anchor="_Toc196644470" w:history="1">
        <w:r w:rsidRPr="009B642A">
          <w:rPr>
            <w:rStyle w:val="affffff7"/>
            <w:noProof/>
          </w:rPr>
          <w:t>A.2</w:t>
        </w:r>
        <w:r>
          <w:rPr>
            <w:rStyle w:val="affffff7"/>
            <w:noProof/>
          </w:rPr>
          <w:t xml:space="preserve"> </w:t>
        </w:r>
        <w:r w:rsidRPr="009B642A">
          <w:rPr>
            <w:rStyle w:val="affffff7"/>
            <w:rFonts w:hint="eastAsia"/>
            <w:noProof/>
          </w:rPr>
          <w:t xml:space="preserve"> 商品代雏鸭外貌特征</w:t>
        </w:r>
        <w:r w:rsidRPr="009B642A">
          <w:rPr>
            <w:noProof/>
          </w:rPr>
          <w:tab/>
        </w:r>
        <w:r w:rsidRPr="009B642A">
          <w:rPr>
            <w:noProof/>
          </w:rPr>
          <w:fldChar w:fldCharType="begin"/>
        </w:r>
        <w:r w:rsidRPr="009B642A">
          <w:rPr>
            <w:noProof/>
          </w:rPr>
          <w:instrText xml:space="preserve"> PAGEREF _Toc196644470 \h </w:instrText>
        </w:r>
        <w:r w:rsidRPr="009B642A">
          <w:rPr>
            <w:noProof/>
          </w:rPr>
        </w:r>
        <w:r w:rsidRPr="009B642A">
          <w:rPr>
            <w:noProof/>
          </w:rPr>
          <w:fldChar w:fldCharType="separate"/>
        </w:r>
        <w:r w:rsidRPr="009B642A">
          <w:rPr>
            <w:noProof/>
          </w:rPr>
          <w:t>4</w:t>
        </w:r>
        <w:r w:rsidRPr="009B642A">
          <w:rPr>
            <w:noProof/>
          </w:rPr>
          <w:fldChar w:fldCharType="end"/>
        </w:r>
      </w:hyperlink>
    </w:p>
    <w:p w14:paraId="4136D49A" w14:textId="09A15DA5" w:rsidR="009B642A" w:rsidRPr="009B642A" w:rsidRDefault="009B642A">
      <w:pPr>
        <w:pStyle w:val="23"/>
        <w:rPr>
          <w:rFonts w:asciiTheme="minorHAnsi" w:eastAsiaTheme="minorEastAsia" w:hAnsiTheme="minorHAnsi" w:cstheme="minorBidi"/>
          <w:noProof/>
          <w:szCs w:val="22"/>
        </w:rPr>
      </w:pPr>
      <w:hyperlink w:anchor="_Toc196644471" w:history="1">
        <w:r w:rsidRPr="009B642A">
          <w:rPr>
            <w:rStyle w:val="affffff7"/>
            <w:noProof/>
          </w:rPr>
          <w:t>A.3</w:t>
        </w:r>
        <w:r>
          <w:rPr>
            <w:rStyle w:val="affffff7"/>
            <w:noProof/>
          </w:rPr>
          <w:t xml:space="preserve"> </w:t>
        </w:r>
        <w:r w:rsidRPr="009B642A">
          <w:rPr>
            <w:rStyle w:val="affffff7"/>
            <w:rFonts w:hint="eastAsia"/>
            <w:noProof/>
          </w:rPr>
          <w:t xml:space="preserve"> 商品代群外貌特征</w:t>
        </w:r>
        <w:r w:rsidRPr="009B642A">
          <w:rPr>
            <w:noProof/>
          </w:rPr>
          <w:tab/>
        </w:r>
        <w:r w:rsidRPr="009B642A">
          <w:rPr>
            <w:noProof/>
          </w:rPr>
          <w:fldChar w:fldCharType="begin"/>
        </w:r>
        <w:r w:rsidRPr="009B642A">
          <w:rPr>
            <w:noProof/>
          </w:rPr>
          <w:instrText xml:space="preserve"> PAGEREF _Toc196644471 \h </w:instrText>
        </w:r>
        <w:r w:rsidRPr="009B642A">
          <w:rPr>
            <w:noProof/>
          </w:rPr>
        </w:r>
        <w:r w:rsidRPr="009B642A">
          <w:rPr>
            <w:noProof/>
          </w:rPr>
          <w:fldChar w:fldCharType="separate"/>
        </w:r>
        <w:r w:rsidRPr="009B642A">
          <w:rPr>
            <w:noProof/>
          </w:rPr>
          <w:t>5</w:t>
        </w:r>
        <w:r w:rsidRPr="009B642A">
          <w:rPr>
            <w:noProof/>
          </w:rPr>
          <w:fldChar w:fldCharType="end"/>
        </w:r>
      </w:hyperlink>
    </w:p>
    <w:p w14:paraId="033CFF05" w14:textId="2BFB562D" w:rsidR="009B642A" w:rsidRPr="009B642A" w:rsidRDefault="009B642A" w:rsidP="009B642A">
      <w:pPr>
        <w:pStyle w:val="afffffc"/>
        <w:spacing w:after="360"/>
        <w:sectPr w:rsidR="009B642A" w:rsidRPr="009B642A" w:rsidSect="009B642A">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start="1"/>
          <w:cols w:space="425"/>
          <w:formProt w:val="0"/>
          <w:docGrid w:linePitch="312"/>
        </w:sectPr>
      </w:pPr>
      <w:r w:rsidRPr="009B642A">
        <w:fldChar w:fldCharType="end"/>
      </w:r>
    </w:p>
    <w:p w14:paraId="212CEF64" w14:textId="4EA85557" w:rsidR="00052242" w:rsidRDefault="00052242" w:rsidP="00052242">
      <w:pPr>
        <w:pStyle w:val="a6"/>
        <w:spacing w:before="900" w:after="360"/>
      </w:pPr>
      <w:bookmarkStart w:id="32" w:name="BookMark2"/>
      <w:bookmarkStart w:id="33" w:name="_Toc196644454"/>
      <w:bookmarkEnd w:id="30"/>
      <w:r w:rsidRPr="00052242">
        <w:rPr>
          <w:rFonts w:hint="eastAsia"/>
          <w:spacing w:val="320"/>
        </w:rPr>
        <w:lastRenderedPageBreak/>
        <w:t>前</w:t>
      </w:r>
      <w:r>
        <w:rPr>
          <w:rFonts w:hint="eastAsia"/>
        </w:rPr>
        <w:t>言</w:t>
      </w:r>
      <w:bookmarkEnd w:id="22"/>
      <w:bookmarkEnd w:id="23"/>
      <w:bookmarkEnd w:id="24"/>
      <w:bookmarkEnd w:id="25"/>
      <w:bookmarkEnd w:id="26"/>
      <w:bookmarkEnd w:id="27"/>
      <w:bookmarkEnd w:id="28"/>
      <w:bookmarkEnd w:id="29"/>
      <w:bookmarkEnd w:id="33"/>
    </w:p>
    <w:p w14:paraId="1361707D" w14:textId="63C58880" w:rsidR="00052242" w:rsidRDefault="00052242" w:rsidP="00052242">
      <w:pPr>
        <w:pStyle w:val="affff6"/>
        <w:ind w:firstLine="420"/>
      </w:pPr>
      <w:r>
        <w:rPr>
          <w:rFonts w:hint="eastAsia"/>
        </w:rPr>
        <w:t>本文件参照GB/T 1.1—2020《标准化工作导则  第1部分：标准化文件的结构和起草规则》的规定起草。</w:t>
      </w:r>
    </w:p>
    <w:p w14:paraId="5A353892" w14:textId="5729103D" w:rsidR="00052242" w:rsidRPr="00052242" w:rsidRDefault="00052242" w:rsidP="00052242">
      <w:pPr>
        <w:pStyle w:val="affff6"/>
        <w:ind w:firstLine="420"/>
      </w:pPr>
      <w:r w:rsidRPr="00052242">
        <w:rPr>
          <w:rFonts w:hint="eastAsia"/>
        </w:rPr>
        <w:t>请注意本文件的某些内容可能涉及专利。本文件的发布机构不承担识别专利的责任。</w:t>
      </w:r>
    </w:p>
    <w:p w14:paraId="04B2D842" w14:textId="5160E6C4" w:rsidR="00052242" w:rsidRDefault="00052242" w:rsidP="00052242">
      <w:pPr>
        <w:pStyle w:val="affff6"/>
        <w:ind w:firstLine="420"/>
      </w:pPr>
      <w:r w:rsidRPr="00052242">
        <w:rPr>
          <w:rFonts w:hint="eastAsia"/>
        </w:rPr>
        <w:t>本文件由</w:t>
      </w:r>
      <w:r w:rsidR="0048048F">
        <w:rPr>
          <w:rFonts w:hint="eastAsia"/>
        </w:rPr>
        <w:t>广西兽医协会</w:t>
      </w:r>
      <w:r w:rsidRPr="00052242">
        <w:rPr>
          <w:rFonts w:hint="eastAsia"/>
        </w:rPr>
        <w:t>提出、归口并宣贯</w:t>
      </w:r>
      <w:r>
        <w:rPr>
          <w:rFonts w:hint="eastAsia"/>
        </w:rPr>
        <w:t>。</w:t>
      </w:r>
    </w:p>
    <w:p w14:paraId="2E0E0D69" w14:textId="5E9E2C01" w:rsidR="00052242" w:rsidRDefault="00052242" w:rsidP="00052242">
      <w:pPr>
        <w:pStyle w:val="affff6"/>
        <w:ind w:firstLine="420"/>
      </w:pPr>
      <w:r>
        <w:rPr>
          <w:rFonts w:hint="eastAsia"/>
        </w:rPr>
        <w:t>本文件起草单位：</w:t>
      </w:r>
      <w:r w:rsidR="0048048F" w:rsidRPr="0048048F">
        <w:rPr>
          <w:rFonts w:hint="eastAsia"/>
        </w:rPr>
        <w:t>广西壮族自治区兽医研究所、桂林桂英雁种鸭有限公司、江苏省家禽科学研究所、浙江省农业科学院畜牧兽医研究所</w:t>
      </w:r>
      <w:r w:rsidRPr="00052242">
        <w:rPr>
          <w:rFonts w:hint="eastAsia"/>
        </w:rPr>
        <w:t>。</w:t>
      </w:r>
    </w:p>
    <w:p w14:paraId="2D5CBC43" w14:textId="3059EA7B" w:rsidR="00052242" w:rsidRDefault="00052242" w:rsidP="0048048F">
      <w:pPr>
        <w:pStyle w:val="affff6"/>
        <w:ind w:firstLine="420"/>
      </w:pPr>
      <w:r>
        <w:rPr>
          <w:rFonts w:hint="eastAsia"/>
        </w:rPr>
        <w:t>本文件主要起草人：</w:t>
      </w:r>
      <w:r w:rsidR="0048048F">
        <w:rPr>
          <w:rFonts w:hint="eastAsia"/>
        </w:rPr>
        <w:t>廖玉英、李慧芳、卢立志、白慧丽、卢明勤、彭昊、朱敏、李常挺、刘水平、孙俊丽、王乐平。</w:t>
      </w:r>
    </w:p>
    <w:p w14:paraId="11FD73A6" w14:textId="77777777" w:rsidR="00052242" w:rsidRDefault="00052242" w:rsidP="00052242">
      <w:pPr>
        <w:pStyle w:val="affff6"/>
        <w:ind w:firstLine="420"/>
      </w:pPr>
    </w:p>
    <w:p w14:paraId="402517FE" w14:textId="6C253A87" w:rsidR="00052242" w:rsidRPr="00052242" w:rsidRDefault="00052242" w:rsidP="00052242">
      <w:pPr>
        <w:pStyle w:val="affff6"/>
        <w:ind w:firstLine="420"/>
        <w:sectPr w:rsidR="00052242" w:rsidRPr="00052242" w:rsidSect="009B642A">
          <w:headerReference w:type="even" r:id="rId21"/>
          <w:headerReference w:type="default" r:id="rId22"/>
          <w:footerReference w:type="even" r:id="rId23"/>
          <w:footerReference w:type="default" r:id="rId24"/>
          <w:pgSz w:w="11906" w:h="16838" w:code="9"/>
          <w:pgMar w:top="1928" w:right="1134" w:bottom="1134" w:left="1134" w:header="1418" w:footer="1134" w:gutter="284"/>
          <w:pgNumType w:fmt="upperRoman"/>
          <w:cols w:space="425"/>
          <w:formProt w:val="0"/>
          <w:docGrid w:linePitch="312"/>
        </w:sectPr>
      </w:pPr>
    </w:p>
    <w:p w14:paraId="27B2256C" w14:textId="77777777" w:rsidR="00894836" w:rsidRPr="00145D9D" w:rsidRDefault="00894836" w:rsidP="00093D25">
      <w:pPr>
        <w:spacing w:line="20" w:lineRule="exact"/>
        <w:jc w:val="center"/>
        <w:rPr>
          <w:rFonts w:ascii="黑体" w:eastAsia="黑体" w:hAnsi="黑体"/>
          <w:sz w:val="32"/>
          <w:szCs w:val="32"/>
        </w:rPr>
      </w:pPr>
      <w:bookmarkStart w:id="34" w:name="BookMark4"/>
      <w:bookmarkEnd w:id="32"/>
    </w:p>
    <w:p w14:paraId="78526EA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0C9D72B545549818FFAB3E5E608D81B"/>
        </w:placeholder>
      </w:sdtPr>
      <w:sdtEndPr/>
      <w:sdtContent>
        <w:bookmarkStart w:id="35" w:name="NEW_STAND_NAME" w:displacedByCustomXml="prev"/>
        <w:p w14:paraId="0D6D103C" w14:textId="722AFDC1" w:rsidR="00F26B7E" w:rsidRPr="00F26B7E" w:rsidRDefault="009859F5" w:rsidP="0057184F">
          <w:pPr>
            <w:pStyle w:val="afffffffff1"/>
            <w:spacing w:beforeLines="1" w:before="2" w:afterLines="220" w:after="528"/>
          </w:pPr>
          <w:r>
            <w:rPr>
              <w:rFonts w:hint="eastAsia"/>
            </w:rPr>
            <w:t>桂柳麻鸭</w:t>
          </w:r>
        </w:p>
      </w:sdtContent>
    </w:sdt>
    <w:bookmarkEnd w:id="35" w:displacedByCustomXml="prev"/>
    <w:p w14:paraId="2C148D90" w14:textId="77777777" w:rsidR="00E2552F" w:rsidRDefault="00E2552F" w:rsidP="00A77CCB">
      <w:pPr>
        <w:pStyle w:val="affc"/>
        <w:spacing w:before="240" w:after="240"/>
      </w:pPr>
      <w:bookmarkStart w:id="36" w:name="_Toc17233325"/>
      <w:bookmarkStart w:id="37" w:name="_Toc17233333"/>
      <w:bookmarkStart w:id="38" w:name="_Toc24884211"/>
      <w:bookmarkStart w:id="39" w:name="_Toc24884218"/>
      <w:bookmarkStart w:id="40" w:name="_Toc26648465"/>
      <w:bookmarkStart w:id="41" w:name="_Toc26718930"/>
      <w:bookmarkStart w:id="42" w:name="_Toc26986530"/>
      <w:bookmarkStart w:id="43" w:name="_Toc26986771"/>
      <w:bookmarkStart w:id="44" w:name="_Toc97192964"/>
      <w:bookmarkStart w:id="45" w:name="_Toc193816736"/>
      <w:bookmarkStart w:id="46" w:name="_Toc194994087"/>
      <w:bookmarkStart w:id="47" w:name="_Toc195025288"/>
      <w:bookmarkStart w:id="48" w:name="_Toc196080998"/>
      <w:bookmarkStart w:id="49" w:name="_Toc196160664"/>
      <w:bookmarkStart w:id="50" w:name="_Toc196160967"/>
      <w:bookmarkStart w:id="51" w:name="_Toc196161689"/>
      <w:bookmarkStart w:id="52" w:name="_Toc196560898"/>
      <w:bookmarkStart w:id="53" w:name="_Toc196644455"/>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0DEC2B8" w14:textId="6B230AAA" w:rsidR="0048048F" w:rsidRDefault="00792012" w:rsidP="00052242">
      <w:pPr>
        <w:pStyle w:val="affff6"/>
        <w:ind w:firstLine="420"/>
      </w:pPr>
      <w:bookmarkStart w:id="54" w:name="_Toc17233326"/>
      <w:bookmarkStart w:id="55" w:name="_Toc17233334"/>
      <w:bookmarkStart w:id="56" w:name="_Toc24884212"/>
      <w:bookmarkStart w:id="57" w:name="_Toc24884219"/>
      <w:bookmarkStart w:id="58" w:name="_Toc26648466"/>
      <w:r>
        <w:rPr>
          <w:rFonts w:hint="eastAsia"/>
        </w:rPr>
        <w:t>本文件界定</w:t>
      </w:r>
      <w:r w:rsidR="0048048F" w:rsidRPr="0048048F">
        <w:rPr>
          <w:rFonts w:hint="eastAsia"/>
        </w:rPr>
        <w:t>了桂柳麻鸭</w:t>
      </w:r>
      <w:r w:rsidR="00EC79EF">
        <w:rPr>
          <w:rFonts w:hint="eastAsia"/>
        </w:rPr>
        <w:t>的术语和定义，规定了桂柳麻鸭品种分布及特性，以及父母代</w:t>
      </w:r>
      <w:r w:rsidR="008D0298">
        <w:rPr>
          <w:rFonts w:hint="eastAsia"/>
        </w:rPr>
        <w:t>和</w:t>
      </w:r>
      <w:r w:rsidR="00EC79EF">
        <w:rPr>
          <w:rFonts w:hint="eastAsia"/>
        </w:rPr>
        <w:t>商品代的体型外貌特征、生产性能及</w:t>
      </w:r>
      <w:r w:rsidR="0048048F" w:rsidRPr="0048048F">
        <w:rPr>
          <w:rFonts w:hint="eastAsia"/>
        </w:rPr>
        <w:t>测定方法。</w:t>
      </w:r>
    </w:p>
    <w:p w14:paraId="2B8796E5" w14:textId="0AED2BB2" w:rsidR="008B0C9C" w:rsidRDefault="0048048F" w:rsidP="00052242">
      <w:pPr>
        <w:pStyle w:val="affff6"/>
        <w:ind w:firstLine="420"/>
      </w:pPr>
      <w:r w:rsidRPr="0048048F">
        <w:rPr>
          <w:rFonts w:hint="eastAsia"/>
        </w:rPr>
        <w:t>本文件适用于桂柳麻鸭</w:t>
      </w:r>
      <w:r w:rsidR="001B426C">
        <w:rPr>
          <w:rFonts w:hint="eastAsia"/>
        </w:rPr>
        <w:t>的</w:t>
      </w:r>
      <w:r w:rsidRPr="0048048F">
        <w:rPr>
          <w:rFonts w:hint="eastAsia"/>
        </w:rPr>
        <w:t>保种</w:t>
      </w:r>
      <w:r w:rsidR="001B426C">
        <w:rPr>
          <w:rFonts w:hint="eastAsia"/>
        </w:rPr>
        <w:t>、选育及品种鉴定</w:t>
      </w:r>
      <w:r w:rsidR="00052242">
        <w:rPr>
          <w:rFonts w:hint="eastAsia"/>
        </w:rPr>
        <w:t>。</w:t>
      </w:r>
    </w:p>
    <w:p w14:paraId="0BB490E8" w14:textId="126E9CF1" w:rsidR="00E2552F" w:rsidRDefault="00E2552F" w:rsidP="00A77CCB">
      <w:pPr>
        <w:pStyle w:val="affc"/>
        <w:spacing w:before="240" w:after="240"/>
      </w:pPr>
      <w:bookmarkStart w:id="59" w:name="_Toc26718931"/>
      <w:bookmarkStart w:id="60" w:name="_Toc26986531"/>
      <w:bookmarkStart w:id="61" w:name="_Toc26986772"/>
      <w:bookmarkStart w:id="62" w:name="_Toc97192965"/>
      <w:bookmarkStart w:id="63" w:name="_Toc193816737"/>
      <w:bookmarkStart w:id="64" w:name="_Toc194994088"/>
      <w:bookmarkStart w:id="65" w:name="_Toc195025289"/>
      <w:bookmarkStart w:id="66" w:name="_Toc196080999"/>
      <w:bookmarkStart w:id="67" w:name="_Toc196160665"/>
      <w:bookmarkStart w:id="68" w:name="_Toc196160968"/>
      <w:bookmarkStart w:id="69" w:name="_Toc196161690"/>
      <w:bookmarkStart w:id="70" w:name="_Toc196560899"/>
      <w:bookmarkStart w:id="71" w:name="_Toc196644456"/>
      <w:r>
        <w:rPr>
          <w:rFonts w:hint="eastAsia"/>
        </w:rPr>
        <w:t>规范性引用文件</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sdt>
      <w:sdtPr>
        <w:rPr>
          <w:rFonts w:hint="eastAsia"/>
        </w:rPr>
        <w:id w:val="715848253"/>
        <w:placeholder>
          <w:docPart w:val="E28AB579DA4845008B88F540887EEC0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927D339"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3D1834D" w14:textId="22ED7F7C" w:rsidR="009A781B" w:rsidRDefault="009A781B" w:rsidP="009A781B">
      <w:pPr>
        <w:pStyle w:val="affff6"/>
        <w:ind w:firstLine="420"/>
      </w:pPr>
      <w:r>
        <w:rPr>
          <w:rFonts w:hint="eastAsia"/>
        </w:rPr>
        <w:t>GB/T 27534.9  畜禽遗传资源调查技术规范  第9部分：家禽</w:t>
      </w:r>
    </w:p>
    <w:p w14:paraId="1B0D9116" w14:textId="77777777" w:rsidR="00127542" w:rsidRDefault="00127542" w:rsidP="00127542">
      <w:pPr>
        <w:pStyle w:val="affff6"/>
        <w:ind w:firstLine="420"/>
      </w:pPr>
      <w:r>
        <w:rPr>
          <w:rFonts w:hAnsi="宋体" w:hint="eastAsia"/>
        </w:rPr>
        <w:t>NY/T 823  家禽生产性能名词术语和度量计算方法</w:t>
      </w:r>
    </w:p>
    <w:p w14:paraId="405DE777" w14:textId="77777777" w:rsidR="00B265BC" w:rsidRPr="00E030F9" w:rsidRDefault="00FD59EB" w:rsidP="00FD59EB">
      <w:pPr>
        <w:pStyle w:val="affc"/>
        <w:spacing w:before="240" w:after="240"/>
      </w:pPr>
      <w:bookmarkStart w:id="72" w:name="_Toc97192966"/>
      <w:bookmarkStart w:id="73" w:name="_Toc193816738"/>
      <w:bookmarkStart w:id="74" w:name="_Toc194994089"/>
      <w:bookmarkStart w:id="75" w:name="_Toc195025290"/>
      <w:bookmarkStart w:id="76" w:name="_Toc196081000"/>
      <w:bookmarkStart w:id="77" w:name="_Toc196160666"/>
      <w:bookmarkStart w:id="78" w:name="_Toc196160969"/>
      <w:bookmarkStart w:id="79" w:name="_Toc196161691"/>
      <w:bookmarkStart w:id="80" w:name="_Toc196560900"/>
      <w:bookmarkStart w:id="81" w:name="_Toc196644457"/>
      <w:r>
        <w:rPr>
          <w:rFonts w:hint="eastAsia"/>
          <w:szCs w:val="21"/>
        </w:rPr>
        <w:t>术语和定义</w:t>
      </w:r>
      <w:bookmarkEnd w:id="72"/>
      <w:bookmarkEnd w:id="73"/>
      <w:bookmarkEnd w:id="74"/>
      <w:bookmarkEnd w:id="75"/>
      <w:bookmarkEnd w:id="76"/>
      <w:bookmarkEnd w:id="77"/>
      <w:bookmarkEnd w:id="78"/>
      <w:bookmarkEnd w:id="79"/>
      <w:bookmarkEnd w:id="80"/>
      <w:bookmarkEnd w:id="81"/>
    </w:p>
    <w:bookmarkStart w:id="82" w:name="_Toc26986532" w:displacedByCustomXml="next"/>
    <w:bookmarkEnd w:id="82" w:displacedByCustomXml="next"/>
    <w:sdt>
      <w:sdtPr>
        <w:id w:val="-1909835108"/>
        <w:placeholder>
          <w:docPart w:val="F902FDF8580E47CAB8332F20AA6C0E3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D85A18F" w14:textId="7794EEFD" w:rsidR="003C010C" w:rsidRDefault="00EC79EF" w:rsidP="00BA263B">
          <w:pPr>
            <w:pStyle w:val="affff6"/>
            <w:ind w:firstLine="420"/>
          </w:pPr>
          <w:r>
            <w:t>下列术语和定义适用于本文件。</w:t>
          </w:r>
        </w:p>
      </w:sdtContent>
    </w:sdt>
    <w:p w14:paraId="27A166E5" w14:textId="1AD219B4" w:rsidR="00EC79EF" w:rsidRDefault="00EC79EF" w:rsidP="00EC79EF">
      <w:pPr>
        <w:pStyle w:val="affffffffffe"/>
        <w:ind w:left="420" w:hangingChars="200" w:hanging="420"/>
        <w:rPr>
          <w:rFonts w:ascii="黑体" w:eastAsia="黑体" w:hAnsi="黑体"/>
        </w:rPr>
      </w:pPr>
      <w:bookmarkStart w:id="83" w:name="_Toc194994090"/>
      <w:bookmarkStart w:id="84" w:name="_Toc195025291"/>
      <w:bookmarkStart w:id="85" w:name="_Toc196081001"/>
      <w:bookmarkStart w:id="86" w:name="_Toc193295524"/>
      <w:bookmarkStart w:id="87" w:name="_Toc193294941"/>
      <w:r w:rsidRPr="00EC79EF">
        <w:rPr>
          <w:rFonts w:ascii="黑体" w:eastAsia="黑体" w:hAnsi="黑体"/>
        </w:rPr>
        <w:br/>
      </w:r>
      <w:r w:rsidRPr="00EC79EF">
        <w:rPr>
          <w:rFonts w:ascii="黑体" w:eastAsia="黑体" w:hAnsi="黑体" w:hint="eastAsia"/>
        </w:rPr>
        <w:t xml:space="preserve">桂柳麻鸭  </w:t>
      </w:r>
      <w:proofErr w:type="spellStart"/>
      <w:r w:rsidRPr="00EC79EF">
        <w:rPr>
          <w:rFonts w:ascii="黑体" w:eastAsia="黑体" w:hAnsi="黑体"/>
        </w:rPr>
        <w:t>Guiliu</w:t>
      </w:r>
      <w:proofErr w:type="spellEnd"/>
      <w:r w:rsidRPr="00EC79EF">
        <w:rPr>
          <w:rFonts w:ascii="黑体" w:eastAsia="黑体" w:hAnsi="黑体"/>
        </w:rPr>
        <w:t xml:space="preserve"> </w:t>
      </w:r>
      <w:proofErr w:type="spellStart"/>
      <w:r w:rsidRPr="00EC79EF">
        <w:rPr>
          <w:rFonts w:ascii="黑体" w:eastAsia="黑体" w:hAnsi="黑体"/>
        </w:rPr>
        <w:t>shelduck</w:t>
      </w:r>
      <w:proofErr w:type="spellEnd"/>
    </w:p>
    <w:p w14:paraId="0930DBDF" w14:textId="0414DC01" w:rsidR="00EC79EF" w:rsidRPr="00EC79EF" w:rsidRDefault="009B642A" w:rsidP="00EC79EF">
      <w:pPr>
        <w:pStyle w:val="affff6"/>
        <w:ind w:firstLine="420"/>
      </w:pPr>
      <w:r>
        <w:rPr>
          <w:rFonts w:hint="eastAsia"/>
        </w:rPr>
        <w:t>第一父系来源于靖西麻鸭，第一母系来源于建昌鸭</w:t>
      </w:r>
      <w:r>
        <w:rPr>
          <w:rFonts w:hint="eastAsia"/>
        </w:rPr>
        <w:t>，终端父系来源于天府肉鸭</w:t>
      </w:r>
      <w:r w:rsidR="00EC79EF">
        <w:rPr>
          <w:rFonts w:hint="eastAsia"/>
        </w:rPr>
        <w:t>的肉用型</w:t>
      </w:r>
      <w:r w:rsidR="00074D8E">
        <w:rPr>
          <w:rFonts w:hint="eastAsia"/>
        </w:rPr>
        <w:t>鸭</w:t>
      </w:r>
      <w:r>
        <w:rPr>
          <w:rFonts w:hint="eastAsia"/>
        </w:rPr>
        <w:t>三系</w:t>
      </w:r>
      <w:r w:rsidR="00EC79EF">
        <w:rPr>
          <w:rFonts w:hint="eastAsia"/>
        </w:rPr>
        <w:t>配套系。</w:t>
      </w:r>
    </w:p>
    <w:p w14:paraId="72366DB1" w14:textId="0C59A67D" w:rsidR="00052242" w:rsidRDefault="00D064DA" w:rsidP="00052242">
      <w:pPr>
        <w:pStyle w:val="affc"/>
        <w:spacing w:before="240" w:after="240"/>
      </w:pPr>
      <w:bookmarkStart w:id="88" w:name="_Toc196160667"/>
      <w:bookmarkStart w:id="89" w:name="_Toc196160970"/>
      <w:bookmarkStart w:id="90" w:name="_Toc196161692"/>
      <w:bookmarkStart w:id="91" w:name="_Toc196560901"/>
      <w:bookmarkStart w:id="92" w:name="_Toc196644458"/>
      <w:r>
        <w:rPr>
          <w:rFonts w:hint="eastAsia"/>
        </w:rPr>
        <w:t>品种分布及特性</w:t>
      </w:r>
      <w:bookmarkEnd w:id="83"/>
      <w:bookmarkEnd w:id="84"/>
      <w:bookmarkEnd w:id="85"/>
      <w:bookmarkEnd w:id="88"/>
      <w:bookmarkEnd w:id="89"/>
      <w:bookmarkEnd w:id="90"/>
      <w:bookmarkEnd w:id="91"/>
      <w:bookmarkEnd w:id="92"/>
    </w:p>
    <w:p w14:paraId="7A7F0744" w14:textId="0C419C91" w:rsidR="00D064DA" w:rsidRDefault="00D064DA" w:rsidP="001B426C">
      <w:pPr>
        <w:pStyle w:val="affd"/>
        <w:spacing w:before="120" w:after="120"/>
      </w:pPr>
      <w:bookmarkStart w:id="93" w:name="_Toc194994091"/>
      <w:bookmarkStart w:id="94" w:name="_Toc195025292"/>
      <w:bookmarkStart w:id="95" w:name="_Toc196081002"/>
      <w:bookmarkStart w:id="96" w:name="_Toc196160668"/>
      <w:bookmarkStart w:id="97" w:name="_Toc196160971"/>
      <w:bookmarkStart w:id="98" w:name="_Toc196161693"/>
      <w:bookmarkStart w:id="99" w:name="_Toc196560902"/>
      <w:bookmarkStart w:id="100" w:name="_Toc196644459"/>
      <w:r>
        <w:rPr>
          <w:rFonts w:hint="eastAsia"/>
        </w:rPr>
        <w:t>品种分布</w:t>
      </w:r>
      <w:bookmarkEnd w:id="93"/>
      <w:bookmarkEnd w:id="94"/>
      <w:bookmarkEnd w:id="95"/>
      <w:bookmarkEnd w:id="96"/>
      <w:bookmarkEnd w:id="97"/>
      <w:bookmarkEnd w:id="98"/>
      <w:bookmarkEnd w:id="99"/>
      <w:bookmarkEnd w:id="100"/>
    </w:p>
    <w:p w14:paraId="1A729722" w14:textId="3A6F74D7" w:rsidR="00D064DA" w:rsidRDefault="009B642A" w:rsidP="005A0192">
      <w:pPr>
        <w:pStyle w:val="affff6"/>
        <w:ind w:firstLine="420"/>
      </w:pPr>
      <w:r>
        <w:rPr>
          <w:rFonts w:hint="eastAsia"/>
        </w:rPr>
        <w:t>主要分布在</w:t>
      </w:r>
      <w:r w:rsidR="005A0192" w:rsidRPr="005A0192">
        <w:rPr>
          <w:rFonts w:hint="eastAsia"/>
        </w:rPr>
        <w:t>广西、广东、四川、重庆、湖南、湖北、江西、安徽、浙江等地区</w:t>
      </w:r>
      <w:r w:rsidR="00EC79EF">
        <w:rPr>
          <w:rFonts w:hint="eastAsia"/>
        </w:rPr>
        <w:t>，</w:t>
      </w:r>
      <w:r>
        <w:rPr>
          <w:rFonts w:hint="eastAsia"/>
        </w:rPr>
        <w:t>并</w:t>
      </w:r>
      <w:r w:rsidR="00EC79EF">
        <w:rPr>
          <w:rFonts w:hint="eastAsia"/>
        </w:rPr>
        <w:t>随着</w:t>
      </w:r>
      <w:r w:rsidR="005A0192" w:rsidRPr="005A0192">
        <w:rPr>
          <w:rFonts w:hint="eastAsia"/>
        </w:rPr>
        <w:t>优良性能的推广，养殖范围逐渐扩大。</w:t>
      </w:r>
    </w:p>
    <w:p w14:paraId="728DBEB8" w14:textId="225E5D54" w:rsidR="00D064DA" w:rsidRDefault="00D064DA" w:rsidP="001B426C">
      <w:pPr>
        <w:pStyle w:val="affd"/>
        <w:spacing w:before="120" w:after="120"/>
      </w:pPr>
      <w:bookmarkStart w:id="101" w:name="_Toc194994092"/>
      <w:bookmarkStart w:id="102" w:name="_Toc195025293"/>
      <w:bookmarkStart w:id="103" w:name="_Toc196081003"/>
      <w:bookmarkStart w:id="104" w:name="_Toc196160669"/>
      <w:bookmarkStart w:id="105" w:name="_Toc196160972"/>
      <w:bookmarkStart w:id="106" w:name="_Toc196161694"/>
      <w:bookmarkStart w:id="107" w:name="_Toc196560903"/>
      <w:bookmarkStart w:id="108" w:name="_Toc196644460"/>
      <w:r>
        <w:rPr>
          <w:rFonts w:hint="eastAsia"/>
        </w:rPr>
        <w:t>品种特性</w:t>
      </w:r>
      <w:bookmarkEnd w:id="101"/>
      <w:bookmarkEnd w:id="102"/>
      <w:bookmarkEnd w:id="103"/>
      <w:bookmarkEnd w:id="104"/>
      <w:bookmarkEnd w:id="105"/>
      <w:bookmarkEnd w:id="106"/>
      <w:bookmarkEnd w:id="107"/>
      <w:bookmarkEnd w:id="108"/>
    </w:p>
    <w:p w14:paraId="4B6F73DA" w14:textId="04E2DDB5" w:rsidR="001B426C" w:rsidRPr="00D815C3" w:rsidRDefault="005A0192" w:rsidP="00CA490C">
      <w:pPr>
        <w:pStyle w:val="affff6"/>
        <w:ind w:firstLine="420"/>
      </w:pPr>
      <w:r w:rsidRPr="00D815C3">
        <w:rPr>
          <w:rFonts w:hint="eastAsia"/>
        </w:rPr>
        <w:t>具有生长速度适中、饲料</w:t>
      </w:r>
      <w:r w:rsidR="003E025A" w:rsidRPr="00D815C3">
        <w:rPr>
          <w:rFonts w:hint="eastAsia"/>
        </w:rPr>
        <w:t>转化率</w:t>
      </w:r>
      <w:r w:rsidRPr="00D815C3">
        <w:rPr>
          <w:rFonts w:hint="eastAsia"/>
        </w:rPr>
        <w:t>高、</w:t>
      </w:r>
      <w:r w:rsidR="00736F0D" w:rsidRPr="00D815C3">
        <w:rPr>
          <w:rFonts w:hint="eastAsia"/>
        </w:rPr>
        <w:t>体型较大</w:t>
      </w:r>
      <w:r w:rsidRPr="00D815C3">
        <w:rPr>
          <w:rFonts w:hint="eastAsia"/>
        </w:rPr>
        <w:t>、肉质鲜美、抗病力和生活力强等特点。</w:t>
      </w:r>
    </w:p>
    <w:p w14:paraId="038ED54F" w14:textId="2632D34B" w:rsidR="00052242" w:rsidRDefault="00D064DA" w:rsidP="00052242">
      <w:pPr>
        <w:pStyle w:val="affc"/>
        <w:spacing w:before="240" w:after="240"/>
      </w:pPr>
      <w:bookmarkStart w:id="109" w:name="_Toc194994093"/>
      <w:bookmarkStart w:id="110" w:name="_Toc195025294"/>
      <w:bookmarkStart w:id="111" w:name="_Toc196081004"/>
      <w:bookmarkStart w:id="112" w:name="_Toc196160670"/>
      <w:bookmarkStart w:id="113" w:name="_Toc196160973"/>
      <w:bookmarkStart w:id="114" w:name="_Toc196161695"/>
      <w:bookmarkStart w:id="115" w:name="_Toc196560904"/>
      <w:bookmarkStart w:id="116" w:name="_Toc196644461"/>
      <w:bookmarkEnd w:id="86"/>
      <w:bookmarkEnd w:id="87"/>
      <w:r>
        <w:rPr>
          <w:rFonts w:hint="eastAsia"/>
        </w:rPr>
        <w:t>体型外貌</w:t>
      </w:r>
      <w:bookmarkEnd w:id="109"/>
      <w:bookmarkEnd w:id="110"/>
      <w:bookmarkEnd w:id="111"/>
      <w:r w:rsidR="00736F0D">
        <w:rPr>
          <w:rFonts w:hint="eastAsia"/>
        </w:rPr>
        <w:t>特征</w:t>
      </w:r>
      <w:bookmarkEnd w:id="112"/>
      <w:bookmarkEnd w:id="113"/>
      <w:bookmarkEnd w:id="114"/>
      <w:bookmarkEnd w:id="115"/>
      <w:bookmarkEnd w:id="116"/>
    </w:p>
    <w:p w14:paraId="69B61CBE" w14:textId="06E0B34D" w:rsidR="00463C77" w:rsidRDefault="00463C77" w:rsidP="00463C77">
      <w:pPr>
        <w:pStyle w:val="affd"/>
        <w:spacing w:before="120" w:after="120"/>
      </w:pPr>
      <w:bookmarkStart w:id="117" w:name="_Toc195025295"/>
      <w:bookmarkStart w:id="118" w:name="_Toc196081005"/>
      <w:bookmarkStart w:id="119" w:name="_Toc196160671"/>
      <w:bookmarkStart w:id="120" w:name="_Toc196160974"/>
      <w:bookmarkStart w:id="121" w:name="_Toc196161696"/>
      <w:bookmarkStart w:id="122" w:name="_Toc196560905"/>
      <w:bookmarkStart w:id="123" w:name="_Toc196644462"/>
      <w:r w:rsidRPr="00463C77">
        <w:rPr>
          <w:rFonts w:hint="eastAsia"/>
        </w:rPr>
        <w:t>父母代</w:t>
      </w:r>
      <w:bookmarkEnd w:id="117"/>
      <w:bookmarkEnd w:id="118"/>
      <w:bookmarkEnd w:id="119"/>
      <w:bookmarkEnd w:id="120"/>
      <w:bookmarkEnd w:id="121"/>
      <w:bookmarkEnd w:id="122"/>
      <w:bookmarkEnd w:id="123"/>
    </w:p>
    <w:p w14:paraId="4083B5BD" w14:textId="4D941365" w:rsidR="00463C77" w:rsidRDefault="00555B31" w:rsidP="00463C77">
      <w:pPr>
        <w:pStyle w:val="affffffffa"/>
      </w:pPr>
      <w:r>
        <w:rPr>
          <w:rFonts w:hint="eastAsia"/>
        </w:rPr>
        <w:t>成年</w:t>
      </w:r>
      <w:r w:rsidR="00463C77">
        <w:rPr>
          <w:rFonts w:hint="eastAsia"/>
        </w:rPr>
        <w:t>公鸭：</w:t>
      </w:r>
      <w:r w:rsidR="009D130E">
        <w:rPr>
          <w:rFonts w:hint="eastAsia"/>
        </w:rPr>
        <w:t>体型较大，腹部下垂；</w:t>
      </w:r>
      <w:proofErr w:type="gramStart"/>
      <w:r w:rsidR="009D130E">
        <w:rPr>
          <w:rFonts w:hint="eastAsia"/>
        </w:rPr>
        <w:t>喙豆呈</w:t>
      </w:r>
      <w:proofErr w:type="gramEnd"/>
      <w:r w:rsidR="009D130E">
        <w:rPr>
          <w:rFonts w:hint="eastAsia"/>
        </w:rPr>
        <w:t>黑色，皮肤呈白色，</w:t>
      </w:r>
      <w:proofErr w:type="gramStart"/>
      <w:r w:rsidR="009D130E">
        <w:rPr>
          <w:rFonts w:hint="eastAsia"/>
        </w:rPr>
        <w:t>胫</w:t>
      </w:r>
      <w:proofErr w:type="gramEnd"/>
      <w:r w:rsidR="009D130E">
        <w:rPr>
          <w:rFonts w:hint="eastAsia"/>
        </w:rPr>
        <w:t>、</w:t>
      </w:r>
      <w:proofErr w:type="gramStart"/>
      <w:r w:rsidR="009D130E">
        <w:rPr>
          <w:rFonts w:hint="eastAsia"/>
        </w:rPr>
        <w:t>蹼呈橘黄</w:t>
      </w:r>
      <w:proofErr w:type="gramEnd"/>
      <w:r w:rsidR="009D130E">
        <w:rPr>
          <w:rFonts w:hint="eastAsia"/>
        </w:rPr>
        <w:t>色</w:t>
      </w:r>
      <w:r w:rsidR="00534105">
        <w:rPr>
          <w:rFonts w:hint="eastAsia"/>
        </w:rPr>
        <w:t>；</w:t>
      </w:r>
      <w:proofErr w:type="gramStart"/>
      <w:r w:rsidR="009D130E">
        <w:rPr>
          <w:rFonts w:hint="eastAsia"/>
        </w:rPr>
        <w:t>喙</w:t>
      </w:r>
      <w:proofErr w:type="gramEnd"/>
      <w:r w:rsidR="009D130E">
        <w:rPr>
          <w:rFonts w:hint="eastAsia"/>
        </w:rPr>
        <w:t>多呈青铜色；</w:t>
      </w:r>
      <w:r w:rsidR="009D130E" w:rsidRPr="00736F0D">
        <w:rPr>
          <w:rFonts w:hint="eastAsia"/>
        </w:rPr>
        <w:t>头部羽毛墨绿色</w:t>
      </w:r>
      <w:r w:rsidR="00736F0D" w:rsidRPr="00736F0D">
        <w:rPr>
          <w:rFonts w:hint="eastAsia"/>
        </w:rPr>
        <w:t>，有金属</w:t>
      </w:r>
      <w:r w:rsidR="00736F0D">
        <w:rPr>
          <w:rFonts w:hint="eastAsia"/>
        </w:rPr>
        <w:t>光泽</w:t>
      </w:r>
      <w:r w:rsidR="00F07C44">
        <w:rPr>
          <w:rFonts w:hint="eastAsia"/>
        </w:rPr>
        <w:t>；</w:t>
      </w:r>
      <w:r w:rsidR="009D130E">
        <w:rPr>
          <w:rFonts w:hint="eastAsia"/>
        </w:rPr>
        <w:t>胸羽红麻色，</w:t>
      </w:r>
      <w:proofErr w:type="gramStart"/>
      <w:r w:rsidR="009D130E">
        <w:rPr>
          <w:rFonts w:hint="eastAsia"/>
        </w:rPr>
        <w:t>腹</w:t>
      </w:r>
      <w:r w:rsidR="00F07C44">
        <w:rPr>
          <w:rFonts w:hint="eastAsia"/>
        </w:rPr>
        <w:t>羽灰白色</w:t>
      </w:r>
      <w:proofErr w:type="gramEnd"/>
      <w:r w:rsidR="00F07C44">
        <w:rPr>
          <w:rFonts w:hint="eastAsia"/>
        </w:rPr>
        <w:t>，</w:t>
      </w:r>
      <w:proofErr w:type="gramStart"/>
      <w:r w:rsidR="00F07C44">
        <w:rPr>
          <w:rFonts w:hint="eastAsia"/>
        </w:rPr>
        <w:t>背羽麻褐色</w:t>
      </w:r>
      <w:proofErr w:type="gramEnd"/>
      <w:r w:rsidR="00F07C44">
        <w:rPr>
          <w:rFonts w:hint="eastAsia"/>
        </w:rPr>
        <w:t>，主翼羽灰色，</w:t>
      </w:r>
      <w:proofErr w:type="gramStart"/>
      <w:r w:rsidR="00F07C44">
        <w:rPr>
          <w:rFonts w:hint="eastAsia"/>
        </w:rPr>
        <w:t>镜羽蓝色</w:t>
      </w:r>
      <w:proofErr w:type="gramEnd"/>
      <w:r w:rsidR="00F07C44">
        <w:rPr>
          <w:rFonts w:hint="eastAsia"/>
        </w:rPr>
        <w:t>，有光泽，尾部墨绿色</w:t>
      </w:r>
      <w:proofErr w:type="gramStart"/>
      <w:r w:rsidR="00534105">
        <w:rPr>
          <w:rFonts w:hint="eastAsia"/>
        </w:rPr>
        <w:t>的</w:t>
      </w:r>
      <w:r w:rsidR="009D130E">
        <w:rPr>
          <w:rFonts w:hint="eastAsia"/>
        </w:rPr>
        <w:t>性羽向上</w:t>
      </w:r>
      <w:proofErr w:type="gramEnd"/>
      <w:r w:rsidR="009D130E">
        <w:rPr>
          <w:rFonts w:hint="eastAsia"/>
        </w:rPr>
        <w:t>弯曲。</w:t>
      </w:r>
    </w:p>
    <w:p w14:paraId="60E22B9A" w14:textId="77777777" w:rsidR="009B642A" w:rsidRDefault="00555B31" w:rsidP="00463C77">
      <w:pPr>
        <w:pStyle w:val="affffffffa"/>
        <w:rPr>
          <w:rFonts w:hint="eastAsia"/>
        </w:rPr>
      </w:pPr>
      <w:r>
        <w:rPr>
          <w:rFonts w:hint="eastAsia"/>
        </w:rPr>
        <w:t>成年</w:t>
      </w:r>
      <w:r w:rsidR="00463C77">
        <w:rPr>
          <w:rFonts w:hint="eastAsia"/>
        </w:rPr>
        <w:t>母鸭：体型中等、紧凑，羽毛紧贴躯干</w:t>
      </w:r>
      <w:r w:rsidR="006400F1">
        <w:rPr>
          <w:rFonts w:hint="eastAsia"/>
        </w:rPr>
        <w:t>；</w:t>
      </w:r>
      <w:r w:rsidR="00463C77">
        <w:rPr>
          <w:rFonts w:hint="eastAsia"/>
        </w:rPr>
        <w:t>全身羽毛麻色，</w:t>
      </w:r>
      <w:proofErr w:type="gramStart"/>
      <w:r w:rsidR="00463C77">
        <w:rPr>
          <w:rFonts w:hint="eastAsia"/>
        </w:rPr>
        <w:t>喙豆呈</w:t>
      </w:r>
      <w:proofErr w:type="gramEnd"/>
      <w:r w:rsidR="00463C77">
        <w:rPr>
          <w:rFonts w:hint="eastAsia"/>
        </w:rPr>
        <w:t>黑色</w:t>
      </w:r>
      <w:r w:rsidR="006400F1">
        <w:rPr>
          <w:rFonts w:hint="eastAsia"/>
        </w:rPr>
        <w:t>；</w:t>
      </w:r>
      <w:r w:rsidR="00463C77">
        <w:rPr>
          <w:rFonts w:hint="eastAsia"/>
        </w:rPr>
        <w:t>皮肤呈白色，喙、</w:t>
      </w:r>
      <w:proofErr w:type="gramStart"/>
      <w:r w:rsidR="00463C77">
        <w:rPr>
          <w:rFonts w:hint="eastAsia"/>
        </w:rPr>
        <w:t>胫</w:t>
      </w:r>
      <w:proofErr w:type="gramEnd"/>
      <w:r w:rsidR="00463C77">
        <w:rPr>
          <w:rFonts w:hint="eastAsia"/>
        </w:rPr>
        <w:t>、</w:t>
      </w:r>
      <w:proofErr w:type="gramStart"/>
      <w:r w:rsidR="00463C77">
        <w:rPr>
          <w:rFonts w:hint="eastAsia"/>
        </w:rPr>
        <w:t>蹼呈橘黄</w:t>
      </w:r>
      <w:proofErr w:type="gramEnd"/>
      <w:r w:rsidR="00463C77">
        <w:rPr>
          <w:rFonts w:hint="eastAsia"/>
        </w:rPr>
        <w:t>色。</w:t>
      </w:r>
    </w:p>
    <w:p w14:paraId="74E86C6A" w14:textId="11429E80" w:rsidR="00463C77" w:rsidRDefault="00591A4E" w:rsidP="00463C77">
      <w:pPr>
        <w:pStyle w:val="affffffffa"/>
      </w:pPr>
      <w:r>
        <w:rPr>
          <w:rFonts w:hint="eastAsia"/>
        </w:rPr>
        <w:t>外貌特征</w:t>
      </w:r>
      <w:r w:rsidR="00463C77">
        <w:rPr>
          <w:rFonts w:hint="eastAsia"/>
        </w:rPr>
        <w:t>见图</w:t>
      </w:r>
      <w:r w:rsidR="00411E21">
        <w:rPr>
          <w:rFonts w:hint="eastAsia"/>
        </w:rPr>
        <w:t>A.1</w:t>
      </w:r>
      <w:r w:rsidR="00463C77">
        <w:rPr>
          <w:rFonts w:hint="eastAsia"/>
        </w:rPr>
        <w:t>。</w:t>
      </w:r>
    </w:p>
    <w:p w14:paraId="506509BD" w14:textId="754B3649" w:rsidR="006400F1" w:rsidRDefault="006400F1" w:rsidP="006400F1">
      <w:pPr>
        <w:pStyle w:val="affd"/>
        <w:spacing w:before="120" w:after="120"/>
      </w:pPr>
      <w:bookmarkStart w:id="124" w:name="_Toc195025296"/>
      <w:bookmarkStart w:id="125" w:name="_Toc196081006"/>
      <w:bookmarkStart w:id="126" w:name="_Toc196160672"/>
      <w:bookmarkStart w:id="127" w:name="_Toc196160975"/>
      <w:bookmarkStart w:id="128" w:name="_Toc196161697"/>
      <w:bookmarkStart w:id="129" w:name="_Toc196560906"/>
      <w:bookmarkStart w:id="130" w:name="_Toc196644463"/>
      <w:r w:rsidRPr="006400F1">
        <w:rPr>
          <w:rFonts w:hint="eastAsia"/>
        </w:rPr>
        <w:t>商品代</w:t>
      </w:r>
      <w:bookmarkEnd w:id="124"/>
      <w:bookmarkEnd w:id="125"/>
      <w:bookmarkEnd w:id="126"/>
      <w:bookmarkEnd w:id="127"/>
      <w:bookmarkEnd w:id="128"/>
      <w:bookmarkEnd w:id="129"/>
      <w:bookmarkEnd w:id="130"/>
    </w:p>
    <w:p w14:paraId="0345B25C" w14:textId="7999A257" w:rsidR="00736F0D" w:rsidRDefault="00736F0D" w:rsidP="006400F1">
      <w:pPr>
        <w:pStyle w:val="affffffffa"/>
      </w:pPr>
      <w:r w:rsidRPr="00736F0D">
        <w:rPr>
          <w:rFonts w:hint="eastAsia"/>
        </w:rPr>
        <w:t>雏鸭绒毛呈黄色，头顶部和尾部各有小块淡</w:t>
      </w:r>
      <w:r w:rsidRPr="000F410F">
        <w:rPr>
          <w:rFonts w:hint="eastAsia"/>
        </w:rPr>
        <w:t>黑晕。雏鸭外貌特征见图A.2。</w:t>
      </w:r>
    </w:p>
    <w:p w14:paraId="6A59D779" w14:textId="77777777" w:rsidR="006400F1" w:rsidRDefault="006400F1" w:rsidP="006400F1">
      <w:pPr>
        <w:pStyle w:val="affffffffa"/>
      </w:pPr>
      <w:r w:rsidRPr="006400F1">
        <w:rPr>
          <w:rFonts w:hint="eastAsia"/>
        </w:rPr>
        <w:t>商品代肉鸭体型呈方形</w:t>
      </w:r>
      <w:r>
        <w:rPr>
          <w:rFonts w:hint="eastAsia"/>
        </w:rPr>
        <w:t>；</w:t>
      </w:r>
      <w:r w:rsidRPr="006400F1">
        <w:rPr>
          <w:rFonts w:hint="eastAsia"/>
        </w:rPr>
        <w:t>羽毛紧凑</w:t>
      </w:r>
      <w:r>
        <w:rPr>
          <w:rFonts w:hint="eastAsia"/>
        </w:rPr>
        <w:t>，</w:t>
      </w:r>
      <w:proofErr w:type="gramStart"/>
      <w:r w:rsidRPr="006400F1">
        <w:rPr>
          <w:rFonts w:hint="eastAsia"/>
        </w:rPr>
        <w:t>喙呈淡黄</w:t>
      </w:r>
      <w:proofErr w:type="gramEnd"/>
      <w:r w:rsidRPr="006400F1">
        <w:rPr>
          <w:rFonts w:hint="eastAsia"/>
        </w:rPr>
        <w:t>色，</w:t>
      </w:r>
      <w:proofErr w:type="gramStart"/>
      <w:r w:rsidRPr="006400F1">
        <w:rPr>
          <w:rFonts w:hint="eastAsia"/>
        </w:rPr>
        <w:t>喙豆黑色</w:t>
      </w:r>
      <w:proofErr w:type="gramEnd"/>
      <w:r>
        <w:rPr>
          <w:rFonts w:hint="eastAsia"/>
        </w:rPr>
        <w:t>，</w:t>
      </w:r>
      <w:r w:rsidRPr="006400F1">
        <w:rPr>
          <w:rFonts w:hint="eastAsia"/>
        </w:rPr>
        <w:t>虹彩褐色</w:t>
      </w:r>
      <w:r>
        <w:rPr>
          <w:rFonts w:hint="eastAsia"/>
        </w:rPr>
        <w:t>；</w:t>
      </w:r>
      <w:r w:rsidRPr="006400F1">
        <w:rPr>
          <w:rFonts w:hint="eastAsia"/>
        </w:rPr>
        <w:t>皮肤白色</w:t>
      </w:r>
      <w:r>
        <w:rPr>
          <w:rFonts w:hint="eastAsia"/>
        </w:rPr>
        <w:t>；</w:t>
      </w:r>
      <w:proofErr w:type="gramStart"/>
      <w:r w:rsidRPr="006400F1">
        <w:rPr>
          <w:rFonts w:hint="eastAsia"/>
        </w:rPr>
        <w:t>胫</w:t>
      </w:r>
      <w:proofErr w:type="gramEnd"/>
      <w:r w:rsidRPr="006400F1">
        <w:rPr>
          <w:rFonts w:hint="eastAsia"/>
        </w:rPr>
        <w:t>、</w:t>
      </w:r>
      <w:proofErr w:type="gramStart"/>
      <w:r w:rsidRPr="006400F1">
        <w:rPr>
          <w:rFonts w:hint="eastAsia"/>
        </w:rPr>
        <w:t>蹼呈橘黄</w:t>
      </w:r>
      <w:proofErr w:type="gramEnd"/>
      <w:r w:rsidRPr="006400F1">
        <w:rPr>
          <w:rFonts w:hint="eastAsia"/>
        </w:rPr>
        <w:t>色，爪呈黑色。</w:t>
      </w:r>
    </w:p>
    <w:p w14:paraId="761BE771" w14:textId="4FA950CD" w:rsidR="006400F1" w:rsidRDefault="00736F0D" w:rsidP="007E2043">
      <w:pPr>
        <w:pStyle w:val="affffffffa"/>
      </w:pPr>
      <w:r w:rsidRPr="00736F0D">
        <w:rPr>
          <w:rFonts w:hint="eastAsia"/>
        </w:rPr>
        <w:t>成年</w:t>
      </w:r>
      <w:r w:rsidR="006400F1" w:rsidRPr="006400F1">
        <w:rPr>
          <w:rFonts w:hint="eastAsia"/>
        </w:rPr>
        <w:t>公鸭头、颈上部羽毛为墨绿色，有光泽，胸、背羽毛为黑麻色</w:t>
      </w:r>
      <w:proofErr w:type="gramStart"/>
      <w:r w:rsidR="006400F1" w:rsidRPr="006400F1">
        <w:rPr>
          <w:rFonts w:hint="eastAsia"/>
        </w:rPr>
        <w:t>或褐麻色</w:t>
      </w:r>
      <w:proofErr w:type="gramEnd"/>
      <w:r w:rsidR="006400F1" w:rsidRPr="006400F1">
        <w:rPr>
          <w:rFonts w:hint="eastAsia"/>
        </w:rPr>
        <w:t>；尾羽黑色。母鸭</w:t>
      </w:r>
      <w:r w:rsidR="006400F1" w:rsidRPr="006400F1">
        <w:rPr>
          <w:rFonts w:hint="eastAsia"/>
        </w:rPr>
        <w:lastRenderedPageBreak/>
        <w:t>羽毛麻色。</w:t>
      </w:r>
      <w:r w:rsidR="00591A4E">
        <w:rPr>
          <w:rFonts w:hint="eastAsia"/>
        </w:rPr>
        <w:t>商品代</w:t>
      </w:r>
      <w:r w:rsidR="00CD477D">
        <w:rPr>
          <w:rFonts w:hint="eastAsia"/>
        </w:rPr>
        <w:t>群</w:t>
      </w:r>
      <w:r w:rsidR="00591A4E">
        <w:rPr>
          <w:rFonts w:hint="eastAsia"/>
        </w:rPr>
        <w:t>外貌特征</w:t>
      </w:r>
      <w:r w:rsidR="006400F1">
        <w:rPr>
          <w:rFonts w:hint="eastAsia"/>
        </w:rPr>
        <w:t>见图</w:t>
      </w:r>
      <w:r>
        <w:rPr>
          <w:rFonts w:hint="eastAsia"/>
        </w:rPr>
        <w:t>A.3</w:t>
      </w:r>
      <w:r w:rsidR="006400F1">
        <w:rPr>
          <w:rFonts w:hint="eastAsia"/>
        </w:rPr>
        <w:t>。</w:t>
      </w:r>
    </w:p>
    <w:p w14:paraId="30786231" w14:textId="7A4A6AA8" w:rsidR="00972F52" w:rsidRDefault="00972F52" w:rsidP="00972F52">
      <w:pPr>
        <w:pStyle w:val="affc"/>
        <w:spacing w:before="240" w:after="240"/>
      </w:pPr>
      <w:bookmarkStart w:id="131" w:name="_Toc196160673"/>
      <w:bookmarkStart w:id="132" w:name="_Toc196160976"/>
      <w:bookmarkStart w:id="133" w:name="_Toc196161698"/>
      <w:bookmarkStart w:id="134" w:name="_Toc196560907"/>
      <w:bookmarkStart w:id="135" w:name="_Toc196644464"/>
      <w:r>
        <w:rPr>
          <w:rFonts w:hint="eastAsia"/>
        </w:rPr>
        <w:t>生产性能</w:t>
      </w:r>
      <w:bookmarkEnd w:id="131"/>
      <w:bookmarkEnd w:id="132"/>
      <w:bookmarkEnd w:id="133"/>
      <w:bookmarkEnd w:id="134"/>
      <w:bookmarkEnd w:id="135"/>
    </w:p>
    <w:p w14:paraId="13EAAB1E" w14:textId="2CB34995" w:rsidR="00972F52" w:rsidRPr="00972F52" w:rsidRDefault="00972F52" w:rsidP="00972F52">
      <w:pPr>
        <w:pStyle w:val="affd"/>
        <w:spacing w:before="120" w:after="120"/>
      </w:pPr>
      <w:bookmarkStart w:id="136" w:name="_Toc196160674"/>
      <w:bookmarkStart w:id="137" w:name="_Toc196160977"/>
      <w:bookmarkStart w:id="138" w:name="_Toc196161699"/>
      <w:bookmarkStart w:id="139" w:name="_Toc196560908"/>
      <w:bookmarkStart w:id="140" w:name="_Toc196644465"/>
      <w:r>
        <w:rPr>
          <w:rFonts w:hint="eastAsia"/>
        </w:rPr>
        <w:t>父母代</w:t>
      </w:r>
      <w:bookmarkEnd w:id="136"/>
      <w:bookmarkEnd w:id="137"/>
      <w:bookmarkEnd w:id="138"/>
      <w:bookmarkEnd w:id="139"/>
      <w:bookmarkEnd w:id="140"/>
    </w:p>
    <w:p w14:paraId="749093C8" w14:textId="5C5AE585" w:rsidR="001B426C" w:rsidRDefault="001B426C" w:rsidP="00972F52">
      <w:pPr>
        <w:pStyle w:val="affe"/>
        <w:spacing w:before="120" w:after="120"/>
      </w:pPr>
      <w:bookmarkStart w:id="141" w:name="_Toc194994097"/>
      <w:bookmarkStart w:id="142" w:name="_Toc195025297"/>
      <w:bookmarkStart w:id="143" w:name="_Toc196081007"/>
      <w:r>
        <w:rPr>
          <w:rFonts w:hint="eastAsia"/>
        </w:rPr>
        <w:t>体重和体尺</w:t>
      </w:r>
      <w:bookmarkEnd w:id="141"/>
      <w:bookmarkEnd w:id="142"/>
      <w:bookmarkEnd w:id="143"/>
    </w:p>
    <w:p w14:paraId="396E793C" w14:textId="79203FD2" w:rsidR="001B426C" w:rsidRDefault="004F5827" w:rsidP="001B426C">
      <w:pPr>
        <w:pStyle w:val="affff6"/>
        <w:ind w:firstLine="420"/>
      </w:pPr>
      <w:r>
        <w:rPr>
          <w:rFonts w:hint="eastAsia"/>
        </w:rPr>
        <w:t>43</w:t>
      </w:r>
      <w:r w:rsidR="001B426C" w:rsidRPr="001B426C">
        <w:rPr>
          <w:rFonts w:hint="eastAsia"/>
        </w:rPr>
        <w:t>周</w:t>
      </w:r>
      <w:r w:rsidR="00C24887">
        <w:rPr>
          <w:rFonts w:hint="eastAsia"/>
        </w:rPr>
        <w:t>龄</w:t>
      </w:r>
      <w:r w:rsidR="001B426C" w:rsidRPr="001B426C">
        <w:rPr>
          <w:rFonts w:hint="eastAsia"/>
        </w:rPr>
        <w:t>体重和体尺见表1</w:t>
      </w:r>
      <w:r w:rsidR="001B426C">
        <w:rPr>
          <w:rFonts w:hint="eastAsia"/>
        </w:rPr>
        <w:t>。</w:t>
      </w:r>
    </w:p>
    <w:p w14:paraId="517DC81E" w14:textId="18109317" w:rsidR="0002146C" w:rsidRDefault="004F5827" w:rsidP="0002146C">
      <w:pPr>
        <w:pStyle w:val="aff2"/>
        <w:spacing w:before="120" w:after="120"/>
      </w:pPr>
      <w:r>
        <w:rPr>
          <w:rFonts w:hint="eastAsia"/>
        </w:rPr>
        <w:t>43</w:t>
      </w:r>
      <w:r w:rsidR="00972F52">
        <w:rPr>
          <w:rFonts w:hint="eastAsia"/>
        </w:rPr>
        <w:t>周</w:t>
      </w:r>
      <w:proofErr w:type="gramStart"/>
      <w:r w:rsidR="00972F52">
        <w:rPr>
          <w:rFonts w:hint="eastAsia"/>
        </w:rPr>
        <w:t>龄</w:t>
      </w:r>
      <w:proofErr w:type="gramEnd"/>
      <w:r w:rsidR="0002146C" w:rsidRPr="001B426C">
        <w:rPr>
          <w:rFonts w:hint="eastAsia"/>
        </w:rPr>
        <w:t>体重和体尺</w:t>
      </w:r>
    </w:p>
    <w:tbl>
      <w:tblPr>
        <w:tblStyle w:val="afffffffff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8"/>
        <w:gridCol w:w="938"/>
        <w:gridCol w:w="938"/>
        <w:gridCol w:w="938"/>
        <w:gridCol w:w="937"/>
        <w:gridCol w:w="937"/>
        <w:gridCol w:w="937"/>
        <w:gridCol w:w="937"/>
        <w:gridCol w:w="937"/>
        <w:gridCol w:w="937"/>
      </w:tblGrid>
      <w:tr w:rsidR="008D220E" w14:paraId="4ACF6412" w14:textId="77777777" w:rsidTr="00591A4E">
        <w:trPr>
          <w:tblHeader/>
          <w:jc w:val="center"/>
        </w:trPr>
        <w:tc>
          <w:tcPr>
            <w:tcW w:w="500" w:type="pct"/>
            <w:tcBorders>
              <w:top w:val="single" w:sz="8" w:space="0" w:color="auto"/>
              <w:bottom w:val="single" w:sz="8" w:space="0" w:color="auto"/>
            </w:tcBorders>
            <w:shd w:val="clear" w:color="auto" w:fill="auto"/>
            <w:vAlign w:val="center"/>
          </w:tcPr>
          <w:p w14:paraId="714FF6FD" w14:textId="3D058ACB" w:rsidR="008D220E" w:rsidRDefault="008D220E" w:rsidP="008D220E">
            <w:pPr>
              <w:pStyle w:val="afffffffff2"/>
            </w:pPr>
            <w:r>
              <w:rPr>
                <w:rFonts w:hint="eastAsia"/>
              </w:rPr>
              <w:t>性别</w:t>
            </w:r>
          </w:p>
        </w:tc>
        <w:tc>
          <w:tcPr>
            <w:tcW w:w="500" w:type="pct"/>
            <w:tcBorders>
              <w:top w:val="single" w:sz="8" w:space="0" w:color="auto"/>
              <w:bottom w:val="single" w:sz="8" w:space="0" w:color="auto"/>
            </w:tcBorders>
            <w:shd w:val="clear" w:color="auto" w:fill="auto"/>
            <w:vAlign w:val="center"/>
          </w:tcPr>
          <w:p w14:paraId="23C348DD" w14:textId="59E32219" w:rsidR="008D220E" w:rsidRDefault="008D220E" w:rsidP="008D220E">
            <w:pPr>
              <w:pStyle w:val="afffffffff2"/>
            </w:pPr>
            <w:r w:rsidRPr="008D220E">
              <w:rPr>
                <w:rFonts w:hint="eastAsia"/>
              </w:rPr>
              <w:t>体重/g</w:t>
            </w:r>
          </w:p>
        </w:tc>
        <w:tc>
          <w:tcPr>
            <w:tcW w:w="500" w:type="pct"/>
            <w:tcBorders>
              <w:top w:val="single" w:sz="8" w:space="0" w:color="auto"/>
              <w:bottom w:val="single" w:sz="8" w:space="0" w:color="auto"/>
            </w:tcBorders>
            <w:shd w:val="clear" w:color="auto" w:fill="auto"/>
            <w:vAlign w:val="center"/>
          </w:tcPr>
          <w:p w14:paraId="15CF10FE" w14:textId="1FD41EA4" w:rsidR="008D220E" w:rsidRDefault="008D220E" w:rsidP="008D220E">
            <w:pPr>
              <w:pStyle w:val="afffffffff2"/>
            </w:pPr>
            <w:r w:rsidRPr="008D220E">
              <w:rPr>
                <w:rFonts w:hint="eastAsia"/>
              </w:rPr>
              <w:t>体斜长/cm</w:t>
            </w:r>
          </w:p>
        </w:tc>
        <w:tc>
          <w:tcPr>
            <w:tcW w:w="500" w:type="pct"/>
            <w:tcBorders>
              <w:top w:val="single" w:sz="8" w:space="0" w:color="auto"/>
              <w:bottom w:val="single" w:sz="8" w:space="0" w:color="auto"/>
            </w:tcBorders>
            <w:shd w:val="clear" w:color="auto" w:fill="auto"/>
            <w:vAlign w:val="center"/>
          </w:tcPr>
          <w:p w14:paraId="43CB976C" w14:textId="5048425B" w:rsidR="008D220E" w:rsidRDefault="008D220E" w:rsidP="008D220E">
            <w:pPr>
              <w:pStyle w:val="afffffffff2"/>
            </w:pPr>
            <w:r w:rsidRPr="008D220E">
              <w:rPr>
                <w:rFonts w:hint="eastAsia"/>
              </w:rPr>
              <w:t>胸宽/cm</w:t>
            </w:r>
          </w:p>
        </w:tc>
        <w:tc>
          <w:tcPr>
            <w:tcW w:w="500" w:type="pct"/>
            <w:tcBorders>
              <w:top w:val="single" w:sz="8" w:space="0" w:color="auto"/>
              <w:bottom w:val="single" w:sz="8" w:space="0" w:color="auto"/>
            </w:tcBorders>
            <w:shd w:val="clear" w:color="auto" w:fill="auto"/>
            <w:vAlign w:val="center"/>
          </w:tcPr>
          <w:p w14:paraId="747CD815" w14:textId="6F145D39" w:rsidR="008D220E" w:rsidRDefault="008D220E" w:rsidP="008D220E">
            <w:pPr>
              <w:pStyle w:val="afffffffff2"/>
            </w:pPr>
            <w:r w:rsidRPr="008D220E">
              <w:rPr>
                <w:rFonts w:hint="eastAsia"/>
              </w:rPr>
              <w:t>胸深/cm</w:t>
            </w:r>
          </w:p>
        </w:tc>
        <w:tc>
          <w:tcPr>
            <w:tcW w:w="500" w:type="pct"/>
            <w:tcBorders>
              <w:top w:val="single" w:sz="8" w:space="0" w:color="auto"/>
              <w:bottom w:val="single" w:sz="8" w:space="0" w:color="auto"/>
            </w:tcBorders>
            <w:shd w:val="clear" w:color="auto" w:fill="auto"/>
            <w:vAlign w:val="center"/>
          </w:tcPr>
          <w:p w14:paraId="747A9343" w14:textId="18291E69" w:rsidR="008D220E" w:rsidRDefault="008D220E" w:rsidP="008D220E">
            <w:pPr>
              <w:pStyle w:val="afffffffff2"/>
            </w:pPr>
            <w:r w:rsidRPr="008D220E">
              <w:rPr>
                <w:rFonts w:hint="eastAsia"/>
              </w:rPr>
              <w:t>龙骨长/cm</w:t>
            </w:r>
          </w:p>
        </w:tc>
        <w:tc>
          <w:tcPr>
            <w:tcW w:w="500" w:type="pct"/>
            <w:tcBorders>
              <w:top w:val="single" w:sz="8" w:space="0" w:color="auto"/>
              <w:bottom w:val="single" w:sz="8" w:space="0" w:color="auto"/>
            </w:tcBorders>
            <w:shd w:val="clear" w:color="auto" w:fill="auto"/>
            <w:vAlign w:val="center"/>
          </w:tcPr>
          <w:p w14:paraId="1D707870" w14:textId="23751D78" w:rsidR="008D220E" w:rsidRDefault="008D220E" w:rsidP="008D220E">
            <w:pPr>
              <w:pStyle w:val="afffffffff2"/>
            </w:pPr>
            <w:r w:rsidRPr="008D220E">
              <w:rPr>
                <w:rFonts w:hint="eastAsia"/>
              </w:rPr>
              <w:t>骨盆宽/cm</w:t>
            </w:r>
          </w:p>
        </w:tc>
        <w:tc>
          <w:tcPr>
            <w:tcW w:w="500" w:type="pct"/>
            <w:tcBorders>
              <w:top w:val="single" w:sz="8" w:space="0" w:color="auto"/>
              <w:bottom w:val="single" w:sz="8" w:space="0" w:color="auto"/>
            </w:tcBorders>
            <w:shd w:val="clear" w:color="auto" w:fill="auto"/>
            <w:vAlign w:val="center"/>
          </w:tcPr>
          <w:p w14:paraId="7EC92757" w14:textId="66C01542" w:rsidR="008D220E" w:rsidRDefault="008D220E" w:rsidP="008D220E">
            <w:pPr>
              <w:pStyle w:val="afffffffff2"/>
            </w:pPr>
            <w:r w:rsidRPr="008D220E">
              <w:rPr>
                <w:rFonts w:hint="eastAsia"/>
              </w:rPr>
              <w:t>胫长/cm</w:t>
            </w:r>
          </w:p>
        </w:tc>
        <w:tc>
          <w:tcPr>
            <w:tcW w:w="500" w:type="pct"/>
            <w:tcBorders>
              <w:top w:val="single" w:sz="8" w:space="0" w:color="auto"/>
              <w:bottom w:val="single" w:sz="8" w:space="0" w:color="auto"/>
            </w:tcBorders>
            <w:shd w:val="clear" w:color="auto" w:fill="auto"/>
            <w:vAlign w:val="center"/>
          </w:tcPr>
          <w:p w14:paraId="05F73FD3" w14:textId="243FA8D5" w:rsidR="008D220E" w:rsidRPr="008D220E" w:rsidRDefault="008D220E" w:rsidP="008D220E">
            <w:pPr>
              <w:pStyle w:val="afffffffff2"/>
            </w:pPr>
            <w:r w:rsidRPr="008D220E">
              <w:rPr>
                <w:rFonts w:hint="eastAsia"/>
              </w:rPr>
              <w:t>胫围/cm</w:t>
            </w:r>
          </w:p>
        </w:tc>
        <w:tc>
          <w:tcPr>
            <w:tcW w:w="500" w:type="pct"/>
            <w:tcBorders>
              <w:top w:val="single" w:sz="8" w:space="0" w:color="auto"/>
              <w:bottom w:val="single" w:sz="8" w:space="0" w:color="auto"/>
            </w:tcBorders>
            <w:shd w:val="clear" w:color="auto" w:fill="auto"/>
            <w:vAlign w:val="center"/>
          </w:tcPr>
          <w:p w14:paraId="79584802" w14:textId="6E849716" w:rsidR="008D220E" w:rsidRDefault="008D220E" w:rsidP="008D220E">
            <w:pPr>
              <w:pStyle w:val="afffffffff2"/>
            </w:pPr>
            <w:r w:rsidRPr="008D220E">
              <w:rPr>
                <w:rFonts w:hint="eastAsia"/>
              </w:rPr>
              <w:t>半潜水长/cm</w:t>
            </w:r>
          </w:p>
        </w:tc>
      </w:tr>
      <w:tr w:rsidR="008D220E" w14:paraId="0EFB7D61" w14:textId="77777777" w:rsidTr="00591A4E">
        <w:trPr>
          <w:jc w:val="center"/>
        </w:trPr>
        <w:tc>
          <w:tcPr>
            <w:tcW w:w="500" w:type="pct"/>
            <w:tcBorders>
              <w:top w:val="single" w:sz="8" w:space="0" w:color="auto"/>
              <w:bottom w:val="single" w:sz="4" w:space="0" w:color="auto"/>
            </w:tcBorders>
            <w:shd w:val="clear" w:color="auto" w:fill="auto"/>
            <w:vAlign w:val="center"/>
          </w:tcPr>
          <w:p w14:paraId="113EDD62" w14:textId="028B779C" w:rsidR="008D220E" w:rsidRDefault="008D220E" w:rsidP="008D220E">
            <w:pPr>
              <w:pStyle w:val="afffffffff2"/>
            </w:pPr>
            <w:r>
              <w:rPr>
                <w:rFonts w:hint="eastAsia"/>
              </w:rPr>
              <w:t>父母代公鸭</w:t>
            </w:r>
          </w:p>
        </w:tc>
        <w:tc>
          <w:tcPr>
            <w:tcW w:w="500" w:type="pct"/>
            <w:tcBorders>
              <w:top w:val="single" w:sz="8" w:space="0" w:color="auto"/>
              <w:bottom w:val="single" w:sz="4" w:space="0" w:color="auto"/>
            </w:tcBorders>
            <w:shd w:val="clear" w:color="auto" w:fill="auto"/>
            <w:vAlign w:val="center"/>
          </w:tcPr>
          <w:p w14:paraId="33BFC016" w14:textId="0C881DFA" w:rsidR="008D220E" w:rsidRDefault="004F5827" w:rsidP="008D220E">
            <w:pPr>
              <w:pStyle w:val="afffffffff2"/>
            </w:pPr>
            <w:r>
              <w:rPr>
                <w:rFonts w:hint="eastAsia"/>
              </w:rPr>
              <w:t>2750</w:t>
            </w:r>
            <w:r w:rsidRPr="001B426C">
              <w:rPr>
                <w:rFonts w:hint="eastAsia"/>
              </w:rPr>
              <w:t>～</w:t>
            </w:r>
            <w:r>
              <w:rPr>
                <w:rFonts w:hint="eastAsia"/>
              </w:rPr>
              <w:t>2850</w:t>
            </w:r>
          </w:p>
        </w:tc>
        <w:tc>
          <w:tcPr>
            <w:tcW w:w="500" w:type="pct"/>
            <w:tcBorders>
              <w:top w:val="single" w:sz="8" w:space="0" w:color="auto"/>
              <w:bottom w:val="single" w:sz="4" w:space="0" w:color="auto"/>
            </w:tcBorders>
            <w:shd w:val="clear" w:color="auto" w:fill="auto"/>
            <w:vAlign w:val="center"/>
          </w:tcPr>
          <w:p w14:paraId="5E38CA68" w14:textId="43216656" w:rsidR="008D220E" w:rsidRDefault="004F5827" w:rsidP="008D220E">
            <w:pPr>
              <w:pStyle w:val="afffffffff2"/>
            </w:pPr>
            <w:r>
              <w:rPr>
                <w:rFonts w:hint="eastAsia"/>
              </w:rPr>
              <w:t>22.2</w:t>
            </w:r>
            <w:r w:rsidRPr="001B426C">
              <w:rPr>
                <w:rFonts w:hint="eastAsia"/>
              </w:rPr>
              <w:t>～</w:t>
            </w:r>
            <w:r>
              <w:rPr>
                <w:rFonts w:hint="eastAsia"/>
              </w:rPr>
              <w:t>24.6</w:t>
            </w:r>
          </w:p>
        </w:tc>
        <w:tc>
          <w:tcPr>
            <w:tcW w:w="500" w:type="pct"/>
            <w:tcBorders>
              <w:top w:val="single" w:sz="8" w:space="0" w:color="auto"/>
              <w:bottom w:val="single" w:sz="4" w:space="0" w:color="auto"/>
            </w:tcBorders>
            <w:shd w:val="clear" w:color="auto" w:fill="auto"/>
            <w:vAlign w:val="center"/>
          </w:tcPr>
          <w:p w14:paraId="43B9DD62" w14:textId="7C1517FD" w:rsidR="008D220E" w:rsidRDefault="004F5827" w:rsidP="008D220E">
            <w:pPr>
              <w:pStyle w:val="afffffffff2"/>
            </w:pPr>
            <w:r>
              <w:rPr>
                <w:rFonts w:hint="eastAsia"/>
              </w:rPr>
              <w:t>8.1</w:t>
            </w:r>
            <w:r w:rsidRPr="001B426C">
              <w:rPr>
                <w:rFonts w:hint="eastAsia"/>
              </w:rPr>
              <w:t>～</w:t>
            </w:r>
            <w:r>
              <w:rPr>
                <w:rFonts w:hint="eastAsia"/>
              </w:rPr>
              <w:t>8.9</w:t>
            </w:r>
          </w:p>
        </w:tc>
        <w:tc>
          <w:tcPr>
            <w:tcW w:w="500" w:type="pct"/>
            <w:tcBorders>
              <w:top w:val="single" w:sz="8" w:space="0" w:color="auto"/>
              <w:bottom w:val="single" w:sz="4" w:space="0" w:color="auto"/>
            </w:tcBorders>
            <w:shd w:val="clear" w:color="auto" w:fill="auto"/>
            <w:vAlign w:val="center"/>
          </w:tcPr>
          <w:p w14:paraId="4C6EDE21" w14:textId="078BDC60" w:rsidR="008D220E" w:rsidRDefault="004F5827" w:rsidP="008D220E">
            <w:pPr>
              <w:pStyle w:val="afffffffff2"/>
            </w:pPr>
            <w:r>
              <w:rPr>
                <w:rFonts w:hint="eastAsia"/>
              </w:rPr>
              <w:t>8.0</w:t>
            </w:r>
            <w:r w:rsidRPr="001B426C">
              <w:rPr>
                <w:rFonts w:hint="eastAsia"/>
              </w:rPr>
              <w:t>～</w:t>
            </w:r>
            <w:r w:rsidR="00CD477D">
              <w:rPr>
                <w:rFonts w:hint="eastAsia"/>
              </w:rPr>
              <w:t>8.</w:t>
            </w:r>
            <w:r>
              <w:rPr>
                <w:rFonts w:hint="eastAsia"/>
              </w:rPr>
              <w:t>8</w:t>
            </w:r>
          </w:p>
        </w:tc>
        <w:tc>
          <w:tcPr>
            <w:tcW w:w="500" w:type="pct"/>
            <w:tcBorders>
              <w:top w:val="single" w:sz="8" w:space="0" w:color="auto"/>
              <w:bottom w:val="single" w:sz="4" w:space="0" w:color="auto"/>
            </w:tcBorders>
            <w:shd w:val="clear" w:color="auto" w:fill="auto"/>
            <w:vAlign w:val="center"/>
          </w:tcPr>
          <w:p w14:paraId="544C768C" w14:textId="3D944801" w:rsidR="008D220E" w:rsidRDefault="004F5827" w:rsidP="008D220E">
            <w:pPr>
              <w:pStyle w:val="afffffffff2"/>
            </w:pPr>
            <w:r>
              <w:rPr>
                <w:rFonts w:hint="eastAsia"/>
              </w:rPr>
              <w:t>12.4</w:t>
            </w:r>
            <w:r w:rsidRPr="001B426C">
              <w:rPr>
                <w:rFonts w:hint="eastAsia"/>
              </w:rPr>
              <w:t>～</w:t>
            </w:r>
            <w:r>
              <w:rPr>
                <w:rFonts w:hint="eastAsia"/>
              </w:rPr>
              <w:t>13.8</w:t>
            </w:r>
          </w:p>
        </w:tc>
        <w:tc>
          <w:tcPr>
            <w:tcW w:w="500" w:type="pct"/>
            <w:tcBorders>
              <w:top w:val="single" w:sz="8" w:space="0" w:color="auto"/>
              <w:bottom w:val="single" w:sz="4" w:space="0" w:color="auto"/>
            </w:tcBorders>
            <w:shd w:val="clear" w:color="auto" w:fill="auto"/>
            <w:vAlign w:val="center"/>
          </w:tcPr>
          <w:p w14:paraId="146CBB8B" w14:textId="5ABAC351" w:rsidR="008D220E" w:rsidRDefault="004F5827" w:rsidP="008D220E">
            <w:pPr>
              <w:pStyle w:val="afffffffff2"/>
            </w:pPr>
            <w:r>
              <w:rPr>
                <w:rFonts w:hint="eastAsia"/>
              </w:rPr>
              <w:t>7.7</w:t>
            </w:r>
            <w:r w:rsidRPr="001B426C">
              <w:rPr>
                <w:rFonts w:hint="eastAsia"/>
              </w:rPr>
              <w:t>～</w:t>
            </w:r>
            <w:r>
              <w:rPr>
                <w:rFonts w:hint="eastAsia"/>
              </w:rPr>
              <w:t>8.5</w:t>
            </w:r>
          </w:p>
        </w:tc>
        <w:tc>
          <w:tcPr>
            <w:tcW w:w="500" w:type="pct"/>
            <w:tcBorders>
              <w:top w:val="single" w:sz="8" w:space="0" w:color="auto"/>
              <w:bottom w:val="single" w:sz="4" w:space="0" w:color="auto"/>
            </w:tcBorders>
            <w:shd w:val="clear" w:color="auto" w:fill="auto"/>
            <w:vAlign w:val="center"/>
          </w:tcPr>
          <w:p w14:paraId="2A637F71" w14:textId="7DF3B408" w:rsidR="008D220E" w:rsidRDefault="004F5827" w:rsidP="008D220E">
            <w:pPr>
              <w:pStyle w:val="afffffffff2"/>
            </w:pPr>
            <w:r>
              <w:rPr>
                <w:rFonts w:hint="eastAsia"/>
              </w:rPr>
              <w:t>6.3</w:t>
            </w:r>
            <w:r w:rsidRPr="001B426C">
              <w:rPr>
                <w:rFonts w:hint="eastAsia"/>
              </w:rPr>
              <w:t>～</w:t>
            </w:r>
            <w:r>
              <w:rPr>
                <w:rFonts w:hint="eastAsia"/>
              </w:rPr>
              <w:t>6.9</w:t>
            </w:r>
          </w:p>
        </w:tc>
        <w:tc>
          <w:tcPr>
            <w:tcW w:w="500" w:type="pct"/>
            <w:tcBorders>
              <w:top w:val="single" w:sz="8" w:space="0" w:color="auto"/>
              <w:bottom w:val="single" w:sz="4" w:space="0" w:color="auto"/>
            </w:tcBorders>
            <w:shd w:val="clear" w:color="auto" w:fill="auto"/>
            <w:vAlign w:val="center"/>
          </w:tcPr>
          <w:p w14:paraId="461CD184" w14:textId="5039619C" w:rsidR="008D220E" w:rsidRDefault="004F5827" w:rsidP="008D220E">
            <w:pPr>
              <w:pStyle w:val="afffffffff2"/>
            </w:pPr>
            <w:r>
              <w:rPr>
                <w:rFonts w:hint="eastAsia"/>
              </w:rPr>
              <w:t>3.9</w:t>
            </w:r>
            <w:r w:rsidRPr="001B426C">
              <w:rPr>
                <w:rFonts w:hint="eastAsia"/>
              </w:rPr>
              <w:t>～</w:t>
            </w:r>
            <w:r>
              <w:rPr>
                <w:rFonts w:hint="eastAsia"/>
              </w:rPr>
              <w:t>4.3</w:t>
            </w:r>
          </w:p>
        </w:tc>
        <w:tc>
          <w:tcPr>
            <w:tcW w:w="500" w:type="pct"/>
            <w:tcBorders>
              <w:top w:val="single" w:sz="8" w:space="0" w:color="auto"/>
              <w:bottom w:val="single" w:sz="4" w:space="0" w:color="auto"/>
            </w:tcBorders>
            <w:shd w:val="clear" w:color="auto" w:fill="auto"/>
            <w:vAlign w:val="center"/>
          </w:tcPr>
          <w:p w14:paraId="5A9E8905" w14:textId="6638D1FF" w:rsidR="008D220E" w:rsidRDefault="004F5827" w:rsidP="008D220E">
            <w:pPr>
              <w:pStyle w:val="afffffffff2"/>
            </w:pPr>
            <w:r>
              <w:rPr>
                <w:rFonts w:hint="eastAsia"/>
              </w:rPr>
              <w:t>61.0</w:t>
            </w:r>
            <w:r w:rsidRPr="001B426C">
              <w:rPr>
                <w:rFonts w:hint="eastAsia"/>
              </w:rPr>
              <w:t>～</w:t>
            </w:r>
            <w:r>
              <w:rPr>
                <w:rFonts w:hint="eastAsia"/>
              </w:rPr>
              <w:t>65.6</w:t>
            </w:r>
          </w:p>
        </w:tc>
      </w:tr>
      <w:tr w:rsidR="008D220E" w14:paraId="371AA8D0" w14:textId="77777777" w:rsidTr="00591A4E">
        <w:trPr>
          <w:jc w:val="center"/>
        </w:trPr>
        <w:tc>
          <w:tcPr>
            <w:tcW w:w="500" w:type="pct"/>
            <w:tcBorders>
              <w:top w:val="single" w:sz="4" w:space="0" w:color="auto"/>
              <w:bottom w:val="single" w:sz="8" w:space="0" w:color="auto"/>
            </w:tcBorders>
            <w:shd w:val="clear" w:color="auto" w:fill="auto"/>
            <w:vAlign w:val="center"/>
          </w:tcPr>
          <w:p w14:paraId="50E1D93D" w14:textId="047F0DA4" w:rsidR="008D220E" w:rsidRDefault="008D220E" w:rsidP="008D220E">
            <w:pPr>
              <w:pStyle w:val="afffffffff2"/>
            </w:pPr>
            <w:r>
              <w:rPr>
                <w:rFonts w:hint="eastAsia"/>
              </w:rPr>
              <w:t>父母代母鸭</w:t>
            </w:r>
          </w:p>
        </w:tc>
        <w:tc>
          <w:tcPr>
            <w:tcW w:w="500" w:type="pct"/>
            <w:tcBorders>
              <w:top w:val="single" w:sz="4" w:space="0" w:color="auto"/>
              <w:bottom w:val="single" w:sz="8" w:space="0" w:color="auto"/>
            </w:tcBorders>
            <w:shd w:val="clear" w:color="auto" w:fill="auto"/>
            <w:vAlign w:val="center"/>
          </w:tcPr>
          <w:p w14:paraId="0357EA1E" w14:textId="005A0B78" w:rsidR="008D220E" w:rsidRDefault="004F5827" w:rsidP="008D220E">
            <w:pPr>
              <w:pStyle w:val="afffffffff2"/>
            </w:pPr>
            <w:r>
              <w:rPr>
                <w:rFonts w:hint="eastAsia"/>
              </w:rPr>
              <w:t>2550</w:t>
            </w:r>
            <w:r w:rsidRPr="001B426C">
              <w:rPr>
                <w:rFonts w:hint="eastAsia"/>
              </w:rPr>
              <w:t>～</w:t>
            </w:r>
            <w:r>
              <w:rPr>
                <w:rFonts w:hint="eastAsia"/>
              </w:rPr>
              <w:t>2650</w:t>
            </w:r>
          </w:p>
        </w:tc>
        <w:tc>
          <w:tcPr>
            <w:tcW w:w="500" w:type="pct"/>
            <w:tcBorders>
              <w:top w:val="single" w:sz="4" w:space="0" w:color="auto"/>
              <w:bottom w:val="single" w:sz="8" w:space="0" w:color="auto"/>
            </w:tcBorders>
            <w:shd w:val="clear" w:color="auto" w:fill="auto"/>
            <w:vAlign w:val="center"/>
          </w:tcPr>
          <w:p w14:paraId="5EBD40BC" w14:textId="3BCF14FB" w:rsidR="008D220E" w:rsidRDefault="004F5827" w:rsidP="008D220E">
            <w:pPr>
              <w:pStyle w:val="afffffffff2"/>
            </w:pPr>
            <w:r>
              <w:rPr>
                <w:rFonts w:hint="eastAsia"/>
              </w:rPr>
              <w:t>22.4</w:t>
            </w:r>
            <w:r w:rsidRPr="001B426C">
              <w:rPr>
                <w:rFonts w:hint="eastAsia"/>
              </w:rPr>
              <w:t>～</w:t>
            </w:r>
            <w:r>
              <w:rPr>
                <w:rFonts w:hint="eastAsia"/>
              </w:rPr>
              <w:t>24.8</w:t>
            </w:r>
          </w:p>
        </w:tc>
        <w:tc>
          <w:tcPr>
            <w:tcW w:w="500" w:type="pct"/>
            <w:tcBorders>
              <w:top w:val="single" w:sz="4" w:space="0" w:color="auto"/>
              <w:bottom w:val="single" w:sz="8" w:space="0" w:color="auto"/>
            </w:tcBorders>
            <w:shd w:val="clear" w:color="auto" w:fill="auto"/>
            <w:vAlign w:val="center"/>
          </w:tcPr>
          <w:p w14:paraId="1D696336" w14:textId="5F5EF29D" w:rsidR="008D220E" w:rsidRDefault="004F5827" w:rsidP="008D220E">
            <w:pPr>
              <w:pStyle w:val="afffffffff2"/>
            </w:pPr>
            <w:r>
              <w:rPr>
                <w:rFonts w:hint="eastAsia"/>
              </w:rPr>
              <w:t>7.9</w:t>
            </w:r>
            <w:r w:rsidRPr="001B426C">
              <w:rPr>
                <w:rFonts w:hint="eastAsia"/>
              </w:rPr>
              <w:t>～</w:t>
            </w:r>
            <w:r>
              <w:rPr>
                <w:rFonts w:hint="eastAsia"/>
              </w:rPr>
              <w:t>8.7</w:t>
            </w:r>
          </w:p>
        </w:tc>
        <w:tc>
          <w:tcPr>
            <w:tcW w:w="500" w:type="pct"/>
            <w:tcBorders>
              <w:top w:val="single" w:sz="4" w:space="0" w:color="auto"/>
              <w:bottom w:val="single" w:sz="8" w:space="0" w:color="auto"/>
            </w:tcBorders>
            <w:shd w:val="clear" w:color="auto" w:fill="auto"/>
            <w:vAlign w:val="center"/>
          </w:tcPr>
          <w:p w14:paraId="6F0FCC35" w14:textId="3328F066" w:rsidR="008D220E" w:rsidRDefault="004F5827" w:rsidP="008D220E">
            <w:pPr>
              <w:pStyle w:val="afffffffff2"/>
            </w:pPr>
            <w:r>
              <w:rPr>
                <w:rFonts w:hint="eastAsia"/>
              </w:rPr>
              <w:t>7.1</w:t>
            </w:r>
            <w:r w:rsidRPr="001B426C">
              <w:rPr>
                <w:rFonts w:hint="eastAsia"/>
              </w:rPr>
              <w:t>～</w:t>
            </w:r>
            <w:r>
              <w:rPr>
                <w:rFonts w:hint="eastAsia"/>
              </w:rPr>
              <w:t>7.9</w:t>
            </w:r>
          </w:p>
        </w:tc>
        <w:tc>
          <w:tcPr>
            <w:tcW w:w="500" w:type="pct"/>
            <w:tcBorders>
              <w:top w:val="single" w:sz="4" w:space="0" w:color="auto"/>
              <w:bottom w:val="single" w:sz="8" w:space="0" w:color="auto"/>
            </w:tcBorders>
            <w:shd w:val="clear" w:color="auto" w:fill="auto"/>
            <w:vAlign w:val="center"/>
          </w:tcPr>
          <w:p w14:paraId="4C19F2EE" w14:textId="30B1DDE2" w:rsidR="008D220E" w:rsidRDefault="004F5827" w:rsidP="008D220E">
            <w:pPr>
              <w:pStyle w:val="afffffffff2"/>
            </w:pPr>
            <w:r>
              <w:rPr>
                <w:rFonts w:hint="eastAsia"/>
              </w:rPr>
              <w:t>12.3</w:t>
            </w:r>
            <w:r w:rsidRPr="001B426C">
              <w:rPr>
                <w:rFonts w:hint="eastAsia"/>
              </w:rPr>
              <w:t>～</w:t>
            </w:r>
            <w:r>
              <w:rPr>
                <w:rFonts w:hint="eastAsia"/>
              </w:rPr>
              <w:t>13.5</w:t>
            </w:r>
          </w:p>
        </w:tc>
        <w:tc>
          <w:tcPr>
            <w:tcW w:w="500" w:type="pct"/>
            <w:tcBorders>
              <w:top w:val="single" w:sz="4" w:space="0" w:color="auto"/>
              <w:bottom w:val="single" w:sz="8" w:space="0" w:color="auto"/>
            </w:tcBorders>
            <w:shd w:val="clear" w:color="auto" w:fill="auto"/>
            <w:vAlign w:val="center"/>
          </w:tcPr>
          <w:p w14:paraId="1A898109" w14:textId="189F85BA" w:rsidR="008D220E" w:rsidRDefault="004F5827" w:rsidP="008D220E">
            <w:pPr>
              <w:pStyle w:val="afffffffff2"/>
            </w:pPr>
            <w:r>
              <w:rPr>
                <w:rFonts w:hint="eastAsia"/>
              </w:rPr>
              <w:t>7.3</w:t>
            </w:r>
            <w:r w:rsidRPr="001B426C">
              <w:rPr>
                <w:rFonts w:hint="eastAsia"/>
              </w:rPr>
              <w:t>～</w:t>
            </w:r>
            <w:r>
              <w:rPr>
                <w:rFonts w:hint="eastAsia"/>
              </w:rPr>
              <w:t>8.1</w:t>
            </w:r>
          </w:p>
        </w:tc>
        <w:tc>
          <w:tcPr>
            <w:tcW w:w="500" w:type="pct"/>
            <w:tcBorders>
              <w:top w:val="single" w:sz="4" w:space="0" w:color="auto"/>
              <w:bottom w:val="single" w:sz="8" w:space="0" w:color="auto"/>
            </w:tcBorders>
            <w:shd w:val="clear" w:color="auto" w:fill="auto"/>
            <w:vAlign w:val="center"/>
          </w:tcPr>
          <w:p w14:paraId="2827F151" w14:textId="091D0B8E" w:rsidR="008D220E" w:rsidRDefault="004F5827" w:rsidP="008D220E">
            <w:pPr>
              <w:pStyle w:val="afffffffff2"/>
            </w:pPr>
            <w:r>
              <w:rPr>
                <w:rFonts w:hint="eastAsia"/>
              </w:rPr>
              <w:t>5.7</w:t>
            </w:r>
            <w:r w:rsidRPr="001B426C">
              <w:rPr>
                <w:rFonts w:hint="eastAsia"/>
              </w:rPr>
              <w:t>～</w:t>
            </w:r>
            <w:r>
              <w:rPr>
                <w:rFonts w:hint="eastAsia"/>
              </w:rPr>
              <w:t>6.3</w:t>
            </w:r>
          </w:p>
        </w:tc>
        <w:tc>
          <w:tcPr>
            <w:tcW w:w="500" w:type="pct"/>
            <w:tcBorders>
              <w:top w:val="single" w:sz="4" w:space="0" w:color="auto"/>
              <w:bottom w:val="single" w:sz="8" w:space="0" w:color="auto"/>
            </w:tcBorders>
            <w:shd w:val="clear" w:color="auto" w:fill="auto"/>
            <w:vAlign w:val="center"/>
          </w:tcPr>
          <w:p w14:paraId="1F616900" w14:textId="21A706EC" w:rsidR="008D220E" w:rsidRDefault="004F5827" w:rsidP="008D220E">
            <w:pPr>
              <w:pStyle w:val="afffffffff2"/>
            </w:pPr>
            <w:r>
              <w:rPr>
                <w:rFonts w:hint="eastAsia"/>
              </w:rPr>
              <w:t>3.8</w:t>
            </w:r>
            <w:r w:rsidRPr="001B426C">
              <w:rPr>
                <w:rFonts w:hint="eastAsia"/>
              </w:rPr>
              <w:t>～</w:t>
            </w:r>
            <w:r>
              <w:rPr>
                <w:rFonts w:hint="eastAsia"/>
              </w:rPr>
              <w:t>4.2</w:t>
            </w:r>
          </w:p>
        </w:tc>
        <w:tc>
          <w:tcPr>
            <w:tcW w:w="500" w:type="pct"/>
            <w:tcBorders>
              <w:top w:val="single" w:sz="4" w:space="0" w:color="auto"/>
              <w:bottom w:val="single" w:sz="8" w:space="0" w:color="auto"/>
            </w:tcBorders>
            <w:shd w:val="clear" w:color="auto" w:fill="auto"/>
            <w:vAlign w:val="center"/>
          </w:tcPr>
          <w:p w14:paraId="7705DDCB" w14:textId="7F2BAB69" w:rsidR="008D220E" w:rsidRDefault="004F5827" w:rsidP="008D220E">
            <w:pPr>
              <w:pStyle w:val="afffffffff2"/>
            </w:pPr>
            <w:r>
              <w:rPr>
                <w:rFonts w:hint="eastAsia"/>
              </w:rPr>
              <w:t>56.1</w:t>
            </w:r>
            <w:r w:rsidRPr="001B426C">
              <w:rPr>
                <w:rFonts w:hint="eastAsia"/>
              </w:rPr>
              <w:t>～</w:t>
            </w:r>
            <w:r>
              <w:rPr>
                <w:rFonts w:hint="eastAsia"/>
              </w:rPr>
              <w:t>62.1</w:t>
            </w:r>
          </w:p>
        </w:tc>
      </w:tr>
    </w:tbl>
    <w:p w14:paraId="3143FB65" w14:textId="64F00543" w:rsidR="001B426C" w:rsidRDefault="00365A10" w:rsidP="00365A10">
      <w:pPr>
        <w:pStyle w:val="affe"/>
        <w:spacing w:before="120" w:after="120"/>
      </w:pPr>
      <w:r>
        <w:rPr>
          <w:rFonts w:hint="eastAsia"/>
        </w:rPr>
        <w:t>种鸭体重</w:t>
      </w:r>
    </w:p>
    <w:p w14:paraId="73B1190C" w14:textId="6706CFB4" w:rsidR="001B426C" w:rsidRDefault="00365A10" w:rsidP="001B426C">
      <w:pPr>
        <w:pStyle w:val="affff6"/>
        <w:ind w:firstLine="420"/>
      </w:pPr>
      <w:r>
        <w:rPr>
          <w:rFonts w:hint="eastAsia"/>
        </w:rPr>
        <w:t>种鸭体重</w:t>
      </w:r>
      <w:r w:rsidR="001B426C" w:rsidRPr="001B426C">
        <w:rPr>
          <w:rFonts w:hint="eastAsia"/>
        </w:rPr>
        <w:t>见表2</w:t>
      </w:r>
      <w:r w:rsidR="001B426C">
        <w:rPr>
          <w:rFonts w:hint="eastAsia"/>
        </w:rPr>
        <w:t>。</w:t>
      </w:r>
    </w:p>
    <w:p w14:paraId="5DCB178E" w14:textId="1C4BFD79" w:rsidR="0002146C" w:rsidRDefault="00365A10" w:rsidP="0002146C">
      <w:pPr>
        <w:pStyle w:val="aff2"/>
        <w:spacing w:before="120" w:after="120"/>
      </w:pPr>
      <w:r>
        <w:rPr>
          <w:rFonts w:hint="eastAsia"/>
        </w:rPr>
        <w:t>种鸭体重</w:t>
      </w:r>
    </w:p>
    <w:p w14:paraId="14604DED" w14:textId="4BF1FA33" w:rsidR="0002146C" w:rsidRPr="0002146C" w:rsidRDefault="0002146C" w:rsidP="0002146C">
      <w:pPr>
        <w:pStyle w:val="affff6"/>
        <w:ind w:firstLine="420"/>
        <w:jc w:val="right"/>
      </w:pPr>
      <w:r>
        <w:rPr>
          <w:rFonts w:hint="eastAsia"/>
        </w:rPr>
        <w:t>单位为克</w:t>
      </w:r>
    </w:p>
    <w:tbl>
      <w:tblPr>
        <w:tblStyle w:val="afffffffff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43"/>
        <w:gridCol w:w="1043"/>
        <w:gridCol w:w="1043"/>
        <w:gridCol w:w="1042"/>
        <w:gridCol w:w="1042"/>
        <w:gridCol w:w="1042"/>
        <w:gridCol w:w="1042"/>
        <w:gridCol w:w="1042"/>
        <w:gridCol w:w="1035"/>
      </w:tblGrid>
      <w:tr w:rsidR="000E1C76" w14:paraId="67C5032D" w14:textId="77777777" w:rsidTr="00D815C3">
        <w:trPr>
          <w:tblHeader/>
          <w:jc w:val="center"/>
        </w:trPr>
        <w:tc>
          <w:tcPr>
            <w:tcW w:w="556" w:type="pct"/>
            <w:tcBorders>
              <w:top w:val="single" w:sz="8" w:space="0" w:color="auto"/>
              <w:bottom w:val="single" w:sz="8" w:space="0" w:color="auto"/>
            </w:tcBorders>
            <w:shd w:val="clear" w:color="auto" w:fill="auto"/>
            <w:vAlign w:val="center"/>
          </w:tcPr>
          <w:p w14:paraId="55E8DCB9" w14:textId="77777777" w:rsidR="000E1C76" w:rsidRDefault="000E1C76" w:rsidP="00513AC8">
            <w:pPr>
              <w:pStyle w:val="afffffffff2"/>
            </w:pPr>
            <w:r>
              <w:rPr>
                <w:rFonts w:hint="eastAsia"/>
              </w:rPr>
              <w:t>性别</w:t>
            </w:r>
          </w:p>
        </w:tc>
        <w:tc>
          <w:tcPr>
            <w:tcW w:w="556" w:type="pct"/>
            <w:tcBorders>
              <w:top w:val="single" w:sz="8" w:space="0" w:color="auto"/>
              <w:bottom w:val="single" w:sz="8" w:space="0" w:color="auto"/>
            </w:tcBorders>
            <w:shd w:val="clear" w:color="auto" w:fill="auto"/>
            <w:vAlign w:val="center"/>
          </w:tcPr>
          <w:p w14:paraId="61688C9B" w14:textId="5789CF0B" w:rsidR="000E1C76" w:rsidRDefault="000E1C76" w:rsidP="00820059">
            <w:pPr>
              <w:pStyle w:val="afffffffff2"/>
            </w:pPr>
            <w:r>
              <w:rPr>
                <w:rFonts w:hint="eastAsia"/>
              </w:rPr>
              <w:t>初生重</w:t>
            </w:r>
          </w:p>
        </w:tc>
        <w:tc>
          <w:tcPr>
            <w:tcW w:w="556" w:type="pct"/>
            <w:tcBorders>
              <w:top w:val="single" w:sz="8" w:space="0" w:color="auto"/>
              <w:bottom w:val="single" w:sz="8" w:space="0" w:color="auto"/>
            </w:tcBorders>
            <w:shd w:val="clear" w:color="auto" w:fill="auto"/>
            <w:vAlign w:val="center"/>
          </w:tcPr>
          <w:p w14:paraId="02E709A1" w14:textId="20E52D05" w:rsidR="000E1C76" w:rsidRDefault="000E1C76" w:rsidP="00513AC8">
            <w:pPr>
              <w:pStyle w:val="afffffffff2"/>
            </w:pPr>
            <w:r>
              <w:rPr>
                <w:rFonts w:hint="eastAsia"/>
              </w:rPr>
              <w:t>2周龄体重</w:t>
            </w:r>
          </w:p>
        </w:tc>
        <w:tc>
          <w:tcPr>
            <w:tcW w:w="556" w:type="pct"/>
            <w:tcBorders>
              <w:top w:val="single" w:sz="8" w:space="0" w:color="auto"/>
              <w:bottom w:val="single" w:sz="8" w:space="0" w:color="auto"/>
            </w:tcBorders>
            <w:shd w:val="clear" w:color="auto" w:fill="auto"/>
            <w:vAlign w:val="center"/>
          </w:tcPr>
          <w:p w14:paraId="74690781" w14:textId="20C52E42" w:rsidR="000E1C76" w:rsidRDefault="000E1C76" w:rsidP="00513AC8">
            <w:pPr>
              <w:pStyle w:val="afffffffff2"/>
            </w:pPr>
            <w:r>
              <w:rPr>
                <w:rFonts w:hint="eastAsia"/>
              </w:rPr>
              <w:t>4周龄体重</w:t>
            </w:r>
          </w:p>
        </w:tc>
        <w:tc>
          <w:tcPr>
            <w:tcW w:w="556" w:type="pct"/>
            <w:tcBorders>
              <w:top w:val="single" w:sz="8" w:space="0" w:color="auto"/>
              <w:bottom w:val="single" w:sz="8" w:space="0" w:color="auto"/>
            </w:tcBorders>
            <w:shd w:val="clear" w:color="auto" w:fill="auto"/>
            <w:vAlign w:val="center"/>
          </w:tcPr>
          <w:p w14:paraId="7C51CB89" w14:textId="37F91367" w:rsidR="000E1C76" w:rsidRDefault="000E1C76" w:rsidP="00513AC8">
            <w:pPr>
              <w:pStyle w:val="afffffffff2"/>
            </w:pPr>
            <w:r>
              <w:rPr>
                <w:rFonts w:hint="eastAsia"/>
              </w:rPr>
              <w:t>6周龄体重</w:t>
            </w:r>
          </w:p>
        </w:tc>
        <w:tc>
          <w:tcPr>
            <w:tcW w:w="556" w:type="pct"/>
            <w:tcBorders>
              <w:top w:val="single" w:sz="8" w:space="0" w:color="auto"/>
              <w:bottom w:val="single" w:sz="8" w:space="0" w:color="auto"/>
            </w:tcBorders>
            <w:shd w:val="clear" w:color="auto" w:fill="auto"/>
            <w:vAlign w:val="center"/>
          </w:tcPr>
          <w:p w14:paraId="68FA3849" w14:textId="43795374" w:rsidR="000E1C76" w:rsidRDefault="000E1C76" w:rsidP="00513AC8">
            <w:pPr>
              <w:pStyle w:val="afffffffff2"/>
            </w:pPr>
            <w:bookmarkStart w:id="144" w:name="OLE_LINK1"/>
            <w:r>
              <w:rPr>
                <w:rFonts w:hint="eastAsia"/>
              </w:rPr>
              <w:t>8周龄体重</w:t>
            </w:r>
            <w:bookmarkEnd w:id="144"/>
          </w:p>
        </w:tc>
        <w:tc>
          <w:tcPr>
            <w:tcW w:w="556" w:type="pct"/>
            <w:tcBorders>
              <w:top w:val="single" w:sz="8" w:space="0" w:color="auto"/>
              <w:bottom w:val="single" w:sz="8" w:space="0" w:color="auto"/>
            </w:tcBorders>
          </w:tcPr>
          <w:p w14:paraId="6FFBE918" w14:textId="67BF51E3" w:rsidR="000E1C76" w:rsidRDefault="000E1C76" w:rsidP="00513AC8">
            <w:pPr>
              <w:pStyle w:val="afffffffff2"/>
            </w:pPr>
            <w:r>
              <w:rPr>
                <w:rFonts w:hint="eastAsia"/>
              </w:rPr>
              <w:t>10周龄体重</w:t>
            </w:r>
          </w:p>
        </w:tc>
        <w:tc>
          <w:tcPr>
            <w:tcW w:w="556" w:type="pct"/>
            <w:tcBorders>
              <w:top w:val="single" w:sz="8" w:space="0" w:color="auto"/>
              <w:bottom w:val="single" w:sz="8" w:space="0" w:color="auto"/>
            </w:tcBorders>
          </w:tcPr>
          <w:p w14:paraId="6A94817C" w14:textId="2EC09F84" w:rsidR="000E1C76" w:rsidRDefault="000E1C76" w:rsidP="00513AC8">
            <w:pPr>
              <w:pStyle w:val="afffffffff2"/>
            </w:pPr>
            <w:r>
              <w:rPr>
                <w:rFonts w:hint="eastAsia"/>
              </w:rPr>
              <w:t>16周龄体重</w:t>
            </w:r>
          </w:p>
        </w:tc>
        <w:tc>
          <w:tcPr>
            <w:tcW w:w="553" w:type="pct"/>
            <w:tcBorders>
              <w:top w:val="single" w:sz="8" w:space="0" w:color="auto"/>
              <w:bottom w:val="single" w:sz="8" w:space="0" w:color="auto"/>
            </w:tcBorders>
            <w:shd w:val="clear" w:color="auto" w:fill="auto"/>
            <w:vAlign w:val="center"/>
          </w:tcPr>
          <w:p w14:paraId="2AFDDAF0" w14:textId="6DD0E7F6" w:rsidR="000E1C76" w:rsidRDefault="000E1C76" w:rsidP="00513AC8">
            <w:pPr>
              <w:pStyle w:val="afffffffff2"/>
            </w:pPr>
            <w:r>
              <w:rPr>
                <w:rFonts w:hint="eastAsia"/>
              </w:rPr>
              <w:t>24周龄体重</w:t>
            </w:r>
          </w:p>
        </w:tc>
      </w:tr>
      <w:tr w:rsidR="000E1C76" w14:paraId="732F3267" w14:textId="77777777" w:rsidTr="00D815C3">
        <w:trPr>
          <w:jc w:val="center"/>
        </w:trPr>
        <w:tc>
          <w:tcPr>
            <w:tcW w:w="556" w:type="pct"/>
            <w:tcBorders>
              <w:top w:val="single" w:sz="8" w:space="0" w:color="auto"/>
              <w:bottom w:val="single" w:sz="4" w:space="0" w:color="auto"/>
            </w:tcBorders>
            <w:shd w:val="clear" w:color="auto" w:fill="auto"/>
            <w:vAlign w:val="center"/>
          </w:tcPr>
          <w:p w14:paraId="0C17B4F6" w14:textId="3F3AA5D9" w:rsidR="000E1C76" w:rsidRDefault="000E1C76" w:rsidP="00513AC8">
            <w:pPr>
              <w:pStyle w:val="afffffffff2"/>
            </w:pPr>
            <w:r>
              <w:rPr>
                <w:rFonts w:hint="eastAsia"/>
              </w:rPr>
              <w:t>父母代公鸭</w:t>
            </w:r>
          </w:p>
        </w:tc>
        <w:tc>
          <w:tcPr>
            <w:tcW w:w="556" w:type="pct"/>
            <w:tcBorders>
              <w:top w:val="single" w:sz="8" w:space="0" w:color="auto"/>
              <w:bottom w:val="single" w:sz="4" w:space="0" w:color="auto"/>
            </w:tcBorders>
            <w:shd w:val="clear" w:color="auto" w:fill="auto"/>
            <w:vAlign w:val="center"/>
          </w:tcPr>
          <w:p w14:paraId="0485EC28" w14:textId="4D4B1163" w:rsidR="000E1C76" w:rsidRDefault="000E1C76" w:rsidP="00513AC8">
            <w:pPr>
              <w:pStyle w:val="afffffffff2"/>
            </w:pPr>
            <w:r>
              <w:rPr>
                <w:rFonts w:hint="eastAsia"/>
              </w:rPr>
              <w:t>45</w:t>
            </w:r>
            <w:r w:rsidRPr="001B426C">
              <w:rPr>
                <w:rFonts w:hint="eastAsia"/>
              </w:rPr>
              <w:t>～</w:t>
            </w:r>
            <w:r>
              <w:rPr>
                <w:rFonts w:hint="eastAsia"/>
              </w:rPr>
              <w:t>48</w:t>
            </w:r>
          </w:p>
        </w:tc>
        <w:tc>
          <w:tcPr>
            <w:tcW w:w="556" w:type="pct"/>
            <w:tcBorders>
              <w:top w:val="single" w:sz="8" w:space="0" w:color="auto"/>
              <w:bottom w:val="single" w:sz="4" w:space="0" w:color="auto"/>
            </w:tcBorders>
            <w:shd w:val="clear" w:color="auto" w:fill="auto"/>
            <w:vAlign w:val="center"/>
          </w:tcPr>
          <w:p w14:paraId="20C16325" w14:textId="69A37C50" w:rsidR="000E1C76" w:rsidRDefault="000E1C76" w:rsidP="00513AC8">
            <w:pPr>
              <w:pStyle w:val="afffffffff2"/>
            </w:pPr>
            <w:r>
              <w:rPr>
                <w:rFonts w:hint="eastAsia"/>
              </w:rPr>
              <w:t>350</w:t>
            </w:r>
            <w:r w:rsidRPr="001B426C">
              <w:rPr>
                <w:rFonts w:hint="eastAsia"/>
              </w:rPr>
              <w:t>～</w:t>
            </w:r>
            <w:r>
              <w:rPr>
                <w:rFonts w:hint="eastAsia"/>
              </w:rPr>
              <w:t>390</w:t>
            </w:r>
          </w:p>
        </w:tc>
        <w:tc>
          <w:tcPr>
            <w:tcW w:w="556" w:type="pct"/>
            <w:tcBorders>
              <w:top w:val="single" w:sz="8" w:space="0" w:color="auto"/>
              <w:bottom w:val="single" w:sz="4" w:space="0" w:color="auto"/>
            </w:tcBorders>
            <w:shd w:val="clear" w:color="auto" w:fill="auto"/>
            <w:vAlign w:val="center"/>
          </w:tcPr>
          <w:p w14:paraId="36054727" w14:textId="24067BEB" w:rsidR="000E1C76" w:rsidRDefault="000E1C76" w:rsidP="00513AC8">
            <w:pPr>
              <w:pStyle w:val="afffffffff2"/>
            </w:pPr>
            <w:r>
              <w:rPr>
                <w:rFonts w:hint="eastAsia"/>
              </w:rPr>
              <w:t>880</w:t>
            </w:r>
            <w:r w:rsidRPr="001B426C">
              <w:rPr>
                <w:rFonts w:hint="eastAsia"/>
              </w:rPr>
              <w:t>～</w:t>
            </w:r>
            <w:r>
              <w:rPr>
                <w:rFonts w:hint="eastAsia"/>
              </w:rPr>
              <w:t>920</w:t>
            </w:r>
          </w:p>
        </w:tc>
        <w:tc>
          <w:tcPr>
            <w:tcW w:w="556" w:type="pct"/>
            <w:tcBorders>
              <w:top w:val="single" w:sz="8" w:space="0" w:color="auto"/>
              <w:bottom w:val="single" w:sz="4" w:space="0" w:color="auto"/>
            </w:tcBorders>
            <w:shd w:val="clear" w:color="auto" w:fill="auto"/>
            <w:vAlign w:val="center"/>
          </w:tcPr>
          <w:p w14:paraId="03876C4D" w14:textId="55D3CCBA" w:rsidR="000E1C76" w:rsidRDefault="000E1C76" w:rsidP="00513AC8">
            <w:pPr>
              <w:pStyle w:val="afffffffff2"/>
            </w:pPr>
            <w:r>
              <w:rPr>
                <w:rFonts w:hint="eastAsia"/>
              </w:rPr>
              <w:t>1480</w:t>
            </w:r>
            <w:r w:rsidRPr="001B426C">
              <w:rPr>
                <w:rFonts w:hint="eastAsia"/>
              </w:rPr>
              <w:t>～</w:t>
            </w:r>
            <w:r>
              <w:rPr>
                <w:rFonts w:hint="eastAsia"/>
              </w:rPr>
              <w:t>1620</w:t>
            </w:r>
          </w:p>
        </w:tc>
        <w:tc>
          <w:tcPr>
            <w:tcW w:w="556" w:type="pct"/>
            <w:tcBorders>
              <w:top w:val="single" w:sz="8" w:space="0" w:color="auto"/>
              <w:bottom w:val="single" w:sz="4" w:space="0" w:color="auto"/>
            </w:tcBorders>
            <w:shd w:val="clear" w:color="auto" w:fill="auto"/>
            <w:vAlign w:val="center"/>
          </w:tcPr>
          <w:p w14:paraId="7D52843C" w14:textId="42A13691" w:rsidR="000E1C76" w:rsidRDefault="000E1C76" w:rsidP="00513AC8">
            <w:pPr>
              <w:pStyle w:val="afffffffff2"/>
            </w:pPr>
            <w:r>
              <w:rPr>
                <w:rFonts w:hint="eastAsia"/>
              </w:rPr>
              <w:t>2100</w:t>
            </w:r>
            <w:r w:rsidRPr="001B426C">
              <w:rPr>
                <w:rFonts w:hint="eastAsia"/>
              </w:rPr>
              <w:t>～</w:t>
            </w:r>
            <w:r>
              <w:rPr>
                <w:rFonts w:hint="eastAsia"/>
              </w:rPr>
              <w:t>2300</w:t>
            </w:r>
          </w:p>
        </w:tc>
        <w:tc>
          <w:tcPr>
            <w:tcW w:w="556" w:type="pct"/>
            <w:tcBorders>
              <w:top w:val="single" w:sz="8" w:space="0" w:color="auto"/>
              <w:bottom w:val="single" w:sz="4" w:space="0" w:color="auto"/>
            </w:tcBorders>
          </w:tcPr>
          <w:p w14:paraId="2545DC1B" w14:textId="5359D699" w:rsidR="000E1C76" w:rsidRDefault="000E1C76" w:rsidP="00513AC8">
            <w:pPr>
              <w:pStyle w:val="afffffffff2"/>
            </w:pPr>
            <w:r>
              <w:rPr>
                <w:rFonts w:hint="eastAsia"/>
              </w:rPr>
              <w:t>2480</w:t>
            </w:r>
            <w:r w:rsidRPr="001B426C">
              <w:rPr>
                <w:rFonts w:hint="eastAsia"/>
              </w:rPr>
              <w:t>～</w:t>
            </w:r>
            <w:r>
              <w:rPr>
                <w:rFonts w:hint="eastAsia"/>
              </w:rPr>
              <w:t>2600</w:t>
            </w:r>
          </w:p>
        </w:tc>
        <w:tc>
          <w:tcPr>
            <w:tcW w:w="556" w:type="pct"/>
            <w:tcBorders>
              <w:top w:val="single" w:sz="8" w:space="0" w:color="auto"/>
              <w:bottom w:val="single" w:sz="4" w:space="0" w:color="auto"/>
            </w:tcBorders>
          </w:tcPr>
          <w:p w14:paraId="32E91C70" w14:textId="5BC050FA" w:rsidR="000E1C76" w:rsidRDefault="000E1C76" w:rsidP="00513AC8">
            <w:pPr>
              <w:pStyle w:val="afffffffff2"/>
            </w:pPr>
            <w:r>
              <w:rPr>
                <w:rFonts w:hint="eastAsia"/>
              </w:rPr>
              <w:t>2620</w:t>
            </w:r>
            <w:r w:rsidRPr="001B426C">
              <w:rPr>
                <w:rFonts w:hint="eastAsia"/>
              </w:rPr>
              <w:t>～</w:t>
            </w:r>
            <w:r>
              <w:rPr>
                <w:rFonts w:hint="eastAsia"/>
              </w:rPr>
              <w:t>2730</w:t>
            </w:r>
          </w:p>
        </w:tc>
        <w:tc>
          <w:tcPr>
            <w:tcW w:w="553" w:type="pct"/>
            <w:tcBorders>
              <w:top w:val="single" w:sz="8" w:space="0" w:color="auto"/>
              <w:bottom w:val="single" w:sz="4" w:space="0" w:color="auto"/>
            </w:tcBorders>
            <w:shd w:val="clear" w:color="auto" w:fill="auto"/>
            <w:vAlign w:val="center"/>
          </w:tcPr>
          <w:p w14:paraId="666CB380" w14:textId="3E55DAD2" w:rsidR="000E1C76" w:rsidRDefault="000E1C76" w:rsidP="00513AC8">
            <w:pPr>
              <w:pStyle w:val="afffffffff2"/>
            </w:pPr>
            <w:r>
              <w:rPr>
                <w:rFonts w:hint="eastAsia"/>
              </w:rPr>
              <w:t>2650</w:t>
            </w:r>
            <w:r w:rsidRPr="001B426C">
              <w:rPr>
                <w:rFonts w:hint="eastAsia"/>
              </w:rPr>
              <w:t>～</w:t>
            </w:r>
            <w:r>
              <w:rPr>
                <w:rFonts w:hint="eastAsia"/>
              </w:rPr>
              <w:t>2750</w:t>
            </w:r>
          </w:p>
        </w:tc>
      </w:tr>
      <w:tr w:rsidR="000E1C76" w14:paraId="2C163728" w14:textId="77777777" w:rsidTr="00D815C3">
        <w:trPr>
          <w:jc w:val="center"/>
        </w:trPr>
        <w:tc>
          <w:tcPr>
            <w:tcW w:w="556" w:type="pct"/>
            <w:tcBorders>
              <w:top w:val="single" w:sz="4" w:space="0" w:color="auto"/>
              <w:bottom w:val="single" w:sz="8" w:space="0" w:color="auto"/>
            </w:tcBorders>
            <w:shd w:val="clear" w:color="auto" w:fill="auto"/>
            <w:vAlign w:val="center"/>
          </w:tcPr>
          <w:p w14:paraId="74AD91C0" w14:textId="77777777" w:rsidR="000E1C76" w:rsidRDefault="000E1C76" w:rsidP="00513AC8">
            <w:pPr>
              <w:pStyle w:val="afffffffff2"/>
            </w:pPr>
            <w:r>
              <w:rPr>
                <w:rFonts w:hint="eastAsia"/>
              </w:rPr>
              <w:t>父母代母鸭</w:t>
            </w:r>
          </w:p>
        </w:tc>
        <w:tc>
          <w:tcPr>
            <w:tcW w:w="556" w:type="pct"/>
            <w:tcBorders>
              <w:top w:val="single" w:sz="4" w:space="0" w:color="auto"/>
              <w:bottom w:val="single" w:sz="8" w:space="0" w:color="auto"/>
            </w:tcBorders>
            <w:shd w:val="clear" w:color="auto" w:fill="auto"/>
            <w:vAlign w:val="center"/>
          </w:tcPr>
          <w:p w14:paraId="41BD682A" w14:textId="1F3F011D" w:rsidR="000E1C76" w:rsidRDefault="000E1C76" w:rsidP="00513AC8">
            <w:pPr>
              <w:pStyle w:val="afffffffff2"/>
            </w:pPr>
            <w:r>
              <w:rPr>
                <w:rFonts w:hint="eastAsia"/>
              </w:rPr>
              <w:t>43</w:t>
            </w:r>
            <w:r w:rsidRPr="001B426C">
              <w:rPr>
                <w:rFonts w:hint="eastAsia"/>
              </w:rPr>
              <w:t>～</w:t>
            </w:r>
            <w:r>
              <w:rPr>
                <w:rFonts w:hint="eastAsia"/>
              </w:rPr>
              <w:t>47</w:t>
            </w:r>
          </w:p>
        </w:tc>
        <w:tc>
          <w:tcPr>
            <w:tcW w:w="556" w:type="pct"/>
            <w:tcBorders>
              <w:top w:val="single" w:sz="4" w:space="0" w:color="auto"/>
              <w:bottom w:val="single" w:sz="8" w:space="0" w:color="auto"/>
            </w:tcBorders>
            <w:shd w:val="clear" w:color="auto" w:fill="auto"/>
            <w:vAlign w:val="center"/>
          </w:tcPr>
          <w:p w14:paraId="1A51DF03" w14:textId="1A77D610" w:rsidR="000E1C76" w:rsidRDefault="000E1C76" w:rsidP="00513AC8">
            <w:pPr>
              <w:pStyle w:val="afffffffff2"/>
            </w:pPr>
            <w:r>
              <w:rPr>
                <w:rFonts w:hint="eastAsia"/>
              </w:rPr>
              <w:t>265</w:t>
            </w:r>
            <w:r w:rsidRPr="001B426C">
              <w:rPr>
                <w:rFonts w:hint="eastAsia"/>
              </w:rPr>
              <w:t>～</w:t>
            </w:r>
            <w:r>
              <w:rPr>
                <w:rFonts w:hint="eastAsia"/>
              </w:rPr>
              <w:t>295</w:t>
            </w:r>
          </w:p>
        </w:tc>
        <w:tc>
          <w:tcPr>
            <w:tcW w:w="556" w:type="pct"/>
            <w:tcBorders>
              <w:top w:val="single" w:sz="4" w:space="0" w:color="auto"/>
              <w:bottom w:val="single" w:sz="8" w:space="0" w:color="auto"/>
            </w:tcBorders>
            <w:shd w:val="clear" w:color="auto" w:fill="auto"/>
            <w:vAlign w:val="center"/>
          </w:tcPr>
          <w:p w14:paraId="51E54211" w14:textId="0C172FF0" w:rsidR="000E1C76" w:rsidRDefault="000E1C76" w:rsidP="00513AC8">
            <w:pPr>
              <w:pStyle w:val="afffffffff2"/>
            </w:pPr>
            <w:r>
              <w:rPr>
                <w:rFonts w:hint="eastAsia"/>
              </w:rPr>
              <w:t>620</w:t>
            </w:r>
            <w:r w:rsidRPr="001B426C">
              <w:rPr>
                <w:rFonts w:hint="eastAsia"/>
              </w:rPr>
              <w:t>～</w:t>
            </w:r>
            <w:r>
              <w:rPr>
                <w:rFonts w:hint="eastAsia"/>
              </w:rPr>
              <w:t>780</w:t>
            </w:r>
          </w:p>
        </w:tc>
        <w:tc>
          <w:tcPr>
            <w:tcW w:w="556" w:type="pct"/>
            <w:tcBorders>
              <w:top w:val="single" w:sz="4" w:space="0" w:color="auto"/>
              <w:bottom w:val="single" w:sz="8" w:space="0" w:color="auto"/>
            </w:tcBorders>
            <w:shd w:val="clear" w:color="auto" w:fill="auto"/>
            <w:vAlign w:val="center"/>
          </w:tcPr>
          <w:p w14:paraId="6324670E" w14:textId="24857F43" w:rsidR="000E1C76" w:rsidRDefault="000E1C76" w:rsidP="00513AC8">
            <w:pPr>
              <w:pStyle w:val="afffffffff2"/>
            </w:pPr>
            <w:r>
              <w:rPr>
                <w:rFonts w:hint="eastAsia"/>
              </w:rPr>
              <w:t>1080</w:t>
            </w:r>
            <w:r w:rsidRPr="001B426C">
              <w:rPr>
                <w:rFonts w:hint="eastAsia"/>
              </w:rPr>
              <w:t>～</w:t>
            </w:r>
            <w:r>
              <w:rPr>
                <w:rFonts w:hint="eastAsia"/>
              </w:rPr>
              <w:t>1210</w:t>
            </w:r>
          </w:p>
        </w:tc>
        <w:tc>
          <w:tcPr>
            <w:tcW w:w="556" w:type="pct"/>
            <w:tcBorders>
              <w:top w:val="single" w:sz="4" w:space="0" w:color="auto"/>
              <w:bottom w:val="single" w:sz="8" w:space="0" w:color="auto"/>
            </w:tcBorders>
            <w:shd w:val="clear" w:color="auto" w:fill="auto"/>
            <w:vAlign w:val="center"/>
          </w:tcPr>
          <w:p w14:paraId="06927EF9" w14:textId="7D754A34" w:rsidR="000E1C76" w:rsidRDefault="000E1C76" w:rsidP="00513AC8">
            <w:pPr>
              <w:pStyle w:val="afffffffff2"/>
            </w:pPr>
            <w:r>
              <w:rPr>
                <w:rFonts w:hint="eastAsia"/>
              </w:rPr>
              <w:t>1520</w:t>
            </w:r>
            <w:r w:rsidRPr="001B426C">
              <w:rPr>
                <w:rFonts w:hint="eastAsia"/>
              </w:rPr>
              <w:t>～</w:t>
            </w:r>
            <w:r>
              <w:rPr>
                <w:rFonts w:hint="eastAsia"/>
              </w:rPr>
              <w:t>1700</w:t>
            </w:r>
          </w:p>
        </w:tc>
        <w:tc>
          <w:tcPr>
            <w:tcW w:w="556" w:type="pct"/>
            <w:tcBorders>
              <w:top w:val="single" w:sz="4" w:space="0" w:color="auto"/>
              <w:bottom w:val="single" w:sz="8" w:space="0" w:color="auto"/>
            </w:tcBorders>
          </w:tcPr>
          <w:p w14:paraId="68D2756C" w14:textId="32290D63" w:rsidR="000E1C76" w:rsidRDefault="000E1C76" w:rsidP="00513AC8">
            <w:pPr>
              <w:pStyle w:val="afffffffff2"/>
            </w:pPr>
            <w:r>
              <w:rPr>
                <w:rFonts w:hint="eastAsia"/>
              </w:rPr>
              <w:t>1800</w:t>
            </w:r>
            <w:r w:rsidRPr="001B426C">
              <w:rPr>
                <w:rFonts w:hint="eastAsia"/>
              </w:rPr>
              <w:t>～</w:t>
            </w:r>
            <w:r>
              <w:rPr>
                <w:rFonts w:hint="eastAsia"/>
              </w:rPr>
              <w:t>1950</w:t>
            </w:r>
          </w:p>
        </w:tc>
        <w:tc>
          <w:tcPr>
            <w:tcW w:w="556" w:type="pct"/>
            <w:tcBorders>
              <w:top w:val="single" w:sz="4" w:space="0" w:color="auto"/>
              <w:bottom w:val="single" w:sz="8" w:space="0" w:color="auto"/>
            </w:tcBorders>
          </w:tcPr>
          <w:p w14:paraId="4E98E5C3" w14:textId="70CB128C" w:rsidR="000E1C76" w:rsidRDefault="000E1C76" w:rsidP="00513AC8">
            <w:pPr>
              <w:pStyle w:val="afffffffff2"/>
            </w:pPr>
            <w:r>
              <w:rPr>
                <w:rFonts w:hint="eastAsia"/>
              </w:rPr>
              <w:t>2000</w:t>
            </w:r>
            <w:r w:rsidRPr="001B426C">
              <w:rPr>
                <w:rFonts w:hint="eastAsia"/>
              </w:rPr>
              <w:t>～</w:t>
            </w:r>
            <w:r>
              <w:rPr>
                <w:rFonts w:hint="eastAsia"/>
              </w:rPr>
              <w:t>2120</w:t>
            </w:r>
          </w:p>
        </w:tc>
        <w:tc>
          <w:tcPr>
            <w:tcW w:w="553" w:type="pct"/>
            <w:tcBorders>
              <w:top w:val="single" w:sz="4" w:space="0" w:color="auto"/>
              <w:bottom w:val="single" w:sz="8" w:space="0" w:color="auto"/>
            </w:tcBorders>
            <w:shd w:val="clear" w:color="auto" w:fill="auto"/>
            <w:vAlign w:val="center"/>
          </w:tcPr>
          <w:p w14:paraId="38D059EA" w14:textId="326FCEA6" w:rsidR="000E1C76" w:rsidRDefault="000E1C76" w:rsidP="00513AC8">
            <w:pPr>
              <w:pStyle w:val="afffffffff2"/>
            </w:pPr>
            <w:r>
              <w:rPr>
                <w:rFonts w:hint="eastAsia"/>
              </w:rPr>
              <w:t>2350</w:t>
            </w:r>
            <w:r w:rsidRPr="001B426C">
              <w:rPr>
                <w:rFonts w:hint="eastAsia"/>
              </w:rPr>
              <w:t>～</w:t>
            </w:r>
            <w:r>
              <w:rPr>
                <w:rFonts w:hint="eastAsia"/>
              </w:rPr>
              <w:t>2480</w:t>
            </w:r>
          </w:p>
        </w:tc>
      </w:tr>
    </w:tbl>
    <w:p w14:paraId="08E789BA" w14:textId="7B79A87B" w:rsidR="00365A10" w:rsidRDefault="00365A10" w:rsidP="00365A10">
      <w:pPr>
        <w:pStyle w:val="affe"/>
        <w:spacing w:before="120" w:after="120"/>
      </w:pPr>
      <w:bookmarkStart w:id="145" w:name="_Toc194994101"/>
      <w:bookmarkStart w:id="146" w:name="_Toc195025301"/>
      <w:bookmarkStart w:id="147" w:name="_Toc194994100"/>
      <w:bookmarkStart w:id="148" w:name="_Toc195025300"/>
      <w:r w:rsidRPr="001B426C">
        <w:rPr>
          <w:rFonts w:hint="eastAsia"/>
        </w:rPr>
        <w:t>繁殖性能</w:t>
      </w:r>
      <w:bookmarkEnd w:id="145"/>
      <w:bookmarkEnd w:id="146"/>
    </w:p>
    <w:p w14:paraId="359B5846" w14:textId="30211600" w:rsidR="00365A10" w:rsidRDefault="00365A10" w:rsidP="007B203D">
      <w:pPr>
        <w:pStyle w:val="affff6"/>
        <w:ind w:firstLine="420"/>
      </w:pPr>
      <w:r w:rsidRPr="001B426C">
        <w:rPr>
          <w:rFonts w:hint="eastAsia"/>
        </w:rPr>
        <w:t>繁殖性能见表</w:t>
      </w:r>
      <w:r>
        <w:rPr>
          <w:rFonts w:hint="eastAsia"/>
        </w:rPr>
        <w:t>4。</w:t>
      </w:r>
    </w:p>
    <w:p w14:paraId="239635A5" w14:textId="2623FC74" w:rsidR="00365A10" w:rsidRDefault="00365A10" w:rsidP="007B203D">
      <w:pPr>
        <w:pStyle w:val="aff2"/>
        <w:spacing w:before="120" w:after="120"/>
      </w:pPr>
      <w:r w:rsidRPr="001B426C">
        <w:rPr>
          <w:rFonts w:hint="eastAsia"/>
        </w:rPr>
        <w:t>繁殖性能</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365A10" w14:paraId="1FF68A9B" w14:textId="77777777" w:rsidTr="00972F52">
        <w:trPr>
          <w:tblHeader/>
          <w:jc w:val="center"/>
        </w:trPr>
        <w:tc>
          <w:tcPr>
            <w:tcW w:w="4667" w:type="dxa"/>
            <w:tcBorders>
              <w:top w:val="single" w:sz="8" w:space="0" w:color="auto"/>
              <w:bottom w:val="single" w:sz="8" w:space="0" w:color="auto"/>
            </w:tcBorders>
            <w:shd w:val="clear" w:color="auto" w:fill="auto"/>
            <w:vAlign w:val="center"/>
          </w:tcPr>
          <w:p w14:paraId="5494C7F7" w14:textId="77777777" w:rsidR="00365A10" w:rsidRDefault="00365A10" w:rsidP="00972F52">
            <w:pPr>
              <w:pStyle w:val="afffffffff2"/>
            </w:pPr>
            <w:r w:rsidRPr="0002146C">
              <w:t>项目</w:t>
            </w:r>
          </w:p>
        </w:tc>
        <w:tc>
          <w:tcPr>
            <w:tcW w:w="4667" w:type="dxa"/>
            <w:tcBorders>
              <w:top w:val="single" w:sz="8" w:space="0" w:color="auto"/>
              <w:bottom w:val="single" w:sz="8" w:space="0" w:color="auto"/>
            </w:tcBorders>
            <w:shd w:val="clear" w:color="auto" w:fill="auto"/>
            <w:vAlign w:val="center"/>
          </w:tcPr>
          <w:p w14:paraId="6AC84471" w14:textId="77777777" w:rsidR="00365A10" w:rsidRDefault="00365A10" w:rsidP="00972F52">
            <w:pPr>
              <w:pStyle w:val="afffffffff2"/>
            </w:pPr>
            <w:r w:rsidRPr="0002146C">
              <w:t>范围</w:t>
            </w:r>
          </w:p>
        </w:tc>
      </w:tr>
      <w:tr w:rsidR="00365A10" w14:paraId="5F95F4F0" w14:textId="77777777" w:rsidTr="00972F52">
        <w:trPr>
          <w:jc w:val="center"/>
        </w:trPr>
        <w:tc>
          <w:tcPr>
            <w:tcW w:w="4667" w:type="dxa"/>
            <w:tcBorders>
              <w:top w:val="single" w:sz="8" w:space="0" w:color="auto"/>
            </w:tcBorders>
            <w:shd w:val="clear" w:color="auto" w:fill="auto"/>
            <w:vAlign w:val="center"/>
          </w:tcPr>
          <w:p w14:paraId="503010FC" w14:textId="77777777" w:rsidR="00365A10" w:rsidRDefault="00365A10" w:rsidP="00972F52">
            <w:pPr>
              <w:pStyle w:val="afffffffff2"/>
            </w:pPr>
            <w:r>
              <w:rPr>
                <w:rFonts w:hint="eastAsia"/>
              </w:rPr>
              <w:t>开产周龄（</w:t>
            </w:r>
            <w:r w:rsidRPr="0002146C">
              <w:rPr>
                <w:rFonts w:hint="eastAsia"/>
              </w:rPr>
              <w:t>5</w:t>
            </w:r>
            <w:r>
              <w:rPr>
                <w:rFonts w:hint="eastAsia"/>
              </w:rPr>
              <w:t>％产蛋率周</w:t>
            </w:r>
            <w:r w:rsidRPr="0002146C">
              <w:rPr>
                <w:rFonts w:hint="eastAsia"/>
              </w:rPr>
              <w:t>龄</w:t>
            </w:r>
            <w:r>
              <w:rPr>
                <w:rFonts w:hint="eastAsia"/>
              </w:rPr>
              <w:t>）（周）</w:t>
            </w:r>
          </w:p>
        </w:tc>
        <w:tc>
          <w:tcPr>
            <w:tcW w:w="4667" w:type="dxa"/>
            <w:tcBorders>
              <w:top w:val="single" w:sz="8" w:space="0" w:color="auto"/>
            </w:tcBorders>
            <w:shd w:val="clear" w:color="auto" w:fill="auto"/>
            <w:vAlign w:val="center"/>
          </w:tcPr>
          <w:p w14:paraId="5F08619F" w14:textId="77777777" w:rsidR="00365A10" w:rsidRDefault="00365A10" w:rsidP="00972F52">
            <w:pPr>
              <w:pStyle w:val="afffffffff2"/>
            </w:pPr>
            <w:r>
              <w:rPr>
                <w:rFonts w:hint="eastAsia"/>
              </w:rPr>
              <w:t>22</w:t>
            </w:r>
            <w:r w:rsidRPr="001B426C">
              <w:rPr>
                <w:rFonts w:hint="eastAsia"/>
              </w:rPr>
              <w:t>～</w:t>
            </w:r>
            <w:r>
              <w:rPr>
                <w:rFonts w:hint="eastAsia"/>
              </w:rPr>
              <w:t>23</w:t>
            </w:r>
          </w:p>
        </w:tc>
      </w:tr>
      <w:tr w:rsidR="00365A10" w14:paraId="2F745C97" w14:textId="77777777" w:rsidTr="00972F52">
        <w:trPr>
          <w:jc w:val="center"/>
        </w:trPr>
        <w:tc>
          <w:tcPr>
            <w:tcW w:w="4667" w:type="dxa"/>
            <w:shd w:val="clear" w:color="auto" w:fill="auto"/>
            <w:vAlign w:val="center"/>
          </w:tcPr>
          <w:p w14:paraId="16E295C6" w14:textId="77777777" w:rsidR="00365A10" w:rsidRPr="00850B91" w:rsidRDefault="00365A10" w:rsidP="00972F52">
            <w:pPr>
              <w:pStyle w:val="afffffffff2"/>
            </w:pPr>
            <w:r w:rsidRPr="00850B91">
              <w:t>开产体重</w:t>
            </w:r>
            <w:r w:rsidRPr="00850B91">
              <w:rPr>
                <w:rFonts w:hint="eastAsia"/>
              </w:rPr>
              <w:t>（</w:t>
            </w:r>
            <w:r w:rsidRPr="00850B91">
              <w:t>g</w:t>
            </w:r>
            <w:r w:rsidRPr="00850B91">
              <w:rPr>
                <w:rFonts w:hint="eastAsia"/>
              </w:rPr>
              <w:t>）</w:t>
            </w:r>
          </w:p>
        </w:tc>
        <w:tc>
          <w:tcPr>
            <w:tcW w:w="4667" w:type="dxa"/>
            <w:shd w:val="clear" w:color="auto" w:fill="auto"/>
            <w:vAlign w:val="center"/>
          </w:tcPr>
          <w:p w14:paraId="0D9886B4" w14:textId="77777777" w:rsidR="00365A10" w:rsidRDefault="00365A10" w:rsidP="00972F52">
            <w:pPr>
              <w:pStyle w:val="afffffffff2"/>
            </w:pPr>
            <w:r>
              <w:rPr>
                <w:rFonts w:hint="eastAsia"/>
              </w:rPr>
              <w:t>2450</w:t>
            </w:r>
            <w:r w:rsidRPr="001B426C">
              <w:rPr>
                <w:rFonts w:hint="eastAsia"/>
              </w:rPr>
              <w:t>～</w:t>
            </w:r>
            <w:r>
              <w:rPr>
                <w:rFonts w:hint="eastAsia"/>
              </w:rPr>
              <w:t>2580</w:t>
            </w:r>
          </w:p>
        </w:tc>
      </w:tr>
      <w:tr w:rsidR="00365A10" w14:paraId="4345A69A" w14:textId="77777777" w:rsidTr="00972F52">
        <w:trPr>
          <w:jc w:val="center"/>
        </w:trPr>
        <w:tc>
          <w:tcPr>
            <w:tcW w:w="4667" w:type="dxa"/>
            <w:shd w:val="clear" w:color="auto" w:fill="auto"/>
            <w:vAlign w:val="center"/>
          </w:tcPr>
          <w:p w14:paraId="1E10E559" w14:textId="7CD7CD9C" w:rsidR="00365A10" w:rsidRPr="00850B91" w:rsidRDefault="00365A10" w:rsidP="00850B91">
            <w:pPr>
              <w:pStyle w:val="afffffffff2"/>
            </w:pPr>
            <w:r w:rsidRPr="00850B91">
              <w:rPr>
                <w:rFonts w:hint="eastAsia"/>
              </w:rPr>
              <w:t>入舍鸭</w:t>
            </w:r>
            <w:r w:rsidRPr="00850B91">
              <w:t>产蛋数（</w:t>
            </w:r>
            <w:r w:rsidRPr="00850B91">
              <w:rPr>
                <w:rFonts w:hint="eastAsia"/>
              </w:rPr>
              <w:t>2</w:t>
            </w:r>
            <w:r w:rsidR="00850B91" w:rsidRPr="00850B91">
              <w:rPr>
                <w:rFonts w:hint="eastAsia"/>
              </w:rPr>
              <w:t>3</w:t>
            </w:r>
            <w:r w:rsidRPr="00850B91">
              <w:rPr>
                <w:rFonts w:hint="eastAsia"/>
              </w:rPr>
              <w:t>周至66周</w:t>
            </w:r>
            <w:r w:rsidRPr="00850B91">
              <w:t>）（个）</w:t>
            </w:r>
          </w:p>
        </w:tc>
        <w:tc>
          <w:tcPr>
            <w:tcW w:w="4667" w:type="dxa"/>
            <w:shd w:val="clear" w:color="auto" w:fill="auto"/>
            <w:vAlign w:val="center"/>
          </w:tcPr>
          <w:p w14:paraId="093B4EAB" w14:textId="77777777" w:rsidR="00365A10" w:rsidRDefault="00365A10" w:rsidP="00972F52">
            <w:pPr>
              <w:pStyle w:val="afffffffff2"/>
            </w:pPr>
            <w:r>
              <w:rPr>
                <w:rFonts w:hint="eastAsia"/>
              </w:rPr>
              <w:t>220</w:t>
            </w:r>
            <w:r w:rsidRPr="001B426C">
              <w:rPr>
                <w:rFonts w:hint="eastAsia"/>
              </w:rPr>
              <w:t>～</w:t>
            </w:r>
            <w:r>
              <w:rPr>
                <w:rFonts w:hint="eastAsia"/>
              </w:rPr>
              <w:t>230</w:t>
            </w:r>
          </w:p>
        </w:tc>
      </w:tr>
      <w:tr w:rsidR="00365A10" w14:paraId="04378B7B" w14:textId="77777777" w:rsidTr="00972F52">
        <w:trPr>
          <w:jc w:val="center"/>
        </w:trPr>
        <w:tc>
          <w:tcPr>
            <w:tcW w:w="4667" w:type="dxa"/>
            <w:shd w:val="clear" w:color="auto" w:fill="auto"/>
            <w:vAlign w:val="center"/>
          </w:tcPr>
          <w:p w14:paraId="6215296D" w14:textId="7DF7D96C" w:rsidR="00365A10" w:rsidRPr="00850B91" w:rsidRDefault="00365A10" w:rsidP="00850B91">
            <w:pPr>
              <w:pStyle w:val="afffffffff2"/>
            </w:pPr>
            <w:r w:rsidRPr="00850B91">
              <w:rPr>
                <w:rFonts w:hint="eastAsia"/>
              </w:rPr>
              <w:t>入舍鸭合格种</w:t>
            </w:r>
            <w:r w:rsidRPr="00850B91">
              <w:t>蛋数（</w:t>
            </w:r>
            <w:r w:rsidR="00850B91" w:rsidRPr="00850B91">
              <w:rPr>
                <w:rFonts w:hint="eastAsia"/>
              </w:rPr>
              <w:t>23</w:t>
            </w:r>
            <w:r w:rsidRPr="00850B91">
              <w:rPr>
                <w:rFonts w:hint="eastAsia"/>
              </w:rPr>
              <w:t>周至66周</w:t>
            </w:r>
            <w:r w:rsidRPr="00850B91">
              <w:t>）（个）</w:t>
            </w:r>
          </w:p>
        </w:tc>
        <w:tc>
          <w:tcPr>
            <w:tcW w:w="4667" w:type="dxa"/>
            <w:shd w:val="clear" w:color="auto" w:fill="auto"/>
            <w:vAlign w:val="center"/>
          </w:tcPr>
          <w:p w14:paraId="60E31F60" w14:textId="77777777" w:rsidR="00365A10" w:rsidRDefault="00365A10" w:rsidP="00972F52">
            <w:pPr>
              <w:pStyle w:val="afffffffff2"/>
            </w:pPr>
            <w:r>
              <w:rPr>
                <w:rFonts w:hint="eastAsia"/>
              </w:rPr>
              <w:t>206</w:t>
            </w:r>
            <w:r w:rsidRPr="001B426C">
              <w:rPr>
                <w:rFonts w:hint="eastAsia"/>
              </w:rPr>
              <w:t>～</w:t>
            </w:r>
            <w:r>
              <w:rPr>
                <w:rFonts w:hint="eastAsia"/>
              </w:rPr>
              <w:t>210</w:t>
            </w:r>
          </w:p>
        </w:tc>
      </w:tr>
      <w:tr w:rsidR="00365A10" w14:paraId="24ABE203" w14:textId="77777777" w:rsidTr="00972F52">
        <w:trPr>
          <w:jc w:val="center"/>
        </w:trPr>
        <w:tc>
          <w:tcPr>
            <w:tcW w:w="4667" w:type="dxa"/>
            <w:shd w:val="clear" w:color="auto" w:fill="auto"/>
            <w:vAlign w:val="center"/>
          </w:tcPr>
          <w:p w14:paraId="61EEACD9" w14:textId="77777777" w:rsidR="00365A10" w:rsidRPr="00850B91" w:rsidRDefault="00365A10" w:rsidP="00972F52">
            <w:pPr>
              <w:pStyle w:val="afffffffff2"/>
            </w:pPr>
            <w:r w:rsidRPr="00850B91">
              <w:t>种蛋受精率（</w:t>
            </w:r>
            <w:r w:rsidRPr="00850B91">
              <w:rPr>
                <w:rFonts w:hint="eastAsia"/>
              </w:rPr>
              <w:t>％</w:t>
            </w:r>
            <w:r w:rsidRPr="00850B91">
              <w:t>）</w:t>
            </w:r>
          </w:p>
        </w:tc>
        <w:tc>
          <w:tcPr>
            <w:tcW w:w="4667" w:type="dxa"/>
            <w:shd w:val="clear" w:color="auto" w:fill="auto"/>
            <w:vAlign w:val="center"/>
          </w:tcPr>
          <w:p w14:paraId="1C69DF65" w14:textId="77777777" w:rsidR="00365A10" w:rsidRPr="0068095F" w:rsidRDefault="00365A10" w:rsidP="00972F52">
            <w:pPr>
              <w:pStyle w:val="afffffffff2"/>
            </w:pPr>
            <w:r w:rsidRPr="0068095F">
              <w:rPr>
                <w:rFonts w:hint="eastAsia"/>
              </w:rPr>
              <w:t>≥93.0</w:t>
            </w:r>
          </w:p>
        </w:tc>
      </w:tr>
      <w:tr w:rsidR="00365A10" w14:paraId="56D00971" w14:textId="77777777" w:rsidTr="00972F52">
        <w:trPr>
          <w:jc w:val="center"/>
        </w:trPr>
        <w:tc>
          <w:tcPr>
            <w:tcW w:w="4667" w:type="dxa"/>
            <w:shd w:val="clear" w:color="auto" w:fill="auto"/>
            <w:vAlign w:val="center"/>
          </w:tcPr>
          <w:p w14:paraId="710A4908" w14:textId="77777777" w:rsidR="00365A10" w:rsidRPr="00850B91" w:rsidRDefault="00365A10" w:rsidP="00972F52">
            <w:pPr>
              <w:pStyle w:val="afffffffff2"/>
            </w:pPr>
            <w:r w:rsidRPr="00850B91">
              <w:t>受精蛋孵化率（</w:t>
            </w:r>
            <w:r w:rsidRPr="00850B91">
              <w:rPr>
                <w:rFonts w:hint="eastAsia"/>
              </w:rPr>
              <w:t>％</w:t>
            </w:r>
            <w:r w:rsidRPr="00850B91">
              <w:t>）</w:t>
            </w:r>
          </w:p>
        </w:tc>
        <w:tc>
          <w:tcPr>
            <w:tcW w:w="4667" w:type="dxa"/>
            <w:shd w:val="clear" w:color="auto" w:fill="auto"/>
            <w:vAlign w:val="center"/>
          </w:tcPr>
          <w:p w14:paraId="32A09DBC" w14:textId="77777777" w:rsidR="00365A10" w:rsidRPr="0068095F" w:rsidRDefault="00365A10" w:rsidP="00972F52">
            <w:pPr>
              <w:pStyle w:val="afffffffff2"/>
            </w:pPr>
            <w:r w:rsidRPr="0068095F">
              <w:rPr>
                <w:rFonts w:hint="eastAsia"/>
              </w:rPr>
              <w:t>≥92.0</w:t>
            </w:r>
          </w:p>
        </w:tc>
      </w:tr>
      <w:tr w:rsidR="00365A10" w14:paraId="37420FE0" w14:textId="77777777" w:rsidTr="00972F52">
        <w:trPr>
          <w:jc w:val="center"/>
        </w:trPr>
        <w:tc>
          <w:tcPr>
            <w:tcW w:w="4667" w:type="dxa"/>
            <w:shd w:val="clear" w:color="auto" w:fill="auto"/>
            <w:vAlign w:val="center"/>
          </w:tcPr>
          <w:p w14:paraId="06070D38" w14:textId="77777777" w:rsidR="00365A10" w:rsidRPr="00850B91" w:rsidRDefault="00365A10" w:rsidP="00972F52">
            <w:pPr>
              <w:pStyle w:val="afffffffff2"/>
            </w:pPr>
            <w:r w:rsidRPr="00850B91">
              <w:t>健雏率（</w:t>
            </w:r>
            <w:r w:rsidRPr="00850B91">
              <w:rPr>
                <w:rFonts w:hint="eastAsia"/>
              </w:rPr>
              <w:t>％</w:t>
            </w:r>
            <w:r w:rsidRPr="00850B91">
              <w:t>）</w:t>
            </w:r>
          </w:p>
        </w:tc>
        <w:tc>
          <w:tcPr>
            <w:tcW w:w="4667" w:type="dxa"/>
            <w:shd w:val="clear" w:color="auto" w:fill="auto"/>
            <w:vAlign w:val="center"/>
          </w:tcPr>
          <w:p w14:paraId="5792D6AA" w14:textId="77777777" w:rsidR="00365A10" w:rsidRPr="0068095F" w:rsidRDefault="00365A10" w:rsidP="00972F52">
            <w:pPr>
              <w:pStyle w:val="afffffffff2"/>
            </w:pPr>
            <w:r w:rsidRPr="0068095F">
              <w:rPr>
                <w:rFonts w:hint="eastAsia"/>
              </w:rPr>
              <w:t>≥99.0</w:t>
            </w:r>
          </w:p>
        </w:tc>
      </w:tr>
      <w:tr w:rsidR="00365A10" w14:paraId="6976E713" w14:textId="77777777" w:rsidTr="00972F52">
        <w:trPr>
          <w:jc w:val="center"/>
        </w:trPr>
        <w:tc>
          <w:tcPr>
            <w:tcW w:w="4667" w:type="dxa"/>
            <w:shd w:val="clear" w:color="auto" w:fill="auto"/>
            <w:vAlign w:val="center"/>
          </w:tcPr>
          <w:p w14:paraId="7C67CF3A" w14:textId="77777777" w:rsidR="00365A10" w:rsidRPr="00850B91" w:rsidRDefault="00365A10" w:rsidP="00972F52">
            <w:pPr>
              <w:pStyle w:val="afffffffff2"/>
            </w:pPr>
            <w:r w:rsidRPr="00850B91">
              <w:rPr>
                <w:rFonts w:hint="eastAsia"/>
              </w:rPr>
              <w:t>0～24周龄成活率</w:t>
            </w:r>
            <w:r w:rsidRPr="00850B91">
              <w:t>（</w:t>
            </w:r>
            <w:r w:rsidRPr="00850B91">
              <w:rPr>
                <w:rFonts w:hint="eastAsia"/>
              </w:rPr>
              <w:t>％</w:t>
            </w:r>
            <w:r w:rsidRPr="00850B91">
              <w:t>）</w:t>
            </w:r>
          </w:p>
        </w:tc>
        <w:tc>
          <w:tcPr>
            <w:tcW w:w="4667" w:type="dxa"/>
            <w:shd w:val="clear" w:color="auto" w:fill="auto"/>
            <w:vAlign w:val="center"/>
          </w:tcPr>
          <w:p w14:paraId="3585CF85" w14:textId="33DF037F" w:rsidR="00365A10" w:rsidRPr="0068095F" w:rsidRDefault="00365A10" w:rsidP="00850B91">
            <w:pPr>
              <w:pStyle w:val="afffffffff2"/>
            </w:pPr>
            <w:r w:rsidRPr="0068095F">
              <w:rPr>
                <w:rFonts w:hint="eastAsia"/>
              </w:rPr>
              <w:t>≥9</w:t>
            </w:r>
            <w:r w:rsidR="00850B91">
              <w:rPr>
                <w:rFonts w:hint="eastAsia"/>
              </w:rPr>
              <w:t>5.0</w:t>
            </w:r>
          </w:p>
        </w:tc>
      </w:tr>
      <w:tr w:rsidR="00365A10" w14:paraId="47CB6D0A" w14:textId="77777777" w:rsidTr="00972F52">
        <w:trPr>
          <w:jc w:val="center"/>
        </w:trPr>
        <w:tc>
          <w:tcPr>
            <w:tcW w:w="4667" w:type="dxa"/>
            <w:shd w:val="clear" w:color="auto" w:fill="auto"/>
            <w:vAlign w:val="center"/>
          </w:tcPr>
          <w:p w14:paraId="118BA1DE" w14:textId="77777777" w:rsidR="00365A10" w:rsidRPr="00850B91" w:rsidRDefault="00365A10" w:rsidP="00972F52">
            <w:pPr>
              <w:pStyle w:val="afffffffff2"/>
            </w:pPr>
            <w:r w:rsidRPr="00850B91">
              <w:rPr>
                <w:rFonts w:hint="eastAsia"/>
              </w:rPr>
              <w:t>25～66周龄成活率</w:t>
            </w:r>
            <w:r w:rsidRPr="00850B91">
              <w:t>（</w:t>
            </w:r>
            <w:r w:rsidRPr="00850B91">
              <w:rPr>
                <w:rFonts w:hint="eastAsia"/>
              </w:rPr>
              <w:t>％</w:t>
            </w:r>
            <w:r w:rsidRPr="00850B91">
              <w:t>）</w:t>
            </w:r>
          </w:p>
        </w:tc>
        <w:tc>
          <w:tcPr>
            <w:tcW w:w="4667" w:type="dxa"/>
            <w:shd w:val="clear" w:color="auto" w:fill="auto"/>
            <w:vAlign w:val="center"/>
          </w:tcPr>
          <w:p w14:paraId="34CD6C95" w14:textId="77777777" w:rsidR="00365A10" w:rsidRPr="0068095F" w:rsidRDefault="00365A10" w:rsidP="00972F52">
            <w:pPr>
              <w:pStyle w:val="afffffffff2"/>
            </w:pPr>
            <w:r w:rsidRPr="0068095F">
              <w:rPr>
                <w:rFonts w:hint="eastAsia"/>
              </w:rPr>
              <w:t>≥95.5</w:t>
            </w:r>
          </w:p>
        </w:tc>
      </w:tr>
      <w:tr w:rsidR="00365A10" w14:paraId="20BC613A" w14:textId="77777777" w:rsidTr="00972F52">
        <w:trPr>
          <w:jc w:val="center"/>
        </w:trPr>
        <w:tc>
          <w:tcPr>
            <w:tcW w:w="4667" w:type="dxa"/>
            <w:shd w:val="clear" w:color="auto" w:fill="auto"/>
            <w:vAlign w:val="center"/>
          </w:tcPr>
          <w:p w14:paraId="06DE517F" w14:textId="1E3F71C4" w:rsidR="00365A10" w:rsidRPr="00850B91" w:rsidRDefault="00850B91" w:rsidP="00972F52">
            <w:pPr>
              <w:pStyle w:val="afffffffff2"/>
            </w:pPr>
            <w:r>
              <w:rPr>
                <w:rFonts w:hint="eastAsia"/>
              </w:rPr>
              <w:t>43周龄</w:t>
            </w:r>
            <w:r w:rsidR="00365A10" w:rsidRPr="00850B91">
              <w:rPr>
                <w:rFonts w:hint="eastAsia"/>
              </w:rPr>
              <w:t>蛋重（</w:t>
            </w:r>
            <w:r w:rsidR="00365A10" w:rsidRPr="00850B91">
              <w:t>g</w:t>
            </w:r>
            <w:r w:rsidR="00365A10" w:rsidRPr="00850B91">
              <w:rPr>
                <w:rFonts w:hint="eastAsia"/>
              </w:rPr>
              <w:t>）</w:t>
            </w:r>
          </w:p>
        </w:tc>
        <w:tc>
          <w:tcPr>
            <w:tcW w:w="4667" w:type="dxa"/>
            <w:shd w:val="clear" w:color="auto" w:fill="auto"/>
            <w:vAlign w:val="center"/>
          </w:tcPr>
          <w:p w14:paraId="19E92851" w14:textId="49E70A4B" w:rsidR="00365A10" w:rsidRPr="0068095F" w:rsidRDefault="00E41F17" w:rsidP="00850B91">
            <w:pPr>
              <w:pStyle w:val="afffffffff2"/>
            </w:pPr>
            <w:r>
              <w:rPr>
                <w:rFonts w:hint="eastAsia"/>
              </w:rPr>
              <w:t>78.1</w:t>
            </w:r>
            <w:r w:rsidRPr="001B426C">
              <w:rPr>
                <w:rFonts w:hint="eastAsia"/>
              </w:rPr>
              <w:t>～</w:t>
            </w:r>
            <w:r>
              <w:rPr>
                <w:rFonts w:hint="eastAsia"/>
              </w:rPr>
              <w:t>89.3</w:t>
            </w:r>
          </w:p>
        </w:tc>
      </w:tr>
      <w:tr w:rsidR="00365A10" w14:paraId="706F0B38" w14:textId="77777777" w:rsidTr="00972F52">
        <w:trPr>
          <w:jc w:val="center"/>
        </w:trPr>
        <w:tc>
          <w:tcPr>
            <w:tcW w:w="4667" w:type="dxa"/>
            <w:shd w:val="clear" w:color="auto" w:fill="auto"/>
            <w:vAlign w:val="center"/>
          </w:tcPr>
          <w:p w14:paraId="10FB130B" w14:textId="2C211300" w:rsidR="00365A10" w:rsidRPr="009A0013" w:rsidRDefault="00365A10" w:rsidP="00972F52">
            <w:pPr>
              <w:pStyle w:val="afffffffff2"/>
            </w:pPr>
            <w:r w:rsidRPr="009A0013">
              <w:rPr>
                <w:rFonts w:hint="eastAsia"/>
              </w:rPr>
              <w:t>蛋形指数</w:t>
            </w:r>
          </w:p>
        </w:tc>
        <w:tc>
          <w:tcPr>
            <w:tcW w:w="4667" w:type="dxa"/>
            <w:shd w:val="clear" w:color="auto" w:fill="auto"/>
            <w:vAlign w:val="center"/>
          </w:tcPr>
          <w:p w14:paraId="0B164559" w14:textId="405CA03A" w:rsidR="00365A10" w:rsidRPr="009A0013" w:rsidRDefault="00365A10" w:rsidP="00972F52">
            <w:pPr>
              <w:pStyle w:val="afffffffff2"/>
              <w:rPr>
                <w:highlight w:val="yellow"/>
              </w:rPr>
            </w:pPr>
            <w:r w:rsidRPr="009A0013">
              <w:rPr>
                <w:rFonts w:hint="eastAsia"/>
              </w:rPr>
              <w:t>1.34～1.36</w:t>
            </w:r>
          </w:p>
        </w:tc>
      </w:tr>
    </w:tbl>
    <w:p w14:paraId="68B8CA17" w14:textId="02FC27ED" w:rsidR="00365A10" w:rsidRDefault="00365A10" w:rsidP="001B426C">
      <w:pPr>
        <w:pStyle w:val="affd"/>
        <w:spacing w:before="120" w:after="120"/>
      </w:pPr>
      <w:bookmarkStart w:id="149" w:name="_Toc196081010"/>
      <w:bookmarkStart w:id="150" w:name="_Toc196160675"/>
      <w:bookmarkStart w:id="151" w:name="_Toc196160978"/>
      <w:bookmarkStart w:id="152" w:name="_Toc196161700"/>
      <w:bookmarkStart w:id="153" w:name="_Toc196560909"/>
      <w:bookmarkStart w:id="154" w:name="_Toc196644466"/>
      <w:r>
        <w:rPr>
          <w:rFonts w:hint="eastAsia"/>
        </w:rPr>
        <w:t>商品代</w:t>
      </w:r>
      <w:bookmarkEnd w:id="149"/>
      <w:bookmarkEnd w:id="150"/>
      <w:bookmarkEnd w:id="151"/>
      <w:bookmarkEnd w:id="152"/>
      <w:bookmarkEnd w:id="153"/>
      <w:bookmarkEnd w:id="154"/>
    </w:p>
    <w:p w14:paraId="1E9459A9" w14:textId="4F06EC5F" w:rsidR="00850B91" w:rsidRDefault="00850B91" w:rsidP="00850B91">
      <w:pPr>
        <w:pStyle w:val="affe"/>
        <w:spacing w:before="120" w:after="120"/>
      </w:pPr>
      <w:r>
        <w:rPr>
          <w:rFonts w:hint="eastAsia"/>
        </w:rPr>
        <w:t>体重</w:t>
      </w:r>
    </w:p>
    <w:p w14:paraId="7A3830A3" w14:textId="06AC0793" w:rsidR="00850B91" w:rsidRDefault="00850B91" w:rsidP="00850B91">
      <w:pPr>
        <w:pStyle w:val="affff6"/>
        <w:ind w:firstLine="420"/>
      </w:pPr>
      <w:r>
        <w:t>商品代体重见表</w:t>
      </w:r>
      <w:r>
        <w:rPr>
          <w:rFonts w:hint="eastAsia"/>
        </w:rPr>
        <w:t>4。</w:t>
      </w:r>
    </w:p>
    <w:p w14:paraId="10AB4642" w14:textId="26DB2AA7" w:rsidR="00850B91" w:rsidRDefault="00850B91" w:rsidP="00850B91">
      <w:pPr>
        <w:pStyle w:val="aff2"/>
        <w:spacing w:before="120" w:after="120"/>
      </w:pPr>
      <w:r>
        <w:t>商品代体重</w:t>
      </w:r>
    </w:p>
    <w:p w14:paraId="3101143A" w14:textId="77777777" w:rsidR="00850B91" w:rsidRPr="0002146C" w:rsidRDefault="00850B91" w:rsidP="00850B91">
      <w:pPr>
        <w:pStyle w:val="affff6"/>
        <w:ind w:firstLine="420"/>
        <w:jc w:val="right"/>
      </w:pPr>
      <w:r>
        <w:rPr>
          <w:rFonts w:hint="eastAsia"/>
        </w:rPr>
        <w:t>单位为克</w:t>
      </w:r>
    </w:p>
    <w:tbl>
      <w:tblPr>
        <w:tblStyle w:val="afffffffff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1563"/>
        <w:gridCol w:w="1564"/>
        <w:gridCol w:w="1562"/>
        <w:gridCol w:w="1562"/>
        <w:gridCol w:w="1560"/>
      </w:tblGrid>
      <w:tr w:rsidR="00850B91" w14:paraId="29E498BE" w14:textId="77777777" w:rsidTr="00717A86">
        <w:trPr>
          <w:tblHeader/>
          <w:jc w:val="center"/>
        </w:trPr>
        <w:tc>
          <w:tcPr>
            <w:tcW w:w="834" w:type="pct"/>
            <w:tcBorders>
              <w:top w:val="single" w:sz="8" w:space="0" w:color="auto"/>
              <w:bottom w:val="single" w:sz="8" w:space="0" w:color="auto"/>
            </w:tcBorders>
            <w:shd w:val="clear" w:color="auto" w:fill="auto"/>
            <w:vAlign w:val="center"/>
          </w:tcPr>
          <w:p w14:paraId="1171C28D" w14:textId="77777777" w:rsidR="00850B91" w:rsidRDefault="00850B91" w:rsidP="00EE4C66">
            <w:pPr>
              <w:pStyle w:val="afffffffff2"/>
            </w:pPr>
            <w:r>
              <w:rPr>
                <w:rFonts w:hint="eastAsia"/>
              </w:rPr>
              <w:t>性别</w:t>
            </w:r>
          </w:p>
        </w:tc>
        <w:tc>
          <w:tcPr>
            <w:tcW w:w="834" w:type="pct"/>
            <w:tcBorders>
              <w:top w:val="single" w:sz="8" w:space="0" w:color="auto"/>
              <w:bottom w:val="single" w:sz="8" w:space="0" w:color="auto"/>
            </w:tcBorders>
            <w:shd w:val="clear" w:color="auto" w:fill="auto"/>
            <w:vAlign w:val="center"/>
          </w:tcPr>
          <w:p w14:paraId="544147A7" w14:textId="77777777" w:rsidR="00850B91" w:rsidRDefault="00850B91" w:rsidP="00EE4C66">
            <w:pPr>
              <w:pStyle w:val="afffffffff2"/>
            </w:pPr>
            <w:r>
              <w:rPr>
                <w:rFonts w:hint="eastAsia"/>
              </w:rPr>
              <w:t>初生重</w:t>
            </w:r>
          </w:p>
        </w:tc>
        <w:tc>
          <w:tcPr>
            <w:tcW w:w="834" w:type="pct"/>
            <w:tcBorders>
              <w:top w:val="single" w:sz="8" w:space="0" w:color="auto"/>
              <w:bottom w:val="single" w:sz="8" w:space="0" w:color="auto"/>
            </w:tcBorders>
            <w:shd w:val="clear" w:color="auto" w:fill="auto"/>
            <w:vAlign w:val="center"/>
          </w:tcPr>
          <w:p w14:paraId="6766C6DB" w14:textId="77777777" w:rsidR="00850B91" w:rsidRDefault="00850B91" w:rsidP="00EE4C66">
            <w:pPr>
              <w:pStyle w:val="afffffffff2"/>
            </w:pPr>
            <w:r>
              <w:rPr>
                <w:rFonts w:hint="eastAsia"/>
              </w:rPr>
              <w:t>2周龄体重</w:t>
            </w:r>
          </w:p>
        </w:tc>
        <w:tc>
          <w:tcPr>
            <w:tcW w:w="833" w:type="pct"/>
            <w:tcBorders>
              <w:top w:val="single" w:sz="8" w:space="0" w:color="auto"/>
              <w:bottom w:val="single" w:sz="8" w:space="0" w:color="auto"/>
            </w:tcBorders>
            <w:shd w:val="clear" w:color="auto" w:fill="auto"/>
            <w:vAlign w:val="center"/>
          </w:tcPr>
          <w:p w14:paraId="6CE79CB1" w14:textId="77777777" w:rsidR="00850B91" w:rsidRDefault="00850B91" w:rsidP="00EE4C66">
            <w:pPr>
              <w:pStyle w:val="afffffffff2"/>
            </w:pPr>
            <w:r>
              <w:rPr>
                <w:rFonts w:hint="eastAsia"/>
              </w:rPr>
              <w:t>4周龄体重</w:t>
            </w:r>
          </w:p>
        </w:tc>
        <w:tc>
          <w:tcPr>
            <w:tcW w:w="833" w:type="pct"/>
            <w:tcBorders>
              <w:top w:val="single" w:sz="8" w:space="0" w:color="auto"/>
              <w:bottom w:val="single" w:sz="8" w:space="0" w:color="auto"/>
            </w:tcBorders>
            <w:shd w:val="clear" w:color="auto" w:fill="auto"/>
            <w:vAlign w:val="center"/>
          </w:tcPr>
          <w:p w14:paraId="0C732A0A" w14:textId="77777777" w:rsidR="00850B91" w:rsidRDefault="00850B91" w:rsidP="00EE4C66">
            <w:pPr>
              <w:pStyle w:val="afffffffff2"/>
            </w:pPr>
            <w:r>
              <w:rPr>
                <w:rFonts w:hint="eastAsia"/>
              </w:rPr>
              <w:t>6周龄体重</w:t>
            </w:r>
          </w:p>
        </w:tc>
        <w:tc>
          <w:tcPr>
            <w:tcW w:w="832" w:type="pct"/>
            <w:tcBorders>
              <w:top w:val="single" w:sz="8" w:space="0" w:color="auto"/>
              <w:bottom w:val="single" w:sz="8" w:space="0" w:color="auto"/>
            </w:tcBorders>
            <w:shd w:val="clear" w:color="auto" w:fill="auto"/>
            <w:vAlign w:val="center"/>
          </w:tcPr>
          <w:p w14:paraId="39207F4D" w14:textId="77777777" w:rsidR="00850B91" w:rsidRDefault="00850B91" w:rsidP="00EE4C66">
            <w:pPr>
              <w:pStyle w:val="afffffffff2"/>
            </w:pPr>
            <w:r>
              <w:rPr>
                <w:rFonts w:hint="eastAsia"/>
              </w:rPr>
              <w:t>8周龄体重</w:t>
            </w:r>
          </w:p>
        </w:tc>
      </w:tr>
      <w:tr w:rsidR="00E41F17" w14:paraId="469E9860" w14:textId="77777777" w:rsidTr="00717A86">
        <w:trPr>
          <w:jc w:val="center"/>
        </w:trPr>
        <w:tc>
          <w:tcPr>
            <w:tcW w:w="834" w:type="pct"/>
            <w:tcBorders>
              <w:top w:val="single" w:sz="8" w:space="0" w:color="auto"/>
              <w:bottom w:val="single" w:sz="4" w:space="0" w:color="auto"/>
            </w:tcBorders>
            <w:shd w:val="clear" w:color="auto" w:fill="auto"/>
            <w:vAlign w:val="center"/>
          </w:tcPr>
          <w:p w14:paraId="41C47B34" w14:textId="05772D1A" w:rsidR="00E41F17" w:rsidRDefault="00E41F17" w:rsidP="00E41F17">
            <w:pPr>
              <w:pStyle w:val="afffffffff2"/>
            </w:pPr>
            <w:r>
              <w:rPr>
                <w:rFonts w:hint="eastAsia"/>
              </w:rPr>
              <w:t>商品代公鸭</w:t>
            </w:r>
          </w:p>
        </w:tc>
        <w:tc>
          <w:tcPr>
            <w:tcW w:w="834" w:type="pct"/>
            <w:tcBorders>
              <w:top w:val="single" w:sz="8" w:space="0" w:color="auto"/>
              <w:bottom w:val="single" w:sz="4" w:space="0" w:color="auto"/>
            </w:tcBorders>
            <w:shd w:val="clear" w:color="auto" w:fill="auto"/>
            <w:vAlign w:val="center"/>
          </w:tcPr>
          <w:p w14:paraId="29B74CFD" w14:textId="73F78DEC" w:rsidR="00E41F17" w:rsidRDefault="00E41F17" w:rsidP="00E41F17">
            <w:pPr>
              <w:pStyle w:val="afffffffff2"/>
            </w:pPr>
            <w:r>
              <w:rPr>
                <w:rFonts w:hAnsi="宋体" w:hint="eastAsia"/>
              </w:rPr>
              <w:t>52～55</w:t>
            </w:r>
          </w:p>
        </w:tc>
        <w:tc>
          <w:tcPr>
            <w:tcW w:w="834" w:type="pct"/>
            <w:tcBorders>
              <w:top w:val="single" w:sz="8" w:space="0" w:color="auto"/>
              <w:bottom w:val="single" w:sz="4" w:space="0" w:color="auto"/>
            </w:tcBorders>
            <w:shd w:val="clear" w:color="auto" w:fill="auto"/>
            <w:vAlign w:val="center"/>
          </w:tcPr>
          <w:p w14:paraId="78114A3E" w14:textId="7B0C9E93" w:rsidR="00E41F17" w:rsidRDefault="00E41F17" w:rsidP="00E41F17">
            <w:pPr>
              <w:pStyle w:val="afffffffff2"/>
            </w:pPr>
            <w:r>
              <w:rPr>
                <w:rFonts w:hAnsi="宋体" w:hint="eastAsia"/>
              </w:rPr>
              <w:t>370～420</w:t>
            </w:r>
          </w:p>
        </w:tc>
        <w:tc>
          <w:tcPr>
            <w:tcW w:w="833" w:type="pct"/>
            <w:tcBorders>
              <w:top w:val="single" w:sz="8" w:space="0" w:color="auto"/>
              <w:bottom w:val="single" w:sz="4" w:space="0" w:color="auto"/>
            </w:tcBorders>
            <w:shd w:val="clear" w:color="auto" w:fill="auto"/>
            <w:vAlign w:val="center"/>
          </w:tcPr>
          <w:p w14:paraId="4A5A1F8A" w14:textId="2E2C79BF" w:rsidR="00E41F17" w:rsidRDefault="00E41F17" w:rsidP="00E41F17">
            <w:pPr>
              <w:pStyle w:val="afffffffff2"/>
            </w:pPr>
            <w:r>
              <w:rPr>
                <w:rFonts w:hAnsi="宋体" w:hint="eastAsia"/>
              </w:rPr>
              <w:t>960～1120</w:t>
            </w:r>
          </w:p>
        </w:tc>
        <w:tc>
          <w:tcPr>
            <w:tcW w:w="833" w:type="pct"/>
            <w:tcBorders>
              <w:top w:val="single" w:sz="8" w:space="0" w:color="auto"/>
              <w:bottom w:val="single" w:sz="4" w:space="0" w:color="auto"/>
            </w:tcBorders>
            <w:shd w:val="clear" w:color="auto" w:fill="auto"/>
            <w:vAlign w:val="center"/>
          </w:tcPr>
          <w:p w14:paraId="7E78C413" w14:textId="7B47501A" w:rsidR="00E41F17" w:rsidRDefault="00E41F17" w:rsidP="00E41F17">
            <w:pPr>
              <w:pStyle w:val="afffffffff2"/>
            </w:pPr>
            <w:r>
              <w:rPr>
                <w:rFonts w:hAnsi="宋体" w:hint="eastAsia"/>
              </w:rPr>
              <w:t>1560～1880</w:t>
            </w:r>
          </w:p>
        </w:tc>
        <w:tc>
          <w:tcPr>
            <w:tcW w:w="832" w:type="pct"/>
            <w:tcBorders>
              <w:top w:val="single" w:sz="8" w:space="0" w:color="auto"/>
              <w:bottom w:val="single" w:sz="4" w:space="0" w:color="auto"/>
            </w:tcBorders>
            <w:shd w:val="clear" w:color="auto" w:fill="auto"/>
            <w:vAlign w:val="center"/>
          </w:tcPr>
          <w:p w14:paraId="7A071006" w14:textId="79D8ECBA" w:rsidR="00E41F17" w:rsidRDefault="00E41F17" w:rsidP="00E41F17">
            <w:pPr>
              <w:pStyle w:val="afffffffff2"/>
            </w:pPr>
            <w:r>
              <w:rPr>
                <w:rFonts w:hAnsi="宋体" w:hint="eastAsia"/>
              </w:rPr>
              <w:t>2510～2780</w:t>
            </w:r>
          </w:p>
        </w:tc>
      </w:tr>
      <w:tr w:rsidR="00E41F17" w14:paraId="75770AD1" w14:textId="77777777" w:rsidTr="00717A86">
        <w:trPr>
          <w:jc w:val="center"/>
        </w:trPr>
        <w:tc>
          <w:tcPr>
            <w:tcW w:w="834" w:type="pct"/>
            <w:tcBorders>
              <w:top w:val="single" w:sz="4" w:space="0" w:color="auto"/>
              <w:bottom w:val="single" w:sz="8" w:space="0" w:color="auto"/>
            </w:tcBorders>
            <w:shd w:val="clear" w:color="auto" w:fill="auto"/>
            <w:vAlign w:val="center"/>
          </w:tcPr>
          <w:p w14:paraId="4D48650E" w14:textId="175F4924" w:rsidR="00E41F17" w:rsidRDefault="00E41F17" w:rsidP="00E41F17">
            <w:pPr>
              <w:pStyle w:val="afffffffff2"/>
            </w:pPr>
            <w:r>
              <w:rPr>
                <w:rFonts w:hint="eastAsia"/>
              </w:rPr>
              <w:t>商品代母鸭</w:t>
            </w:r>
          </w:p>
        </w:tc>
        <w:tc>
          <w:tcPr>
            <w:tcW w:w="834" w:type="pct"/>
            <w:tcBorders>
              <w:top w:val="single" w:sz="4" w:space="0" w:color="auto"/>
              <w:bottom w:val="single" w:sz="8" w:space="0" w:color="auto"/>
            </w:tcBorders>
            <w:shd w:val="clear" w:color="auto" w:fill="auto"/>
            <w:vAlign w:val="center"/>
          </w:tcPr>
          <w:p w14:paraId="6D599D2E" w14:textId="11FEA25F" w:rsidR="00E41F17" w:rsidRDefault="00E41F17" w:rsidP="00E41F17">
            <w:pPr>
              <w:pStyle w:val="afffffffff2"/>
            </w:pPr>
            <w:r>
              <w:rPr>
                <w:rFonts w:hAnsi="宋体" w:hint="eastAsia"/>
              </w:rPr>
              <w:t>47～52</w:t>
            </w:r>
          </w:p>
        </w:tc>
        <w:tc>
          <w:tcPr>
            <w:tcW w:w="834" w:type="pct"/>
            <w:tcBorders>
              <w:top w:val="single" w:sz="4" w:space="0" w:color="auto"/>
              <w:bottom w:val="single" w:sz="8" w:space="0" w:color="auto"/>
            </w:tcBorders>
            <w:shd w:val="clear" w:color="auto" w:fill="auto"/>
            <w:vAlign w:val="center"/>
          </w:tcPr>
          <w:p w14:paraId="21EFD869" w14:textId="70A7C14B" w:rsidR="00E41F17" w:rsidRDefault="00E41F17" w:rsidP="00E41F17">
            <w:pPr>
              <w:pStyle w:val="afffffffff2"/>
            </w:pPr>
            <w:r>
              <w:rPr>
                <w:rFonts w:hAnsi="宋体" w:hint="eastAsia"/>
              </w:rPr>
              <w:t>340～400</w:t>
            </w:r>
          </w:p>
        </w:tc>
        <w:tc>
          <w:tcPr>
            <w:tcW w:w="833" w:type="pct"/>
            <w:tcBorders>
              <w:top w:val="single" w:sz="4" w:space="0" w:color="auto"/>
              <w:bottom w:val="single" w:sz="8" w:space="0" w:color="auto"/>
            </w:tcBorders>
            <w:shd w:val="clear" w:color="auto" w:fill="auto"/>
            <w:vAlign w:val="center"/>
          </w:tcPr>
          <w:p w14:paraId="094E00CD" w14:textId="6EAF4F95" w:rsidR="00E41F17" w:rsidRDefault="00E41F17" w:rsidP="00E41F17">
            <w:pPr>
              <w:pStyle w:val="afffffffff2"/>
            </w:pPr>
            <w:r>
              <w:rPr>
                <w:rFonts w:hAnsi="宋体" w:hint="eastAsia"/>
              </w:rPr>
              <w:t>830～980</w:t>
            </w:r>
          </w:p>
        </w:tc>
        <w:tc>
          <w:tcPr>
            <w:tcW w:w="833" w:type="pct"/>
            <w:tcBorders>
              <w:top w:val="single" w:sz="4" w:space="0" w:color="auto"/>
              <w:bottom w:val="single" w:sz="8" w:space="0" w:color="auto"/>
            </w:tcBorders>
            <w:shd w:val="clear" w:color="auto" w:fill="auto"/>
            <w:vAlign w:val="center"/>
          </w:tcPr>
          <w:p w14:paraId="108164FC" w14:textId="568CF25A" w:rsidR="00E41F17" w:rsidRDefault="00E41F17" w:rsidP="00E41F17">
            <w:pPr>
              <w:pStyle w:val="afffffffff2"/>
            </w:pPr>
            <w:r>
              <w:rPr>
                <w:rFonts w:hAnsi="宋体" w:hint="eastAsia"/>
              </w:rPr>
              <w:t>1420～1630</w:t>
            </w:r>
          </w:p>
        </w:tc>
        <w:tc>
          <w:tcPr>
            <w:tcW w:w="832" w:type="pct"/>
            <w:tcBorders>
              <w:top w:val="single" w:sz="4" w:space="0" w:color="auto"/>
              <w:bottom w:val="single" w:sz="8" w:space="0" w:color="auto"/>
            </w:tcBorders>
            <w:shd w:val="clear" w:color="auto" w:fill="auto"/>
            <w:vAlign w:val="center"/>
          </w:tcPr>
          <w:p w14:paraId="4F0BC6FA" w14:textId="783A3DD5" w:rsidR="00E41F17" w:rsidRDefault="00E41F17" w:rsidP="00E41F17">
            <w:pPr>
              <w:pStyle w:val="afffffffff2"/>
            </w:pPr>
            <w:r>
              <w:rPr>
                <w:rFonts w:hAnsi="宋体" w:hint="eastAsia"/>
              </w:rPr>
              <w:t>2070～2580</w:t>
            </w:r>
          </w:p>
        </w:tc>
      </w:tr>
    </w:tbl>
    <w:p w14:paraId="7502802C" w14:textId="523FDACA" w:rsidR="00365A10" w:rsidRDefault="00365A10" w:rsidP="00365A10">
      <w:pPr>
        <w:pStyle w:val="affe"/>
        <w:spacing w:before="120" w:after="120"/>
      </w:pPr>
      <w:r>
        <w:rPr>
          <w:rFonts w:hint="eastAsia"/>
        </w:rPr>
        <w:t>商品代</w:t>
      </w:r>
      <w:r w:rsidR="00850B91">
        <w:rPr>
          <w:rFonts w:hint="eastAsia"/>
        </w:rPr>
        <w:t>生产</w:t>
      </w:r>
      <w:r>
        <w:rPr>
          <w:rFonts w:hint="eastAsia"/>
        </w:rPr>
        <w:t>性能</w:t>
      </w:r>
    </w:p>
    <w:p w14:paraId="670E2045" w14:textId="19855DEC" w:rsidR="00365A10" w:rsidRDefault="00365A10" w:rsidP="00365A10">
      <w:pPr>
        <w:pStyle w:val="affff6"/>
        <w:ind w:firstLine="420"/>
      </w:pPr>
      <w:r>
        <w:rPr>
          <w:rFonts w:hint="eastAsia"/>
        </w:rPr>
        <w:lastRenderedPageBreak/>
        <w:t>商品代</w:t>
      </w:r>
      <w:r w:rsidR="00127542">
        <w:rPr>
          <w:rFonts w:hint="eastAsia"/>
        </w:rPr>
        <w:t>生产性能</w:t>
      </w:r>
      <w:r>
        <w:rPr>
          <w:rFonts w:hint="eastAsia"/>
        </w:rPr>
        <w:t>见表4。</w:t>
      </w:r>
    </w:p>
    <w:p w14:paraId="1339B94D" w14:textId="04AEAA68" w:rsidR="00365A10" w:rsidRDefault="00365A10" w:rsidP="00365A10">
      <w:pPr>
        <w:pStyle w:val="aff2"/>
        <w:spacing w:before="120" w:after="120"/>
      </w:pPr>
      <w:r>
        <w:rPr>
          <w:rFonts w:hint="eastAsia"/>
        </w:rPr>
        <w:t>商品代</w:t>
      </w:r>
      <w:r w:rsidR="00127542">
        <w:rPr>
          <w:rFonts w:hint="eastAsia"/>
        </w:rPr>
        <w:t>生产</w:t>
      </w:r>
      <w:r>
        <w:rPr>
          <w:rFonts w:hint="eastAsia"/>
        </w:rPr>
        <w:t>性能</w:t>
      </w:r>
    </w:p>
    <w:tbl>
      <w:tblPr>
        <w:tblStyle w:val="afffffffff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5"/>
        <w:gridCol w:w="4689"/>
      </w:tblGrid>
      <w:tr w:rsidR="00AE566A" w14:paraId="413CEF43" w14:textId="77777777" w:rsidTr="00530060">
        <w:trPr>
          <w:tblHeader/>
          <w:jc w:val="center"/>
        </w:trPr>
        <w:tc>
          <w:tcPr>
            <w:tcW w:w="2499" w:type="pct"/>
            <w:tcBorders>
              <w:top w:val="single" w:sz="8" w:space="0" w:color="auto"/>
              <w:bottom w:val="single" w:sz="8" w:space="0" w:color="auto"/>
            </w:tcBorders>
            <w:shd w:val="clear" w:color="auto" w:fill="auto"/>
            <w:vAlign w:val="center"/>
          </w:tcPr>
          <w:p w14:paraId="2FD05E98" w14:textId="559A27A0" w:rsidR="00365A10" w:rsidRDefault="00365A10" w:rsidP="00365A10">
            <w:pPr>
              <w:pStyle w:val="afffffffff2"/>
            </w:pPr>
            <w:r>
              <w:rPr>
                <w:rFonts w:hint="eastAsia"/>
              </w:rPr>
              <w:t>指标</w:t>
            </w:r>
          </w:p>
        </w:tc>
        <w:tc>
          <w:tcPr>
            <w:tcW w:w="2501" w:type="pct"/>
            <w:tcBorders>
              <w:top w:val="single" w:sz="8" w:space="0" w:color="auto"/>
              <w:bottom w:val="single" w:sz="8" w:space="0" w:color="auto"/>
            </w:tcBorders>
            <w:shd w:val="clear" w:color="auto" w:fill="auto"/>
            <w:vAlign w:val="center"/>
          </w:tcPr>
          <w:p w14:paraId="67C9BBF7" w14:textId="33C9E991" w:rsidR="00365A10" w:rsidRDefault="00365A10" w:rsidP="00365A10">
            <w:pPr>
              <w:pStyle w:val="afffffffff2"/>
            </w:pPr>
            <w:r>
              <w:rPr>
                <w:rFonts w:hint="eastAsia"/>
              </w:rPr>
              <w:t>公母平均</w:t>
            </w:r>
          </w:p>
        </w:tc>
      </w:tr>
      <w:tr w:rsidR="00AE566A" w14:paraId="078A5856" w14:textId="77777777" w:rsidTr="00530060">
        <w:trPr>
          <w:jc w:val="center"/>
        </w:trPr>
        <w:tc>
          <w:tcPr>
            <w:tcW w:w="2499" w:type="pct"/>
            <w:tcBorders>
              <w:top w:val="single" w:sz="8" w:space="0" w:color="auto"/>
            </w:tcBorders>
            <w:shd w:val="clear" w:color="auto" w:fill="auto"/>
            <w:vAlign w:val="center"/>
          </w:tcPr>
          <w:p w14:paraId="59B3B2D5" w14:textId="396504E4" w:rsidR="00365A10" w:rsidRDefault="00365A10" w:rsidP="00365A10">
            <w:pPr>
              <w:pStyle w:val="afffffffff2"/>
            </w:pPr>
            <w:r>
              <w:rPr>
                <w:rFonts w:hint="eastAsia"/>
              </w:rPr>
              <w:t>出栏日龄（d）</w:t>
            </w:r>
          </w:p>
        </w:tc>
        <w:tc>
          <w:tcPr>
            <w:tcW w:w="2501" w:type="pct"/>
            <w:tcBorders>
              <w:top w:val="single" w:sz="8" w:space="0" w:color="auto"/>
            </w:tcBorders>
            <w:shd w:val="clear" w:color="auto" w:fill="auto"/>
            <w:vAlign w:val="center"/>
          </w:tcPr>
          <w:p w14:paraId="5DE078E2" w14:textId="57581725" w:rsidR="00365A10" w:rsidRDefault="00365A10" w:rsidP="00365A10">
            <w:pPr>
              <w:pStyle w:val="afffffffff2"/>
            </w:pPr>
            <w:r>
              <w:rPr>
                <w:rFonts w:hint="eastAsia"/>
              </w:rPr>
              <w:t>53</w:t>
            </w:r>
            <w:r w:rsidRPr="001B426C">
              <w:rPr>
                <w:rFonts w:hint="eastAsia"/>
              </w:rPr>
              <w:t>～</w:t>
            </w:r>
            <w:r>
              <w:rPr>
                <w:rFonts w:hint="eastAsia"/>
              </w:rPr>
              <w:t>55</w:t>
            </w:r>
          </w:p>
        </w:tc>
      </w:tr>
      <w:tr w:rsidR="00127542" w14:paraId="2B5B2A05" w14:textId="77777777" w:rsidTr="00530060">
        <w:trPr>
          <w:jc w:val="center"/>
        </w:trPr>
        <w:tc>
          <w:tcPr>
            <w:tcW w:w="2499" w:type="pct"/>
            <w:shd w:val="clear" w:color="auto" w:fill="auto"/>
            <w:vAlign w:val="center"/>
          </w:tcPr>
          <w:p w14:paraId="616B93BD" w14:textId="04BCEA23" w:rsidR="00127542" w:rsidRDefault="00127542" w:rsidP="00365A10">
            <w:pPr>
              <w:pStyle w:val="afffffffff2"/>
            </w:pPr>
            <w:r>
              <w:rPr>
                <w:rFonts w:hint="eastAsia"/>
              </w:rPr>
              <w:t>成活率</w:t>
            </w:r>
            <w:r>
              <w:t>（</w:t>
            </w:r>
            <w:r>
              <w:rPr>
                <w:rFonts w:hint="eastAsia"/>
              </w:rPr>
              <w:t>％</w:t>
            </w:r>
            <w:r>
              <w:t>）</w:t>
            </w:r>
          </w:p>
        </w:tc>
        <w:tc>
          <w:tcPr>
            <w:tcW w:w="2501" w:type="pct"/>
            <w:shd w:val="clear" w:color="auto" w:fill="auto"/>
            <w:vAlign w:val="center"/>
          </w:tcPr>
          <w:p w14:paraId="770F91D9" w14:textId="5FCC024B" w:rsidR="00127542" w:rsidRPr="00530060" w:rsidRDefault="00127542" w:rsidP="00365A10">
            <w:pPr>
              <w:pStyle w:val="afffffffff2"/>
            </w:pPr>
            <w:r w:rsidRPr="00530060">
              <w:rPr>
                <w:rFonts w:hint="eastAsia"/>
              </w:rPr>
              <w:t>≥95.5</w:t>
            </w:r>
          </w:p>
        </w:tc>
      </w:tr>
      <w:tr w:rsidR="00127542" w14:paraId="3691B815" w14:textId="77777777" w:rsidTr="00530060">
        <w:trPr>
          <w:jc w:val="center"/>
        </w:trPr>
        <w:tc>
          <w:tcPr>
            <w:tcW w:w="2499" w:type="pct"/>
            <w:shd w:val="clear" w:color="auto" w:fill="auto"/>
            <w:vAlign w:val="center"/>
          </w:tcPr>
          <w:p w14:paraId="6367C2C7" w14:textId="3BABDE91" w:rsidR="00127542" w:rsidRDefault="00127542" w:rsidP="00365A10">
            <w:pPr>
              <w:pStyle w:val="afffffffff2"/>
            </w:pPr>
            <w:r>
              <w:rPr>
                <w:rFonts w:hint="eastAsia"/>
              </w:rPr>
              <w:t>饲料转化比</w:t>
            </w:r>
          </w:p>
        </w:tc>
        <w:tc>
          <w:tcPr>
            <w:tcW w:w="2501" w:type="pct"/>
            <w:shd w:val="clear" w:color="auto" w:fill="auto"/>
            <w:vAlign w:val="center"/>
          </w:tcPr>
          <w:p w14:paraId="1EA838A4" w14:textId="2C5450F9" w:rsidR="00127542" w:rsidRPr="00530060" w:rsidRDefault="00127542" w:rsidP="00365A10">
            <w:pPr>
              <w:pStyle w:val="afffffffff2"/>
            </w:pPr>
            <w:r w:rsidRPr="00530060">
              <w:rPr>
                <w:rFonts w:hint="eastAsia"/>
              </w:rPr>
              <w:t>2.95</w:t>
            </w:r>
            <w:r w:rsidR="00530060">
              <w:rPr>
                <w:rFonts w:hint="eastAsia"/>
              </w:rPr>
              <w:t>：</w:t>
            </w:r>
            <w:r w:rsidRPr="00530060">
              <w:rPr>
                <w:rFonts w:hint="eastAsia"/>
              </w:rPr>
              <w:t>1～3.05</w:t>
            </w:r>
            <w:r w:rsidR="00530060">
              <w:rPr>
                <w:rFonts w:hint="eastAsia"/>
              </w:rPr>
              <w:t>：</w:t>
            </w:r>
            <w:r w:rsidRPr="00530060">
              <w:rPr>
                <w:rFonts w:hint="eastAsia"/>
              </w:rPr>
              <w:t>1</w:t>
            </w:r>
          </w:p>
        </w:tc>
      </w:tr>
      <w:tr w:rsidR="00127542" w14:paraId="4E3B618E" w14:textId="77777777" w:rsidTr="00530060">
        <w:trPr>
          <w:jc w:val="center"/>
        </w:trPr>
        <w:tc>
          <w:tcPr>
            <w:tcW w:w="2499" w:type="pct"/>
            <w:shd w:val="clear" w:color="auto" w:fill="auto"/>
            <w:vAlign w:val="center"/>
          </w:tcPr>
          <w:p w14:paraId="4D8FB7F2" w14:textId="4031F781" w:rsidR="00127542" w:rsidRDefault="00127542" w:rsidP="00127542">
            <w:pPr>
              <w:pStyle w:val="afffffffff2"/>
            </w:pPr>
            <w:r>
              <w:rPr>
                <w:rFonts w:hint="eastAsia"/>
              </w:rPr>
              <w:t>体重（</w:t>
            </w:r>
            <w:r>
              <w:t>g</w:t>
            </w:r>
            <w:r>
              <w:rPr>
                <w:rFonts w:hint="eastAsia"/>
              </w:rPr>
              <w:t>）</w:t>
            </w:r>
          </w:p>
        </w:tc>
        <w:tc>
          <w:tcPr>
            <w:tcW w:w="2501" w:type="pct"/>
            <w:shd w:val="clear" w:color="auto" w:fill="auto"/>
            <w:vAlign w:val="center"/>
          </w:tcPr>
          <w:p w14:paraId="1D9091F0" w14:textId="3F19FBF9" w:rsidR="00127542" w:rsidRDefault="00127542" w:rsidP="00365A10">
            <w:pPr>
              <w:pStyle w:val="afffffffff2"/>
            </w:pPr>
            <w:r>
              <w:rPr>
                <w:rFonts w:hint="eastAsia"/>
              </w:rPr>
              <w:t>2900</w:t>
            </w:r>
            <w:r w:rsidRPr="001B426C">
              <w:rPr>
                <w:rFonts w:hint="eastAsia"/>
              </w:rPr>
              <w:t>～</w:t>
            </w:r>
            <w:r>
              <w:rPr>
                <w:rFonts w:hint="eastAsia"/>
              </w:rPr>
              <w:t>3050</w:t>
            </w:r>
          </w:p>
        </w:tc>
      </w:tr>
      <w:tr w:rsidR="00127542" w14:paraId="264A1CB0" w14:textId="77777777" w:rsidTr="00530060">
        <w:trPr>
          <w:jc w:val="center"/>
        </w:trPr>
        <w:tc>
          <w:tcPr>
            <w:tcW w:w="2499" w:type="pct"/>
            <w:shd w:val="clear" w:color="auto" w:fill="auto"/>
            <w:vAlign w:val="center"/>
          </w:tcPr>
          <w:p w14:paraId="571A555C" w14:textId="05752E1A" w:rsidR="00127542" w:rsidRDefault="00127542" w:rsidP="00127542">
            <w:pPr>
              <w:pStyle w:val="afffffffff2"/>
            </w:pPr>
            <w:r>
              <w:rPr>
                <w:rFonts w:hint="eastAsia"/>
              </w:rPr>
              <w:t>屠宰率（％）</w:t>
            </w:r>
          </w:p>
        </w:tc>
        <w:tc>
          <w:tcPr>
            <w:tcW w:w="2501" w:type="pct"/>
            <w:shd w:val="clear" w:color="auto" w:fill="auto"/>
            <w:vAlign w:val="center"/>
          </w:tcPr>
          <w:p w14:paraId="28497CEB" w14:textId="6CF60181" w:rsidR="00127542" w:rsidRDefault="00127542" w:rsidP="00365A10">
            <w:pPr>
              <w:pStyle w:val="afffffffff2"/>
            </w:pPr>
            <w:r>
              <w:rPr>
                <w:rFonts w:hint="eastAsia"/>
              </w:rPr>
              <w:t>88.7</w:t>
            </w:r>
            <w:r w:rsidRPr="001B426C">
              <w:rPr>
                <w:rFonts w:hint="eastAsia"/>
              </w:rPr>
              <w:t>～</w:t>
            </w:r>
            <w:r>
              <w:rPr>
                <w:rFonts w:hint="eastAsia"/>
              </w:rPr>
              <w:t>89.3</w:t>
            </w:r>
          </w:p>
        </w:tc>
      </w:tr>
      <w:tr w:rsidR="00127542" w14:paraId="5357B386" w14:textId="77777777" w:rsidTr="00530060">
        <w:trPr>
          <w:jc w:val="center"/>
        </w:trPr>
        <w:tc>
          <w:tcPr>
            <w:tcW w:w="2499" w:type="pct"/>
            <w:shd w:val="clear" w:color="auto" w:fill="auto"/>
            <w:vAlign w:val="center"/>
          </w:tcPr>
          <w:p w14:paraId="00DDCC3D" w14:textId="00511490" w:rsidR="00127542" w:rsidRDefault="00127542" w:rsidP="00365A10">
            <w:pPr>
              <w:pStyle w:val="afffffffff2"/>
            </w:pPr>
            <w:r w:rsidRPr="00127542">
              <w:rPr>
                <w:rFonts w:hint="eastAsia"/>
              </w:rPr>
              <w:t>半净膛率</w:t>
            </w:r>
          </w:p>
        </w:tc>
        <w:tc>
          <w:tcPr>
            <w:tcW w:w="2501" w:type="pct"/>
            <w:shd w:val="clear" w:color="auto" w:fill="auto"/>
            <w:vAlign w:val="center"/>
          </w:tcPr>
          <w:p w14:paraId="57F0FE46" w14:textId="6150C17E" w:rsidR="00127542" w:rsidRDefault="00127542" w:rsidP="00365A10">
            <w:pPr>
              <w:pStyle w:val="afffffffff2"/>
            </w:pPr>
            <w:r>
              <w:rPr>
                <w:rFonts w:hint="eastAsia"/>
              </w:rPr>
              <w:t>82.0</w:t>
            </w:r>
            <w:r w:rsidRPr="001B426C">
              <w:rPr>
                <w:rFonts w:hint="eastAsia"/>
              </w:rPr>
              <w:t>～</w:t>
            </w:r>
            <w:r>
              <w:rPr>
                <w:rFonts w:hint="eastAsia"/>
              </w:rPr>
              <w:t>82.8</w:t>
            </w:r>
          </w:p>
        </w:tc>
      </w:tr>
      <w:tr w:rsidR="00127542" w14:paraId="013E8B72" w14:textId="77777777" w:rsidTr="00530060">
        <w:trPr>
          <w:jc w:val="center"/>
        </w:trPr>
        <w:tc>
          <w:tcPr>
            <w:tcW w:w="2499" w:type="pct"/>
            <w:shd w:val="clear" w:color="auto" w:fill="auto"/>
            <w:vAlign w:val="center"/>
          </w:tcPr>
          <w:p w14:paraId="668EF6CA" w14:textId="1AC4F355" w:rsidR="00127542" w:rsidRDefault="00127542" w:rsidP="00365A10">
            <w:pPr>
              <w:pStyle w:val="afffffffff2"/>
            </w:pPr>
            <w:r w:rsidRPr="00127542">
              <w:rPr>
                <w:rFonts w:hint="eastAsia"/>
              </w:rPr>
              <w:t>全净膛率</w:t>
            </w:r>
          </w:p>
        </w:tc>
        <w:tc>
          <w:tcPr>
            <w:tcW w:w="2501" w:type="pct"/>
            <w:shd w:val="clear" w:color="auto" w:fill="auto"/>
            <w:vAlign w:val="center"/>
          </w:tcPr>
          <w:p w14:paraId="159E9ECB" w14:textId="6F054EDF" w:rsidR="00127542" w:rsidRDefault="00127542" w:rsidP="00365A10">
            <w:pPr>
              <w:pStyle w:val="afffffffff2"/>
            </w:pPr>
            <w:r>
              <w:rPr>
                <w:rFonts w:hint="eastAsia"/>
              </w:rPr>
              <w:t>72.8</w:t>
            </w:r>
            <w:r w:rsidRPr="001B426C">
              <w:rPr>
                <w:rFonts w:hint="eastAsia"/>
              </w:rPr>
              <w:t>～</w:t>
            </w:r>
            <w:r>
              <w:rPr>
                <w:rFonts w:hint="eastAsia"/>
              </w:rPr>
              <w:t>73.6</w:t>
            </w:r>
          </w:p>
        </w:tc>
      </w:tr>
      <w:tr w:rsidR="00127542" w14:paraId="40336A02" w14:textId="77777777" w:rsidTr="00530060">
        <w:trPr>
          <w:jc w:val="center"/>
        </w:trPr>
        <w:tc>
          <w:tcPr>
            <w:tcW w:w="2499" w:type="pct"/>
            <w:shd w:val="clear" w:color="auto" w:fill="auto"/>
            <w:vAlign w:val="center"/>
          </w:tcPr>
          <w:p w14:paraId="577842A5" w14:textId="4B01105E" w:rsidR="00127542" w:rsidRDefault="00127542" w:rsidP="00365A10">
            <w:pPr>
              <w:pStyle w:val="afffffffff2"/>
            </w:pPr>
            <w:r w:rsidRPr="00127542">
              <w:rPr>
                <w:rFonts w:hint="eastAsia"/>
              </w:rPr>
              <w:t>腿比率</w:t>
            </w:r>
          </w:p>
        </w:tc>
        <w:tc>
          <w:tcPr>
            <w:tcW w:w="2501" w:type="pct"/>
            <w:shd w:val="clear" w:color="auto" w:fill="auto"/>
            <w:vAlign w:val="center"/>
          </w:tcPr>
          <w:p w14:paraId="3BA1908E" w14:textId="07C2035A" w:rsidR="00127542" w:rsidRDefault="00127542" w:rsidP="00365A10">
            <w:pPr>
              <w:pStyle w:val="afffffffff2"/>
            </w:pPr>
            <w:r>
              <w:rPr>
                <w:rFonts w:hint="eastAsia"/>
              </w:rPr>
              <w:t>19.4</w:t>
            </w:r>
            <w:r w:rsidRPr="001B426C">
              <w:rPr>
                <w:rFonts w:hint="eastAsia"/>
              </w:rPr>
              <w:t>～</w:t>
            </w:r>
            <w:r>
              <w:rPr>
                <w:rFonts w:hint="eastAsia"/>
              </w:rPr>
              <w:t>19.6</w:t>
            </w:r>
          </w:p>
        </w:tc>
      </w:tr>
      <w:tr w:rsidR="00127542" w14:paraId="1A1F96A8" w14:textId="77777777" w:rsidTr="00530060">
        <w:trPr>
          <w:jc w:val="center"/>
        </w:trPr>
        <w:tc>
          <w:tcPr>
            <w:tcW w:w="2499" w:type="pct"/>
            <w:shd w:val="clear" w:color="auto" w:fill="auto"/>
            <w:vAlign w:val="center"/>
          </w:tcPr>
          <w:p w14:paraId="0F76A113" w14:textId="1B972310" w:rsidR="00127542" w:rsidRDefault="00127542" w:rsidP="00365A10">
            <w:pPr>
              <w:pStyle w:val="afffffffff2"/>
            </w:pPr>
            <w:r w:rsidRPr="00127542">
              <w:rPr>
                <w:rFonts w:hint="eastAsia"/>
              </w:rPr>
              <w:t>翅膀率</w:t>
            </w:r>
          </w:p>
        </w:tc>
        <w:tc>
          <w:tcPr>
            <w:tcW w:w="2501" w:type="pct"/>
            <w:shd w:val="clear" w:color="auto" w:fill="auto"/>
            <w:vAlign w:val="center"/>
          </w:tcPr>
          <w:p w14:paraId="550E2147" w14:textId="5E2B5324" w:rsidR="00127542" w:rsidRDefault="00127542" w:rsidP="00365A10">
            <w:pPr>
              <w:pStyle w:val="afffffffff2"/>
            </w:pPr>
            <w:r>
              <w:rPr>
                <w:rFonts w:hint="eastAsia"/>
              </w:rPr>
              <w:t>11.9</w:t>
            </w:r>
            <w:r w:rsidRPr="001B426C">
              <w:rPr>
                <w:rFonts w:hint="eastAsia"/>
              </w:rPr>
              <w:t>～</w:t>
            </w:r>
            <w:r>
              <w:rPr>
                <w:rFonts w:hint="eastAsia"/>
              </w:rPr>
              <w:t>12.2</w:t>
            </w:r>
          </w:p>
        </w:tc>
      </w:tr>
      <w:tr w:rsidR="00127542" w14:paraId="6C113410" w14:textId="77777777" w:rsidTr="00530060">
        <w:trPr>
          <w:jc w:val="center"/>
        </w:trPr>
        <w:tc>
          <w:tcPr>
            <w:tcW w:w="2499" w:type="pct"/>
            <w:shd w:val="clear" w:color="auto" w:fill="auto"/>
            <w:vAlign w:val="center"/>
          </w:tcPr>
          <w:p w14:paraId="6D9C5C99" w14:textId="6893F265" w:rsidR="00127542" w:rsidRDefault="00127542" w:rsidP="00365A10">
            <w:pPr>
              <w:pStyle w:val="afffffffff2"/>
            </w:pPr>
            <w:r w:rsidRPr="00127542">
              <w:rPr>
                <w:rFonts w:hint="eastAsia"/>
              </w:rPr>
              <w:t>腿肌率</w:t>
            </w:r>
          </w:p>
        </w:tc>
        <w:tc>
          <w:tcPr>
            <w:tcW w:w="2501" w:type="pct"/>
            <w:shd w:val="clear" w:color="auto" w:fill="auto"/>
            <w:vAlign w:val="center"/>
          </w:tcPr>
          <w:p w14:paraId="22993EF6" w14:textId="0940FFF0" w:rsidR="00127542" w:rsidRDefault="00127542" w:rsidP="00365A10">
            <w:pPr>
              <w:pStyle w:val="afffffffff2"/>
            </w:pPr>
            <w:r>
              <w:rPr>
                <w:rFonts w:hint="eastAsia"/>
              </w:rPr>
              <w:t>11.7</w:t>
            </w:r>
            <w:r w:rsidRPr="001B426C">
              <w:rPr>
                <w:rFonts w:hint="eastAsia"/>
              </w:rPr>
              <w:t>～</w:t>
            </w:r>
            <w:r>
              <w:rPr>
                <w:rFonts w:hint="eastAsia"/>
              </w:rPr>
              <w:t>12.1</w:t>
            </w:r>
          </w:p>
        </w:tc>
      </w:tr>
      <w:tr w:rsidR="00127542" w14:paraId="46A59CF9" w14:textId="77777777" w:rsidTr="00530060">
        <w:trPr>
          <w:jc w:val="center"/>
        </w:trPr>
        <w:tc>
          <w:tcPr>
            <w:tcW w:w="2499" w:type="pct"/>
            <w:shd w:val="clear" w:color="auto" w:fill="auto"/>
            <w:vAlign w:val="center"/>
          </w:tcPr>
          <w:p w14:paraId="6B073BB4" w14:textId="3C79C77F" w:rsidR="00127542" w:rsidRDefault="00127542" w:rsidP="00365A10">
            <w:pPr>
              <w:pStyle w:val="afffffffff2"/>
            </w:pPr>
            <w:r>
              <w:rPr>
                <w:rFonts w:hint="eastAsia"/>
              </w:rPr>
              <w:t>胸</w:t>
            </w:r>
            <w:r w:rsidRPr="00127542">
              <w:rPr>
                <w:rFonts w:hint="eastAsia"/>
              </w:rPr>
              <w:t>肌率</w:t>
            </w:r>
          </w:p>
        </w:tc>
        <w:tc>
          <w:tcPr>
            <w:tcW w:w="2501" w:type="pct"/>
            <w:shd w:val="clear" w:color="auto" w:fill="auto"/>
            <w:vAlign w:val="center"/>
          </w:tcPr>
          <w:p w14:paraId="0F8A45D4" w14:textId="5CDA9508" w:rsidR="00127542" w:rsidRDefault="00127542" w:rsidP="00365A10">
            <w:pPr>
              <w:pStyle w:val="afffffffff2"/>
            </w:pPr>
            <w:r>
              <w:rPr>
                <w:rFonts w:hint="eastAsia"/>
              </w:rPr>
              <w:t>12.4</w:t>
            </w:r>
            <w:r w:rsidRPr="001B426C">
              <w:rPr>
                <w:rFonts w:hint="eastAsia"/>
              </w:rPr>
              <w:t>～</w:t>
            </w:r>
            <w:r>
              <w:rPr>
                <w:rFonts w:hint="eastAsia"/>
              </w:rPr>
              <w:t>12.8</w:t>
            </w:r>
          </w:p>
        </w:tc>
      </w:tr>
      <w:tr w:rsidR="00127542" w14:paraId="3962EA99" w14:textId="77777777" w:rsidTr="00530060">
        <w:trPr>
          <w:jc w:val="center"/>
        </w:trPr>
        <w:tc>
          <w:tcPr>
            <w:tcW w:w="2499" w:type="pct"/>
            <w:shd w:val="clear" w:color="auto" w:fill="auto"/>
            <w:vAlign w:val="center"/>
          </w:tcPr>
          <w:p w14:paraId="0F4FC291" w14:textId="7AD40B5F" w:rsidR="00127542" w:rsidRDefault="00127542" w:rsidP="00365A10">
            <w:pPr>
              <w:pStyle w:val="afffffffff2"/>
            </w:pPr>
            <w:r w:rsidRPr="00127542">
              <w:rPr>
                <w:rFonts w:hint="eastAsia"/>
              </w:rPr>
              <w:t>腹脂率</w:t>
            </w:r>
          </w:p>
        </w:tc>
        <w:tc>
          <w:tcPr>
            <w:tcW w:w="2501" w:type="pct"/>
            <w:shd w:val="clear" w:color="auto" w:fill="auto"/>
            <w:vAlign w:val="center"/>
          </w:tcPr>
          <w:p w14:paraId="01E7EC5A" w14:textId="39ECA83B" w:rsidR="00127542" w:rsidRDefault="00127542" w:rsidP="00365A10">
            <w:pPr>
              <w:pStyle w:val="afffffffff2"/>
            </w:pPr>
            <w:r>
              <w:rPr>
                <w:rFonts w:hint="eastAsia"/>
              </w:rPr>
              <w:t>1.3</w:t>
            </w:r>
            <w:r w:rsidRPr="001B426C">
              <w:rPr>
                <w:rFonts w:hint="eastAsia"/>
              </w:rPr>
              <w:t>～</w:t>
            </w:r>
            <w:r>
              <w:rPr>
                <w:rFonts w:hint="eastAsia"/>
              </w:rPr>
              <w:t>2.4</w:t>
            </w:r>
          </w:p>
        </w:tc>
      </w:tr>
    </w:tbl>
    <w:p w14:paraId="2B222D87" w14:textId="7AF7FDA1" w:rsidR="001B426C" w:rsidRDefault="001B426C" w:rsidP="001B426C">
      <w:pPr>
        <w:pStyle w:val="affc"/>
        <w:spacing w:before="240" w:after="240"/>
      </w:pPr>
      <w:bookmarkStart w:id="155" w:name="_Toc194994103"/>
      <w:bookmarkStart w:id="156" w:name="_Toc195025303"/>
      <w:bookmarkStart w:id="157" w:name="_Toc196081012"/>
      <w:bookmarkStart w:id="158" w:name="_Toc196160676"/>
      <w:bookmarkStart w:id="159" w:name="_Toc196160979"/>
      <w:bookmarkStart w:id="160" w:name="_Toc196161701"/>
      <w:bookmarkStart w:id="161" w:name="_Toc196560910"/>
      <w:bookmarkStart w:id="162" w:name="_Toc196644467"/>
      <w:bookmarkEnd w:id="147"/>
      <w:bookmarkEnd w:id="148"/>
      <w:r w:rsidRPr="001B426C">
        <w:rPr>
          <w:rFonts w:hint="eastAsia"/>
        </w:rPr>
        <w:t>测定方法</w:t>
      </w:r>
      <w:bookmarkEnd w:id="155"/>
      <w:bookmarkEnd w:id="156"/>
      <w:bookmarkEnd w:id="157"/>
      <w:bookmarkEnd w:id="158"/>
      <w:bookmarkEnd w:id="159"/>
      <w:bookmarkEnd w:id="160"/>
      <w:bookmarkEnd w:id="161"/>
      <w:bookmarkEnd w:id="162"/>
    </w:p>
    <w:p w14:paraId="0EA255B8" w14:textId="200C1B4E" w:rsidR="001B426C" w:rsidRDefault="001B426C" w:rsidP="001B426C">
      <w:pPr>
        <w:pStyle w:val="affff6"/>
        <w:ind w:firstLine="420"/>
      </w:pPr>
      <w:r>
        <w:rPr>
          <w:rFonts w:hint="eastAsia"/>
        </w:rPr>
        <w:t>体型外貌</w:t>
      </w:r>
      <w:r w:rsidR="00127542">
        <w:rPr>
          <w:rFonts w:hint="eastAsia"/>
        </w:rPr>
        <w:t>特征</w:t>
      </w:r>
      <w:r>
        <w:rPr>
          <w:rFonts w:hint="eastAsia"/>
        </w:rPr>
        <w:t>的描述采用目测法，按GB/T 27534.9的规定执行。体重和体尺、生产性能的测定按</w:t>
      </w:r>
      <w:r w:rsidR="0037599F">
        <w:rPr>
          <w:rFonts w:hint="eastAsia"/>
        </w:rPr>
        <w:t>GB/T 29389、</w:t>
      </w:r>
      <w:r>
        <w:rPr>
          <w:rFonts w:hint="eastAsia"/>
        </w:rPr>
        <w:t>NY/T 823的规定执行。</w:t>
      </w:r>
    </w:p>
    <w:p w14:paraId="3B7E3ACF" w14:textId="77777777" w:rsidR="00463C77" w:rsidRDefault="00463C77" w:rsidP="001B426C">
      <w:pPr>
        <w:pStyle w:val="affff6"/>
        <w:ind w:firstLine="420"/>
        <w:sectPr w:rsidR="00463C77" w:rsidSect="009B642A">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pPr>
    </w:p>
    <w:p w14:paraId="4133A76E" w14:textId="0E288421" w:rsidR="00463C77" w:rsidRDefault="00463C77" w:rsidP="00463C77">
      <w:pPr>
        <w:pStyle w:val="af8"/>
      </w:pPr>
      <w:bookmarkStart w:id="163" w:name="BookMark5"/>
      <w:bookmarkEnd w:id="34"/>
    </w:p>
    <w:p w14:paraId="40227E50" w14:textId="06548D52" w:rsidR="00463C77" w:rsidRDefault="00463C77" w:rsidP="00463C77">
      <w:pPr>
        <w:pStyle w:val="afe"/>
      </w:pPr>
    </w:p>
    <w:p w14:paraId="74BE367D" w14:textId="0A192F4A" w:rsidR="00463C77" w:rsidRDefault="00463C77" w:rsidP="00463C77">
      <w:pPr>
        <w:pStyle w:val="aff3"/>
        <w:spacing w:after="120"/>
      </w:pPr>
      <w:r>
        <w:br/>
      </w:r>
      <w:bookmarkStart w:id="164" w:name="_Toc195025304"/>
      <w:bookmarkStart w:id="165" w:name="_Toc196081013"/>
      <w:bookmarkStart w:id="166" w:name="_Toc196160677"/>
      <w:bookmarkStart w:id="167" w:name="_Toc196160980"/>
      <w:bookmarkStart w:id="168" w:name="_Toc196161702"/>
      <w:bookmarkStart w:id="169" w:name="_Toc196560911"/>
      <w:bookmarkStart w:id="170" w:name="_Toc196644468"/>
      <w:r>
        <w:rPr>
          <w:rFonts w:hint="eastAsia"/>
        </w:rPr>
        <w:t>（资料性）</w:t>
      </w:r>
      <w:r>
        <w:br/>
      </w:r>
      <w:r>
        <w:rPr>
          <w:rFonts w:hint="eastAsia"/>
        </w:rPr>
        <w:t>桂柳麻鸭</w:t>
      </w:r>
      <w:bookmarkEnd w:id="164"/>
      <w:bookmarkEnd w:id="165"/>
      <w:r w:rsidR="00736F0D">
        <w:rPr>
          <w:rFonts w:hint="eastAsia"/>
        </w:rPr>
        <w:t>图示</w:t>
      </w:r>
      <w:bookmarkEnd w:id="166"/>
      <w:bookmarkEnd w:id="167"/>
      <w:bookmarkEnd w:id="168"/>
      <w:bookmarkEnd w:id="169"/>
      <w:bookmarkEnd w:id="170"/>
    </w:p>
    <w:p w14:paraId="11A6DEED" w14:textId="645BB437" w:rsidR="00736F0D" w:rsidRDefault="00736F0D" w:rsidP="00736F0D">
      <w:pPr>
        <w:pStyle w:val="aff4"/>
        <w:spacing w:before="120" w:after="120"/>
      </w:pPr>
      <w:bookmarkStart w:id="171" w:name="_Toc196160678"/>
      <w:bookmarkStart w:id="172" w:name="_Toc196160981"/>
      <w:bookmarkStart w:id="173" w:name="_Toc196161703"/>
      <w:bookmarkStart w:id="174" w:name="_Toc196560912"/>
      <w:bookmarkStart w:id="175" w:name="_Toc196644469"/>
      <w:r>
        <w:rPr>
          <w:rFonts w:hint="eastAsia"/>
        </w:rPr>
        <w:t>父母代</w:t>
      </w:r>
      <w:r w:rsidR="00463C77">
        <w:t>外貌</w:t>
      </w:r>
      <w:r>
        <w:t>特征</w:t>
      </w:r>
      <w:bookmarkEnd w:id="171"/>
      <w:bookmarkEnd w:id="172"/>
      <w:bookmarkEnd w:id="173"/>
      <w:bookmarkEnd w:id="174"/>
      <w:bookmarkEnd w:id="175"/>
    </w:p>
    <w:p w14:paraId="209C2F74" w14:textId="51F50D83" w:rsidR="00463C77" w:rsidRDefault="00463C77" w:rsidP="00463C77">
      <w:pPr>
        <w:pStyle w:val="affff6"/>
        <w:ind w:firstLine="420"/>
      </w:pPr>
      <w:r>
        <w:t>见图</w:t>
      </w:r>
      <w:r>
        <w:rPr>
          <w:rFonts w:hint="eastAsia"/>
        </w:rPr>
        <w:t>A.1。</w:t>
      </w:r>
    </w:p>
    <w:p w14:paraId="5FF07C48" w14:textId="77777777" w:rsidR="00463C77" w:rsidRDefault="00463C77" w:rsidP="00463C77">
      <w:pPr>
        <w:pStyle w:val="affff6"/>
        <w:ind w:firstLine="420"/>
      </w:pPr>
    </w:p>
    <w:p w14:paraId="6B26A966" w14:textId="4F132797" w:rsidR="00FF08FD" w:rsidRDefault="00B23F00" w:rsidP="00FF08FD">
      <w:pPr>
        <w:pStyle w:val="affff6"/>
        <w:ind w:firstLine="420"/>
        <w:jc w:val="center"/>
      </w:pPr>
      <w:r>
        <w:drawing>
          <wp:inline distT="0" distB="0" distL="0" distR="0" wp14:anchorId="2CE2A984" wp14:editId="07531AEA">
            <wp:extent cx="2992624" cy="1708030"/>
            <wp:effectExtent l="0" t="0" r="0" b="6985"/>
            <wp:docPr id="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
                    <pic:cNvPicPr>
                      <a:picLocks noChangeAspect="1"/>
                    </pic:cNvPicPr>
                  </pic:nvPicPr>
                  <pic:blipFill>
                    <a:blip r:embed="rId29"/>
                    <a:stretch>
                      <a:fillRect/>
                    </a:stretch>
                  </pic:blipFill>
                  <pic:spPr>
                    <a:xfrm>
                      <a:off x="0" y="0"/>
                      <a:ext cx="3001885" cy="1713315"/>
                    </a:xfrm>
                    <a:prstGeom prst="rect">
                      <a:avLst/>
                    </a:prstGeom>
                    <a:noFill/>
                    <a:ln>
                      <a:noFill/>
                    </a:ln>
                  </pic:spPr>
                </pic:pic>
              </a:graphicData>
            </a:graphic>
          </wp:inline>
        </w:drawing>
      </w:r>
    </w:p>
    <w:p w14:paraId="283E7EDA" w14:textId="7F4091A6" w:rsidR="00C24887" w:rsidRDefault="00C24887" w:rsidP="00C24887">
      <w:pPr>
        <w:pStyle w:val="af9"/>
        <w:spacing w:before="120" w:after="120"/>
      </w:pPr>
      <w:r w:rsidRPr="00C24887">
        <w:rPr>
          <w:rFonts w:hint="eastAsia"/>
        </w:rPr>
        <w:t>父母代外貌特征</w:t>
      </w:r>
    </w:p>
    <w:p w14:paraId="411429DD" w14:textId="79586293" w:rsidR="00736F0D" w:rsidRDefault="00972F52" w:rsidP="00736F0D">
      <w:pPr>
        <w:pStyle w:val="aff4"/>
        <w:spacing w:before="120" w:after="120"/>
      </w:pPr>
      <w:bookmarkStart w:id="176" w:name="_Toc196160679"/>
      <w:bookmarkStart w:id="177" w:name="_Toc196160982"/>
      <w:bookmarkStart w:id="178" w:name="_Toc196161704"/>
      <w:bookmarkStart w:id="179" w:name="_Toc196560913"/>
      <w:bookmarkStart w:id="180" w:name="_Toc196644470"/>
      <w:r>
        <w:rPr>
          <w:rFonts w:hint="eastAsia"/>
        </w:rPr>
        <w:t>商品代</w:t>
      </w:r>
      <w:r w:rsidR="00736F0D">
        <w:rPr>
          <w:rFonts w:hint="eastAsia"/>
        </w:rPr>
        <w:t>雏鸭外貌特征</w:t>
      </w:r>
      <w:bookmarkEnd w:id="176"/>
      <w:bookmarkEnd w:id="177"/>
      <w:bookmarkEnd w:id="178"/>
      <w:bookmarkEnd w:id="179"/>
      <w:bookmarkEnd w:id="180"/>
    </w:p>
    <w:p w14:paraId="5114BF79" w14:textId="67249973" w:rsidR="00736F0D" w:rsidRDefault="00736F0D" w:rsidP="00736F0D">
      <w:pPr>
        <w:pStyle w:val="affff6"/>
        <w:ind w:firstLine="420"/>
      </w:pPr>
      <w:r>
        <w:rPr>
          <w:rFonts w:hint="eastAsia"/>
        </w:rPr>
        <w:t>见图A.2。</w:t>
      </w:r>
    </w:p>
    <w:p w14:paraId="021FBBC7" w14:textId="4809FB7A" w:rsidR="00736F0D" w:rsidRDefault="00972F52" w:rsidP="00972F52">
      <w:pPr>
        <w:pStyle w:val="affff6"/>
        <w:ind w:firstLine="420"/>
        <w:jc w:val="center"/>
      </w:pPr>
      <w:r>
        <w:drawing>
          <wp:inline distT="0" distB="0" distL="0" distR="0" wp14:anchorId="4BEDE6DE" wp14:editId="4617450B">
            <wp:extent cx="2853225" cy="2415731"/>
            <wp:effectExtent l="0" t="0" r="4445" b="3810"/>
            <wp:docPr id="4" name="图片 4" descr="大种麻鸭苗 桂柳麻鸭苗  统货 公司直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大种麻鸭苗 桂柳麻鸭苗  统货 公司直供"/>
                    <pic:cNvPicPr>
                      <a:picLocks noChangeAspect="1" noChangeArrowheads="1"/>
                    </pic:cNvPicPr>
                  </pic:nvPicPr>
                  <pic:blipFill rotWithShape="1">
                    <a:blip r:embed="rId30">
                      <a:extLst>
                        <a:ext uri="{28A0092B-C50C-407E-A947-70E740481C1C}">
                          <a14:useLocalDpi xmlns:a14="http://schemas.microsoft.com/office/drawing/2010/main" val="0"/>
                        </a:ext>
                      </a:extLst>
                    </a:blip>
                    <a:srcRect b="15333"/>
                    <a:stretch/>
                  </pic:blipFill>
                  <pic:spPr bwMode="auto">
                    <a:xfrm>
                      <a:off x="0" y="0"/>
                      <a:ext cx="2856186" cy="2418238"/>
                    </a:xfrm>
                    <a:prstGeom prst="rect">
                      <a:avLst/>
                    </a:prstGeom>
                    <a:noFill/>
                    <a:ln>
                      <a:noFill/>
                    </a:ln>
                    <a:extLst>
                      <a:ext uri="{53640926-AAD7-44D8-BBD7-CCE9431645EC}">
                        <a14:shadowObscured xmlns:a14="http://schemas.microsoft.com/office/drawing/2010/main"/>
                      </a:ext>
                    </a:extLst>
                  </pic:spPr>
                </pic:pic>
              </a:graphicData>
            </a:graphic>
          </wp:inline>
        </w:drawing>
      </w:r>
    </w:p>
    <w:p w14:paraId="16738375" w14:textId="4BB8DD3F" w:rsidR="00736F0D" w:rsidRDefault="00185DC2" w:rsidP="00185DC2">
      <w:pPr>
        <w:pStyle w:val="af9"/>
        <w:spacing w:before="120" w:after="120"/>
      </w:pPr>
      <w:r>
        <w:rPr>
          <w:rFonts w:hint="eastAsia"/>
        </w:rPr>
        <w:t>雏鸭外貌特征</w:t>
      </w:r>
    </w:p>
    <w:p w14:paraId="05C08AC5" w14:textId="77777777" w:rsidR="00972F52" w:rsidRDefault="00972F52" w:rsidP="00736F0D">
      <w:pPr>
        <w:pStyle w:val="affff6"/>
        <w:ind w:firstLine="420"/>
      </w:pPr>
    </w:p>
    <w:p w14:paraId="46985DE4" w14:textId="77777777" w:rsidR="00972F52" w:rsidRDefault="00972F52" w:rsidP="00736F0D">
      <w:pPr>
        <w:pStyle w:val="affff6"/>
        <w:ind w:firstLine="420"/>
      </w:pPr>
    </w:p>
    <w:p w14:paraId="5E56C1C1" w14:textId="77777777" w:rsidR="00972F52" w:rsidRDefault="00972F52" w:rsidP="00736F0D">
      <w:pPr>
        <w:pStyle w:val="affff6"/>
        <w:ind w:firstLine="420"/>
      </w:pPr>
    </w:p>
    <w:p w14:paraId="4153DF5B" w14:textId="77777777" w:rsidR="00972F52" w:rsidRDefault="00972F52" w:rsidP="00736F0D">
      <w:pPr>
        <w:pStyle w:val="affff6"/>
        <w:ind w:firstLine="420"/>
      </w:pPr>
    </w:p>
    <w:p w14:paraId="49AC8285" w14:textId="77777777" w:rsidR="00972F52" w:rsidRDefault="00972F52" w:rsidP="00736F0D">
      <w:pPr>
        <w:pStyle w:val="affff6"/>
        <w:ind w:firstLine="420"/>
      </w:pPr>
    </w:p>
    <w:p w14:paraId="7A1807B2" w14:textId="77777777" w:rsidR="00972F52" w:rsidRDefault="00972F52" w:rsidP="00736F0D">
      <w:pPr>
        <w:pStyle w:val="affff6"/>
        <w:ind w:firstLine="420"/>
      </w:pPr>
    </w:p>
    <w:p w14:paraId="6886E1E4" w14:textId="77777777" w:rsidR="00736F0D" w:rsidRDefault="00736F0D" w:rsidP="00736F0D">
      <w:pPr>
        <w:pStyle w:val="affff6"/>
        <w:ind w:firstLine="420"/>
      </w:pPr>
    </w:p>
    <w:p w14:paraId="168E9A59" w14:textId="77777777" w:rsidR="00D01764" w:rsidRDefault="00D01764" w:rsidP="00736F0D">
      <w:pPr>
        <w:pStyle w:val="affff6"/>
        <w:ind w:firstLine="420"/>
      </w:pPr>
    </w:p>
    <w:p w14:paraId="1994D620" w14:textId="77777777" w:rsidR="00736F0D" w:rsidRDefault="00736F0D" w:rsidP="00736F0D">
      <w:pPr>
        <w:pStyle w:val="affff6"/>
        <w:ind w:firstLine="420"/>
      </w:pPr>
    </w:p>
    <w:p w14:paraId="7DE74B7C" w14:textId="77777777" w:rsidR="00736F0D" w:rsidRDefault="00736F0D" w:rsidP="00736F0D">
      <w:pPr>
        <w:pStyle w:val="affff6"/>
        <w:ind w:firstLine="420"/>
      </w:pPr>
    </w:p>
    <w:p w14:paraId="2D47C74A" w14:textId="77777777" w:rsidR="00736F0D" w:rsidRDefault="00736F0D" w:rsidP="00736F0D">
      <w:pPr>
        <w:pStyle w:val="affff6"/>
        <w:ind w:firstLine="420"/>
      </w:pPr>
    </w:p>
    <w:p w14:paraId="32456C85" w14:textId="1B286FDE" w:rsidR="00736F0D" w:rsidRDefault="00736F0D" w:rsidP="00736F0D">
      <w:pPr>
        <w:pStyle w:val="aff4"/>
        <w:spacing w:before="120" w:after="120"/>
      </w:pPr>
      <w:bookmarkStart w:id="181" w:name="_Toc196160680"/>
      <w:bookmarkStart w:id="182" w:name="_Toc196160983"/>
      <w:bookmarkStart w:id="183" w:name="_Toc196161705"/>
      <w:bookmarkStart w:id="184" w:name="_Toc196560914"/>
      <w:bookmarkStart w:id="185" w:name="_Toc196644471"/>
      <w:r>
        <w:rPr>
          <w:rFonts w:hint="eastAsia"/>
        </w:rPr>
        <w:t>商品代</w:t>
      </w:r>
      <w:r w:rsidR="00972F52">
        <w:rPr>
          <w:rFonts w:hint="eastAsia"/>
        </w:rPr>
        <w:t>群</w:t>
      </w:r>
      <w:r>
        <w:rPr>
          <w:rFonts w:hint="eastAsia"/>
        </w:rPr>
        <w:t>外貌特征</w:t>
      </w:r>
      <w:bookmarkEnd w:id="181"/>
      <w:bookmarkEnd w:id="182"/>
      <w:bookmarkEnd w:id="183"/>
      <w:bookmarkEnd w:id="184"/>
      <w:bookmarkEnd w:id="185"/>
    </w:p>
    <w:p w14:paraId="35B52372" w14:textId="1CD03D4E" w:rsidR="00736F0D" w:rsidRDefault="00736F0D" w:rsidP="00736F0D">
      <w:pPr>
        <w:pStyle w:val="affff6"/>
        <w:ind w:firstLine="420"/>
      </w:pPr>
      <w:r>
        <w:rPr>
          <w:rFonts w:hint="eastAsia"/>
        </w:rPr>
        <w:t>见图A.3。</w:t>
      </w:r>
    </w:p>
    <w:p w14:paraId="011DA3C9" w14:textId="77777777" w:rsidR="00736F0D" w:rsidRPr="00736F0D" w:rsidRDefault="00736F0D" w:rsidP="00736F0D">
      <w:pPr>
        <w:pStyle w:val="affff6"/>
        <w:ind w:firstLine="420"/>
      </w:pPr>
    </w:p>
    <w:p w14:paraId="7495FF6E" w14:textId="111399A1" w:rsidR="00C24887" w:rsidRDefault="00C24887" w:rsidP="00C24887">
      <w:pPr>
        <w:pStyle w:val="affff6"/>
        <w:ind w:firstLine="420"/>
        <w:jc w:val="center"/>
      </w:pPr>
      <w:r>
        <w:drawing>
          <wp:inline distT="0" distB="0" distL="0" distR="0" wp14:anchorId="2B727C01" wp14:editId="73941620">
            <wp:extent cx="4589145" cy="2233930"/>
            <wp:effectExtent l="0" t="0" r="1905" b="0"/>
            <wp:docPr id="8" name="图片 8" descr="H:\强标准\2025标准\2025-2-6）桂柳麻鸭\补充的图片\商品代鸭.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强标准\2025标准\2025-2-6）桂柳麻鸭\补充的图片\商品代鸭.jpe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9145" cy="2233930"/>
                    </a:xfrm>
                    <a:prstGeom prst="rect">
                      <a:avLst/>
                    </a:prstGeom>
                    <a:noFill/>
                    <a:ln>
                      <a:noFill/>
                    </a:ln>
                  </pic:spPr>
                </pic:pic>
              </a:graphicData>
            </a:graphic>
          </wp:inline>
        </w:drawing>
      </w:r>
    </w:p>
    <w:p w14:paraId="0C003E6D" w14:textId="0E288421" w:rsidR="00463C77" w:rsidRDefault="00C24887" w:rsidP="00C24887">
      <w:pPr>
        <w:pStyle w:val="af9"/>
        <w:spacing w:before="120" w:after="120"/>
      </w:pPr>
      <w:r>
        <w:tab/>
        <w:t>商品</w:t>
      </w:r>
      <w:r w:rsidRPr="00C24887">
        <w:rPr>
          <w:rFonts w:hint="eastAsia"/>
        </w:rPr>
        <w:t>代</w:t>
      </w:r>
      <w:r>
        <w:rPr>
          <w:rFonts w:hint="eastAsia"/>
        </w:rPr>
        <w:t>群</w:t>
      </w:r>
      <w:r w:rsidRPr="00C24887">
        <w:rPr>
          <w:rFonts w:hint="eastAsia"/>
        </w:rPr>
        <w:t>外貌特征</w:t>
      </w:r>
    </w:p>
    <w:p w14:paraId="3AF8FEE6" w14:textId="249CCC43" w:rsidR="00476A41" w:rsidRPr="00476A41" w:rsidRDefault="00476A41" w:rsidP="00476A41">
      <w:pPr>
        <w:pStyle w:val="affff6"/>
        <w:ind w:firstLineChars="0" w:firstLine="0"/>
        <w:jc w:val="center"/>
      </w:pPr>
      <w:bookmarkStart w:id="186" w:name="BookMark8"/>
      <w:bookmarkEnd w:id="163"/>
      <w:r>
        <w:drawing>
          <wp:inline distT="0" distB="0" distL="0" distR="0" wp14:anchorId="2E54E9B4" wp14:editId="45818FC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485900" cy="317500"/>
                    </a:xfrm>
                    <a:prstGeom prst="rect">
                      <a:avLst/>
                    </a:prstGeom>
                  </pic:spPr>
                </pic:pic>
              </a:graphicData>
            </a:graphic>
          </wp:inline>
        </w:drawing>
      </w:r>
      <w:bookmarkEnd w:id="186"/>
    </w:p>
    <w:sectPr w:rsidR="00476A41" w:rsidRPr="00476A41" w:rsidSect="009B642A">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3AF77" w14:textId="77777777" w:rsidR="005C65F0" w:rsidRDefault="005C65F0" w:rsidP="00D86DB7">
      <w:r>
        <w:separator/>
      </w:r>
    </w:p>
    <w:p w14:paraId="012F2C32" w14:textId="77777777" w:rsidR="005C65F0" w:rsidRDefault="005C65F0"/>
    <w:p w14:paraId="09BF23FA" w14:textId="77777777" w:rsidR="005C65F0" w:rsidRDefault="005C65F0"/>
  </w:endnote>
  <w:endnote w:type="continuationSeparator" w:id="0">
    <w:p w14:paraId="5182263F" w14:textId="77777777" w:rsidR="005C65F0" w:rsidRDefault="005C65F0" w:rsidP="00D86DB7">
      <w:r>
        <w:continuationSeparator/>
      </w:r>
    </w:p>
    <w:p w14:paraId="090211CC" w14:textId="77777777" w:rsidR="005C65F0" w:rsidRDefault="005C65F0"/>
    <w:p w14:paraId="2F71853E" w14:textId="77777777" w:rsidR="005C65F0" w:rsidRDefault="005C65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603BE" w14:textId="77777777" w:rsidR="00972F52" w:rsidRDefault="00972F52">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B8410" w14:textId="35E981C4" w:rsidR="00972F52" w:rsidRPr="009B642A" w:rsidRDefault="009B642A" w:rsidP="009B642A">
    <w:pPr>
      <w:pStyle w:val="affff2"/>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CC466" w14:textId="77777777" w:rsidR="00972F52" w:rsidRDefault="00972F52" w:rsidP="009B642A">
    <w:pPr>
      <w:pStyle w:val="affff3"/>
    </w:pPr>
    <w:r>
      <w:fldChar w:fldCharType="begin"/>
    </w:r>
    <w:r>
      <w:instrText>PAGE   \* MERGEFORMAT</w:instrText>
    </w:r>
    <w:r>
      <w:fldChar w:fldCharType="separate"/>
    </w:r>
    <w:r w:rsidR="009B642A" w:rsidRPr="009B642A">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93074" w14:textId="77777777" w:rsidR="00972F52" w:rsidRDefault="00972F5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154DC" w14:textId="77777777" w:rsidR="00972F52" w:rsidRPr="00324EDD" w:rsidRDefault="00972F52"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850E7" w14:textId="6884769C" w:rsidR="00D07A54" w:rsidRPr="009B642A" w:rsidRDefault="009B642A" w:rsidP="009B642A">
    <w:pPr>
      <w:pStyle w:val="a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2EE6" w14:textId="77777777" w:rsidR="00D07A54" w:rsidRDefault="00D07A54" w:rsidP="009B642A">
    <w:pPr>
      <w:pStyle w:val="affff3"/>
    </w:pPr>
    <w:r>
      <w:fldChar w:fldCharType="begin"/>
    </w:r>
    <w:r>
      <w:instrText>PAGE   \* MERGEFORMAT</w:instrText>
    </w:r>
    <w:r>
      <w:fldChar w:fldCharType="separate"/>
    </w:r>
    <w:r w:rsidR="009B642A" w:rsidRPr="009B642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3C9A5" w14:textId="3778A0F8" w:rsidR="009B642A" w:rsidRPr="009B642A" w:rsidRDefault="009B642A" w:rsidP="009B642A">
    <w:pPr>
      <w:pStyle w:val="affff2"/>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B2E7F" w14:textId="77777777" w:rsidR="009B642A" w:rsidRDefault="009B642A" w:rsidP="009B642A">
    <w:pPr>
      <w:pStyle w:val="affff3"/>
    </w:pPr>
    <w:r>
      <w:fldChar w:fldCharType="begin"/>
    </w:r>
    <w:r>
      <w:instrText>PAGE   \* MERGEFORMAT</w:instrText>
    </w:r>
    <w:r>
      <w:fldChar w:fldCharType="separate"/>
    </w:r>
    <w:r w:rsidRPr="009B642A">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8714A" w14:textId="65828565" w:rsidR="00972F52" w:rsidRPr="009B642A" w:rsidRDefault="009B642A" w:rsidP="009B642A">
    <w:pPr>
      <w:pStyle w:val="affff2"/>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440D3" w14:textId="77777777" w:rsidR="00972F52" w:rsidRDefault="00972F52" w:rsidP="009B642A">
    <w:pPr>
      <w:pStyle w:val="affff3"/>
    </w:pPr>
    <w:r>
      <w:fldChar w:fldCharType="begin"/>
    </w:r>
    <w:r>
      <w:instrText>PAGE   \* MERGEFORMAT</w:instrText>
    </w:r>
    <w:r>
      <w:fldChar w:fldCharType="separate"/>
    </w:r>
    <w:r w:rsidR="009B642A" w:rsidRPr="009B642A">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FFFCF" w14:textId="77777777" w:rsidR="005C65F0" w:rsidRDefault="005C65F0" w:rsidP="00D86DB7">
      <w:r>
        <w:separator/>
      </w:r>
    </w:p>
  </w:footnote>
  <w:footnote w:type="continuationSeparator" w:id="0">
    <w:p w14:paraId="2621CA96" w14:textId="77777777" w:rsidR="005C65F0" w:rsidRDefault="005C65F0" w:rsidP="00D86DB7">
      <w:r>
        <w:continuationSeparator/>
      </w:r>
    </w:p>
    <w:p w14:paraId="7965AF0F" w14:textId="77777777" w:rsidR="005C65F0" w:rsidRDefault="005C65F0"/>
    <w:p w14:paraId="4CF9D918" w14:textId="77777777" w:rsidR="005C65F0" w:rsidRDefault="005C65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DFAF2" w14:textId="77777777" w:rsidR="00972F52" w:rsidRDefault="00972F52">
    <w:pPr>
      <w:pStyle w:val="aff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366AC" w14:textId="7A77920C" w:rsidR="00972F52" w:rsidRPr="009B642A" w:rsidRDefault="009B642A" w:rsidP="009B642A">
    <w:pPr>
      <w:pStyle w:val="affffc"/>
    </w:pPr>
    <w:r>
      <w:fldChar w:fldCharType="begin"/>
    </w:r>
    <w:r>
      <w:instrText xml:space="preserve"> </w:instrText>
    </w:r>
    <w:r>
      <w:rPr>
        <w:rFonts w:hint="eastAsia"/>
      </w:rPr>
      <w:instrText>STYLEREF  标准文件_文件编号 \* MERGEFORMAT</w:instrText>
    </w:r>
    <w:r>
      <w:instrText xml:space="preserve"> </w:instrText>
    </w:r>
    <w:r>
      <w:fldChar w:fldCharType="separate"/>
    </w:r>
    <w:r>
      <w:t>T/GXAS XXXX</w:t>
    </w:r>
    <w:r>
      <w:t>—</w:t>
    </w:r>
    <w: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EDBDB" w14:textId="6D89EA21" w:rsidR="00972F52" w:rsidRPr="00D84FA1" w:rsidRDefault="00972F52" w:rsidP="009B642A">
    <w:pPr>
      <w:pStyle w:val="affffb"/>
    </w:pPr>
    <w:r>
      <w:fldChar w:fldCharType="begin"/>
    </w:r>
    <w:r>
      <w:instrText xml:space="preserve"> STYLEREF  标准文件_文件编号  \* MERGEFORMAT </w:instrText>
    </w:r>
    <w:r>
      <w:fldChar w:fldCharType="separate"/>
    </w:r>
    <w:r w:rsidR="009B642A">
      <w:t>T/GXAS XXXX</w:t>
    </w:r>
    <w:r w:rsidR="009B642A">
      <w:t>—</w:t>
    </w:r>
    <w:r w:rsidR="009B642A">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93" w14:textId="77777777" w:rsidR="00972F52" w:rsidRPr="00E70388" w:rsidRDefault="00972F5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657AE" w14:textId="77777777" w:rsidR="00972F52" w:rsidRPr="00324EDD" w:rsidRDefault="00972F52"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4C004" w14:textId="156CAE59" w:rsidR="00D07A54" w:rsidRPr="009B642A" w:rsidRDefault="009B642A" w:rsidP="009B642A">
    <w:pPr>
      <w:pStyle w:val="affffc"/>
    </w:pPr>
    <w:r>
      <w:fldChar w:fldCharType="begin"/>
    </w:r>
    <w:r>
      <w:instrText xml:space="preserve"> </w:instrText>
    </w:r>
    <w:r>
      <w:rPr>
        <w:rFonts w:hint="eastAsia"/>
      </w:rPr>
      <w:instrText>STYLEREF  标准文件_文件编号 \* MERGEFORMAT</w:instrText>
    </w:r>
    <w:r>
      <w:instrText xml:space="preserve">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F6086" w14:textId="77777777" w:rsidR="00D07A54" w:rsidRPr="00D84FA1" w:rsidRDefault="00D07A54" w:rsidP="009B642A">
    <w:pPr>
      <w:pStyle w:val="affffb"/>
    </w:pPr>
    <w:r>
      <w:fldChar w:fldCharType="begin"/>
    </w:r>
    <w:r>
      <w:instrText xml:space="preserve"> STYLEREF  标准文件_文件编号  \* MERGEFORMAT </w:instrText>
    </w:r>
    <w:r>
      <w:fldChar w:fldCharType="separate"/>
    </w:r>
    <w:r w:rsidR="009B642A">
      <w:t>T/GXAS XXXX</w:t>
    </w:r>
    <w:r w:rsidR="009B642A">
      <w:t>—</w:t>
    </w:r>
    <w:r w:rsidR="009B642A">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C3E7C" w14:textId="2DA05269" w:rsidR="009B642A" w:rsidRPr="009B642A" w:rsidRDefault="009B642A" w:rsidP="009B642A">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571E4" w14:textId="77777777" w:rsidR="009B642A" w:rsidRPr="00D84FA1" w:rsidRDefault="009B642A" w:rsidP="009B642A">
    <w:pPr>
      <w:pStyle w:val="a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70545" w14:textId="10907E69" w:rsidR="00972F52" w:rsidRPr="009B642A" w:rsidRDefault="009B642A" w:rsidP="009B642A">
    <w:pPr>
      <w:pStyle w:val="affffc"/>
    </w:pPr>
    <w:r>
      <w:fldChar w:fldCharType="begin"/>
    </w:r>
    <w:r>
      <w:instrText xml:space="preserve"> </w:instrText>
    </w:r>
    <w:r>
      <w:rPr>
        <w:rFonts w:hint="eastAsia"/>
      </w:rPr>
      <w:instrText>STYLEREF  标准文件_文件编号 \* MERGEFORMAT</w:instrText>
    </w:r>
    <w:r>
      <w:instrText xml:space="preserve"> </w:instrText>
    </w:r>
    <w:r>
      <w:fldChar w:fldCharType="separate"/>
    </w:r>
    <w:r>
      <w:t>T/GXAS XXXX</w:t>
    </w:r>
    <w:r>
      <w:t>—</w:t>
    </w:r>
    <w: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BF20" w14:textId="45E7DE01" w:rsidR="00972F52" w:rsidRPr="00D84FA1" w:rsidRDefault="00972F52" w:rsidP="009B642A">
    <w:pPr>
      <w:pStyle w:val="affffb"/>
    </w:pPr>
    <w:r>
      <w:fldChar w:fldCharType="begin"/>
    </w:r>
    <w:r>
      <w:instrText xml:space="preserve"> STYLEREF  标准文件_文件编号  \* MERGEFORMAT </w:instrText>
    </w:r>
    <w:r>
      <w:fldChar w:fldCharType="separate"/>
    </w:r>
    <w:r w:rsidR="009B642A">
      <w:t>T/GXAS XXXX</w:t>
    </w:r>
    <w:r w:rsidR="009B642A">
      <w:t>—</w:t>
    </w:r>
    <w:r w:rsidR="009B642A">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42"/>
    <w:rsid w:val="0000040A"/>
    <w:rsid w:val="00000A94"/>
    <w:rsid w:val="00001972"/>
    <w:rsid w:val="00001D9A"/>
    <w:rsid w:val="00007B3A"/>
    <w:rsid w:val="000107E0"/>
    <w:rsid w:val="00011FDE"/>
    <w:rsid w:val="00012FFD"/>
    <w:rsid w:val="00014162"/>
    <w:rsid w:val="00014340"/>
    <w:rsid w:val="00016A9C"/>
    <w:rsid w:val="0002146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660"/>
    <w:rsid w:val="00047F28"/>
    <w:rsid w:val="000503AA"/>
    <w:rsid w:val="000506A1"/>
    <w:rsid w:val="000515DD"/>
    <w:rsid w:val="00052242"/>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8BB"/>
    <w:rsid w:val="00073C8C"/>
    <w:rsid w:val="00074D22"/>
    <w:rsid w:val="00074D8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C72"/>
    <w:rsid w:val="000A420B"/>
    <w:rsid w:val="000A7311"/>
    <w:rsid w:val="000B060F"/>
    <w:rsid w:val="000B1592"/>
    <w:rsid w:val="000B1FF2"/>
    <w:rsid w:val="000B3C30"/>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76C"/>
    <w:rsid w:val="000D753B"/>
    <w:rsid w:val="000E1C76"/>
    <w:rsid w:val="000E4C9E"/>
    <w:rsid w:val="000E6FD7"/>
    <w:rsid w:val="000E7144"/>
    <w:rsid w:val="000F06E1"/>
    <w:rsid w:val="000F0E3C"/>
    <w:rsid w:val="000F19D5"/>
    <w:rsid w:val="000F4050"/>
    <w:rsid w:val="000F410F"/>
    <w:rsid w:val="000F4AEA"/>
    <w:rsid w:val="000F67E9"/>
    <w:rsid w:val="000F7D9D"/>
    <w:rsid w:val="00104926"/>
    <w:rsid w:val="00107203"/>
    <w:rsid w:val="00113B1E"/>
    <w:rsid w:val="0011711C"/>
    <w:rsid w:val="00124E4F"/>
    <w:rsid w:val="001260B7"/>
    <w:rsid w:val="001265CB"/>
    <w:rsid w:val="00127542"/>
    <w:rsid w:val="00131DD6"/>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308"/>
    <w:rsid w:val="001852C9"/>
    <w:rsid w:val="00185DC2"/>
    <w:rsid w:val="00187A0B"/>
    <w:rsid w:val="00190087"/>
    <w:rsid w:val="001913C4"/>
    <w:rsid w:val="0019348F"/>
    <w:rsid w:val="00193A07"/>
    <w:rsid w:val="00194C95"/>
    <w:rsid w:val="00195C34"/>
    <w:rsid w:val="00196EF5"/>
    <w:rsid w:val="001A0131"/>
    <w:rsid w:val="001A0E40"/>
    <w:rsid w:val="001A1A53"/>
    <w:rsid w:val="001A234A"/>
    <w:rsid w:val="001A4CF3"/>
    <w:rsid w:val="001A6696"/>
    <w:rsid w:val="001B06E8"/>
    <w:rsid w:val="001B426C"/>
    <w:rsid w:val="001B71D0"/>
    <w:rsid w:val="001B71EE"/>
    <w:rsid w:val="001C04A8"/>
    <w:rsid w:val="001C2C03"/>
    <w:rsid w:val="001C42F7"/>
    <w:rsid w:val="001C4337"/>
    <w:rsid w:val="001C49E5"/>
    <w:rsid w:val="001C680C"/>
    <w:rsid w:val="001C7FEA"/>
    <w:rsid w:val="001D0499"/>
    <w:rsid w:val="001D0BBE"/>
    <w:rsid w:val="001D0ED4"/>
    <w:rsid w:val="001D212F"/>
    <w:rsid w:val="001D29D7"/>
    <w:rsid w:val="001D2DE7"/>
    <w:rsid w:val="001D3DB3"/>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0EA"/>
    <w:rsid w:val="0024515B"/>
    <w:rsid w:val="00246021"/>
    <w:rsid w:val="0024666E"/>
    <w:rsid w:val="00247F52"/>
    <w:rsid w:val="00250B25"/>
    <w:rsid w:val="00250BBE"/>
    <w:rsid w:val="002515C2"/>
    <w:rsid w:val="0025194F"/>
    <w:rsid w:val="002554D6"/>
    <w:rsid w:val="002611E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5BD"/>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10"/>
    <w:rsid w:val="00365AA9"/>
    <w:rsid w:val="00365F86"/>
    <w:rsid w:val="00365F87"/>
    <w:rsid w:val="00366E89"/>
    <w:rsid w:val="003705F4"/>
    <w:rsid w:val="00370D58"/>
    <w:rsid w:val="00371316"/>
    <w:rsid w:val="00372E43"/>
    <w:rsid w:val="0037599F"/>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83F"/>
    <w:rsid w:val="003D6D61"/>
    <w:rsid w:val="003E019F"/>
    <w:rsid w:val="003E025A"/>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FF5"/>
    <w:rsid w:val="00405884"/>
    <w:rsid w:val="00407D39"/>
    <w:rsid w:val="00411E21"/>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7"/>
    <w:rsid w:val="00463C7B"/>
    <w:rsid w:val="004644A6"/>
    <w:rsid w:val="004659BD"/>
    <w:rsid w:val="00470775"/>
    <w:rsid w:val="00473FF4"/>
    <w:rsid w:val="004746B1"/>
    <w:rsid w:val="0047583F"/>
    <w:rsid w:val="00475DE8"/>
    <w:rsid w:val="00476A41"/>
    <w:rsid w:val="0048048F"/>
    <w:rsid w:val="00481C44"/>
    <w:rsid w:val="00484936"/>
    <w:rsid w:val="00485C89"/>
    <w:rsid w:val="00486BE3"/>
    <w:rsid w:val="004905E4"/>
    <w:rsid w:val="00490A89"/>
    <w:rsid w:val="00490AB4"/>
    <w:rsid w:val="00492F02"/>
    <w:rsid w:val="004939AE"/>
    <w:rsid w:val="004A0468"/>
    <w:rsid w:val="004A12DF"/>
    <w:rsid w:val="004A1BA8"/>
    <w:rsid w:val="004A4B57"/>
    <w:rsid w:val="004A63FA"/>
    <w:rsid w:val="004A6A3D"/>
    <w:rsid w:val="004B0272"/>
    <w:rsid w:val="004B2701"/>
    <w:rsid w:val="004B2E1B"/>
    <w:rsid w:val="004B3AA8"/>
    <w:rsid w:val="004B3E93"/>
    <w:rsid w:val="004B780C"/>
    <w:rsid w:val="004C1FBC"/>
    <w:rsid w:val="004C25A2"/>
    <w:rsid w:val="004C3F1D"/>
    <w:rsid w:val="004C458D"/>
    <w:rsid w:val="004C7556"/>
    <w:rsid w:val="004C7E8B"/>
    <w:rsid w:val="004C7E9D"/>
    <w:rsid w:val="004C7F67"/>
    <w:rsid w:val="004D076D"/>
    <w:rsid w:val="004D0EF1"/>
    <w:rsid w:val="004D2253"/>
    <w:rsid w:val="004D4406"/>
    <w:rsid w:val="004D742D"/>
    <w:rsid w:val="004D7C42"/>
    <w:rsid w:val="004E0465"/>
    <w:rsid w:val="004E127B"/>
    <w:rsid w:val="004E1C0A"/>
    <w:rsid w:val="004E30C5"/>
    <w:rsid w:val="004E3D82"/>
    <w:rsid w:val="004E4AA5"/>
    <w:rsid w:val="004E4AEE"/>
    <w:rsid w:val="004E59E3"/>
    <w:rsid w:val="004E67C0"/>
    <w:rsid w:val="004F391A"/>
    <w:rsid w:val="004F3CFB"/>
    <w:rsid w:val="004F5827"/>
    <w:rsid w:val="004F6456"/>
    <w:rsid w:val="004F696E"/>
    <w:rsid w:val="004F6C71"/>
    <w:rsid w:val="00501139"/>
    <w:rsid w:val="0050363E"/>
    <w:rsid w:val="005039BC"/>
    <w:rsid w:val="005043BB"/>
    <w:rsid w:val="00504A3D"/>
    <w:rsid w:val="00505767"/>
    <w:rsid w:val="005073F0"/>
    <w:rsid w:val="00510A7B"/>
    <w:rsid w:val="00512F6E"/>
    <w:rsid w:val="00513038"/>
    <w:rsid w:val="00513AC8"/>
    <w:rsid w:val="00514174"/>
    <w:rsid w:val="00516088"/>
    <w:rsid w:val="00516B0B"/>
    <w:rsid w:val="00521E67"/>
    <w:rsid w:val="005220EC"/>
    <w:rsid w:val="00523F95"/>
    <w:rsid w:val="00524D65"/>
    <w:rsid w:val="00525B16"/>
    <w:rsid w:val="00530060"/>
    <w:rsid w:val="00533D04"/>
    <w:rsid w:val="00534105"/>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B31"/>
    <w:rsid w:val="0055609E"/>
    <w:rsid w:val="00561475"/>
    <w:rsid w:val="00562308"/>
    <w:rsid w:val="0056487B"/>
    <w:rsid w:val="00564FB9"/>
    <w:rsid w:val="0057184F"/>
    <w:rsid w:val="00573D9E"/>
    <w:rsid w:val="005801E3"/>
    <w:rsid w:val="00581802"/>
    <w:rsid w:val="005836A8"/>
    <w:rsid w:val="0058409C"/>
    <w:rsid w:val="00584262"/>
    <w:rsid w:val="00586630"/>
    <w:rsid w:val="00587ADD"/>
    <w:rsid w:val="00591A4E"/>
    <w:rsid w:val="00593A49"/>
    <w:rsid w:val="00595F20"/>
    <w:rsid w:val="00596160"/>
    <w:rsid w:val="005966E2"/>
    <w:rsid w:val="00597007"/>
    <w:rsid w:val="005A0192"/>
    <w:rsid w:val="005A0966"/>
    <w:rsid w:val="005A11B7"/>
    <w:rsid w:val="005A260B"/>
    <w:rsid w:val="005A4A1B"/>
    <w:rsid w:val="005A7830"/>
    <w:rsid w:val="005A7FCE"/>
    <w:rsid w:val="005B0F3F"/>
    <w:rsid w:val="005B191C"/>
    <w:rsid w:val="005B1A1E"/>
    <w:rsid w:val="005B4903"/>
    <w:rsid w:val="005B51CE"/>
    <w:rsid w:val="005B5885"/>
    <w:rsid w:val="005B5CD7"/>
    <w:rsid w:val="005B6CF6"/>
    <w:rsid w:val="005B7422"/>
    <w:rsid w:val="005C29B8"/>
    <w:rsid w:val="005C5F21"/>
    <w:rsid w:val="005C65F0"/>
    <w:rsid w:val="005C7156"/>
    <w:rsid w:val="005D0C75"/>
    <w:rsid w:val="005D15C4"/>
    <w:rsid w:val="005D4171"/>
    <w:rsid w:val="005D6A95"/>
    <w:rsid w:val="005D6B2C"/>
    <w:rsid w:val="005D6D9C"/>
    <w:rsid w:val="005E2335"/>
    <w:rsid w:val="005E34CA"/>
    <w:rsid w:val="005E3C18"/>
    <w:rsid w:val="005E4250"/>
    <w:rsid w:val="005E62A9"/>
    <w:rsid w:val="005E6812"/>
    <w:rsid w:val="005E7881"/>
    <w:rsid w:val="005E78E0"/>
    <w:rsid w:val="005F084E"/>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8DA"/>
    <w:rsid w:val="00634D9E"/>
    <w:rsid w:val="00636E3E"/>
    <w:rsid w:val="006379F7"/>
    <w:rsid w:val="00637E4D"/>
    <w:rsid w:val="006400F1"/>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F13"/>
    <w:rsid w:val="0068026D"/>
    <w:rsid w:val="0068095F"/>
    <w:rsid w:val="00680A27"/>
    <w:rsid w:val="006816A4"/>
    <w:rsid w:val="006819B8"/>
    <w:rsid w:val="006840A6"/>
    <w:rsid w:val="006850CD"/>
    <w:rsid w:val="00685AAB"/>
    <w:rsid w:val="00693962"/>
    <w:rsid w:val="006A07AA"/>
    <w:rsid w:val="006A25E5"/>
    <w:rsid w:val="006A2B46"/>
    <w:rsid w:val="006A336D"/>
    <w:rsid w:val="006A37B9"/>
    <w:rsid w:val="006A47BB"/>
    <w:rsid w:val="006B2672"/>
    <w:rsid w:val="006B54BF"/>
    <w:rsid w:val="006B5F44"/>
    <w:rsid w:val="006B5F90"/>
    <w:rsid w:val="006B62E4"/>
    <w:rsid w:val="006C0E61"/>
    <w:rsid w:val="006C1BBA"/>
    <w:rsid w:val="006C2079"/>
    <w:rsid w:val="006C5A62"/>
    <w:rsid w:val="006C5D68"/>
    <w:rsid w:val="006C6976"/>
    <w:rsid w:val="006C6DD0"/>
    <w:rsid w:val="006D01AB"/>
    <w:rsid w:val="006D04EA"/>
    <w:rsid w:val="006D16C4"/>
    <w:rsid w:val="006D3E96"/>
    <w:rsid w:val="006D4515"/>
    <w:rsid w:val="006D4BB1"/>
    <w:rsid w:val="006D6593"/>
    <w:rsid w:val="006F03A8"/>
    <w:rsid w:val="006F1DBC"/>
    <w:rsid w:val="006F2ACA"/>
    <w:rsid w:val="006F2ADC"/>
    <w:rsid w:val="006F2BFE"/>
    <w:rsid w:val="006F31E9"/>
    <w:rsid w:val="006F363F"/>
    <w:rsid w:val="006F6284"/>
    <w:rsid w:val="007002C5"/>
    <w:rsid w:val="00704387"/>
    <w:rsid w:val="00707669"/>
    <w:rsid w:val="00711CBA"/>
    <w:rsid w:val="00711FB5"/>
    <w:rsid w:val="00712A01"/>
    <w:rsid w:val="00712B7E"/>
    <w:rsid w:val="00714F58"/>
    <w:rsid w:val="00717A86"/>
    <w:rsid w:val="00722FBF"/>
    <w:rsid w:val="00722FC2"/>
    <w:rsid w:val="00724E1B"/>
    <w:rsid w:val="00725569"/>
    <w:rsid w:val="00725949"/>
    <w:rsid w:val="00727FA2"/>
    <w:rsid w:val="007322D9"/>
    <w:rsid w:val="00732BC0"/>
    <w:rsid w:val="007335B7"/>
    <w:rsid w:val="00736F0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012"/>
    <w:rsid w:val="007959E8"/>
    <w:rsid w:val="00795E9C"/>
    <w:rsid w:val="007A0521"/>
    <w:rsid w:val="007A2E12"/>
    <w:rsid w:val="007A3475"/>
    <w:rsid w:val="007A41C8"/>
    <w:rsid w:val="007A54CE"/>
    <w:rsid w:val="007A5677"/>
    <w:rsid w:val="007A5D3A"/>
    <w:rsid w:val="007A6FD9"/>
    <w:rsid w:val="007A7FFA"/>
    <w:rsid w:val="007B04EB"/>
    <w:rsid w:val="007B0D4F"/>
    <w:rsid w:val="007B203D"/>
    <w:rsid w:val="007B5A3D"/>
    <w:rsid w:val="007B5B95"/>
    <w:rsid w:val="007B6032"/>
    <w:rsid w:val="007B68EA"/>
    <w:rsid w:val="007B7453"/>
    <w:rsid w:val="007C2D89"/>
    <w:rsid w:val="007C4593"/>
    <w:rsid w:val="007C5309"/>
    <w:rsid w:val="007C6069"/>
    <w:rsid w:val="007D06C4"/>
    <w:rsid w:val="007D1352"/>
    <w:rsid w:val="007D17CB"/>
    <w:rsid w:val="007D2508"/>
    <w:rsid w:val="007D346A"/>
    <w:rsid w:val="007D6518"/>
    <w:rsid w:val="007D76BD"/>
    <w:rsid w:val="007E0BF1"/>
    <w:rsid w:val="007E2043"/>
    <w:rsid w:val="007F0ED8"/>
    <w:rsid w:val="007F0F63"/>
    <w:rsid w:val="007F75CE"/>
    <w:rsid w:val="007F769F"/>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059"/>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7D9"/>
    <w:rsid w:val="008454F8"/>
    <w:rsid w:val="00850B91"/>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41D"/>
    <w:rsid w:val="008A769A"/>
    <w:rsid w:val="008B0C9C"/>
    <w:rsid w:val="008B166D"/>
    <w:rsid w:val="008B17F4"/>
    <w:rsid w:val="008B3615"/>
    <w:rsid w:val="008B4AC4"/>
    <w:rsid w:val="008B50C8"/>
    <w:rsid w:val="008B5281"/>
    <w:rsid w:val="008B7E05"/>
    <w:rsid w:val="008C1797"/>
    <w:rsid w:val="008C219C"/>
    <w:rsid w:val="008C475E"/>
    <w:rsid w:val="008C619A"/>
    <w:rsid w:val="008D0298"/>
    <w:rsid w:val="008D0CE8"/>
    <w:rsid w:val="008D220E"/>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F52"/>
    <w:rsid w:val="00975727"/>
    <w:rsid w:val="00977010"/>
    <w:rsid w:val="00977D02"/>
    <w:rsid w:val="00977FF9"/>
    <w:rsid w:val="009809BB"/>
    <w:rsid w:val="0098364B"/>
    <w:rsid w:val="009859F5"/>
    <w:rsid w:val="009908A3"/>
    <w:rsid w:val="009911AF"/>
    <w:rsid w:val="00991875"/>
    <w:rsid w:val="00991F92"/>
    <w:rsid w:val="00992985"/>
    <w:rsid w:val="00993889"/>
    <w:rsid w:val="0099551B"/>
    <w:rsid w:val="00996BD2"/>
    <w:rsid w:val="00997BF1"/>
    <w:rsid w:val="009A0013"/>
    <w:rsid w:val="009A089C"/>
    <w:rsid w:val="009A118E"/>
    <w:rsid w:val="009A21CD"/>
    <w:rsid w:val="009A278C"/>
    <w:rsid w:val="009A2BC2"/>
    <w:rsid w:val="009A42C1"/>
    <w:rsid w:val="009A5429"/>
    <w:rsid w:val="009A72AD"/>
    <w:rsid w:val="009A781B"/>
    <w:rsid w:val="009B09E0"/>
    <w:rsid w:val="009B0BC5"/>
    <w:rsid w:val="009B1247"/>
    <w:rsid w:val="009B6029"/>
    <w:rsid w:val="009B642A"/>
    <w:rsid w:val="009B6971"/>
    <w:rsid w:val="009B735F"/>
    <w:rsid w:val="009C0B43"/>
    <w:rsid w:val="009C27F1"/>
    <w:rsid w:val="009C3152"/>
    <w:rsid w:val="009C3257"/>
    <w:rsid w:val="009C4CFA"/>
    <w:rsid w:val="009C5070"/>
    <w:rsid w:val="009D112C"/>
    <w:rsid w:val="009D130E"/>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D05"/>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C53"/>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E8C"/>
    <w:rsid w:val="00AE070A"/>
    <w:rsid w:val="00AE101C"/>
    <w:rsid w:val="00AE2A69"/>
    <w:rsid w:val="00AE37E5"/>
    <w:rsid w:val="00AE566A"/>
    <w:rsid w:val="00AE5EB4"/>
    <w:rsid w:val="00AF0C18"/>
    <w:rsid w:val="00AF47C5"/>
    <w:rsid w:val="00AF5398"/>
    <w:rsid w:val="00B02848"/>
    <w:rsid w:val="00B028AF"/>
    <w:rsid w:val="00B049AF"/>
    <w:rsid w:val="00B07242"/>
    <w:rsid w:val="00B10534"/>
    <w:rsid w:val="00B113DB"/>
    <w:rsid w:val="00B11D8A"/>
    <w:rsid w:val="00B12981"/>
    <w:rsid w:val="00B147DD"/>
    <w:rsid w:val="00B156FD"/>
    <w:rsid w:val="00B21F61"/>
    <w:rsid w:val="00B23F00"/>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CE0"/>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807"/>
    <w:rsid w:val="00C013AD"/>
    <w:rsid w:val="00C04904"/>
    <w:rsid w:val="00C056B3"/>
    <w:rsid w:val="00C103E5"/>
    <w:rsid w:val="00C13319"/>
    <w:rsid w:val="00C13EE9"/>
    <w:rsid w:val="00C15DD1"/>
    <w:rsid w:val="00C21540"/>
    <w:rsid w:val="00C21906"/>
    <w:rsid w:val="00C21BFA"/>
    <w:rsid w:val="00C24887"/>
    <w:rsid w:val="00C24C8D"/>
    <w:rsid w:val="00C25FE2"/>
    <w:rsid w:val="00C26B53"/>
    <w:rsid w:val="00C279B2"/>
    <w:rsid w:val="00C33E50"/>
    <w:rsid w:val="00C34C20"/>
    <w:rsid w:val="00C35A3E"/>
    <w:rsid w:val="00C42130"/>
    <w:rsid w:val="00C423A4"/>
    <w:rsid w:val="00C423E3"/>
    <w:rsid w:val="00C44BF5"/>
    <w:rsid w:val="00C521D6"/>
    <w:rsid w:val="00C5293D"/>
    <w:rsid w:val="00C55232"/>
    <w:rsid w:val="00C553A4"/>
    <w:rsid w:val="00C55A06"/>
    <w:rsid w:val="00C55D03"/>
    <w:rsid w:val="00C601BC"/>
    <w:rsid w:val="00C622A0"/>
    <w:rsid w:val="00C6329F"/>
    <w:rsid w:val="00C63340"/>
    <w:rsid w:val="00C643F9"/>
    <w:rsid w:val="00C64E95"/>
    <w:rsid w:val="00C71372"/>
    <w:rsid w:val="00C72410"/>
    <w:rsid w:val="00C7287F"/>
    <w:rsid w:val="00C7301C"/>
    <w:rsid w:val="00C80CB8"/>
    <w:rsid w:val="00C819F8"/>
    <w:rsid w:val="00C8248C"/>
    <w:rsid w:val="00C84E33"/>
    <w:rsid w:val="00C86D6F"/>
    <w:rsid w:val="00C905FC"/>
    <w:rsid w:val="00C92D03"/>
    <w:rsid w:val="00C92D85"/>
    <w:rsid w:val="00C9319C"/>
    <w:rsid w:val="00C9435D"/>
    <w:rsid w:val="00C94DF2"/>
    <w:rsid w:val="00C96741"/>
    <w:rsid w:val="00CA2D1B"/>
    <w:rsid w:val="00CA375D"/>
    <w:rsid w:val="00CA490C"/>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AFF"/>
    <w:rsid w:val="00CD2808"/>
    <w:rsid w:val="00CD28BF"/>
    <w:rsid w:val="00CD4092"/>
    <w:rsid w:val="00CD477D"/>
    <w:rsid w:val="00CD4A20"/>
    <w:rsid w:val="00CD50A1"/>
    <w:rsid w:val="00CD519E"/>
    <w:rsid w:val="00CE0C4F"/>
    <w:rsid w:val="00CE30EA"/>
    <w:rsid w:val="00CF048A"/>
    <w:rsid w:val="00CF155A"/>
    <w:rsid w:val="00CF27FB"/>
    <w:rsid w:val="00CF2947"/>
    <w:rsid w:val="00CF686F"/>
    <w:rsid w:val="00CF6E60"/>
    <w:rsid w:val="00CF7BCA"/>
    <w:rsid w:val="00D008FD"/>
    <w:rsid w:val="00D01764"/>
    <w:rsid w:val="00D0321C"/>
    <w:rsid w:val="00D035EC"/>
    <w:rsid w:val="00D064DA"/>
    <w:rsid w:val="00D06AB1"/>
    <w:rsid w:val="00D06FC1"/>
    <w:rsid w:val="00D072ED"/>
    <w:rsid w:val="00D07A16"/>
    <w:rsid w:val="00D07A54"/>
    <w:rsid w:val="00D1067E"/>
    <w:rsid w:val="00D10F50"/>
    <w:rsid w:val="00D11272"/>
    <w:rsid w:val="00D126F5"/>
    <w:rsid w:val="00D1489E"/>
    <w:rsid w:val="00D20737"/>
    <w:rsid w:val="00D21E81"/>
    <w:rsid w:val="00D223DE"/>
    <w:rsid w:val="00D25E37"/>
    <w:rsid w:val="00D2661A"/>
    <w:rsid w:val="00D27582"/>
    <w:rsid w:val="00D277C2"/>
    <w:rsid w:val="00D27EC4"/>
    <w:rsid w:val="00D30CB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15C3"/>
    <w:rsid w:val="00D83BD0"/>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36B"/>
    <w:rsid w:val="00E15CCD"/>
    <w:rsid w:val="00E202EF"/>
    <w:rsid w:val="00E210B5"/>
    <w:rsid w:val="00E2552F"/>
    <w:rsid w:val="00E3137A"/>
    <w:rsid w:val="00E32CCF"/>
    <w:rsid w:val="00E34A98"/>
    <w:rsid w:val="00E35D1E"/>
    <w:rsid w:val="00E364F9"/>
    <w:rsid w:val="00E365FA"/>
    <w:rsid w:val="00E36789"/>
    <w:rsid w:val="00E41F17"/>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4D33"/>
    <w:rsid w:val="00EC5359"/>
    <w:rsid w:val="00EC562A"/>
    <w:rsid w:val="00EC79EF"/>
    <w:rsid w:val="00ED067A"/>
    <w:rsid w:val="00ED2B50"/>
    <w:rsid w:val="00EE0350"/>
    <w:rsid w:val="00EE0719"/>
    <w:rsid w:val="00EE0E80"/>
    <w:rsid w:val="00EE21FC"/>
    <w:rsid w:val="00EE31E2"/>
    <w:rsid w:val="00EE613F"/>
    <w:rsid w:val="00EE7295"/>
    <w:rsid w:val="00EE7869"/>
    <w:rsid w:val="00EF054A"/>
    <w:rsid w:val="00EF3235"/>
    <w:rsid w:val="00EF7E72"/>
    <w:rsid w:val="00F06D37"/>
    <w:rsid w:val="00F07B9D"/>
    <w:rsid w:val="00F07C44"/>
    <w:rsid w:val="00F11586"/>
    <w:rsid w:val="00F1183B"/>
    <w:rsid w:val="00F11C9F"/>
    <w:rsid w:val="00F12263"/>
    <w:rsid w:val="00F1409D"/>
    <w:rsid w:val="00F14214"/>
    <w:rsid w:val="00F157A9"/>
    <w:rsid w:val="00F1629D"/>
    <w:rsid w:val="00F16F00"/>
    <w:rsid w:val="00F25BB6"/>
    <w:rsid w:val="00F26B7E"/>
    <w:rsid w:val="00F27A3B"/>
    <w:rsid w:val="00F32780"/>
    <w:rsid w:val="00F33817"/>
    <w:rsid w:val="00F361CC"/>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6CE"/>
    <w:rsid w:val="00FE1FBE"/>
    <w:rsid w:val="00FE3901"/>
    <w:rsid w:val="00FE39D3"/>
    <w:rsid w:val="00FE4BCE"/>
    <w:rsid w:val="00FE54AE"/>
    <w:rsid w:val="00FE576A"/>
    <w:rsid w:val="00FE7E79"/>
    <w:rsid w:val="00FF08FD"/>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75C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02146C"/>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uiPriority w:val="9"/>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qFormat/>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qFormat/>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qFormat/>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074D8E"/>
    <w:rPr>
      <w:sz w:val="21"/>
      <w:szCs w:val="21"/>
    </w:rPr>
  </w:style>
  <w:style w:type="paragraph" w:styleId="afffffffffff5">
    <w:name w:val="annotation text"/>
    <w:basedOn w:val="afff5"/>
    <w:link w:val="Char7"/>
    <w:uiPriority w:val="99"/>
    <w:semiHidden/>
    <w:unhideWhenUsed/>
    <w:rsid w:val="00074D8E"/>
    <w:pPr>
      <w:jc w:val="left"/>
    </w:pPr>
  </w:style>
  <w:style w:type="character" w:customStyle="1" w:styleId="Char7">
    <w:name w:val="批注文字 Char"/>
    <w:basedOn w:val="afff6"/>
    <w:link w:val="afffffffffff5"/>
    <w:uiPriority w:val="99"/>
    <w:semiHidden/>
    <w:rsid w:val="00074D8E"/>
    <w:rPr>
      <w:kern w:val="2"/>
      <w:sz w:val="21"/>
      <w:szCs w:val="21"/>
    </w:rPr>
  </w:style>
  <w:style w:type="paragraph" w:styleId="afffffffffff6">
    <w:name w:val="annotation subject"/>
    <w:basedOn w:val="afffffffffff5"/>
    <w:next w:val="afffffffffff5"/>
    <w:link w:val="Char8"/>
    <w:uiPriority w:val="99"/>
    <w:semiHidden/>
    <w:unhideWhenUsed/>
    <w:rsid w:val="00074D8E"/>
    <w:rPr>
      <w:b/>
      <w:bCs/>
    </w:rPr>
  </w:style>
  <w:style w:type="character" w:customStyle="1" w:styleId="Char8">
    <w:name w:val="批注主题 Char"/>
    <w:basedOn w:val="Char7"/>
    <w:link w:val="afffffffffff6"/>
    <w:uiPriority w:val="99"/>
    <w:semiHidden/>
    <w:rsid w:val="00074D8E"/>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02146C"/>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uiPriority w:val="9"/>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qFormat/>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qFormat/>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qFormat/>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styleId="afffffffffff4">
    <w:name w:val="annotation reference"/>
    <w:basedOn w:val="afff6"/>
    <w:uiPriority w:val="99"/>
    <w:semiHidden/>
    <w:unhideWhenUsed/>
    <w:rsid w:val="00074D8E"/>
    <w:rPr>
      <w:sz w:val="21"/>
      <w:szCs w:val="21"/>
    </w:rPr>
  </w:style>
  <w:style w:type="paragraph" w:styleId="afffffffffff5">
    <w:name w:val="annotation text"/>
    <w:basedOn w:val="afff5"/>
    <w:link w:val="Char7"/>
    <w:uiPriority w:val="99"/>
    <w:semiHidden/>
    <w:unhideWhenUsed/>
    <w:rsid w:val="00074D8E"/>
    <w:pPr>
      <w:jc w:val="left"/>
    </w:pPr>
  </w:style>
  <w:style w:type="character" w:customStyle="1" w:styleId="Char7">
    <w:name w:val="批注文字 Char"/>
    <w:basedOn w:val="afff6"/>
    <w:link w:val="afffffffffff5"/>
    <w:uiPriority w:val="99"/>
    <w:semiHidden/>
    <w:rsid w:val="00074D8E"/>
    <w:rPr>
      <w:kern w:val="2"/>
      <w:sz w:val="21"/>
      <w:szCs w:val="21"/>
    </w:rPr>
  </w:style>
  <w:style w:type="paragraph" w:styleId="afffffffffff6">
    <w:name w:val="annotation subject"/>
    <w:basedOn w:val="afffffffffff5"/>
    <w:next w:val="afffffffffff5"/>
    <w:link w:val="Char8"/>
    <w:uiPriority w:val="99"/>
    <w:semiHidden/>
    <w:unhideWhenUsed/>
    <w:rsid w:val="00074D8E"/>
    <w:rPr>
      <w:b/>
      <w:bCs/>
    </w:rPr>
  </w:style>
  <w:style w:type="character" w:customStyle="1" w:styleId="Char8">
    <w:name w:val="批注主题 Char"/>
    <w:basedOn w:val="Char7"/>
    <w:link w:val="afffffffffff6"/>
    <w:uiPriority w:val="99"/>
    <w:semiHidden/>
    <w:rsid w:val="00074D8E"/>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72398826">
      <w:bodyDiv w:val="1"/>
      <w:marLeft w:val="0"/>
      <w:marRight w:val="0"/>
      <w:marTop w:val="0"/>
      <w:marBottom w:val="0"/>
      <w:divBdr>
        <w:top w:val="none" w:sz="0" w:space="0" w:color="auto"/>
        <w:left w:val="none" w:sz="0" w:space="0" w:color="auto"/>
        <w:bottom w:val="none" w:sz="0" w:space="0" w:color="auto"/>
        <w:right w:val="none" w:sz="0" w:space="0" w:color="auto"/>
      </w:divBdr>
    </w:div>
    <w:div w:id="625625860">
      <w:bodyDiv w:val="1"/>
      <w:marLeft w:val="0"/>
      <w:marRight w:val="0"/>
      <w:marTop w:val="0"/>
      <w:marBottom w:val="0"/>
      <w:divBdr>
        <w:top w:val="none" w:sz="0" w:space="0" w:color="auto"/>
        <w:left w:val="none" w:sz="0" w:space="0" w:color="auto"/>
        <w:bottom w:val="none" w:sz="0" w:space="0" w:color="auto"/>
        <w:right w:val="none" w:sz="0" w:space="0" w:color="auto"/>
      </w:divBdr>
    </w:div>
    <w:div w:id="756824828">
      <w:bodyDiv w:val="1"/>
      <w:marLeft w:val="0"/>
      <w:marRight w:val="0"/>
      <w:marTop w:val="0"/>
      <w:marBottom w:val="0"/>
      <w:divBdr>
        <w:top w:val="none" w:sz="0" w:space="0" w:color="auto"/>
        <w:left w:val="none" w:sz="0" w:space="0" w:color="auto"/>
        <w:bottom w:val="none" w:sz="0" w:space="0" w:color="auto"/>
        <w:right w:val="none" w:sz="0" w:space="0" w:color="auto"/>
      </w:divBdr>
    </w:div>
    <w:div w:id="810098594">
      <w:bodyDiv w:val="1"/>
      <w:marLeft w:val="0"/>
      <w:marRight w:val="0"/>
      <w:marTop w:val="0"/>
      <w:marBottom w:val="0"/>
      <w:divBdr>
        <w:top w:val="none" w:sz="0" w:space="0" w:color="auto"/>
        <w:left w:val="none" w:sz="0" w:space="0" w:color="auto"/>
        <w:bottom w:val="none" w:sz="0" w:space="0" w:color="auto"/>
        <w:right w:val="none" w:sz="0" w:space="0" w:color="auto"/>
      </w:divBdr>
    </w:div>
    <w:div w:id="1177958559">
      <w:bodyDiv w:val="1"/>
      <w:marLeft w:val="0"/>
      <w:marRight w:val="0"/>
      <w:marTop w:val="0"/>
      <w:marBottom w:val="0"/>
      <w:divBdr>
        <w:top w:val="none" w:sz="0" w:space="0" w:color="auto"/>
        <w:left w:val="none" w:sz="0" w:space="0" w:color="auto"/>
        <w:bottom w:val="none" w:sz="0" w:space="0" w:color="auto"/>
        <w:right w:val="none" w:sz="0" w:space="0" w:color="auto"/>
      </w:divBdr>
    </w:div>
    <w:div w:id="1262952656">
      <w:bodyDiv w:val="1"/>
      <w:marLeft w:val="0"/>
      <w:marRight w:val="0"/>
      <w:marTop w:val="0"/>
      <w:marBottom w:val="0"/>
      <w:divBdr>
        <w:top w:val="none" w:sz="0" w:space="0" w:color="auto"/>
        <w:left w:val="none" w:sz="0" w:space="0" w:color="auto"/>
        <w:bottom w:val="none" w:sz="0" w:space="0" w:color="auto"/>
        <w:right w:val="none" w:sz="0" w:space="0" w:color="auto"/>
      </w:divBdr>
    </w:div>
    <w:div w:id="1317760536">
      <w:bodyDiv w:val="1"/>
      <w:marLeft w:val="0"/>
      <w:marRight w:val="0"/>
      <w:marTop w:val="0"/>
      <w:marBottom w:val="0"/>
      <w:divBdr>
        <w:top w:val="none" w:sz="0" w:space="0" w:color="auto"/>
        <w:left w:val="none" w:sz="0" w:space="0" w:color="auto"/>
        <w:bottom w:val="none" w:sz="0" w:space="0" w:color="auto"/>
        <w:right w:val="none" w:sz="0" w:space="0" w:color="auto"/>
      </w:divBdr>
    </w:div>
    <w:div w:id="1392122083">
      <w:bodyDiv w:val="1"/>
      <w:marLeft w:val="0"/>
      <w:marRight w:val="0"/>
      <w:marTop w:val="0"/>
      <w:marBottom w:val="0"/>
      <w:divBdr>
        <w:top w:val="none" w:sz="0" w:space="0" w:color="auto"/>
        <w:left w:val="none" w:sz="0" w:space="0" w:color="auto"/>
        <w:bottom w:val="none" w:sz="0" w:space="0" w:color="auto"/>
        <w:right w:val="none" w:sz="0" w:space="0" w:color="auto"/>
      </w:divBdr>
    </w:div>
    <w:div w:id="1450666123">
      <w:bodyDiv w:val="1"/>
      <w:marLeft w:val="0"/>
      <w:marRight w:val="0"/>
      <w:marTop w:val="0"/>
      <w:marBottom w:val="0"/>
      <w:divBdr>
        <w:top w:val="none" w:sz="0" w:space="0" w:color="auto"/>
        <w:left w:val="none" w:sz="0" w:space="0" w:color="auto"/>
        <w:bottom w:val="none" w:sz="0" w:space="0" w:color="auto"/>
        <w:right w:val="none" w:sz="0" w:space="0" w:color="auto"/>
      </w:divBdr>
    </w:div>
    <w:div w:id="1530993744">
      <w:bodyDiv w:val="1"/>
      <w:marLeft w:val="0"/>
      <w:marRight w:val="0"/>
      <w:marTop w:val="0"/>
      <w:marBottom w:val="0"/>
      <w:divBdr>
        <w:top w:val="none" w:sz="0" w:space="0" w:color="auto"/>
        <w:left w:val="none" w:sz="0" w:space="0" w:color="auto"/>
        <w:bottom w:val="none" w:sz="0" w:space="0" w:color="auto"/>
        <w:right w:val="none" w:sz="0" w:space="0" w:color="auto"/>
      </w:divBdr>
    </w:div>
    <w:div w:id="1597714072">
      <w:bodyDiv w:val="1"/>
      <w:marLeft w:val="0"/>
      <w:marRight w:val="0"/>
      <w:marTop w:val="0"/>
      <w:marBottom w:val="0"/>
      <w:divBdr>
        <w:top w:val="none" w:sz="0" w:space="0" w:color="auto"/>
        <w:left w:val="none" w:sz="0" w:space="0" w:color="auto"/>
        <w:bottom w:val="none" w:sz="0" w:space="0" w:color="auto"/>
        <w:right w:val="none" w:sz="0" w:space="0" w:color="auto"/>
      </w:divBdr>
    </w:div>
    <w:div w:id="1723597564">
      <w:bodyDiv w:val="1"/>
      <w:marLeft w:val="0"/>
      <w:marRight w:val="0"/>
      <w:marTop w:val="0"/>
      <w:marBottom w:val="0"/>
      <w:divBdr>
        <w:top w:val="none" w:sz="0" w:space="0" w:color="auto"/>
        <w:left w:val="none" w:sz="0" w:space="0" w:color="auto"/>
        <w:bottom w:val="none" w:sz="0" w:space="0" w:color="auto"/>
        <w:right w:val="none" w:sz="0" w:space="0" w:color="auto"/>
      </w:divBdr>
    </w:div>
    <w:div w:id="1768303044">
      <w:bodyDiv w:val="1"/>
      <w:marLeft w:val="0"/>
      <w:marRight w:val="0"/>
      <w:marTop w:val="0"/>
      <w:marBottom w:val="0"/>
      <w:divBdr>
        <w:top w:val="none" w:sz="0" w:space="0" w:color="auto"/>
        <w:left w:val="none" w:sz="0" w:space="0" w:color="auto"/>
        <w:bottom w:val="none" w:sz="0" w:space="0" w:color="auto"/>
        <w:right w:val="none" w:sz="0" w:space="0" w:color="auto"/>
      </w:divBdr>
    </w:div>
    <w:div w:id="2031182887">
      <w:bodyDiv w:val="1"/>
      <w:marLeft w:val="0"/>
      <w:marRight w:val="0"/>
      <w:marTop w:val="0"/>
      <w:marBottom w:val="0"/>
      <w:divBdr>
        <w:top w:val="none" w:sz="0" w:space="0" w:color="auto"/>
        <w:left w:val="none" w:sz="0" w:space="0" w:color="auto"/>
        <w:bottom w:val="none" w:sz="0" w:space="0" w:color="auto"/>
        <w:right w:val="none" w:sz="0" w:space="0" w:color="auto"/>
      </w:divBdr>
    </w:div>
    <w:div w:id="2045250220">
      <w:bodyDiv w:val="1"/>
      <w:marLeft w:val="0"/>
      <w:marRight w:val="0"/>
      <w:marTop w:val="0"/>
      <w:marBottom w:val="0"/>
      <w:divBdr>
        <w:top w:val="none" w:sz="0" w:space="0" w:color="auto"/>
        <w:left w:val="none" w:sz="0" w:space="0" w:color="auto"/>
        <w:bottom w:val="none" w:sz="0" w:space="0" w:color="auto"/>
        <w:right w:val="none" w:sz="0" w:space="0" w:color="auto"/>
      </w:divBdr>
    </w:div>
    <w:div w:id="208525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6.jp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4.jpeg"/><Relationship Id="rId35" Type="http://schemas.openxmlformats.org/officeDocument/2006/relationships/footer" Target="footer10.xml"/><Relationship Id="rId8" Type="http://schemas.openxmlformats.org/officeDocument/2006/relationships/endnotes" Target="endnotes.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C9D72B545549818FFAB3E5E608D81B"/>
        <w:category>
          <w:name w:val="常规"/>
          <w:gallery w:val="placeholder"/>
        </w:category>
        <w:types>
          <w:type w:val="bbPlcHdr"/>
        </w:types>
        <w:behaviors>
          <w:behavior w:val="content"/>
        </w:behaviors>
        <w:guid w:val="{062DD138-B917-4045-B171-C8C6F342B41E}"/>
      </w:docPartPr>
      <w:docPartBody>
        <w:p w:rsidR="008B5DDB" w:rsidRDefault="00522C76">
          <w:pPr>
            <w:pStyle w:val="10C9D72B545549818FFAB3E5E608D81B"/>
          </w:pPr>
          <w:r w:rsidRPr="00751A05">
            <w:rPr>
              <w:rStyle w:val="a3"/>
              <w:rFonts w:hint="eastAsia"/>
            </w:rPr>
            <w:t>单击或点击此处输入文字。</w:t>
          </w:r>
        </w:p>
      </w:docPartBody>
    </w:docPart>
    <w:docPart>
      <w:docPartPr>
        <w:name w:val="E28AB579DA4845008B88F540887EEC0D"/>
        <w:category>
          <w:name w:val="常规"/>
          <w:gallery w:val="placeholder"/>
        </w:category>
        <w:types>
          <w:type w:val="bbPlcHdr"/>
        </w:types>
        <w:behaviors>
          <w:behavior w:val="content"/>
        </w:behaviors>
        <w:guid w:val="{CCE3E904-5787-4095-A345-8C32817CEB43}"/>
      </w:docPartPr>
      <w:docPartBody>
        <w:p w:rsidR="008B5DDB" w:rsidRDefault="00522C76">
          <w:pPr>
            <w:pStyle w:val="E28AB579DA4845008B88F540887EEC0D"/>
          </w:pPr>
          <w:r w:rsidRPr="00FB6243">
            <w:rPr>
              <w:rStyle w:val="a3"/>
              <w:rFonts w:hint="eastAsia"/>
            </w:rPr>
            <w:t>选择一项。</w:t>
          </w:r>
        </w:p>
      </w:docPartBody>
    </w:docPart>
    <w:docPart>
      <w:docPartPr>
        <w:name w:val="F902FDF8580E47CAB8332F20AA6C0E30"/>
        <w:category>
          <w:name w:val="常规"/>
          <w:gallery w:val="placeholder"/>
        </w:category>
        <w:types>
          <w:type w:val="bbPlcHdr"/>
        </w:types>
        <w:behaviors>
          <w:behavior w:val="content"/>
        </w:behaviors>
        <w:guid w:val="{EAD2CE97-647B-4ABD-86E5-9A547C6F6B20}"/>
      </w:docPartPr>
      <w:docPartBody>
        <w:p w:rsidR="008B5DDB" w:rsidRDefault="00522C76">
          <w:pPr>
            <w:pStyle w:val="F902FDF8580E47CAB8332F20AA6C0E3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DAC"/>
    <w:rsid w:val="00107203"/>
    <w:rsid w:val="001105E7"/>
    <w:rsid w:val="00177308"/>
    <w:rsid w:val="001E321A"/>
    <w:rsid w:val="00217792"/>
    <w:rsid w:val="002450EA"/>
    <w:rsid w:val="00252051"/>
    <w:rsid w:val="002554D6"/>
    <w:rsid w:val="003A501F"/>
    <w:rsid w:val="003A6DAC"/>
    <w:rsid w:val="003E4B98"/>
    <w:rsid w:val="004C645E"/>
    <w:rsid w:val="00522C76"/>
    <w:rsid w:val="0054370A"/>
    <w:rsid w:val="005727A9"/>
    <w:rsid w:val="0058159F"/>
    <w:rsid w:val="007732E2"/>
    <w:rsid w:val="007D17CB"/>
    <w:rsid w:val="00825A7A"/>
    <w:rsid w:val="008846EC"/>
    <w:rsid w:val="008B5DDB"/>
    <w:rsid w:val="00CA54BC"/>
    <w:rsid w:val="00CE0234"/>
    <w:rsid w:val="00D83BD0"/>
    <w:rsid w:val="00E40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0C9D72B545549818FFAB3E5E608D81B">
    <w:name w:val="10C9D72B545549818FFAB3E5E608D81B"/>
    <w:pPr>
      <w:widowControl w:val="0"/>
    </w:pPr>
  </w:style>
  <w:style w:type="paragraph" w:customStyle="1" w:styleId="E28AB579DA4845008B88F540887EEC0D">
    <w:name w:val="E28AB579DA4845008B88F540887EEC0D"/>
    <w:pPr>
      <w:widowControl w:val="0"/>
    </w:pPr>
  </w:style>
  <w:style w:type="paragraph" w:customStyle="1" w:styleId="F902FDF8580E47CAB8332F20AA6C0E30">
    <w:name w:val="F902FDF8580E47CAB8332F20AA6C0E30"/>
    <w:pPr>
      <w:widowControl w:val="0"/>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0C9D72B545549818FFAB3E5E608D81B">
    <w:name w:val="10C9D72B545549818FFAB3E5E608D81B"/>
    <w:pPr>
      <w:widowControl w:val="0"/>
    </w:pPr>
  </w:style>
  <w:style w:type="paragraph" w:customStyle="1" w:styleId="E28AB579DA4845008B88F540887EEC0D">
    <w:name w:val="E28AB579DA4845008B88F540887EEC0D"/>
    <w:pPr>
      <w:widowControl w:val="0"/>
    </w:pPr>
  </w:style>
  <w:style w:type="paragraph" w:customStyle="1" w:styleId="F902FDF8580E47CAB8332F20AA6C0E30">
    <w:name w:val="F902FDF8580E47CAB8332F20AA6C0E3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8CD77-CF91-4B32-9F1F-1F112D1D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1400</TotalTime>
  <Pages>9</Pages>
  <Words>628</Words>
  <Characters>3582</Characters>
  <Application>Microsoft Office Word</Application>
  <DocSecurity>0</DocSecurity>
  <Lines>29</Lines>
  <Paragraphs>8</Paragraphs>
  <ScaleCrop>false</ScaleCrop>
  <Company>PCMI</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李绿叶</dc:creator>
  <cp:keywords/>
  <dc:description>&lt;config cover="true" show_menu="true" version="1.0.0" doctype="SDKXY"&gt;_x000d_
&lt;/config&gt;</dc:description>
  <cp:lastModifiedBy>qiao</cp:lastModifiedBy>
  <cp:revision>52</cp:revision>
  <cp:lastPrinted>2021-02-02T08:22:00Z</cp:lastPrinted>
  <dcterms:created xsi:type="dcterms:W3CDTF">2025-03-25T09:31:00Z</dcterms:created>
  <dcterms:modified xsi:type="dcterms:W3CDTF">2025-04-27T03:07:00Z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