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C31DC8C">
      <w:pPr>
        <w:spacing w:line="600" w:lineRule="exact"/>
        <w:jc w:val="center"/>
        <w:rPr>
          <w:rFonts w:ascii="方正小标宋简体" w:hAnsi="黑体" w:eastAsia="方正小标宋简体" w:cs="黑体"/>
          <w:color w:val="000000"/>
          <w:sz w:val="44"/>
          <w:szCs w:val="44"/>
        </w:rPr>
      </w:pPr>
      <w:r>
        <w:rPr>
          <w:rFonts w:hint="eastAsia" w:ascii="方正小标宋简体" w:hAnsi="黑体" w:eastAsia="方正小标宋简体" w:cs="黑体"/>
          <w:color w:val="000000"/>
          <w:sz w:val="44"/>
          <w:szCs w:val="44"/>
        </w:rPr>
        <w:t>团体标准</w:t>
      </w:r>
      <w:r>
        <w:rPr>
          <w:rFonts w:hint="eastAsia" w:ascii="方正小标宋简体" w:hAnsi="黑体" w:eastAsia="方正小标宋简体" w:cs="黑体"/>
          <w:color w:val="000000"/>
          <w:sz w:val="44"/>
          <w:szCs w:val="44"/>
          <w:lang w:eastAsia="zh-CN"/>
        </w:rPr>
        <w:t>《酒店职业经理人等级评价规范》</w:t>
      </w:r>
      <w:r>
        <w:rPr>
          <w:rFonts w:hint="eastAsia" w:ascii="方正小标宋简体" w:hAnsi="黑体" w:eastAsia="方正小标宋简体" w:cs="黑体"/>
          <w:color w:val="000000"/>
          <w:sz w:val="44"/>
          <w:szCs w:val="44"/>
        </w:rPr>
        <w:t>（</w:t>
      </w:r>
      <w:r>
        <w:rPr>
          <w:rFonts w:hint="eastAsia" w:ascii="方正小标宋简体" w:hAnsi="黑体" w:eastAsia="方正小标宋简体" w:cs="黑体"/>
          <w:color w:val="000000"/>
          <w:sz w:val="44"/>
          <w:szCs w:val="44"/>
          <w:lang w:val="en-US" w:eastAsia="zh-CN"/>
        </w:rPr>
        <w:t>征求意见稿</w:t>
      </w:r>
      <w:r>
        <w:rPr>
          <w:rFonts w:hint="eastAsia" w:ascii="方正小标宋简体" w:hAnsi="黑体" w:eastAsia="方正小标宋简体" w:cs="黑体"/>
          <w:color w:val="000000"/>
          <w:sz w:val="44"/>
          <w:szCs w:val="44"/>
        </w:rPr>
        <w:t>）编制说明</w:t>
      </w:r>
    </w:p>
    <w:p w14:paraId="0F1DB1A5">
      <w:pPr>
        <w:autoSpaceDE w:val="0"/>
        <w:autoSpaceDN w:val="0"/>
        <w:adjustRightInd w:val="0"/>
        <w:spacing w:before="156" w:beforeLines="50" w:after="156" w:afterLines="50" w:line="560" w:lineRule="exact"/>
        <w:ind w:firstLine="640" w:firstLineChars="200"/>
        <w:jc w:val="left"/>
        <w:outlineLvl w:val="0"/>
        <w:rPr>
          <w:rFonts w:ascii="黑体" w:hAnsi="黑体" w:eastAsia="黑体" w:cs="仿宋_GB2312"/>
          <w:sz w:val="32"/>
          <w:szCs w:val="32"/>
        </w:rPr>
      </w:pPr>
      <w:r>
        <w:rPr>
          <w:rFonts w:hint="eastAsia" w:ascii="黑体" w:hAnsi="黑体" w:eastAsia="黑体" w:cs="仿宋_GB2312"/>
          <w:sz w:val="32"/>
          <w:szCs w:val="32"/>
        </w:rPr>
        <w:t>一、项目来源</w:t>
      </w:r>
    </w:p>
    <w:p w14:paraId="7D46C590">
      <w:pPr>
        <w:ind w:firstLine="640" w:firstLineChars="200"/>
        <w:rPr>
          <w:rFonts w:hint="eastAsia" w:ascii="仿宋_GB2312" w:hAnsi="Calibri" w:eastAsia="仿宋_GB2312"/>
          <w:sz w:val="32"/>
          <w:szCs w:val="32"/>
        </w:rPr>
      </w:pPr>
      <w:r>
        <w:rPr>
          <w:rFonts w:hint="eastAsia" w:ascii="仿宋_GB2312" w:hAnsi="Calibri" w:eastAsia="仿宋_GB2312"/>
          <w:sz w:val="32"/>
          <w:szCs w:val="32"/>
        </w:rPr>
        <w:t>根据《广西标准化协会关于下达2024年第</w:t>
      </w:r>
      <w:r>
        <w:rPr>
          <w:rFonts w:hint="eastAsia" w:ascii="仿宋_GB2312" w:hAnsi="Calibri" w:eastAsia="仿宋_GB2312"/>
          <w:sz w:val="32"/>
          <w:szCs w:val="32"/>
          <w:lang w:eastAsia="zh-CN"/>
        </w:rPr>
        <w:t>三十五</w:t>
      </w:r>
      <w:r>
        <w:rPr>
          <w:rFonts w:hint="eastAsia" w:ascii="仿宋_GB2312" w:hAnsi="Calibri" w:eastAsia="仿宋_GB2312"/>
          <w:sz w:val="32"/>
          <w:szCs w:val="32"/>
        </w:rPr>
        <w:t>批团体标准制修订项目计划的通知》（桂标协〔2024〕2</w:t>
      </w:r>
      <w:r>
        <w:rPr>
          <w:rFonts w:hint="eastAsia" w:ascii="仿宋_GB2312" w:hAnsi="Calibri" w:eastAsia="仿宋_GB2312"/>
          <w:sz w:val="32"/>
          <w:szCs w:val="32"/>
          <w:lang w:val="en-US" w:eastAsia="zh-CN"/>
        </w:rPr>
        <w:t>48</w:t>
      </w:r>
      <w:r>
        <w:rPr>
          <w:rFonts w:hint="eastAsia" w:ascii="仿宋_GB2312" w:hAnsi="Calibri" w:eastAsia="仿宋_GB2312"/>
          <w:sz w:val="32"/>
          <w:szCs w:val="32"/>
        </w:rPr>
        <w:t>号）文件精神，由广西酒店管理学会、广西亚太酒店管理研究院共同提出</w:t>
      </w:r>
      <w:r>
        <w:rPr>
          <w:rFonts w:hint="eastAsia" w:ascii="仿宋_GB2312" w:hAnsi="Calibri" w:eastAsia="仿宋_GB2312"/>
          <w:sz w:val="32"/>
          <w:szCs w:val="32"/>
          <w:lang w:eastAsia="zh-CN"/>
        </w:rPr>
        <w:t>，</w:t>
      </w:r>
      <w:r>
        <w:rPr>
          <w:rFonts w:hint="eastAsia" w:ascii="仿宋_GB2312" w:hAnsi="Calibri" w:eastAsia="仿宋_GB2312"/>
          <w:sz w:val="32"/>
          <w:szCs w:val="32"/>
        </w:rPr>
        <w:t>广西酒店管理学会、广西亚太酒店管理研究院、梧州职业学院、广西建设职业技术学院、广西机电技师学院、广西外国语学院、黑龙江旅游职业技术学院、吉林师范大学辽源分院、成都银杏酒店管理学院、南宁市第六职业技术学校、广西华侨学校、Cambodia Hotel Association、海南省酒店与餐饮行业协会、云南省旅游民宿行业协会、广西东方文化艺术研究院、广西社会科学学术团体发展促进会文旅分会、深圳市饭店业协会、南宁市旅游协会、百色市文化旅游协会、柳州市旅游协会、北海市旅游协会、杭州东方网升科技股份有限公司、大迈点（杭州）信息技术有限公司、先之（杭州）教育科技有限公司、广西凡恩文化旅游发展有限公司、广西柳钢医养集团有限公司、香港凯域酒店管理有限公司、上海凯域酒店管理有限公司、北京万维罗盘信息技术有限公司、杭州美宿在途网络科技有限公司、广西裕达集团国际酒店有限公司、南宁荣荣大酒店有限公司、太重宾馆&amp;美仑酒店、广西田阳东起假日酒店管理有限公司、崇左市泊隐酒店管理服务有限公司等单位共同起草制定的团体标准</w:t>
      </w:r>
      <w:r>
        <w:rPr>
          <w:rFonts w:hint="eastAsia" w:ascii="仿宋_GB2312" w:hAnsi="Calibri" w:eastAsia="仿宋_GB2312"/>
          <w:sz w:val="32"/>
          <w:szCs w:val="32"/>
          <w:lang w:eastAsia="zh-CN"/>
        </w:rPr>
        <w:t>《</w:t>
      </w:r>
      <w:r>
        <w:rPr>
          <w:rFonts w:hint="eastAsia" w:ascii="仿宋_GB2312" w:hAnsi="宋体" w:eastAsia="仿宋_GB2312"/>
          <w:sz w:val="32"/>
          <w:szCs w:val="32"/>
        </w:rPr>
        <w:t>酒店职业经理人等级评价规范</w:t>
      </w:r>
      <w:r>
        <w:rPr>
          <w:rFonts w:hint="eastAsia" w:ascii="仿宋_GB2312" w:hAnsi="Calibri" w:eastAsia="仿宋_GB2312"/>
          <w:sz w:val="32"/>
          <w:szCs w:val="32"/>
          <w:lang w:eastAsia="zh-CN"/>
        </w:rPr>
        <w:t>》</w:t>
      </w:r>
      <w:r>
        <w:rPr>
          <w:rFonts w:hint="eastAsia" w:ascii="仿宋_GB2312" w:hAnsi="Calibri" w:eastAsia="仿宋_GB2312"/>
          <w:sz w:val="32"/>
          <w:szCs w:val="32"/>
        </w:rPr>
        <w:t>（项目编号：2024-</w:t>
      </w:r>
      <w:r>
        <w:rPr>
          <w:rFonts w:hint="eastAsia" w:ascii="仿宋_GB2312" w:hAnsi="Calibri" w:eastAsia="仿宋_GB2312"/>
          <w:sz w:val="32"/>
          <w:szCs w:val="32"/>
          <w:lang w:val="en-US" w:eastAsia="zh-CN"/>
        </w:rPr>
        <w:t>350</w:t>
      </w:r>
      <w:r>
        <w:rPr>
          <w:rFonts w:hint="eastAsia" w:ascii="仿宋_GB2312" w:hAnsi="Calibri" w:eastAsia="仿宋_GB2312"/>
          <w:sz w:val="32"/>
          <w:szCs w:val="32"/>
        </w:rPr>
        <w:t>1）已获批立项。主要起草人姓名及分工情况如下：</w:t>
      </w:r>
    </w:p>
    <w:tbl>
      <w:tblPr>
        <w:tblStyle w:val="14"/>
        <w:tblW w:w="5298" w:type="pct"/>
        <w:jc w:val="center"/>
        <w:tblLayout w:type="autofit"/>
        <w:tblCellMar>
          <w:top w:w="0" w:type="dxa"/>
          <w:left w:w="108" w:type="dxa"/>
          <w:bottom w:w="0" w:type="dxa"/>
          <w:right w:w="108" w:type="dxa"/>
        </w:tblCellMar>
      </w:tblPr>
      <w:tblGrid>
        <w:gridCol w:w="869"/>
        <w:gridCol w:w="873"/>
        <w:gridCol w:w="2038"/>
        <w:gridCol w:w="1709"/>
        <w:gridCol w:w="3541"/>
      </w:tblGrid>
      <w:tr w14:paraId="03235C39">
        <w:tblPrEx>
          <w:tblCellMar>
            <w:top w:w="0" w:type="dxa"/>
            <w:left w:w="108" w:type="dxa"/>
            <w:bottom w:w="0" w:type="dxa"/>
            <w:right w:w="108" w:type="dxa"/>
          </w:tblCellMar>
        </w:tblPrEx>
        <w:trPr>
          <w:cantSplit/>
          <w:trHeight w:val="576"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68D33633">
            <w:pPr>
              <w:jc w:val="center"/>
              <w:rPr>
                <w:rFonts w:ascii="仿宋_GB2312" w:hAnsi="仿宋_GB2312" w:eastAsia="仿宋_GB2312"/>
                <w:bCs/>
                <w:szCs w:val="21"/>
              </w:rPr>
            </w:pPr>
            <w:r>
              <w:rPr>
                <w:rFonts w:hint="eastAsia" w:ascii="仿宋_GB2312" w:hAnsi="宋体" w:eastAsia="仿宋_GB2312" w:cs="宋体"/>
                <w:b/>
                <w:bCs/>
                <w:szCs w:val="21"/>
              </w:rPr>
              <w:t>序号</w:t>
            </w:r>
          </w:p>
        </w:tc>
        <w:tc>
          <w:tcPr>
            <w:tcW w:w="483" w:type="pct"/>
            <w:tcBorders>
              <w:top w:val="single" w:color="auto" w:sz="4" w:space="0"/>
              <w:left w:val="single" w:color="auto" w:sz="4" w:space="0"/>
              <w:bottom w:val="single" w:color="auto" w:sz="4" w:space="0"/>
              <w:right w:val="single" w:color="auto" w:sz="4" w:space="0"/>
            </w:tcBorders>
            <w:vAlign w:val="center"/>
          </w:tcPr>
          <w:p w14:paraId="30EE98E3">
            <w:pPr>
              <w:jc w:val="center"/>
              <w:rPr>
                <w:rFonts w:ascii="仿宋_GB2312" w:hAnsi="仿宋_GB2312" w:eastAsia="仿宋_GB2312"/>
                <w:bCs/>
                <w:szCs w:val="21"/>
              </w:rPr>
            </w:pPr>
            <w:r>
              <w:rPr>
                <w:rFonts w:hint="eastAsia" w:ascii="仿宋_GB2312" w:hAnsi="宋体" w:eastAsia="仿宋_GB2312" w:cs="宋体"/>
                <w:b/>
                <w:bCs/>
                <w:szCs w:val="21"/>
              </w:rPr>
              <w:t>姓  名</w:t>
            </w:r>
          </w:p>
        </w:tc>
        <w:tc>
          <w:tcPr>
            <w:tcW w:w="1128" w:type="pct"/>
            <w:tcBorders>
              <w:top w:val="single" w:color="auto" w:sz="4" w:space="0"/>
              <w:left w:val="single" w:color="auto" w:sz="4" w:space="0"/>
              <w:bottom w:val="single" w:color="auto" w:sz="4" w:space="0"/>
              <w:right w:val="single" w:color="auto" w:sz="4" w:space="0"/>
            </w:tcBorders>
            <w:vAlign w:val="center"/>
          </w:tcPr>
          <w:p w14:paraId="0974A7C1">
            <w:pPr>
              <w:jc w:val="center"/>
              <w:rPr>
                <w:rFonts w:ascii="仿宋_GB2312" w:hAnsi="仿宋_GB2312" w:eastAsia="仿宋_GB2312"/>
                <w:bCs/>
                <w:szCs w:val="21"/>
              </w:rPr>
            </w:pPr>
            <w:r>
              <w:rPr>
                <w:rFonts w:hint="eastAsia" w:ascii="仿宋_GB2312" w:hAnsi="宋体" w:eastAsia="仿宋_GB2312" w:cs="宋体"/>
                <w:b/>
                <w:szCs w:val="21"/>
              </w:rPr>
              <w:t>单位</w:t>
            </w:r>
          </w:p>
        </w:tc>
        <w:tc>
          <w:tcPr>
            <w:tcW w:w="946" w:type="pct"/>
            <w:tcBorders>
              <w:top w:val="single" w:color="auto" w:sz="4" w:space="0"/>
              <w:left w:val="single" w:color="auto" w:sz="4" w:space="0"/>
              <w:bottom w:val="single" w:color="auto" w:sz="4" w:space="0"/>
              <w:right w:val="single" w:color="auto" w:sz="4" w:space="0"/>
            </w:tcBorders>
            <w:vAlign w:val="center"/>
          </w:tcPr>
          <w:p w14:paraId="5C13E248">
            <w:pPr>
              <w:jc w:val="center"/>
              <w:rPr>
                <w:rFonts w:ascii="仿宋_GB2312" w:hAnsi="仿宋_GB2312" w:eastAsia="仿宋_GB2312"/>
                <w:bCs/>
                <w:szCs w:val="21"/>
              </w:rPr>
            </w:pPr>
            <w:r>
              <w:rPr>
                <w:rFonts w:hint="eastAsia" w:ascii="仿宋_GB2312" w:hAnsi="宋体" w:eastAsia="仿宋_GB2312" w:cs="宋体"/>
                <w:b/>
                <w:bCs/>
                <w:szCs w:val="21"/>
              </w:rPr>
              <w:t>职务/职称</w:t>
            </w:r>
          </w:p>
        </w:tc>
        <w:tc>
          <w:tcPr>
            <w:tcW w:w="1960" w:type="pct"/>
            <w:tcBorders>
              <w:top w:val="single" w:color="auto" w:sz="4" w:space="0"/>
              <w:left w:val="single" w:color="auto" w:sz="4" w:space="0"/>
              <w:bottom w:val="single" w:color="auto" w:sz="4" w:space="0"/>
              <w:right w:val="single" w:color="auto" w:sz="4" w:space="0"/>
            </w:tcBorders>
            <w:vAlign w:val="center"/>
          </w:tcPr>
          <w:p w14:paraId="195BEF35">
            <w:pPr>
              <w:jc w:val="center"/>
              <w:rPr>
                <w:rFonts w:ascii="仿宋_GB2312" w:hAnsi="仿宋_GB2312" w:eastAsia="仿宋_GB2312"/>
                <w:bCs/>
                <w:szCs w:val="21"/>
              </w:rPr>
            </w:pPr>
            <w:r>
              <w:rPr>
                <w:rFonts w:hint="eastAsia" w:ascii="仿宋_GB2312" w:hAnsi="宋体" w:eastAsia="仿宋_GB2312" w:cs="宋体"/>
                <w:b/>
                <w:bCs/>
                <w:szCs w:val="21"/>
              </w:rPr>
              <w:t>参与编制标准分工情况</w:t>
            </w:r>
          </w:p>
        </w:tc>
      </w:tr>
      <w:tr w14:paraId="1A653BF2">
        <w:tblPrEx>
          <w:tblCellMar>
            <w:top w:w="0" w:type="dxa"/>
            <w:left w:w="108" w:type="dxa"/>
            <w:bottom w:w="0" w:type="dxa"/>
            <w:right w:w="108" w:type="dxa"/>
          </w:tblCellMar>
        </w:tblPrEx>
        <w:trPr>
          <w:cantSplit/>
          <w:trHeight w:val="576" w:hRule="atLeast"/>
          <w:jc w:val="center"/>
        </w:trPr>
        <w:tc>
          <w:tcPr>
            <w:tcW w:w="481" w:type="pct"/>
            <w:tcBorders>
              <w:top w:val="single" w:color="auto" w:sz="4" w:space="0"/>
              <w:left w:val="single" w:color="auto" w:sz="4" w:space="0"/>
              <w:bottom w:val="single" w:color="auto" w:sz="4" w:space="0"/>
              <w:right w:val="single" w:color="auto" w:sz="4" w:space="0"/>
            </w:tcBorders>
            <w:shd w:val="clear" w:color="auto" w:fill="auto"/>
            <w:vAlign w:val="center"/>
          </w:tcPr>
          <w:p w14:paraId="5518C119">
            <w:pPr>
              <w:pStyle w:val="43"/>
              <w:numPr>
                <w:ilvl w:val="0"/>
                <w:numId w:val="8"/>
              </w:numPr>
              <w:tabs>
                <w:tab w:val="left" w:pos="420"/>
              </w:tabs>
              <w:suppressAutoHyphens/>
              <w:ind w:left="420" w:leftChars="0" w:hanging="420" w:firstLineChars="0"/>
              <w:jc w:val="center"/>
              <w:rPr>
                <w:rFonts w:hint="eastAsia" w:ascii="仿宋_GB2312" w:hAnsi="仿宋_GB2312" w:eastAsia="仿宋_GB2312" w:cs="Times New Roman"/>
                <w:bCs/>
                <w:kern w:val="2"/>
                <w:sz w:val="21"/>
                <w:szCs w:val="21"/>
                <w:lang w:val="en-US" w:eastAsia="zh-CN" w:bidi="ar-SA"/>
              </w:rPr>
            </w:pPr>
          </w:p>
        </w:tc>
        <w:tc>
          <w:tcPr>
            <w:tcW w:w="483" w:type="pct"/>
            <w:tcBorders>
              <w:top w:val="single" w:color="auto" w:sz="4" w:space="0"/>
              <w:left w:val="single" w:color="auto" w:sz="4" w:space="0"/>
              <w:bottom w:val="single" w:color="auto" w:sz="4" w:space="0"/>
              <w:right w:val="single" w:color="auto" w:sz="4" w:space="0"/>
            </w:tcBorders>
            <w:vAlign w:val="center"/>
          </w:tcPr>
          <w:p w14:paraId="7D911D57">
            <w:pPr>
              <w:jc w:val="center"/>
              <w:rPr>
                <w:rFonts w:hint="eastAsia" w:ascii="Times New Roman" w:hAnsi="Times New Roman" w:cs="Times New Roman"/>
              </w:rPr>
            </w:pPr>
            <w:r>
              <w:rPr>
                <w:rFonts w:hint="eastAsia" w:ascii="Times New Roman" w:hAnsi="Times New Roman" w:cs="Times New Roman"/>
              </w:rPr>
              <w:t>唐勇刚</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35B9E2FC">
            <w:pPr>
              <w:jc w:val="center"/>
              <w:rPr>
                <w:rFonts w:hint="eastAsia" w:ascii="Times New Roman" w:hAnsi="Times New Roman" w:cs="Times New Roman"/>
                <w:lang w:val="en-US" w:eastAsia="zh-CN"/>
              </w:rPr>
            </w:pPr>
            <w:r>
              <w:rPr>
                <w:rFonts w:hint="eastAsia" w:ascii="Times New Roman" w:hAnsi="Times New Roman" w:cs="Times New Roman"/>
                <w:lang w:val="en-US" w:eastAsia="zh-CN"/>
              </w:rPr>
              <w:t>广西酒店管理学会</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1BD4413F">
            <w:pPr>
              <w:jc w:val="center"/>
              <w:rPr>
                <w:rFonts w:hint="eastAsia" w:ascii="Times New Roman" w:hAnsi="Times New Roman" w:cs="Times New Roman"/>
                <w:lang w:val="en-US" w:eastAsia="zh-CN"/>
              </w:rPr>
            </w:pPr>
            <w:r>
              <w:rPr>
                <w:rFonts w:hint="eastAsia" w:ascii="Times New Roman" w:hAnsi="Times New Roman" w:cs="Times New Roman"/>
                <w:lang w:val="en-US" w:eastAsia="zh-CN"/>
              </w:rPr>
              <w:t>会长</w:t>
            </w:r>
          </w:p>
        </w:tc>
        <w:tc>
          <w:tcPr>
            <w:tcW w:w="1960" w:type="pct"/>
            <w:tcBorders>
              <w:top w:val="single" w:color="auto" w:sz="4" w:space="0"/>
              <w:left w:val="single" w:color="auto" w:sz="4" w:space="0"/>
              <w:bottom w:val="single" w:color="auto" w:sz="4" w:space="0"/>
              <w:right w:val="single" w:color="auto" w:sz="4" w:space="0"/>
            </w:tcBorders>
            <w:shd w:val="clear" w:color="auto" w:fill="auto"/>
            <w:vAlign w:val="center"/>
          </w:tcPr>
          <w:p w14:paraId="136B71EC">
            <w:pPr>
              <w:suppressAutoHyphens/>
              <w:jc w:val="center"/>
              <w:rPr>
                <w:rFonts w:hint="eastAsia" w:ascii="仿宋_GB2312" w:hAnsi="仿宋_GB2312" w:eastAsia="仿宋_GB2312" w:cs="Times New Roman"/>
                <w:kern w:val="2"/>
                <w:sz w:val="21"/>
                <w:szCs w:val="21"/>
                <w:lang w:val="en-US" w:eastAsia="zh-CN" w:bidi="ar-SA"/>
              </w:rPr>
            </w:pPr>
            <w:r>
              <w:rPr>
                <w:rFonts w:hint="eastAsia" w:ascii="仿宋_GB2312" w:hAnsi="仿宋_GB2312" w:eastAsia="仿宋_GB2312"/>
                <w:szCs w:val="21"/>
              </w:rPr>
              <w:t>统筹规范编制工作，组织人员进行规范发布后的宣贯培训</w:t>
            </w:r>
          </w:p>
        </w:tc>
      </w:tr>
      <w:tr w14:paraId="78795D1C">
        <w:tblPrEx>
          <w:tblCellMar>
            <w:top w:w="0" w:type="dxa"/>
            <w:left w:w="108" w:type="dxa"/>
            <w:bottom w:w="0" w:type="dxa"/>
            <w:right w:w="108" w:type="dxa"/>
          </w:tblCellMar>
        </w:tblPrEx>
        <w:trPr>
          <w:cantSplit/>
          <w:trHeight w:val="50" w:hRule="atLeast"/>
          <w:jc w:val="center"/>
        </w:trPr>
        <w:tc>
          <w:tcPr>
            <w:tcW w:w="481" w:type="pct"/>
            <w:tcBorders>
              <w:top w:val="single" w:color="auto" w:sz="4" w:space="0"/>
              <w:left w:val="single" w:color="auto" w:sz="4" w:space="0"/>
              <w:bottom w:val="single" w:color="auto" w:sz="4" w:space="0"/>
              <w:right w:val="single" w:color="auto" w:sz="4" w:space="0"/>
            </w:tcBorders>
            <w:shd w:val="clear" w:color="auto" w:fill="auto"/>
            <w:vAlign w:val="center"/>
          </w:tcPr>
          <w:p w14:paraId="7D6B02A3">
            <w:pPr>
              <w:pStyle w:val="43"/>
              <w:numPr>
                <w:ilvl w:val="0"/>
                <w:numId w:val="8"/>
              </w:numPr>
              <w:tabs>
                <w:tab w:val="left" w:pos="420"/>
              </w:tabs>
              <w:suppressAutoHyphens/>
              <w:ind w:left="420" w:leftChars="0" w:hanging="420" w:firstLineChars="0"/>
              <w:jc w:val="center"/>
              <w:rPr>
                <w:rFonts w:ascii="仿宋_GB2312" w:hAnsi="仿宋_GB2312" w:eastAsia="仿宋_GB2312" w:cs="Times New Roman"/>
                <w:bCs/>
                <w:kern w:val="2"/>
                <w:sz w:val="21"/>
                <w:szCs w:val="21"/>
                <w:lang w:val="en-US" w:eastAsia="zh-CN" w:bidi="ar-SA"/>
              </w:rPr>
            </w:pPr>
          </w:p>
        </w:tc>
        <w:tc>
          <w:tcPr>
            <w:tcW w:w="483" w:type="pct"/>
            <w:tcBorders>
              <w:top w:val="single" w:color="auto" w:sz="4" w:space="0"/>
              <w:left w:val="single" w:color="auto" w:sz="4" w:space="0"/>
              <w:bottom w:val="single" w:color="auto" w:sz="4" w:space="0"/>
              <w:right w:val="single" w:color="auto" w:sz="4" w:space="0"/>
            </w:tcBorders>
            <w:vAlign w:val="center"/>
          </w:tcPr>
          <w:p w14:paraId="6AB835B0">
            <w:pPr>
              <w:jc w:val="center"/>
              <w:rPr>
                <w:rFonts w:hint="eastAsia" w:ascii="Times New Roman" w:hAnsi="Times New Roman" w:cs="Times New Roman"/>
                <w:lang w:eastAsia="zh"/>
              </w:rPr>
            </w:pPr>
            <w:r>
              <w:rPr>
                <w:rFonts w:hint="eastAsia" w:ascii="Times New Roman" w:hAnsi="Times New Roman" w:cs="Times New Roman"/>
              </w:rPr>
              <w:t>林军</w:t>
            </w:r>
          </w:p>
        </w:tc>
        <w:tc>
          <w:tcPr>
            <w:tcW w:w="1128" w:type="pct"/>
            <w:tcBorders>
              <w:top w:val="single" w:color="auto" w:sz="4" w:space="0"/>
              <w:left w:val="single" w:color="auto" w:sz="4" w:space="0"/>
              <w:bottom w:val="single" w:color="auto" w:sz="4" w:space="0"/>
              <w:right w:val="single" w:color="auto" w:sz="4" w:space="0"/>
            </w:tcBorders>
            <w:vAlign w:val="center"/>
          </w:tcPr>
          <w:p w14:paraId="239383C4">
            <w:pPr>
              <w:jc w:val="center"/>
              <w:rPr>
                <w:rFonts w:hint="eastAsia" w:ascii="Times New Roman" w:hAnsi="Times New Roman" w:cs="Times New Roman"/>
                <w:lang w:eastAsia="zh"/>
              </w:rPr>
            </w:pPr>
            <w:r>
              <w:rPr>
                <w:rFonts w:hint="eastAsia" w:ascii="Times New Roman" w:hAnsi="Times New Roman" w:cs="Times New Roman"/>
                <w:lang w:val="en-US" w:eastAsia="zh-CN"/>
              </w:rPr>
              <w:t>广西酒店管理学会</w:t>
            </w:r>
          </w:p>
        </w:tc>
        <w:tc>
          <w:tcPr>
            <w:tcW w:w="946" w:type="pct"/>
            <w:tcBorders>
              <w:top w:val="single" w:color="auto" w:sz="4" w:space="0"/>
              <w:left w:val="single" w:color="auto" w:sz="4" w:space="0"/>
              <w:bottom w:val="single" w:color="auto" w:sz="4" w:space="0"/>
              <w:right w:val="single" w:color="auto" w:sz="4" w:space="0"/>
            </w:tcBorders>
            <w:vAlign w:val="center"/>
          </w:tcPr>
          <w:p w14:paraId="5248973E">
            <w:pPr>
              <w:jc w:val="center"/>
              <w:rPr>
                <w:rFonts w:hint="eastAsia" w:ascii="Times New Roman" w:hAnsi="Times New Roman" w:cs="Times New Roman"/>
                <w:lang w:eastAsia="zh-CN"/>
              </w:rPr>
            </w:pPr>
            <w:r>
              <w:rPr>
                <w:rFonts w:hint="eastAsia" w:ascii="Times New Roman" w:hAnsi="Times New Roman" w:cs="Times New Roman"/>
                <w:lang w:eastAsia="zh-CN"/>
              </w:rPr>
              <w:t>常务副会长</w:t>
            </w:r>
          </w:p>
        </w:tc>
        <w:tc>
          <w:tcPr>
            <w:tcW w:w="1960" w:type="pct"/>
            <w:tcBorders>
              <w:top w:val="single" w:color="auto" w:sz="4" w:space="0"/>
              <w:left w:val="single" w:color="auto" w:sz="4" w:space="0"/>
              <w:bottom w:val="single" w:color="auto" w:sz="4" w:space="0"/>
              <w:right w:val="single" w:color="auto" w:sz="4" w:space="0"/>
            </w:tcBorders>
            <w:shd w:val="clear" w:color="auto" w:fill="auto"/>
            <w:vAlign w:val="center"/>
          </w:tcPr>
          <w:p w14:paraId="47396A46">
            <w:pPr>
              <w:suppressAutoHyphens/>
              <w:jc w:val="center"/>
              <w:rPr>
                <w:rFonts w:ascii="仿宋_GB2312" w:hAnsi="仿宋_GB2312" w:eastAsia="仿宋_GB2312" w:cs="Times New Roman"/>
                <w:kern w:val="2"/>
                <w:sz w:val="21"/>
                <w:szCs w:val="21"/>
                <w:lang w:val="en-US" w:eastAsia="zh-CN" w:bidi="ar-SA"/>
              </w:rPr>
            </w:pPr>
            <w:r>
              <w:rPr>
                <w:rFonts w:hint="eastAsia" w:ascii="仿宋_GB2312" w:hAnsi="仿宋_GB2312" w:eastAsia="仿宋_GB2312"/>
                <w:szCs w:val="21"/>
              </w:rPr>
              <w:t>指导规范文本及编制说明编写，质量控制</w:t>
            </w:r>
          </w:p>
        </w:tc>
      </w:tr>
      <w:tr w14:paraId="000977DF">
        <w:tblPrEx>
          <w:tblCellMar>
            <w:top w:w="0" w:type="dxa"/>
            <w:left w:w="108" w:type="dxa"/>
            <w:bottom w:w="0" w:type="dxa"/>
            <w:right w:w="108" w:type="dxa"/>
          </w:tblCellMar>
        </w:tblPrEx>
        <w:trPr>
          <w:cantSplit/>
          <w:trHeight w:val="50" w:hRule="atLeast"/>
          <w:jc w:val="center"/>
        </w:trPr>
        <w:tc>
          <w:tcPr>
            <w:tcW w:w="481" w:type="pct"/>
            <w:tcBorders>
              <w:top w:val="single" w:color="auto" w:sz="4" w:space="0"/>
              <w:left w:val="single" w:color="auto" w:sz="4" w:space="0"/>
              <w:bottom w:val="single" w:color="auto" w:sz="4" w:space="0"/>
              <w:right w:val="single" w:color="auto" w:sz="4" w:space="0"/>
            </w:tcBorders>
            <w:shd w:val="clear" w:color="auto" w:fill="auto"/>
            <w:vAlign w:val="center"/>
          </w:tcPr>
          <w:p w14:paraId="5ECF44E5">
            <w:pPr>
              <w:pStyle w:val="43"/>
              <w:numPr>
                <w:ilvl w:val="0"/>
                <w:numId w:val="8"/>
              </w:numPr>
              <w:tabs>
                <w:tab w:val="left" w:pos="420"/>
              </w:tabs>
              <w:suppressAutoHyphens/>
              <w:ind w:left="420" w:leftChars="0" w:hanging="420" w:firstLineChars="0"/>
              <w:jc w:val="center"/>
              <w:rPr>
                <w:rFonts w:ascii="仿宋_GB2312" w:hAnsi="仿宋_GB2312" w:eastAsia="仿宋_GB2312" w:cs="Times New Roman"/>
                <w:bCs/>
                <w:kern w:val="2"/>
                <w:sz w:val="21"/>
                <w:szCs w:val="21"/>
                <w:lang w:val="en-US" w:eastAsia="zh-CN" w:bidi="ar-SA"/>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4D51C756">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rPr>
              <w:t>赵焕焱</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52A01B67">
            <w:pPr>
              <w:jc w:val="center"/>
              <w:rPr>
                <w:rFonts w:hint="eastAsia" w:ascii="Times New Roman" w:hAnsi="Times New Roman" w:eastAsia="宋体" w:cs="Times New Roman"/>
                <w:kern w:val="2"/>
                <w:sz w:val="21"/>
                <w:szCs w:val="24"/>
                <w:lang w:val="en-US" w:eastAsia="zh" w:bidi="ar-SA"/>
              </w:rPr>
            </w:pPr>
            <w:r>
              <w:rPr>
                <w:rFonts w:hint="eastAsia" w:ascii="Times New Roman" w:hAnsi="Times New Roman" w:cs="Times New Roman"/>
                <w:lang w:val="en-US" w:eastAsia="zh-CN"/>
              </w:rPr>
              <w:t>广西酒店管理学会</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73643CFF">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lang w:eastAsia="zh-CN"/>
              </w:rPr>
              <w:t>首席顾问</w:t>
            </w:r>
          </w:p>
        </w:tc>
        <w:tc>
          <w:tcPr>
            <w:tcW w:w="1960" w:type="pct"/>
            <w:tcBorders>
              <w:top w:val="single" w:color="auto" w:sz="4" w:space="0"/>
              <w:left w:val="single" w:color="auto" w:sz="4" w:space="0"/>
              <w:bottom w:val="single" w:color="auto" w:sz="4" w:space="0"/>
              <w:right w:val="single" w:color="auto" w:sz="4" w:space="0"/>
            </w:tcBorders>
            <w:shd w:val="clear" w:color="auto" w:fill="auto"/>
            <w:vAlign w:val="center"/>
          </w:tcPr>
          <w:p w14:paraId="26DB41B6">
            <w:pPr>
              <w:suppressAutoHyphens/>
              <w:jc w:val="center"/>
              <w:rPr>
                <w:rFonts w:hint="eastAsia" w:ascii="仿宋_GB2312" w:hAnsi="Times New Roman" w:eastAsia="仿宋_GB2312" w:cs="Times New Roman"/>
                <w:color w:val="000000"/>
                <w:kern w:val="2"/>
                <w:sz w:val="21"/>
                <w:szCs w:val="21"/>
                <w:lang w:val="en-US" w:eastAsia="zh-CN" w:bidi="ar-SA"/>
              </w:rPr>
            </w:pPr>
            <w:r>
              <w:rPr>
                <w:rFonts w:hint="eastAsia" w:ascii="仿宋_GB2312" w:eastAsia="仿宋_GB2312"/>
                <w:color w:val="000000"/>
                <w:szCs w:val="21"/>
              </w:rPr>
              <w:t>对规范实施情况进行总结分析，不断对规范提出修正意见</w:t>
            </w:r>
          </w:p>
        </w:tc>
      </w:tr>
      <w:tr w14:paraId="69429178">
        <w:tblPrEx>
          <w:tblCellMar>
            <w:top w:w="0" w:type="dxa"/>
            <w:left w:w="108" w:type="dxa"/>
            <w:bottom w:w="0" w:type="dxa"/>
            <w:right w:w="108" w:type="dxa"/>
          </w:tblCellMar>
        </w:tblPrEx>
        <w:trPr>
          <w:cantSplit/>
          <w:trHeight w:val="50" w:hRule="atLeast"/>
          <w:jc w:val="center"/>
        </w:trPr>
        <w:tc>
          <w:tcPr>
            <w:tcW w:w="481" w:type="pct"/>
            <w:tcBorders>
              <w:top w:val="single" w:color="auto" w:sz="4" w:space="0"/>
              <w:left w:val="single" w:color="auto" w:sz="4" w:space="0"/>
              <w:bottom w:val="single" w:color="auto" w:sz="4" w:space="0"/>
              <w:right w:val="single" w:color="auto" w:sz="4" w:space="0"/>
            </w:tcBorders>
            <w:shd w:val="clear" w:color="auto" w:fill="auto"/>
            <w:vAlign w:val="center"/>
          </w:tcPr>
          <w:p w14:paraId="7191E507">
            <w:pPr>
              <w:pStyle w:val="43"/>
              <w:numPr>
                <w:ilvl w:val="0"/>
                <w:numId w:val="8"/>
              </w:numPr>
              <w:tabs>
                <w:tab w:val="left" w:pos="420"/>
              </w:tabs>
              <w:suppressAutoHyphens/>
              <w:ind w:left="420" w:leftChars="0" w:hanging="420" w:firstLineChars="0"/>
              <w:jc w:val="center"/>
              <w:rPr>
                <w:rFonts w:ascii="仿宋_GB2312" w:hAnsi="仿宋_GB2312" w:eastAsia="仿宋_GB2312" w:cs="Times New Roman"/>
                <w:bCs/>
                <w:kern w:val="2"/>
                <w:sz w:val="21"/>
                <w:szCs w:val="21"/>
                <w:lang w:val="en-US" w:eastAsia="zh-CN" w:bidi="ar-SA"/>
              </w:rPr>
            </w:pPr>
          </w:p>
        </w:tc>
        <w:tc>
          <w:tcPr>
            <w:tcW w:w="483" w:type="pct"/>
            <w:tcBorders>
              <w:top w:val="single" w:color="auto" w:sz="4" w:space="0"/>
              <w:left w:val="single" w:color="auto" w:sz="4" w:space="0"/>
              <w:bottom w:val="single" w:color="auto" w:sz="4" w:space="0"/>
              <w:right w:val="single" w:color="auto" w:sz="4" w:space="0"/>
            </w:tcBorders>
            <w:vAlign w:val="center"/>
          </w:tcPr>
          <w:p w14:paraId="05D2EF35">
            <w:pPr>
              <w:jc w:val="center"/>
              <w:rPr>
                <w:rFonts w:hint="eastAsia" w:ascii="Times New Roman" w:hAnsi="Times New Roman" w:cs="Times New Roman"/>
                <w:lang w:eastAsia="zh"/>
              </w:rPr>
            </w:pPr>
            <w:r>
              <w:rPr>
                <w:rFonts w:hint="eastAsia" w:ascii="Times New Roman" w:hAnsi="Times New Roman" w:cs="Times New Roman"/>
              </w:rPr>
              <w:t>刘莉平</w:t>
            </w:r>
          </w:p>
        </w:tc>
        <w:tc>
          <w:tcPr>
            <w:tcW w:w="1128" w:type="pct"/>
            <w:tcBorders>
              <w:top w:val="single" w:color="auto" w:sz="4" w:space="0"/>
              <w:left w:val="single" w:color="auto" w:sz="4" w:space="0"/>
              <w:bottom w:val="single" w:color="auto" w:sz="4" w:space="0"/>
              <w:right w:val="single" w:color="auto" w:sz="4" w:space="0"/>
            </w:tcBorders>
            <w:vAlign w:val="center"/>
          </w:tcPr>
          <w:p w14:paraId="695F95E0">
            <w:pPr>
              <w:jc w:val="center"/>
              <w:rPr>
                <w:rFonts w:hint="eastAsia" w:ascii="Times New Roman" w:hAnsi="Times New Roman" w:cs="Times New Roman"/>
                <w:lang w:eastAsia="zh-CN"/>
              </w:rPr>
            </w:pPr>
            <w:r>
              <w:rPr>
                <w:rFonts w:hint="eastAsia" w:ascii="Times New Roman" w:hAnsi="Times New Roman" w:cs="Times New Roman"/>
                <w:lang w:eastAsia="zh-CN"/>
              </w:rPr>
              <w:t>广西亚太酒店管理研究院</w:t>
            </w:r>
          </w:p>
        </w:tc>
        <w:tc>
          <w:tcPr>
            <w:tcW w:w="946" w:type="pct"/>
            <w:tcBorders>
              <w:top w:val="single" w:color="auto" w:sz="4" w:space="0"/>
              <w:left w:val="single" w:color="auto" w:sz="4" w:space="0"/>
              <w:bottom w:val="single" w:color="auto" w:sz="4" w:space="0"/>
              <w:right w:val="single" w:color="auto" w:sz="4" w:space="0"/>
            </w:tcBorders>
            <w:vAlign w:val="center"/>
          </w:tcPr>
          <w:p w14:paraId="3C46DAA1">
            <w:pPr>
              <w:jc w:val="center"/>
              <w:rPr>
                <w:rFonts w:hint="eastAsia" w:ascii="Times New Roman" w:hAnsi="Times New Roman" w:cs="Times New Roman"/>
                <w:lang w:eastAsia="zh-CN"/>
              </w:rPr>
            </w:pPr>
            <w:r>
              <w:rPr>
                <w:rFonts w:hint="eastAsia" w:ascii="Times New Roman" w:hAnsi="Times New Roman" w:cs="Times New Roman"/>
                <w:lang w:eastAsia="zh-CN"/>
              </w:rPr>
              <w:t>院长</w:t>
            </w:r>
          </w:p>
        </w:tc>
        <w:tc>
          <w:tcPr>
            <w:tcW w:w="1960" w:type="pct"/>
            <w:tcBorders>
              <w:top w:val="single" w:color="auto" w:sz="4" w:space="0"/>
              <w:left w:val="single" w:color="auto" w:sz="4" w:space="0"/>
              <w:bottom w:val="single" w:color="auto" w:sz="4" w:space="0"/>
              <w:right w:val="single" w:color="auto" w:sz="4" w:space="0"/>
            </w:tcBorders>
            <w:shd w:val="clear" w:color="auto" w:fill="auto"/>
            <w:vAlign w:val="center"/>
          </w:tcPr>
          <w:p w14:paraId="15A4046B">
            <w:pPr>
              <w:suppressAutoHyphens/>
              <w:jc w:val="center"/>
              <w:rPr>
                <w:rFonts w:ascii="仿宋_GB2312" w:hAnsi="仿宋_GB2312" w:eastAsia="仿宋_GB2312" w:cs="Times New Roman"/>
                <w:kern w:val="2"/>
                <w:sz w:val="21"/>
                <w:szCs w:val="21"/>
                <w:lang w:val="en-US" w:eastAsia="zh-CN" w:bidi="ar-SA"/>
              </w:rPr>
            </w:pPr>
            <w:r>
              <w:rPr>
                <w:rFonts w:hint="eastAsia" w:ascii="仿宋_GB2312" w:hAnsi="仿宋_GB2312" w:eastAsia="仿宋_GB2312"/>
                <w:szCs w:val="21"/>
              </w:rPr>
              <w:t>对规范实施情况进行总结分析，不断对规范提出修正意见</w:t>
            </w:r>
          </w:p>
        </w:tc>
      </w:tr>
      <w:tr w14:paraId="6771D8EC">
        <w:tblPrEx>
          <w:tblCellMar>
            <w:top w:w="0" w:type="dxa"/>
            <w:left w:w="108" w:type="dxa"/>
            <w:bottom w:w="0" w:type="dxa"/>
            <w:right w:w="108" w:type="dxa"/>
          </w:tblCellMar>
        </w:tblPrEx>
        <w:trPr>
          <w:cantSplit/>
          <w:trHeight w:val="124" w:hRule="atLeast"/>
          <w:jc w:val="center"/>
        </w:trPr>
        <w:tc>
          <w:tcPr>
            <w:tcW w:w="481" w:type="pct"/>
            <w:tcBorders>
              <w:top w:val="single" w:color="auto" w:sz="4" w:space="0"/>
              <w:left w:val="single" w:color="auto" w:sz="4" w:space="0"/>
              <w:bottom w:val="single" w:color="auto" w:sz="4" w:space="0"/>
              <w:right w:val="single" w:color="auto" w:sz="4" w:space="0"/>
            </w:tcBorders>
            <w:shd w:val="clear" w:color="auto" w:fill="auto"/>
            <w:vAlign w:val="center"/>
          </w:tcPr>
          <w:p w14:paraId="141E097B">
            <w:pPr>
              <w:pStyle w:val="43"/>
              <w:numPr>
                <w:ilvl w:val="0"/>
                <w:numId w:val="8"/>
              </w:numPr>
              <w:tabs>
                <w:tab w:val="left" w:pos="420"/>
              </w:tabs>
              <w:suppressAutoHyphens/>
              <w:ind w:left="420" w:leftChars="0" w:hanging="420" w:firstLineChars="0"/>
              <w:jc w:val="center"/>
              <w:rPr>
                <w:rFonts w:ascii="仿宋_GB2312" w:hAnsi="仿宋_GB2312" w:eastAsia="仿宋_GB2312" w:cs="Times New Roman"/>
                <w:bCs/>
                <w:kern w:val="2"/>
                <w:sz w:val="21"/>
                <w:szCs w:val="21"/>
                <w:lang w:val="en-US" w:eastAsia="zh-CN" w:bidi="ar-SA"/>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602E82EE">
            <w:pPr>
              <w:jc w:val="center"/>
              <w:rPr>
                <w:rFonts w:hint="default" w:ascii="Times New Roman" w:hAnsi="Times New Roman" w:eastAsia="宋体" w:cs="Times New Roman"/>
                <w:kern w:val="2"/>
                <w:sz w:val="21"/>
                <w:szCs w:val="24"/>
                <w:lang w:val="en-US" w:eastAsia="zh-CN" w:bidi="ar-SA"/>
              </w:rPr>
            </w:pPr>
            <w:r>
              <w:rPr>
                <w:rFonts w:hint="eastAsia" w:ascii="Times New Roman" w:hAnsi="Times New Roman" w:cs="Times New Roman"/>
                <w:lang w:val="en-US" w:eastAsia="zh-CN"/>
              </w:rPr>
              <w:t>何晓彬</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44E6564F">
            <w:pPr>
              <w:jc w:val="center"/>
              <w:rPr>
                <w:rFonts w:hint="default" w:ascii="Times New Roman" w:hAnsi="Times New Roman" w:eastAsia="宋体" w:cs="Times New Roman"/>
                <w:kern w:val="2"/>
                <w:sz w:val="21"/>
                <w:szCs w:val="24"/>
                <w:lang w:val="en-US" w:eastAsia="zh" w:bidi="ar-SA"/>
              </w:rPr>
            </w:pPr>
            <w:r>
              <w:rPr>
                <w:rFonts w:hint="eastAsia" w:ascii="Times New Roman" w:hAnsi="Times New Roman" w:cs="Times New Roman"/>
              </w:rPr>
              <w:t>梧州</w:t>
            </w:r>
            <w:r>
              <w:rPr>
                <w:rFonts w:hint="eastAsia" w:ascii="Times New Roman" w:hAnsi="Times New Roman" w:cs="Times New Roman"/>
                <w:lang w:eastAsia="zh-CN"/>
              </w:rPr>
              <w:t>职业</w:t>
            </w:r>
            <w:r>
              <w:rPr>
                <w:rFonts w:hint="eastAsia" w:ascii="Times New Roman" w:hAnsi="Times New Roman" w:cs="Times New Roman"/>
              </w:rPr>
              <w:t>学院</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61EB24B4">
            <w:pPr>
              <w:jc w:val="center"/>
              <w:rPr>
                <w:rFonts w:hint="eastAsia" w:ascii="Times New Roman" w:hAnsi="Times New Roman" w:eastAsia="宋体" w:cs="Times New Roman"/>
                <w:kern w:val="2"/>
                <w:sz w:val="21"/>
                <w:szCs w:val="24"/>
                <w:lang w:val="en-US" w:eastAsia="zh-CN" w:bidi="ar-SA"/>
              </w:rPr>
            </w:pPr>
            <w:r>
              <w:rPr>
                <w:rFonts w:hint="eastAsia" w:cs="Times New Roman"/>
                <w:lang w:val="en-US" w:eastAsia="zh-CN"/>
              </w:rPr>
              <w:t>卫生健康学院副</w:t>
            </w:r>
            <w:r>
              <w:rPr>
                <w:rFonts w:hint="eastAsia" w:ascii="Times New Roman" w:hAnsi="Times New Roman" w:cs="Times New Roman"/>
                <w:lang w:val="en-US" w:eastAsia="zh-CN"/>
              </w:rPr>
              <w:t>院长</w:t>
            </w:r>
            <w:r>
              <w:rPr>
                <w:rFonts w:hint="eastAsia" w:cs="Times New Roman"/>
                <w:lang w:val="en-US" w:eastAsia="zh-CN"/>
              </w:rPr>
              <w:t>/正高级讲师</w:t>
            </w:r>
          </w:p>
        </w:tc>
        <w:tc>
          <w:tcPr>
            <w:tcW w:w="1960" w:type="pct"/>
            <w:tcBorders>
              <w:top w:val="single" w:color="auto" w:sz="4" w:space="0"/>
              <w:left w:val="single" w:color="auto" w:sz="4" w:space="0"/>
              <w:bottom w:val="single" w:color="auto" w:sz="4" w:space="0"/>
              <w:right w:val="single" w:color="auto" w:sz="4" w:space="0"/>
            </w:tcBorders>
            <w:vAlign w:val="center"/>
          </w:tcPr>
          <w:p w14:paraId="4731B6FA">
            <w:pPr>
              <w:rPr>
                <w:rFonts w:hint="eastAsia" w:ascii="仿宋_GB2312" w:eastAsia="仿宋_GB2312"/>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40733243">
        <w:tblPrEx>
          <w:tblCellMar>
            <w:top w:w="0" w:type="dxa"/>
            <w:left w:w="108" w:type="dxa"/>
            <w:bottom w:w="0" w:type="dxa"/>
            <w:right w:w="108" w:type="dxa"/>
          </w:tblCellMar>
        </w:tblPrEx>
        <w:trPr>
          <w:cantSplit/>
          <w:trHeight w:val="124" w:hRule="atLeast"/>
          <w:jc w:val="center"/>
        </w:trPr>
        <w:tc>
          <w:tcPr>
            <w:tcW w:w="481" w:type="pct"/>
            <w:tcBorders>
              <w:top w:val="single" w:color="auto" w:sz="4" w:space="0"/>
              <w:left w:val="single" w:color="auto" w:sz="4" w:space="0"/>
              <w:bottom w:val="single" w:color="auto" w:sz="4" w:space="0"/>
              <w:right w:val="single" w:color="auto" w:sz="4" w:space="0"/>
            </w:tcBorders>
            <w:shd w:val="clear" w:color="auto" w:fill="auto"/>
            <w:vAlign w:val="center"/>
          </w:tcPr>
          <w:p w14:paraId="05B62213">
            <w:pPr>
              <w:pStyle w:val="43"/>
              <w:numPr>
                <w:ilvl w:val="0"/>
                <w:numId w:val="8"/>
              </w:numPr>
              <w:tabs>
                <w:tab w:val="left" w:pos="420"/>
              </w:tabs>
              <w:suppressAutoHyphens/>
              <w:ind w:left="420" w:leftChars="0" w:hanging="420" w:firstLineChars="0"/>
              <w:jc w:val="center"/>
              <w:rPr>
                <w:rFonts w:ascii="仿宋_GB2312" w:hAnsi="仿宋_GB2312" w:eastAsia="仿宋_GB2312" w:cs="Times New Roman"/>
                <w:bCs/>
                <w:kern w:val="2"/>
                <w:sz w:val="21"/>
                <w:szCs w:val="21"/>
                <w:lang w:val="en-US" w:eastAsia="zh-CN" w:bidi="ar-SA"/>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3BA9947E">
            <w:pPr>
              <w:jc w:val="center"/>
              <w:rPr>
                <w:rFonts w:hint="default" w:ascii="Times New Roman" w:hAnsi="Times New Roman" w:eastAsia="宋体" w:cs="Times New Roman"/>
                <w:kern w:val="2"/>
                <w:sz w:val="21"/>
                <w:szCs w:val="24"/>
                <w:lang w:val="en-US" w:eastAsia="zh-CN" w:bidi="ar-SA"/>
              </w:rPr>
            </w:pPr>
            <w:r>
              <w:rPr>
                <w:rFonts w:hint="eastAsia" w:cs="Times New Roman"/>
                <w:lang w:val="en-US" w:eastAsia="zh-CN"/>
              </w:rPr>
              <w:t>王钊</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7787C321">
            <w:pPr>
              <w:jc w:val="center"/>
              <w:rPr>
                <w:rFonts w:hint="default" w:ascii="Times New Roman" w:hAnsi="Times New Roman" w:eastAsia="宋体" w:cs="Times New Roman"/>
                <w:kern w:val="2"/>
                <w:sz w:val="21"/>
                <w:szCs w:val="24"/>
                <w:lang w:val="en-US" w:eastAsia="zh" w:bidi="ar-SA"/>
              </w:rPr>
            </w:pPr>
            <w:r>
              <w:rPr>
                <w:rFonts w:hint="eastAsia" w:ascii="Times New Roman" w:hAnsi="Times New Roman" w:cs="Times New Roman"/>
              </w:rPr>
              <w:t>广西</w:t>
            </w:r>
            <w:r>
              <w:rPr>
                <w:rFonts w:hint="eastAsia" w:cs="Times New Roman"/>
                <w:lang w:val="en-US" w:eastAsia="zh-CN"/>
              </w:rPr>
              <w:t>建设职业技术学院</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5A13630E">
            <w:pPr>
              <w:jc w:val="center"/>
              <w:rPr>
                <w:rFonts w:hint="eastAsia" w:ascii="Times New Roman" w:hAnsi="Times New Roman" w:eastAsia="宋体" w:cs="Times New Roman"/>
                <w:kern w:val="2"/>
                <w:sz w:val="21"/>
                <w:szCs w:val="24"/>
                <w:lang w:val="en-US" w:eastAsia="zh-CN" w:bidi="ar-SA"/>
              </w:rPr>
            </w:pPr>
            <w:r>
              <w:rPr>
                <w:rFonts w:hint="eastAsia" w:cs="Times New Roman"/>
                <w:lang w:val="en-US" w:eastAsia="zh-CN"/>
              </w:rPr>
              <w:t>专任教师/经济师</w:t>
            </w:r>
          </w:p>
        </w:tc>
        <w:tc>
          <w:tcPr>
            <w:tcW w:w="1960" w:type="pct"/>
            <w:tcBorders>
              <w:top w:val="single" w:color="auto" w:sz="4" w:space="0"/>
              <w:left w:val="single" w:color="auto" w:sz="4" w:space="0"/>
              <w:bottom w:val="single" w:color="auto" w:sz="4" w:space="0"/>
              <w:right w:val="single" w:color="auto" w:sz="4" w:space="0"/>
            </w:tcBorders>
            <w:vAlign w:val="center"/>
          </w:tcPr>
          <w:p w14:paraId="2A3B8503">
            <w:pPr>
              <w:rPr>
                <w:rFonts w:hint="eastAsia" w:ascii="仿宋_GB2312" w:eastAsia="仿宋_GB2312"/>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4F203495">
        <w:tblPrEx>
          <w:tblCellMar>
            <w:top w:w="0" w:type="dxa"/>
            <w:left w:w="108" w:type="dxa"/>
            <w:bottom w:w="0" w:type="dxa"/>
            <w:right w:w="108" w:type="dxa"/>
          </w:tblCellMar>
        </w:tblPrEx>
        <w:trPr>
          <w:cantSplit/>
          <w:trHeight w:val="124" w:hRule="atLeast"/>
          <w:jc w:val="center"/>
        </w:trPr>
        <w:tc>
          <w:tcPr>
            <w:tcW w:w="481" w:type="pct"/>
            <w:tcBorders>
              <w:top w:val="single" w:color="auto" w:sz="4" w:space="0"/>
              <w:left w:val="single" w:color="auto" w:sz="4" w:space="0"/>
              <w:bottom w:val="single" w:color="auto" w:sz="4" w:space="0"/>
              <w:right w:val="single" w:color="auto" w:sz="4" w:space="0"/>
            </w:tcBorders>
            <w:shd w:val="clear" w:color="auto" w:fill="auto"/>
            <w:vAlign w:val="center"/>
          </w:tcPr>
          <w:p w14:paraId="45CF310D">
            <w:pPr>
              <w:pStyle w:val="43"/>
              <w:numPr>
                <w:ilvl w:val="0"/>
                <w:numId w:val="8"/>
              </w:numPr>
              <w:tabs>
                <w:tab w:val="left" w:pos="420"/>
              </w:tabs>
              <w:suppressAutoHyphens/>
              <w:ind w:left="420" w:leftChars="0" w:hanging="420" w:firstLineChars="0"/>
              <w:jc w:val="center"/>
              <w:rPr>
                <w:rFonts w:ascii="仿宋_GB2312" w:hAnsi="仿宋_GB2312" w:eastAsia="仿宋_GB2312" w:cs="Times New Roman"/>
                <w:bCs/>
                <w:kern w:val="2"/>
                <w:sz w:val="21"/>
                <w:szCs w:val="21"/>
                <w:lang w:val="en-US" w:eastAsia="zh-CN" w:bidi="ar-SA"/>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103528FA">
            <w:pPr>
              <w:jc w:val="center"/>
              <w:rPr>
                <w:rFonts w:hint="default" w:ascii="Times New Roman" w:hAnsi="Times New Roman" w:eastAsia="宋体" w:cs="Times New Roman"/>
                <w:kern w:val="2"/>
                <w:sz w:val="21"/>
                <w:szCs w:val="24"/>
                <w:lang w:val="en-US" w:eastAsia="zh-CN" w:bidi="ar-SA"/>
              </w:rPr>
            </w:pPr>
            <w:r>
              <w:rPr>
                <w:rFonts w:hint="eastAsia" w:cs="Times New Roman"/>
                <w:lang w:val="en-US" w:eastAsia="zh-CN"/>
              </w:rPr>
              <w:t>高丽莉</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1B9221CF">
            <w:pPr>
              <w:jc w:val="center"/>
              <w:rPr>
                <w:rFonts w:hint="default" w:ascii="Times New Roman" w:hAnsi="Times New Roman" w:eastAsia="宋体" w:cs="Times New Roman"/>
                <w:kern w:val="2"/>
                <w:sz w:val="21"/>
                <w:szCs w:val="24"/>
                <w:lang w:val="en-US" w:eastAsia="zh" w:bidi="ar-SA"/>
              </w:rPr>
            </w:pPr>
            <w:r>
              <w:rPr>
                <w:rFonts w:hint="eastAsia" w:cs="Times New Roman"/>
                <w:lang w:val="en-US" w:eastAsia="zh-CN"/>
              </w:rPr>
              <w:t>广西机电技师学院</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6F6612BC">
            <w:pPr>
              <w:jc w:val="center"/>
              <w:rPr>
                <w:rFonts w:hint="eastAsia" w:ascii="Times New Roman" w:hAnsi="Times New Roman" w:eastAsia="宋体" w:cs="Times New Roman"/>
                <w:kern w:val="2"/>
                <w:sz w:val="21"/>
                <w:szCs w:val="24"/>
                <w:lang w:val="en-US" w:eastAsia="zh-CN" w:bidi="ar-SA"/>
              </w:rPr>
            </w:pPr>
            <w:r>
              <w:rPr>
                <w:rFonts w:hint="eastAsia" w:cs="Times New Roman"/>
                <w:lang w:val="en-US" w:eastAsia="zh-CN"/>
              </w:rPr>
              <w:t>高级讲师</w:t>
            </w:r>
          </w:p>
        </w:tc>
        <w:tc>
          <w:tcPr>
            <w:tcW w:w="1960" w:type="pct"/>
            <w:tcBorders>
              <w:top w:val="single" w:color="auto" w:sz="4" w:space="0"/>
              <w:left w:val="single" w:color="auto" w:sz="4" w:space="0"/>
              <w:bottom w:val="single" w:color="auto" w:sz="4" w:space="0"/>
              <w:right w:val="single" w:color="auto" w:sz="4" w:space="0"/>
            </w:tcBorders>
            <w:vAlign w:val="center"/>
          </w:tcPr>
          <w:p w14:paraId="2A06D43F">
            <w:pPr>
              <w:rPr>
                <w:rFonts w:hint="eastAsia" w:ascii="仿宋_GB2312" w:eastAsia="仿宋_GB2312"/>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6A1599ED">
        <w:tblPrEx>
          <w:tblCellMar>
            <w:top w:w="0" w:type="dxa"/>
            <w:left w:w="108" w:type="dxa"/>
            <w:bottom w:w="0" w:type="dxa"/>
            <w:right w:w="108" w:type="dxa"/>
          </w:tblCellMar>
        </w:tblPrEx>
        <w:trPr>
          <w:cantSplit/>
          <w:trHeight w:val="60" w:hRule="atLeast"/>
          <w:jc w:val="center"/>
        </w:trPr>
        <w:tc>
          <w:tcPr>
            <w:tcW w:w="481" w:type="pct"/>
            <w:tcBorders>
              <w:top w:val="single" w:color="auto" w:sz="4" w:space="0"/>
              <w:left w:val="single" w:color="auto" w:sz="4" w:space="0"/>
              <w:bottom w:val="single" w:color="auto" w:sz="4" w:space="0"/>
              <w:right w:val="single" w:color="auto" w:sz="4" w:space="0"/>
            </w:tcBorders>
            <w:shd w:val="clear" w:color="auto" w:fill="auto"/>
            <w:vAlign w:val="center"/>
          </w:tcPr>
          <w:p w14:paraId="0D7A1397">
            <w:pPr>
              <w:pStyle w:val="43"/>
              <w:numPr>
                <w:ilvl w:val="0"/>
                <w:numId w:val="8"/>
              </w:numPr>
              <w:tabs>
                <w:tab w:val="left" w:pos="420"/>
              </w:tabs>
              <w:suppressAutoHyphens/>
              <w:ind w:left="420" w:leftChars="0" w:hanging="420" w:firstLineChars="0"/>
              <w:jc w:val="center"/>
              <w:rPr>
                <w:rFonts w:ascii="仿宋_GB2312" w:hAnsi="仿宋_GB2312" w:eastAsia="仿宋_GB2312" w:cs="Times New Roman"/>
                <w:bCs/>
                <w:kern w:val="2"/>
                <w:sz w:val="21"/>
                <w:szCs w:val="21"/>
                <w:lang w:val="en-US" w:eastAsia="zh-CN" w:bidi="ar-SA"/>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1EF6364C">
            <w:pPr>
              <w:jc w:val="center"/>
              <w:rPr>
                <w:rFonts w:hint="eastAsia" w:ascii="Times New Roman" w:hAnsi="Times New Roman" w:eastAsia="宋体" w:cs="Times New Roman"/>
                <w:kern w:val="2"/>
                <w:sz w:val="21"/>
                <w:szCs w:val="24"/>
                <w:lang w:val="en-US" w:eastAsia="zh-CN" w:bidi="ar-SA"/>
              </w:rPr>
            </w:pPr>
            <w:r>
              <w:rPr>
                <w:rFonts w:hint="eastAsia" w:cs="Times New Roman"/>
                <w:lang w:eastAsia="zh-CN"/>
              </w:rPr>
              <w:t>梁娟</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6CC434CC">
            <w:pPr>
              <w:jc w:val="center"/>
              <w:rPr>
                <w:rFonts w:hint="eastAsia" w:ascii="Times New Roman" w:hAnsi="Times New Roman" w:eastAsia="宋体" w:cs="Times New Roman"/>
                <w:kern w:val="2"/>
                <w:sz w:val="21"/>
                <w:szCs w:val="24"/>
                <w:lang w:val="en-US" w:eastAsia="zh-CN" w:bidi="ar-SA"/>
              </w:rPr>
            </w:pPr>
            <w:r>
              <w:rPr>
                <w:rFonts w:hint="eastAsia" w:cs="Times New Roman"/>
                <w:lang w:eastAsia="zh-CN"/>
              </w:rPr>
              <w:t>广西外国语学院</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25C653ED">
            <w:pPr>
              <w:jc w:val="center"/>
              <w:rPr>
                <w:rFonts w:hint="eastAsia" w:ascii="Times New Roman" w:hAnsi="Times New Roman" w:eastAsia="宋体" w:cs="Times New Roman"/>
                <w:kern w:val="2"/>
                <w:sz w:val="21"/>
                <w:szCs w:val="24"/>
                <w:lang w:val="en-US" w:eastAsia="zh-CN" w:bidi="ar-SA"/>
              </w:rPr>
            </w:pPr>
            <w:r>
              <w:rPr>
                <w:rFonts w:hint="eastAsia" w:cs="Times New Roman"/>
                <w:lang w:eastAsia="zh-CN"/>
              </w:rPr>
              <w:t>副教授、高级人力资源管理师</w:t>
            </w:r>
          </w:p>
        </w:tc>
        <w:tc>
          <w:tcPr>
            <w:tcW w:w="1960" w:type="pct"/>
            <w:tcBorders>
              <w:top w:val="single" w:color="auto" w:sz="4" w:space="0"/>
              <w:left w:val="single" w:color="auto" w:sz="4" w:space="0"/>
              <w:bottom w:val="single" w:color="auto" w:sz="4" w:space="0"/>
              <w:right w:val="single" w:color="auto" w:sz="4" w:space="0"/>
            </w:tcBorders>
            <w:vAlign w:val="center"/>
          </w:tcPr>
          <w:p w14:paraId="03D0BC29">
            <w:pPr>
              <w:jc w:val="left"/>
              <w:rPr>
                <w:rFonts w:hint="eastAsia" w:ascii="仿宋_GB2312" w:eastAsia="仿宋_GB2312"/>
                <w:bCs/>
                <w:color w:val="000000"/>
                <w:szCs w:val="21"/>
              </w:rPr>
            </w:pPr>
            <w:r>
              <w:rPr>
                <w:rFonts w:hint="eastAsia" w:ascii="仿宋_GB2312" w:hAnsi="Times New Roman" w:eastAsia="仿宋_GB2312" w:cs="Times New Roman"/>
                <w:bCs/>
                <w:color w:val="000000"/>
                <w:szCs w:val="21"/>
              </w:rPr>
              <w:t>协助起草规范草案，征求意见稿和规范编制说明，送审稿及编制说明的编写工作</w:t>
            </w:r>
          </w:p>
        </w:tc>
      </w:tr>
      <w:tr w14:paraId="687925C8">
        <w:tblPrEx>
          <w:tblCellMar>
            <w:top w:w="0" w:type="dxa"/>
            <w:left w:w="108" w:type="dxa"/>
            <w:bottom w:w="0" w:type="dxa"/>
            <w:right w:w="108" w:type="dxa"/>
          </w:tblCellMar>
        </w:tblPrEx>
        <w:trPr>
          <w:cantSplit/>
          <w:trHeight w:val="60" w:hRule="atLeast"/>
          <w:jc w:val="center"/>
        </w:trPr>
        <w:tc>
          <w:tcPr>
            <w:tcW w:w="481" w:type="pct"/>
            <w:tcBorders>
              <w:top w:val="single" w:color="auto" w:sz="4" w:space="0"/>
              <w:left w:val="single" w:color="auto" w:sz="4" w:space="0"/>
              <w:bottom w:val="single" w:color="auto" w:sz="4" w:space="0"/>
              <w:right w:val="single" w:color="auto" w:sz="4" w:space="0"/>
            </w:tcBorders>
            <w:shd w:val="clear" w:color="auto" w:fill="auto"/>
            <w:vAlign w:val="center"/>
          </w:tcPr>
          <w:p w14:paraId="505D4BC3">
            <w:pPr>
              <w:pStyle w:val="43"/>
              <w:numPr>
                <w:ilvl w:val="0"/>
                <w:numId w:val="8"/>
              </w:numPr>
              <w:tabs>
                <w:tab w:val="left" w:pos="420"/>
              </w:tabs>
              <w:suppressAutoHyphens/>
              <w:ind w:left="420" w:leftChars="0" w:hanging="420" w:firstLineChars="0"/>
              <w:jc w:val="center"/>
              <w:rPr>
                <w:rFonts w:ascii="仿宋_GB2312" w:hAnsi="仿宋_GB2312" w:eastAsia="仿宋_GB2312" w:cs="Times New Roman"/>
                <w:bCs/>
                <w:kern w:val="2"/>
                <w:sz w:val="21"/>
                <w:szCs w:val="21"/>
                <w:lang w:val="en-US" w:eastAsia="zh-CN" w:bidi="ar-SA"/>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40514F3C">
            <w:pPr>
              <w:jc w:val="center"/>
              <w:rPr>
                <w:rFonts w:hint="eastAsia" w:ascii="Times New Roman" w:hAnsi="Times New Roman" w:eastAsia="宋体" w:cs="Times New Roman"/>
                <w:kern w:val="2"/>
                <w:sz w:val="21"/>
                <w:szCs w:val="24"/>
                <w:lang w:val="en-US" w:eastAsia="zh-CN" w:bidi="ar-SA"/>
              </w:rPr>
            </w:pPr>
            <w:r>
              <w:rPr>
                <w:rFonts w:hint="eastAsia" w:cs="Times New Roman"/>
                <w:lang w:val="en-US" w:eastAsia="zh-CN"/>
              </w:rPr>
              <w:t>李竹君</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1462CF03">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lang w:val="en-US" w:eastAsia="zh-CN"/>
              </w:rPr>
              <w:t>黑龙江旅游职业技术学院</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41FE8310">
            <w:pPr>
              <w:jc w:val="center"/>
              <w:rPr>
                <w:rFonts w:hint="eastAsia" w:ascii="Times New Roman" w:hAnsi="Times New Roman" w:eastAsia="宋体" w:cs="Times New Roman"/>
                <w:kern w:val="2"/>
                <w:sz w:val="21"/>
                <w:szCs w:val="24"/>
                <w:lang w:val="en-US" w:eastAsia="zh-CN" w:bidi="ar-SA"/>
              </w:rPr>
            </w:pPr>
            <w:r>
              <w:rPr>
                <w:rFonts w:hint="eastAsia" w:cs="Times New Roman"/>
                <w:lang w:val="en-US" w:eastAsia="zh-CN"/>
              </w:rPr>
              <w:t>副教授</w:t>
            </w:r>
          </w:p>
        </w:tc>
        <w:tc>
          <w:tcPr>
            <w:tcW w:w="1960" w:type="pct"/>
            <w:tcBorders>
              <w:top w:val="single" w:color="auto" w:sz="4" w:space="0"/>
              <w:left w:val="single" w:color="auto" w:sz="4" w:space="0"/>
              <w:bottom w:val="single" w:color="auto" w:sz="4" w:space="0"/>
              <w:right w:val="single" w:color="auto" w:sz="4" w:space="0"/>
            </w:tcBorders>
            <w:vAlign w:val="center"/>
          </w:tcPr>
          <w:p w14:paraId="04853C70">
            <w:pPr>
              <w:rPr>
                <w:rFonts w:ascii="仿宋_GB2312" w:eastAsia="仿宋_GB2312"/>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77AEB9D5">
        <w:tblPrEx>
          <w:tblCellMar>
            <w:top w:w="0" w:type="dxa"/>
            <w:left w:w="108" w:type="dxa"/>
            <w:bottom w:w="0" w:type="dxa"/>
            <w:right w:w="108" w:type="dxa"/>
          </w:tblCellMar>
        </w:tblPrEx>
        <w:trPr>
          <w:cantSplit/>
          <w:trHeight w:val="60"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62F35B04">
            <w:pPr>
              <w:pStyle w:val="43"/>
              <w:numPr>
                <w:ilvl w:val="0"/>
                <w:numId w:val="8"/>
              </w:numPr>
              <w:tabs>
                <w:tab w:val="left" w:pos="420"/>
              </w:tabs>
              <w:suppressAutoHyphens/>
              <w:ind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vAlign w:val="center"/>
          </w:tcPr>
          <w:p w14:paraId="66C8603F">
            <w:pPr>
              <w:jc w:val="center"/>
              <w:rPr>
                <w:rFonts w:hint="eastAsia" w:ascii="Times New Roman" w:hAnsi="Times New Roman" w:cs="Times New Roman"/>
              </w:rPr>
            </w:pPr>
            <w:r>
              <w:rPr>
                <w:rFonts w:hint="eastAsia" w:ascii="Times New Roman" w:hAnsi="Times New Roman" w:cs="Times New Roman"/>
              </w:rPr>
              <w:t>许文伯</w:t>
            </w:r>
          </w:p>
        </w:tc>
        <w:tc>
          <w:tcPr>
            <w:tcW w:w="1128" w:type="pct"/>
            <w:tcBorders>
              <w:top w:val="single" w:color="auto" w:sz="4" w:space="0"/>
              <w:left w:val="single" w:color="auto" w:sz="4" w:space="0"/>
              <w:bottom w:val="single" w:color="auto" w:sz="4" w:space="0"/>
              <w:right w:val="single" w:color="auto" w:sz="4" w:space="0"/>
            </w:tcBorders>
            <w:vAlign w:val="center"/>
          </w:tcPr>
          <w:p w14:paraId="25F85F42">
            <w:pPr>
              <w:jc w:val="center"/>
              <w:rPr>
                <w:rFonts w:hint="eastAsia" w:ascii="Times New Roman" w:hAnsi="Times New Roman" w:cs="Times New Roman"/>
              </w:rPr>
            </w:pPr>
            <w:r>
              <w:rPr>
                <w:rFonts w:hint="eastAsia" w:ascii="Times New Roman" w:hAnsi="Times New Roman" w:cs="Times New Roman"/>
              </w:rPr>
              <w:t>吉林师范大学辽源分院</w:t>
            </w:r>
          </w:p>
        </w:tc>
        <w:tc>
          <w:tcPr>
            <w:tcW w:w="946" w:type="pct"/>
            <w:tcBorders>
              <w:top w:val="single" w:color="auto" w:sz="4" w:space="0"/>
              <w:left w:val="single" w:color="auto" w:sz="4" w:space="0"/>
              <w:bottom w:val="single" w:color="auto" w:sz="4" w:space="0"/>
              <w:right w:val="single" w:color="auto" w:sz="4" w:space="0"/>
            </w:tcBorders>
            <w:vAlign w:val="center"/>
          </w:tcPr>
          <w:p w14:paraId="1EC31F44">
            <w:pPr>
              <w:jc w:val="center"/>
              <w:rPr>
                <w:rFonts w:hint="default" w:ascii="Times New Roman" w:hAnsi="Times New Roman" w:eastAsia="宋体" w:cs="Times New Roman"/>
                <w:lang w:val="en-US" w:eastAsia="zh-CN"/>
              </w:rPr>
            </w:pPr>
            <w:r>
              <w:rPr>
                <w:rFonts w:hint="eastAsia" w:cs="Times New Roman"/>
                <w:lang w:val="en-US" w:eastAsia="zh-CN"/>
              </w:rPr>
              <w:t>教务处干事/助教</w:t>
            </w:r>
          </w:p>
        </w:tc>
        <w:tc>
          <w:tcPr>
            <w:tcW w:w="1960" w:type="pct"/>
            <w:tcBorders>
              <w:top w:val="single" w:color="auto" w:sz="4" w:space="0"/>
              <w:left w:val="single" w:color="auto" w:sz="4" w:space="0"/>
              <w:bottom w:val="single" w:color="auto" w:sz="4" w:space="0"/>
              <w:right w:val="single" w:color="auto" w:sz="4" w:space="0"/>
            </w:tcBorders>
            <w:shd w:val="clear" w:color="auto" w:fill="auto"/>
            <w:vAlign w:val="center"/>
          </w:tcPr>
          <w:p w14:paraId="2F760BA6">
            <w:pPr>
              <w:rPr>
                <w:rFonts w:hint="eastAsia" w:ascii="仿宋_GB2312" w:hAnsi="Times New Roman" w:eastAsia="仿宋_GB2312" w:cs="Times New Roman"/>
                <w:bCs/>
                <w:color w:val="000000"/>
                <w:kern w:val="2"/>
                <w:sz w:val="21"/>
                <w:szCs w:val="21"/>
                <w:lang w:val="en-US" w:eastAsia="zh-CN" w:bidi="ar-SA"/>
              </w:rPr>
            </w:pPr>
            <w:r>
              <w:rPr>
                <w:rFonts w:hint="eastAsia" w:ascii="仿宋_GB2312" w:eastAsia="仿宋_GB2312"/>
                <w:bCs/>
                <w:color w:val="000000"/>
                <w:szCs w:val="21"/>
              </w:rPr>
              <w:t>协助起草规范草案，征求意见稿和规范编制说明，送审稿及编制说明的编写工作</w:t>
            </w:r>
          </w:p>
        </w:tc>
      </w:tr>
      <w:tr w14:paraId="61E04505">
        <w:tblPrEx>
          <w:tblCellMar>
            <w:top w:w="0" w:type="dxa"/>
            <w:left w:w="108" w:type="dxa"/>
            <w:bottom w:w="0" w:type="dxa"/>
            <w:right w:w="108" w:type="dxa"/>
          </w:tblCellMar>
        </w:tblPrEx>
        <w:trPr>
          <w:cantSplit/>
          <w:trHeight w:val="60"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27E607C7">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4EA69BC0">
            <w:pPr>
              <w:jc w:val="center"/>
              <w:rPr>
                <w:rFonts w:hint="default" w:ascii="Times New Roman" w:hAnsi="Times New Roman" w:eastAsia="宋体" w:cs="Times New Roman"/>
                <w:kern w:val="2"/>
                <w:sz w:val="21"/>
                <w:szCs w:val="24"/>
                <w:lang w:val="en-US" w:eastAsia="zh-CN" w:bidi="ar-SA"/>
              </w:rPr>
            </w:pPr>
            <w:r>
              <w:rPr>
                <w:rFonts w:hint="eastAsia" w:cs="Times New Roman"/>
                <w:lang w:val="en-US" w:eastAsia="zh-CN"/>
              </w:rPr>
              <w:t>何诗洁</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5301866E">
            <w:pPr>
              <w:jc w:val="center"/>
              <w:rPr>
                <w:rFonts w:hint="default" w:ascii="Times New Roman" w:hAnsi="Times New Roman" w:eastAsia="宋体" w:cs="Times New Roman"/>
                <w:kern w:val="2"/>
                <w:sz w:val="21"/>
                <w:szCs w:val="24"/>
                <w:lang w:val="en-US" w:eastAsia="zh-CN" w:bidi="ar-SA"/>
              </w:rPr>
            </w:pPr>
            <w:r>
              <w:rPr>
                <w:rFonts w:hint="eastAsia" w:cs="Times New Roman"/>
                <w:lang w:val="en-US" w:eastAsia="zh-CN"/>
              </w:rPr>
              <w:t>成都银杏酒店管理学院</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1AAD6150">
            <w:pPr>
              <w:jc w:val="center"/>
              <w:rPr>
                <w:rFonts w:hint="default" w:ascii="Times New Roman" w:hAnsi="Times New Roman" w:eastAsia="宋体" w:cs="Times New Roman"/>
                <w:kern w:val="2"/>
                <w:sz w:val="21"/>
                <w:szCs w:val="24"/>
                <w:lang w:val="en-US" w:eastAsia="zh-CN" w:bidi="ar-SA"/>
              </w:rPr>
            </w:pPr>
            <w:r>
              <w:rPr>
                <w:rFonts w:hint="eastAsia" w:cs="Times New Roman"/>
                <w:lang w:val="en-US" w:eastAsia="zh-CN"/>
              </w:rPr>
              <w:t>现代酒店管理学院院长助理</w:t>
            </w:r>
          </w:p>
        </w:tc>
        <w:tc>
          <w:tcPr>
            <w:tcW w:w="1960" w:type="pct"/>
            <w:tcBorders>
              <w:top w:val="single" w:color="auto" w:sz="4" w:space="0"/>
              <w:left w:val="single" w:color="auto" w:sz="4" w:space="0"/>
              <w:bottom w:val="single" w:color="auto" w:sz="4" w:space="0"/>
              <w:right w:val="single" w:color="auto" w:sz="4" w:space="0"/>
            </w:tcBorders>
            <w:vAlign w:val="center"/>
          </w:tcPr>
          <w:p w14:paraId="3A6CE185">
            <w:pPr>
              <w:jc w:val="left"/>
              <w:rPr>
                <w:rFonts w:hint="eastAsia" w:ascii="仿宋_GB2312" w:hAnsi="Times New Roman" w:eastAsia="仿宋_GB2312" w:cs="Times New Roman"/>
                <w:bCs/>
                <w:color w:val="000000"/>
                <w:szCs w:val="21"/>
              </w:rPr>
            </w:pPr>
            <w:r>
              <w:rPr>
                <w:rFonts w:hint="eastAsia" w:ascii="仿宋_GB2312" w:hAnsi="Times New Roman" w:eastAsia="仿宋_GB2312" w:cs="Times New Roman"/>
                <w:bCs/>
                <w:color w:val="000000"/>
                <w:szCs w:val="21"/>
              </w:rPr>
              <w:t>协助起草规范草案，征求意见稿和规范编制说明，送审稿及编制说明的编写工作</w:t>
            </w:r>
          </w:p>
        </w:tc>
      </w:tr>
      <w:tr w14:paraId="62A71B55">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237EC8C4">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vAlign w:val="center"/>
          </w:tcPr>
          <w:p w14:paraId="326B676A">
            <w:pPr>
              <w:jc w:val="center"/>
              <w:rPr>
                <w:rFonts w:hint="eastAsia" w:cs="Times New Roman"/>
                <w:lang w:val="en-US" w:eastAsia="zh-CN"/>
              </w:rPr>
            </w:pPr>
            <w:r>
              <w:rPr>
                <w:rFonts w:hint="eastAsia" w:cs="Times New Roman"/>
                <w:lang w:val="en-US" w:eastAsia="zh-CN"/>
              </w:rPr>
              <w:t>黄燕</w:t>
            </w:r>
          </w:p>
        </w:tc>
        <w:tc>
          <w:tcPr>
            <w:tcW w:w="1128" w:type="pct"/>
            <w:tcBorders>
              <w:top w:val="single" w:color="auto" w:sz="4" w:space="0"/>
              <w:left w:val="single" w:color="auto" w:sz="4" w:space="0"/>
              <w:bottom w:val="single" w:color="auto" w:sz="4" w:space="0"/>
              <w:right w:val="single" w:color="auto" w:sz="4" w:space="0"/>
            </w:tcBorders>
            <w:vAlign w:val="center"/>
          </w:tcPr>
          <w:p w14:paraId="6833A4CB">
            <w:pPr>
              <w:jc w:val="center"/>
              <w:rPr>
                <w:rFonts w:hint="eastAsia" w:cs="Times New Roman"/>
                <w:lang w:val="en-US" w:eastAsia="zh-CN"/>
              </w:rPr>
            </w:pPr>
            <w:r>
              <w:rPr>
                <w:rFonts w:hint="eastAsia" w:cs="Times New Roman"/>
                <w:lang w:val="en-US" w:eastAsia="zh-CN"/>
              </w:rPr>
              <w:t>南宁市第六职业技术学校</w:t>
            </w:r>
          </w:p>
        </w:tc>
        <w:tc>
          <w:tcPr>
            <w:tcW w:w="946" w:type="pct"/>
            <w:tcBorders>
              <w:top w:val="single" w:color="auto" w:sz="4" w:space="0"/>
              <w:left w:val="single" w:color="auto" w:sz="4" w:space="0"/>
              <w:bottom w:val="single" w:color="auto" w:sz="4" w:space="0"/>
              <w:right w:val="single" w:color="auto" w:sz="4" w:space="0"/>
            </w:tcBorders>
            <w:vAlign w:val="center"/>
          </w:tcPr>
          <w:p w14:paraId="39CC2EC1">
            <w:pPr>
              <w:jc w:val="center"/>
              <w:rPr>
                <w:rFonts w:hint="default" w:cs="Times New Roman"/>
                <w:lang w:val="en-US" w:eastAsia="zh-CN"/>
              </w:rPr>
            </w:pPr>
            <w:r>
              <w:rPr>
                <w:rFonts w:hint="eastAsia" w:cs="Times New Roman"/>
                <w:lang w:val="en-US" w:eastAsia="zh-CN"/>
              </w:rPr>
              <w:t>高职部主任/正高级讲师</w:t>
            </w:r>
          </w:p>
        </w:tc>
        <w:tc>
          <w:tcPr>
            <w:tcW w:w="1960" w:type="pct"/>
            <w:tcBorders>
              <w:top w:val="single" w:color="auto" w:sz="4" w:space="0"/>
              <w:left w:val="single" w:color="auto" w:sz="4" w:space="0"/>
              <w:bottom w:val="single" w:color="auto" w:sz="4" w:space="0"/>
              <w:right w:val="single" w:color="auto" w:sz="4" w:space="0"/>
            </w:tcBorders>
            <w:vAlign w:val="center"/>
          </w:tcPr>
          <w:p w14:paraId="40340F62">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66E372AC">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5D9141FB">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1B8A7DE6">
            <w:pPr>
              <w:jc w:val="center"/>
              <w:rPr>
                <w:rFonts w:hint="default" w:ascii="Times New Roman" w:hAnsi="Times New Roman" w:eastAsia="宋体" w:cs="Times New Roman"/>
                <w:kern w:val="2"/>
                <w:sz w:val="21"/>
                <w:szCs w:val="24"/>
                <w:lang w:val="en-US" w:eastAsia="zh-CN" w:bidi="ar-SA"/>
              </w:rPr>
            </w:pPr>
            <w:r>
              <w:rPr>
                <w:rFonts w:hint="eastAsia" w:cs="Times New Roman"/>
                <w:lang w:val="en-US" w:eastAsia="zh-CN"/>
              </w:rPr>
              <w:t>咸舒瀚</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45C38B98">
            <w:pPr>
              <w:jc w:val="center"/>
              <w:rPr>
                <w:rFonts w:hint="eastAsia" w:ascii="Times New Roman" w:hAnsi="Times New Roman" w:eastAsia="宋体" w:cs="Times New Roman"/>
                <w:kern w:val="2"/>
                <w:sz w:val="21"/>
                <w:szCs w:val="24"/>
                <w:lang w:val="en-US" w:eastAsia="zh-CN" w:bidi="ar-SA"/>
              </w:rPr>
            </w:pPr>
            <w:r>
              <w:rPr>
                <w:rFonts w:hint="eastAsia" w:cs="Times New Roman"/>
                <w:lang w:val="en-US" w:eastAsia="zh-CN"/>
              </w:rPr>
              <w:t>广西华侨学校</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3EA80C6A">
            <w:pPr>
              <w:jc w:val="center"/>
              <w:rPr>
                <w:rFonts w:hint="default" w:ascii="Times New Roman" w:hAnsi="Times New Roman" w:eastAsia="宋体" w:cs="Times New Roman"/>
                <w:kern w:val="2"/>
                <w:sz w:val="21"/>
                <w:szCs w:val="24"/>
                <w:lang w:val="en-US" w:eastAsia="zh-CN" w:bidi="ar-SA"/>
              </w:rPr>
            </w:pPr>
            <w:r>
              <w:rPr>
                <w:rFonts w:hint="eastAsia" w:cs="Times New Roman"/>
                <w:lang w:val="en-US" w:eastAsia="zh-CN"/>
              </w:rPr>
              <w:t>专业教师/高级讲师</w:t>
            </w:r>
          </w:p>
        </w:tc>
        <w:tc>
          <w:tcPr>
            <w:tcW w:w="1960" w:type="pct"/>
            <w:tcBorders>
              <w:top w:val="single" w:color="auto" w:sz="4" w:space="0"/>
              <w:left w:val="single" w:color="auto" w:sz="4" w:space="0"/>
              <w:bottom w:val="single" w:color="auto" w:sz="4" w:space="0"/>
              <w:right w:val="single" w:color="auto" w:sz="4" w:space="0"/>
            </w:tcBorders>
            <w:vAlign w:val="center"/>
          </w:tcPr>
          <w:p w14:paraId="55AD9F45">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016101CF">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7B1FB4BF">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2E882273">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eastAsia="宋体" w:cs="Times New Roman"/>
                <w:kern w:val="2"/>
                <w:sz w:val="21"/>
                <w:szCs w:val="24"/>
                <w:lang w:val="en-US" w:eastAsia="zh-CN" w:bidi="ar-SA"/>
              </w:rPr>
              <w:t>Bruno VAN</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6844302B">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eastAsia="宋体" w:cs="Times New Roman"/>
                <w:kern w:val="2"/>
                <w:sz w:val="21"/>
                <w:szCs w:val="24"/>
                <w:lang w:val="en-US" w:eastAsia="zh-CN" w:bidi="ar-SA"/>
              </w:rPr>
              <w:t>Cambodia Hotel Association</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7CEB9B5A">
            <w:pPr>
              <w:jc w:val="center"/>
              <w:rPr>
                <w:rFonts w:hint="eastAsia" w:cs="Times New Roman"/>
                <w:kern w:val="2"/>
                <w:sz w:val="21"/>
                <w:szCs w:val="24"/>
                <w:lang w:val="en-US" w:eastAsia="zh-CN" w:bidi="ar-SA"/>
              </w:rPr>
            </w:pPr>
            <w:r>
              <w:rPr>
                <w:rFonts w:hint="eastAsia" w:cs="Times New Roman"/>
                <w:kern w:val="2"/>
                <w:sz w:val="21"/>
                <w:szCs w:val="24"/>
                <w:lang w:val="en-US" w:eastAsia="zh-CN" w:bidi="ar-SA"/>
              </w:rPr>
              <w:t>The National Vice President</w:t>
            </w:r>
          </w:p>
        </w:tc>
        <w:tc>
          <w:tcPr>
            <w:tcW w:w="1960" w:type="pct"/>
            <w:tcBorders>
              <w:top w:val="single" w:color="auto" w:sz="4" w:space="0"/>
              <w:left w:val="single" w:color="auto" w:sz="4" w:space="0"/>
              <w:bottom w:val="single" w:color="auto" w:sz="4" w:space="0"/>
              <w:right w:val="single" w:color="auto" w:sz="4" w:space="0"/>
            </w:tcBorders>
            <w:vAlign w:val="center"/>
          </w:tcPr>
          <w:p w14:paraId="40C38CFF">
            <w:pPr>
              <w:rPr>
                <w:rFonts w:hint="eastAsia" w:ascii="仿宋_GB2312" w:eastAsia="仿宋_GB2312"/>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39FB95FF">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45D96B0B">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5071D5F5">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eastAsia="宋体" w:cs="Times New Roman"/>
                <w:kern w:val="2"/>
                <w:sz w:val="21"/>
                <w:szCs w:val="24"/>
                <w:lang w:val="en-US" w:eastAsia="zh-CN" w:bidi="ar-SA"/>
              </w:rPr>
              <w:t>陈恒</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18DB9F99">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eastAsia="宋体" w:cs="Times New Roman"/>
                <w:kern w:val="2"/>
                <w:sz w:val="21"/>
                <w:szCs w:val="24"/>
                <w:lang w:val="en-US" w:eastAsia="zh-CN" w:bidi="ar-SA"/>
              </w:rPr>
              <w:t>海南省酒店与餐饮行业协会</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597F482C">
            <w:pPr>
              <w:jc w:val="center"/>
              <w:rPr>
                <w:rFonts w:hint="default" w:ascii="Times New Roman" w:hAnsi="Times New Roman" w:eastAsia="宋体" w:cs="Times New Roman"/>
                <w:kern w:val="2"/>
                <w:sz w:val="21"/>
                <w:szCs w:val="24"/>
                <w:lang w:val="en-US" w:eastAsia="zh-CN" w:bidi="ar-SA"/>
              </w:rPr>
            </w:pPr>
            <w:r>
              <w:rPr>
                <w:rFonts w:hint="eastAsia" w:cs="Times New Roman"/>
                <w:kern w:val="2"/>
                <w:sz w:val="21"/>
                <w:szCs w:val="24"/>
                <w:lang w:val="en-US" w:eastAsia="zh-CN" w:bidi="ar-SA"/>
              </w:rPr>
              <w:t>会长</w:t>
            </w:r>
          </w:p>
        </w:tc>
        <w:tc>
          <w:tcPr>
            <w:tcW w:w="1960" w:type="pct"/>
            <w:tcBorders>
              <w:top w:val="single" w:color="auto" w:sz="4" w:space="0"/>
              <w:left w:val="single" w:color="auto" w:sz="4" w:space="0"/>
              <w:bottom w:val="single" w:color="auto" w:sz="4" w:space="0"/>
              <w:right w:val="single" w:color="auto" w:sz="4" w:space="0"/>
            </w:tcBorders>
            <w:vAlign w:val="center"/>
          </w:tcPr>
          <w:p w14:paraId="1AC7B015">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183B2CBD">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3D0F3260">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vAlign w:val="center"/>
          </w:tcPr>
          <w:p w14:paraId="5FC4FA2A">
            <w:pPr>
              <w:jc w:val="center"/>
              <w:rPr>
                <w:rFonts w:hint="eastAsia" w:ascii="Times New Roman" w:hAnsi="Times New Roman" w:eastAsia="宋体" w:cs="Times New Roman"/>
                <w:lang w:val="en-US" w:eastAsia="zh-CN"/>
              </w:rPr>
            </w:pPr>
            <w:r>
              <w:rPr>
                <w:rFonts w:hint="eastAsia" w:cs="Times New Roman"/>
                <w:lang w:val="en-US" w:eastAsia="zh-CN"/>
              </w:rPr>
              <w:t>贺双全</w:t>
            </w:r>
          </w:p>
        </w:tc>
        <w:tc>
          <w:tcPr>
            <w:tcW w:w="1128" w:type="pct"/>
            <w:tcBorders>
              <w:top w:val="single" w:color="auto" w:sz="4" w:space="0"/>
              <w:left w:val="single" w:color="auto" w:sz="4" w:space="0"/>
              <w:bottom w:val="single" w:color="auto" w:sz="4" w:space="0"/>
              <w:right w:val="single" w:color="auto" w:sz="4" w:space="0"/>
            </w:tcBorders>
            <w:vAlign w:val="center"/>
          </w:tcPr>
          <w:p w14:paraId="77611FFA">
            <w:pPr>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云南省旅游民宿行业协会</w:t>
            </w:r>
          </w:p>
        </w:tc>
        <w:tc>
          <w:tcPr>
            <w:tcW w:w="946" w:type="pct"/>
            <w:tcBorders>
              <w:top w:val="single" w:color="auto" w:sz="4" w:space="0"/>
              <w:left w:val="single" w:color="auto" w:sz="4" w:space="0"/>
              <w:bottom w:val="single" w:color="auto" w:sz="4" w:space="0"/>
              <w:right w:val="single" w:color="auto" w:sz="4" w:space="0"/>
            </w:tcBorders>
            <w:vAlign w:val="center"/>
          </w:tcPr>
          <w:p w14:paraId="2614E830">
            <w:pPr>
              <w:jc w:val="center"/>
              <w:rPr>
                <w:rFonts w:hint="default" w:ascii="Times New Roman" w:hAnsi="Times New Roman" w:cs="Times New Roman"/>
                <w:lang w:val="en-US" w:eastAsia="zh-CN"/>
              </w:rPr>
            </w:pPr>
            <w:r>
              <w:rPr>
                <w:rFonts w:hint="eastAsia" w:cs="Times New Roman"/>
                <w:kern w:val="2"/>
                <w:sz w:val="21"/>
                <w:szCs w:val="24"/>
                <w:lang w:val="en-US" w:eastAsia="zh-CN" w:bidi="ar-SA"/>
              </w:rPr>
              <w:t>会长</w:t>
            </w:r>
          </w:p>
        </w:tc>
        <w:tc>
          <w:tcPr>
            <w:tcW w:w="1960" w:type="pct"/>
            <w:tcBorders>
              <w:top w:val="single" w:color="auto" w:sz="4" w:space="0"/>
              <w:left w:val="single" w:color="auto" w:sz="4" w:space="0"/>
              <w:bottom w:val="single" w:color="auto" w:sz="4" w:space="0"/>
              <w:right w:val="single" w:color="auto" w:sz="4" w:space="0"/>
            </w:tcBorders>
            <w:vAlign w:val="center"/>
          </w:tcPr>
          <w:p w14:paraId="7DA0CBB3">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2D7B6A5D">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7CCCCABF">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vAlign w:val="center"/>
          </w:tcPr>
          <w:p w14:paraId="77397364">
            <w:pPr>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汤绍玲</w:t>
            </w:r>
          </w:p>
        </w:tc>
        <w:tc>
          <w:tcPr>
            <w:tcW w:w="1128" w:type="pct"/>
            <w:tcBorders>
              <w:top w:val="single" w:color="auto" w:sz="4" w:space="0"/>
              <w:left w:val="single" w:color="auto" w:sz="4" w:space="0"/>
              <w:bottom w:val="single" w:color="auto" w:sz="4" w:space="0"/>
              <w:right w:val="single" w:color="auto" w:sz="4" w:space="0"/>
            </w:tcBorders>
            <w:vAlign w:val="center"/>
          </w:tcPr>
          <w:p w14:paraId="6FC7245E">
            <w:pPr>
              <w:jc w:val="center"/>
              <w:rPr>
                <w:rFonts w:hint="default" w:ascii="Times New Roman" w:hAnsi="Times New Roman" w:eastAsia="宋体" w:cs="Times New Roman"/>
                <w:lang w:val="en-US" w:eastAsia="zh-CN"/>
              </w:rPr>
            </w:pPr>
            <w:r>
              <w:rPr>
                <w:rFonts w:hint="default" w:ascii="Times New Roman" w:hAnsi="Times New Roman" w:eastAsia="宋体" w:cs="Times New Roman"/>
                <w:kern w:val="2"/>
                <w:sz w:val="21"/>
                <w:szCs w:val="24"/>
                <w:lang w:val="en-US" w:eastAsia="zh-CN" w:bidi="ar-SA"/>
              </w:rPr>
              <w:t>广西社会科学学术团体发展促进会文旅分会</w:t>
            </w:r>
          </w:p>
        </w:tc>
        <w:tc>
          <w:tcPr>
            <w:tcW w:w="946" w:type="pct"/>
            <w:tcBorders>
              <w:top w:val="single" w:color="auto" w:sz="4" w:space="0"/>
              <w:left w:val="single" w:color="auto" w:sz="4" w:space="0"/>
              <w:bottom w:val="single" w:color="auto" w:sz="4" w:space="0"/>
              <w:right w:val="single" w:color="auto" w:sz="4" w:space="0"/>
            </w:tcBorders>
            <w:vAlign w:val="center"/>
          </w:tcPr>
          <w:p w14:paraId="02B31FA7">
            <w:pPr>
              <w:jc w:val="center"/>
              <w:rPr>
                <w:rFonts w:hint="default" w:ascii="Times New Roman" w:hAnsi="Times New Roman" w:cs="Times New Roman"/>
                <w:lang w:val="en-US" w:eastAsia="zh-CN"/>
              </w:rPr>
            </w:pPr>
            <w:r>
              <w:rPr>
                <w:rFonts w:hint="eastAsia" w:cs="Times New Roman"/>
                <w:lang w:val="en-US" w:eastAsia="zh-CN"/>
              </w:rPr>
              <w:t>副会长</w:t>
            </w:r>
          </w:p>
        </w:tc>
        <w:tc>
          <w:tcPr>
            <w:tcW w:w="1960" w:type="pct"/>
            <w:tcBorders>
              <w:top w:val="single" w:color="auto" w:sz="4" w:space="0"/>
              <w:left w:val="single" w:color="auto" w:sz="4" w:space="0"/>
              <w:bottom w:val="single" w:color="auto" w:sz="4" w:space="0"/>
              <w:right w:val="single" w:color="auto" w:sz="4" w:space="0"/>
            </w:tcBorders>
            <w:vAlign w:val="center"/>
          </w:tcPr>
          <w:p w14:paraId="54CB88FC">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11751E8A">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72FAEDA7">
            <w:pPr>
              <w:pStyle w:val="43"/>
              <w:numPr>
                <w:ilvl w:val="0"/>
                <w:numId w:val="8"/>
              </w:numPr>
              <w:tabs>
                <w:tab w:val="left" w:pos="420"/>
              </w:tabs>
              <w:suppressAutoHyphens/>
              <w:ind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5428C90E">
            <w:pPr>
              <w:jc w:val="center"/>
              <w:rPr>
                <w:rFonts w:hint="default" w:ascii="Times New Roman" w:hAnsi="Times New Roman" w:eastAsia="宋体" w:cs="Times New Roman"/>
                <w:kern w:val="2"/>
                <w:sz w:val="21"/>
                <w:szCs w:val="24"/>
                <w:lang w:val="en-US" w:eastAsia="zh-CN" w:bidi="ar-SA"/>
              </w:rPr>
            </w:pPr>
            <w:r>
              <w:rPr>
                <w:rFonts w:hint="eastAsia" w:cs="Times New Roman"/>
                <w:lang w:val="en-US" w:eastAsia="zh-CN"/>
              </w:rPr>
              <w:t>梁琪琪</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6F4103EF">
            <w:pPr>
              <w:jc w:val="center"/>
              <w:rPr>
                <w:rFonts w:hint="default" w:ascii="Times New Roman" w:hAnsi="Times New Roman" w:eastAsia="宋体" w:cs="Times New Roman"/>
                <w:kern w:val="2"/>
                <w:sz w:val="21"/>
                <w:szCs w:val="24"/>
                <w:lang w:val="en-US" w:eastAsia="zh-CN" w:bidi="ar-SA"/>
              </w:rPr>
            </w:pPr>
            <w:r>
              <w:rPr>
                <w:rFonts w:hint="default" w:ascii="Times New Roman" w:hAnsi="Times New Roman" w:eastAsia="宋体" w:cs="Times New Roman"/>
                <w:lang w:val="en-US" w:eastAsia="zh-CN"/>
              </w:rPr>
              <w:t>广西东方文化艺术研究院</w:t>
            </w:r>
            <w:r>
              <w:rPr>
                <w:rFonts w:hint="eastAsia" w:cs="Times New Roman"/>
                <w:lang w:val="en-US" w:eastAsia="zh-CN"/>
              </w:rPr>
              <w:t>/广西凡恩文化旅游发展有限公司</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2326346B">
            <w:pPr>
              <w:jc w:val="center"/>
              <w:rPr>
                <w:rFonts w:hint="default" w:ascii="Times New Roman" w:hAnsi="Times New Roman" w:eastAsia="宋体" w:cs="Times New Roman"/>
                <w:kern w:val="2"/>
                <w:sz w:val="21"/>
                <w:szCs w:val="24"/>
                <w:lang w:val="en-US" w:eastAsia="zh-CN" w:bidi="ar-SA"/>
              </w:rPr>
            </w:pPr>
            <w:r>
              <w:rPr>
                <w:rFonts w:hint="eastAsia" w:cs="Times New Roman"/>
                <w:kern w:val="2"/>
                <w:sz w:val="21"/>
                <w:szCs w:val="24"/>
                <w:lang w:val="en-US" w:eastAsia="zh-CN" w:bidi="ar-SA"/>
              </w:rPr>
              <w:t>秘书/新媒体主管</w:t>
            </w:r>
          </w:p>
        </w:tc>
        <w:tc>
          <w:tcPr>
            <w:tcW w:w="1960" w:type="pct"/>
            <w:tcBorders>
              <w:top w:val="single" w:color="auto" w:sz="4" w:space="0"/>
              <w:left w:val="single" w:color="auto" w:sz="4" w:space="0"/>
              <w:bottom w:val="single" w:color="auto" w:sz="4" w:space="0"/>
              <w:right w:val="single" w:color="auto" w:sz="4" w:space="0"/>
            </w:tcBorders>
            <w:vAlign w:val="center"/>
          </w:tcPr>
          <w:p w14:paraId="487BDDD1">
            <w:pPr>
              <w:jc w:val="left"/>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72A22A09">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08142F7C">
            <w:pPr>
              <w:pStyle w:val="43"/>
              <w:numPr>
                <w:ilvl w:val="0"/>
                <w:numId w:val="8"/>
              </w:numPr>
              <w:tabs>
                <w:tab w:val="left" w:pos="420"/>
              </w:tabs>
              <w:suppressAutoHyphens/>
              <w:ind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vAlign w:val="center"/>
          </w:tcPr>
          <w:p w14:paraId="0080E040">
            <w:pPr>
              <w:jc w:val="center"/>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张国超</w:t>
            </w:r>
          </w:p>
        </w:tc>
        <w:tc>
          <w:tcPr>
            <w:tcW w:w="1128" w:type="pct"/>
            <w:tcBorders>
              <w:top w:val="single" w:color="auto" w:sz="4" w:space="0"/>
              <w:left w:val="single" w:color="auto" w:sz="4" w:space="0"/>
              <w:bottom w:val="single" w:color="auto" w:sz="4" w:space="0"/>
              <w:right w:val="single" w:color="auto" w:sz="4" w:space="0"/>
            </w:tcBorders>
            <w:vAlign w:val="center"/>
          </w:tcPr>
          <w:p w14:paraId="0677D276">
            <w:pPr>
              <w:jc w:val="center"/>
              <w:rPr>
                <w:rFonts w:hint="eastAsia" w:ascii="Times New Roman" w:hAnsi="Times New Roman" w:cs="Times New Roman"/>
              </w:rPr>
            </w:pPr>
            <w:r>
              <w:rPr>
                <w:rFonts w:hint="eastAsia" w:ascii="Times New Roman" w:hAnsi="Times New Roman" w:cs="Times New Roman"/>
              </w:rPr>
              <w:t>深圳市饭店业协会</w:t>
            </w:r>
          </w:p>
        </w:tc>
        <w:tc>
          <w:tcPr>
            <w:tcW w:w="946" w:type="pct"/>
            <w:tcBorders>
              <w:top w:val="single" w:color="auto" w:sz="4" w:space="0"/>
              <w:left w:val="single" w:color="auto" w:sz="4" w:space="0"/>
              <w:bottom w:val="single" w:color="auto" w:sz="4" w:space="0"/>
              <w:right w:val="single" w:color="auto" w:sz="4" w:space="0"/>
            </w:tcBorders>
            <w:vAlign w:val="center"/>
          </w:tcPr>
          <w:p w14:paraId="6800D3D1">
            <w:pPr>
              <w:jc w:val="center"/>
              <w:rPr>
                <w:rFonts w:hint="default" w:ascii="Times New Roman" w:hAnsi="Times New Roman" w:cs="Times New Roman"/>
                <w:lang w:val="en-US" w:eastAsia="zh-CN"/>
              </w:rPr>
            </w:pPr>
            <w:r>
              <w:rPr>
                <w:rFonts w:hint="eastAsia" w:cs="Times New Roman"/>
                <w:lang w:val="en-US" w:eastAsia="zh-CN"/>
              </w:rPr>
              <w:t>会长</w:t>
            </w:r>
          </w:p>
        </w:tc>
        <w:tc>
          <w:tcPr>
            <w:tcW w:w="1960" w:type="pct"/>
            <w:tcBorders>
              <w:top w:val="single" w:color="auto" w:sz="4" w:space="0"/>
              <w:left w:val="single" w:color="auto" w:sz="4" w:space="0"/>
              <w:bottom w:val="single" w:color="auto" w:sz="4" w:space="0"/>
              <w:right w:val="single" w:color="auto" w:sz="4" w:space="0"/>
            </w:tcBorders>
            <w:vAlign w:val="center"/>
          </w:tcPr>
          <w:p w14:paraId="0DA120A1">
            <w:pPr>
              <w:jc w:val="left"/>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24486B99">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03268024">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vAlign w:val="center"/>
          </w:tcPr>
          <w:p w14:paraId="046C4915">
            <w:pPr>
              <w:jc w:val="center"/>
              <w:rPr>
                <w:rFonts w:hint="eastAsia" w:ascii="Times New Roman" w:hAnsi="Times New Roman" w:cs="Times New Roman"/>
              </w:rPr>
            </w:pPr>
            <w:r>
              <w:rPr>
                <w:rFonts w:hint="eastAsia" w:ascii="Times New Roman" w:hAnsi="Times New Roman" w:cs="Times New Roman"/>
              </w:rPr>
              <w:t>李少凤</w:t>
            </w:r>
          </w:p>
        </w:tc>
        <w:tc>
          <w:tcPr>
            <w:tcW w:w="1128" w:type="pct"/>
            <w:tcBorders>
              <w:top w:val="single" w:color="auto" w:sz="4" w:space="0"/>
              <w:left w:val="single" w:color="auto" w:sz="4" w:space="0"/>
              <w:bottom w:val="single" w:color="auto" w:sz="4" w:space="0"/>
              <w:right w:val="single" w:color="auto" w:sz="4" w:space="0"/>
            </w:tcBorders>
            <w:vAlign w:val="center"/>
          </w:tcPr>
          <w:p w14:paraId="77D57B28">
            <w:pPr>
              <w:jc w:val="center"/>
              <w:rPr>
                <w:rFonts w:hint="eastAsia" w:ascii="Times New Roman" w:hAnsi="Times New Roman" w:cs="Times New Roman"/>
              </w:rPr>
            </w:pPr>
            <w:r>
              <w:rPr>
                <w:rFonts w:hint="eastAsia" w:ascii="Times New Roman" w:hAnsi="Times New Roman" w:cs="Times New Roman"/>
              </w:rPr>
              <w:t>南宁市旅游协会</w:t>
            </w:r>
          </w:p>
        </w:tc>
        <w:tc>
          <w:tcPr>
            <w:tcW w:w="946" w:type="pct"/>
            <w:tcBorders>
              <w:top w:val="single" w:color="auto" w:sz="4" w:space="0"/>
              <w:left w:val="single" w:color="auto" w:sz="4" w:space="0"/>
              <w:bottom w:val="single" w:color="auto" w:sz="4" w:space="0"/>
              <w:right w:val="single" w:color="auto" w:sz="4" w:space="0"/>
            </w:tcBorders>
            <w:vAlign w:val="center"/>
          </w:tcPr>
          <w:p w14:paraId="08E09338">
            <w:pPr>
              <w:jc w:val="center"/>
              <w:rPr>
                <w:rFonts w:hint="default" w:ascii="Times New Roman" w:hAnsi="Times New Roman" w:cs="Times New Roman"/>
                <w:lang w:val="en-US" w:eastAsia="zh-CN"/>
              </w:rPr>
            </w:pPr>
            <w:r>
              <w:rPr>
                <w:rFonts w:hint="eastAsia" w:cs="Times New Roman"/>
                <w:lang w:val="en-US" w:eastAsia="zh-CN"/>
              </w:rPr>
              <w:t>副秘书长</w:t>
            </w:r>
          </w:p>
        </w:tc>
        <w:tc>
          <w:tcPr>
            <w:tcW w:w="1960" w:type="pct"/>
            <w:tcBorders>
              <w:top w:val="single" w:color="auto" w:sz="4" w:space="0"/>
              <w:left w:val="single" w:color="auto" w:sz="4" w:space="0"/>
              <w:bottom w:val="single" w:color="auto" w:sz="4" w:space="0"/>
              <w:right w:val="single" w:color="auto" w:sz="4" w:space="0"/>
            </w:tcBorders>
            <w:vAlign w:val="center"/>
          </w:tcPr>
          <w:p w14:paraId="45DCDCA2">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7A570655">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733F6910">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505A6161">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rPr>
              <w:t>祝明智</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3E1EE673">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lang w:val="en-US" w:eastAsia="zh-CN"/>
              </w:rPr>
              <w:t>百色市文化旅游协会</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29B4122C">
            <w:pPr>
              <w:jc w:val="center"/>
              <w:rPr>
                <w:rFonts w:hint="eastAsia" w:ascii="Times New Roman" w:hAnsi="Times New Roman" w:eastAsia="宋体" w:cs="Times New Roman"/>
                <w:kern w:val="2"/>
                <w:sz w:val="21"/>
                <w:szCs w:val="24"/>
                <w:lang w:val="en-US" w:eastAsia="zh-CN" w:bidi="ar-SA"/>
              </w:rPr>
            </w:pPr>
            <w:r>
              <w:rPr>
                <w:rFonts w:hint="eastAsia" w:cs="Times New Roman"/>
                <w:lang w:val="en-US" w:eastAsia="zh-CN"/>
              </w:rPr>
              <w:t>协会</w:t>
            </w:r>
            <w:r>
              <w:rPr>
                <w:rFonts w:hint="eastAsia" w:ascii="Times New Roman" w:hAnsi="Times New Roman" w:cs="Times New Roman"/>
                <w:lang w:eastAsia="zh-CN"/>
              </w:rPr>
              <w:t>秘书长</w:t>
            </w:r>
            <w:r>
              <w:rPr>
                <w:rFonts w:hint="eastAsia" w:ascii="Times New Roman" w:hAnsi="Times New Roman" w:cs="Times New Roman"/>
                <w:lang w:val="en-US" w:eastAsia="zh-CN"/>
              </w:rPr>
              <w:t>/酒店分会会长</w:t>
            </w:r>
          </w:p>
        </w:tc>
        <w:tc>
          <w:tcPr>
            <w:tcW w:w="1960" w:type="pct"/>
            <w:tcBorders>
              <w:top w:val="single" w:color="auto" w:sz="4" w:space="0"/>
              <w:left w:val="single" w:color="auto" w:sz="4" w:space="0"/>
              <w:bottom w:val="single" w:color="auto" w:sz="4" w:space="0"/>
              <w:right w:val="single" w:color="auto" w:sz="4" w:space="0"/>
            </w:tcBorders>
            <w:vAlign w:val="center"/>
          </w:tcPr>
          <w:p w14:paraId="0F270B19">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713D4AB9">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59A36F93">
            <w:pPr>
              <w:pStyle w:val="43"/>
              <w:numPr>
                <w:ilvl w:val="0"/>
                <w:numId w:val="8"/>
              </w:numPr>
              <w:tabs>
                <w:tab w:val="left" w:pos="420"/>
              </w:tabs>
              <w:suppressAutoHyphens/>
              <w:ind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07AFDB36">
            <w:pPr>
              <w:jc w:val="center"/>
              <w:rPr>
                <w:rFonts w:hint="default" w:ascii="Times New Roman" w:hAnsi="Times New Roman" w:eastAsia="宋体" w:cs="Times New Roman"/>
                <w:kern w:val="2"/>
                <w:sz w:val="21"/>
                <w:szCs w:val="24"/>
                <w:lang w:val="en-US" w:eastAsia="zh-CN" w:bidi="ar-SA"/>
              </w:rPr>
            </w:pPr>
            <w:r>
              <w:rPr>
                <w:rFonts w:hint="eastAsia" w:ascii="Times New Roman" w:hAnsi="Times New Roman" w:cs="Times New Roman"/>
              </w:rPr>
              <w:t>黄桂清</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02CB3BF5">
            <w:pPr>
              <w:jc w:val="center"/>
              <w:rPr>
                <w:rFonts w:hint="default" w:ascii="Times New Roman" w:hAnsi="Times New Roman" w:eastAsia="宋体" w:cs="Times New Roman"/>
                <w:kern w:val="2"/>
                <w:sz w:val="21"/>
                <w:szCs w:val="24"/>
                <w:lang w:val="en-US" w:eastAsia="zh-CN" w:bidi="ar-SA"/>
              </w:rPr>
            </w:pPr>
            <w:r>
              <w:rPr>
                <w:rFonts w:hint="eastAsia" w:ascii="Times New Roman" w:hAnsi="Times New Roman" w:cs="Times New Roman"/>
                <w:lang w:val="en-US" w:eastAsia="zh-CN"/>
              </w:rPr>
              <w:t>柳州市旅游协会</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48E0F9A4">
            <w:pPr>
              <w:jc w:val="center"/>
              <w:rPr>
                <w:rFonts w:hint="default" w:ascii="Times New Roman" w:hAnsi="Times New Roman" w:eastAsia="宋体" w:cs="Times New Roman"/>
                <w:kern w:val="2"/>
                <w:sz w:val="21"/>
                <w:szCs w:val="24"/>
                <w:lang w:val="en-US" w:eastAsia="zh-CN" w:bidi="ar-SA"/>
              </w:rPr>
            </w:pPr>
            <w:r>
              <w:rPr>
                <w:rFonts w:hint="eastAsia" w:ascii="Times New Roman" w:hAnsi="Times New Roman" w:cs="Times New Roman"/>
                <w:lang w:eastAsia="zh-CN"/>
              </w:rPr>
              <w:t>秘书长</w:t>
            </w:r>
          </w:p>
        </w:tc>
        <w:tc>
          <w:tcPr>
            <w:tcW w:w="1960" w:type="pct"/>
            <w:tcBorders>
              <w:top w:val="single" w:color="auto" w:sz="4" w:space="0"/>
              <w:left w:val="single" w:color="auto" w:sz="4" w:space="0"/>
              <w:bottom w:val="single" w:color="auto" w:sz="4" w:space="0"/>
              <w:right w:val="single" w:color="auto" w:sz="4" w:space="0"/>
            </w:tcBorders>
            <w:vAlign w:val="center"/>
          </w:tcPr>
          <w:p w14:paraId="5D0AABDE">
            <w:pPr>
              <w:jc w:val="left"/>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636BB321">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14EC6551">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2B24D430">
            <w:pPr>
              <w:jc w:val="center"/>
              <w:rPr>
                <w:rFonts w:hint="eastAsia" w:ascii="Times New Roman" w:hAnsi="Times New Roman" w:eastAsia="宋体" w:cs="Times New Roman"/>
                <w:kern w:val="2"/>
                <w:sz w:val="21"/>
                <w:szCs w:val="24"/>
                <w:lang w:val="en-US" w:eastAsia="zh-CN" w:bidi="ar-SA"/>
              </w:rPr>
            </w:pPr>
            <w:r>
              <w:rPr>
                <w:rFonts w:hint="eastAsia" w:cs="Times New Roman"/>
                <w:lang w:val="en-US" w:eastAsia="zh-CN"/>
              </w:rPr>
              <w:t>罗妮</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3916B3ED">
            <w:pPr>
              <w:jc w:val="center"/>
              <w:rPr>
                <w:rFonts w:hint="eastAsia" w:ascii="Times New Roman" w:hAnsi="Times New Roman" w:eastAsia="宋体" w:cs="Times New Roman"/>
                <w:kern w:val="2"/>
                <w:sz w:val="21"/>
                <w:szCs w:val="24"/>
                <w:lang w:val="en-US" w:eastAsia="zh-CN" w:bidi="ar-SA"/>
              </w:rPr>
            </w:pPr>
            <w:r>
              <w:rPr>
                <w:rFonts w:hint="eastAsia" w:cs="Times New Roman"/>
                <w:lang w:val="en-US" w:eastAsia="zh-CN"/>
              </w:rPr>
              <w:t>北海市旅游协会</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0F049B3E">
            <w:pPr>
              <w:jc w:val="center"/>
              <w:rPr>
                <w:rFonts w:hint="eastAsia" w:ascii="Times New Roman" w:hAnsi="Times New Roman" w:eastAsia="宋体" w:cs="Times New Roman"/>
                <w:kern w:val="2"/>
                <w:sz w:val="21"/>
                <w:szCs w:val="24"/>
                <w:lang w:val="en-US" w:eastAsia="zh-CN" w:bidi="ar-SA"/>
              </w:rPr>
            </w:pPr>
            <w:r>
              <w:rPr>
                <w:rFonts w:hint="eastAsia" w:cs="Times New Roman"/>
                <w:lang w:val="en-US" w:eastAsia="zh-CN"/>
              </w:rPr>
              <w:t>党支部书记/副会长</w:t>
            </w:r>
          </w:p>
        </w:tc>
        <w:tc>
          <w:tcPr>
            <w:tcW w:w="1960" w:type="pct"/>
            <w:tcBorders>
              <w:top w:val="single" w:color="auto" w:sz="4" w:space="0"/>
              <w:left w:val="single" w:color="auto" w:sz="4" w:space="0"/>
              <w:bottom w:val="single" w:color="auto" w:sz="4" w:space="0"/>
              <w:right w:val="single" w:color="auto" w:sz="4" w:space="0"/>
            </w:tcBorders>
            <w:vAlign w:val="center"/>
          </w:tcPr>
          <w:p w14:paraId="1CF9C885">
            <w:pPr>
              <w:rPr>
                <w:rFonts w:hint="eastAsia" w:ascii="仿宋_GB2312" w:eastAsia="仿宋_GB2312"/>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4EE9D174">
        <w:tblPrEx>
          <w:tblCellMar>
            <w:top w:w="0" w:type="dxa"/>
            <w:left w:w="108" w:type="dxa"/>
            <w:bottom w:w="0" w:type="dxa"/>
            <w:right w:w="108" w:type="dxa"/>
          </w:tblCellMar>
        </w:tblPrEx>
        <w:trPr>
          <w:cantSplit/>
          <w:trHeight w:val="964"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7188F8FF">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342DABCF">
            <w:pPr>
              <w:jc w:val="center"/>
              <w:rPr>
                <w:rFonts w:hint="eastAsia" w:cs="Times New Roman"/>
                <w:lang w:val="en-US" w:eastAsia="zh-CN"/>
              </w:rPr>
            </w:pPr>
            <w:r>
              <w:rPr>
                <w:rFonts w:hint="eastAsia" w:cs="Times New Roman"/>
                <w:lang w:val="en-US" w:eastAsia="zh-CN"/>
              </w:rPr>
              <w:t>孙黎强</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7596420C">
            <w:pPr>
              <w:jc w:val="center"/>
              <w:rPr>
                <w:rFonts w:hint="default" w:ascii="Times New Roman" w:hAnsi="Times New Roman" w:cs="Times New Roman"/>
                <w:lang w:val="en-US" w:eastAsia="zh-CN"/>
              </w:rPr>
            </w:pPr>
            <w:r>
              <w:rPr>
                <w:rFonts w:hint="default" w:ascii="Times New Roman" w:hAnsi="Times New Roman" w:cs="Times New Roman"/>
                <w:lang w:val="en-US" w:eastAsia="zh-CN"/>
              </w:rPr>
              <w:t>杭州东方网升科技股份有限公司</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6194038A">
            <w:pPr>
              <w:jc w:val="center"/>
              <w:rPr>
                <w:rFonts w:hint="default" w:cs="Times New Roman"/>
                <w:lang w:val="en-US" w:eastAsia="zh-CN"/>
              </w:rPr>
            </w:pPr>
            <w:r>
              <w:rPr>
                <w:rFonts w:hint="eastAsia" w:cs="Times New Roman"/>
                <w:lang w:val="en-US" w:eastAsia="zh-CN"/>
              </w:rPr>
              <w:t>董事长助理</w:t>
            </w:r>
          </w:p>
        </w:tc>
        <w:tc>
          <w:tcPr>
            <w:tcW w:w="1960" w:type="pct"/>
            <w:tcBorders>
              <w:top w:val="single" w:color="auto" w:sz="4" w:space="0"/>
              <w:left w:val="single" w:color="auto" w:sz="4" w:space="0"/>
              <w:bottom w:val="single" w:color="auto" w:sz="4" w:space="0"/>
              <w:right w:val="single" w:color="auto" w:sz="4" w:space="0"/>
            </w:tcBorders>
            <w:vAlign w:val="center"/>
          </w:tcPr>
          <w:p w14:paraId="131BF3BF">
            <w:pPr>
              <w:rPr>
                <w:rFonts w:hint="eastAsia" w:ascii="仿宋_GB2312" w:eastAsia="仿宋_GB2312"/>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164002BD">
        <w:tblPrEx>
          <w:tblCellMar>
            <w:top w:w="0" w:type="dxa"/>
            <w:left w:w="108" w:type="dxa"/>
            <w:bottom w:w="0" w:type="dxa"/>
            <w:right w:w="108" w:type="dxa"/>
          </w:tblCellMar>
        </w:tblPrEx>
        <w:trPr>
          <w:cantSplit/>
          <w:trHeight w:val="964"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637471B9">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522B4E99">
            <w:pPr>
              <w:jc w:val="center"/>
              <w:rPr>
                <w:rFonts w:hint="eastAsia" w:cs="Times New Roman"/>
                <w:lang w:val="en-US" w:eastAsia="zh-CN"/>
              </w:rPr>
            </w:pPr>
            <w:r>
              <w:rPr>
                <w:rFonts w:hint="eastAsia" w:cs="Times New Roman"/>
                <w:lang w:val="en-US" w:eastAsia="zh-CN"/>
              </w:rPr>
              <w:t>胡小玲</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415C8304">
            <w:pPr>
              <w:jc w:val="center"/>
              <w:rPr>
                <w:rFonts w:hint="default" w:ascii="Times New Roman" w:hAnsi="Times New Roman" w:cs="Times New Roman"/>
                <w:lang w:val="en-US" w:eastAsia="zh-CN"/>
              </w:rPr>
            </w:pPr>
            <w:r>
              <w:rPr>
                <w:rFonts w:hint="default" w:ascii="Times New Roman" w:hAnsi="Times New Roman" w:cs="Times New Roman"/>
                <w:lang w:val="en-US" w:eastAsia="zh-CN"/>
              </w:rPr>
              <w:t>大迈点（杭州）信息技术有限公司</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46E88ED2">
            <w:pPr>
              <w:jc w:val="center"/>
              <w:rPr>
                <w:rFonts w:hint="default" w:cs="Times New Roman"/>
                <w:lang w:val="en-US" w:eastAsia="zh-CN"/>
              </w:rPr>
            </w:pPr>
            <w:r>
              <w:rPr>
                <w:rFonts w:hint="eastAsia" w:cs="Times New Roman"/>
                <w:lang w:val="en-US" w:eastAsia="zh-CN"/>
              </w:rPr>
              <w:t>最佳东方总裁</w:t>
            </w:r>
          </w:p>
        </w:tc>
        <w:tc>
          <w:tcPr>
            <w:tcW w:w="1960" w:type="pct"/>
            <w:tcBorders>
              <w:top w:val="single" w:color="auto" w:sz="4" w:space="0"/>
              <w:left w:val="single" w:color="auto" w:sz="4" w:space="0"/>
              <w:bottom w:val="single" w:color="auto" w:sz="4" w:space="0"/>
              <w:right w:val="single" w:color="auto" w:sz="4" w:space="0"/>
            </w:tcBorders>
            <w:vAlign w:val="center"/>
          </w:tcPr>
          <w:p w14:paraId="749010F2">
            <w:pPr>
              <w:rPr>
                <w:rFonts w:hint="eastAsia" w:ascii="仿宋_GB2312" w:eastAsia="仿宋_GB2312"/>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7396C088">
        <w:tblPrEx>
          <w:tblCellMar>
            <w:top w:w="0" w:type="dxa"/>
            <w:left w:w="108" w:type="dxa"/>
            <w:bottom w:w="0" w:type="dxa"/>
            <w:right w:w="108" w:type="dxa"/>
          </w:tblCellMar>
        </w:tblPrEx>
        <w:trPr>
          <w:cantSplit/>
          <w:trHeight w:val="964"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317F4B21">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19DD83A4">
            <w:pPr>
              <w:jc w:val="center"/>
              <w:rPr>
                <w:rFonts w:hint="eastAsia" w:cs="Times New Roman"/>
                <w:lang w:val="en-US" w:eastAsia="zh-CN"/>
              </w:rPr>
            </w:pPr>
            <w:r>
              <w:rPr>
                <w:rFonts w:hint="eastAsia" w:cs="Times New Roman"/>
                <w:lang w:val="en-US" w:eastAsia="zh-CN"/>
              </w:rPr>
              <w:t>史继东</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17CD227F">
            <w:pPr>
              <w:jc w:val="center"/>
              <w:rPr>
                <w:rFonts w:hint="default" w:ascii="Times New Roman" w:hAnsi="Times New Roman" w:cs="Times New Roman"/>
                <w:lang w:val="en-US" w:eastAsia="zh-CN"/>
              </w:rPr>
            </w:pPr>
            <w:r>
              <w:rPr>
                <w:rFonts w:hint="default" w:ascii="Times New Roman" w:hAnsi="Times New Roman" w:cs="Times New Roman"/>
                <w:lang w:val="en-US" w:eastAsia="zh-CN"/>
              </w:rPr>
              <w:t>先之（杭州）教育科技有限公司</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3D140553">
            <w:pPr>
              <w:jc w:val="center"/>
              <w:rPr>
                <w:rFonts w:hint="default" w:cs="Times New Roman"/>
                <w:lang w:val="en-US" w:eastAsia="zh-CN"/>
              </w:rPr>
            </w:pPr>
            <w:r>
              <w:rPr>
                <w:rFonts w:hint="eastAsia" w:cs="Times New Roman"/>
                <w:lang w:val="en-US" w:eastAsia="zh-CN"/>
              </w:rPr>
              <w:t>先之教育研发中心总经理</w:t>
            </w:r>
          </w:p>
        </w:tc>
        <w:tc>
          <w:tcPr>
            <w:tcW w:w="1960" w:type="pct"/>
            <w:tcBorders>
              <w:top w:val="single" w:color="auto" w:sz="4" w:space="0"/>
              <w:left w:val="single" w:color="auto" w:sz="4" w:space="0"/>
              <w:bottom w:val="single" w:color="auto" w:sz="4" w:space="0"/>
              <w:right w:val="single" w:color="auto" w:sz="4" w:space="0"/>
            </w:tcBorders>
            <w:vAlign w:val="center"/>
          </w:tcPr>
          <w:p w14:paraId="2D9B6F27">
            <w:pPr>
              <w:rPr>
                <w:rFonts w:hint="eastAsia" w:ascii="仿宋_GB2312" w:eastAsia="仿宋_GB2312"/>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6C1E9240">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57522B2D">
            <w:pPr>
              <w:pStyle w:val="43"/>
              <w:numPr>
                <w:ilvl w:val="0"/>
                <w:numId w:val="8"/>
              </w:numPr>
              <w:tabs>
                <w:tab w:val="left" w:pos="420"/>
              </w:tabs>
              <w:suppressAutoHyphens/>
              <w:ind w:left="420" w:leftChars="0" w:hanging="420"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1E78B296">
            <w:pPr>
              <w:jc w:val="center"/>
              <w:rPr>
                <w:rFonts w:hint="default" w:ascii="Times New Roman" w:hAnsi="Times New Roman" w:eastAsia="宋体" w:cs="Times New Roman"/>
                <w:kern w:val="2"/>
                <w:sz w:val="21"/>
                <w:szCs w:val="24"/>
                <w:lang w:val="en-US" w:eastAsia="zh-CN" w:bidi="ar-SA"/>
              </w:rPr>
            </w:pPr>
            <w:r>
              <w:rPr>
                <w:rFonts w:hint="eastAsia" w:cs="Times New Roman"/>
                <w:lang w:val="en-US" w:eastAsia="zh-CN"/>
              </w:rPr>
              <w:t>周政</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36B97461">
            <w:pPr>
              <w:jc w:val="center"/>
              <w:rPr>
                <w:rFonts w:hint="default" w:ascii="Times New Roman" w:hAnsi="Times New Roman" w:eastAsia="宋体" w:cs="Times New Roman"/>
                <w:kern w:val="2"/>
                <w:sz w:val="21"/>
                <w:szCs w:val="24"/>
                <w:lang w:val="en-US" w:eastAsia="zh-CN" w:bidi="ar-SA"/>
              </w:rPr>
            </w:pPr>
            <w:r>
              <w:rPr>
                <w:rFonts w:hint="default" w:ascii="Times New Roman" w:hAnsi="Times New Roman" w:cs="Times New Roman"/>
                <w:lang w:val="en-US" w:eastAsia="zh-CN"/>
              </w:rPr>
              <w:t>广西柳钢医养集团有限公司</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255DD128">
            <w:pPr>
              <w:jc w:val="center"/>
              <w:rPr>
                <w:rFonts w:hint="eastAsia" w:ascii="Times New Roman" w:hAnsi="Times New Roman" w:eastAsia="宋体" w:cs="Times New Roman"/>
                <w:kern w:val="2"/>
                <w:sz w:val="21"/>
                <w:szCs w:val="24"/>
                <w:lang w:val="en-US" w:eastAsia="zh-CN" w:bidi="ar-SA"/>
              </w:rPr>
            </w:pPr>
            <w:r>
              <w:rPr>
                <w:rFonts w:hint="eastAsia" w:cs="Times New Roman"/>
                <w:lang w:val="en-US" w:eastAsia="zh-CN"/>
              </w:rPr>
              <w:t>酒管公司</w:t>
            </w:r>
            <w:r>
              <w:rPr>
                <w:rFonts w:hint="eastAsia" w:ascii="Times New Roman" w:hAnsi="Times New Roman" w:cs="Times New Roman"/>
                <w:lang w:eastAsia="zh-CN"/>
              </w:rPr>
              <w:t>副总经理</w:t>
            </w:r>
          </w:p>
        </w:tc>
        <w:tc>
          <w:tcPr>
            <w:tcW w:w="1960" w:type="pct"/>
            <w:tcBorders>
              <w:top w:val="single" w:color="auto" w:sz="4" w:space="0"/>
              <w:left w:val="single" w:color="auto" w:sz="4" w:space="0"/>
              <w:bottom w:val="single" w:color="auto" w:sz="4" w:space="0"/>
              <w:right w:val="single" w:color="auto" w:sz="4" w:space="0"/>
            </w:tcBorders>
            <w:vAlign w:val="center"/>
          </w:tcPr>
          <w:p w14:paraId="48FDF738">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5707BFD7">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6489AD74">
            <w:pPr>
              <w:pStyle w:val="43"/>
              <w:numPr>
                <w:ilvl w:val="0"/>
                <w:numId w:val="8"/>
              </w:numPr>
              <w:tabs>
                <w:tab w:val="left" w:pos="420"/>
              </w:tabs>
              <w:suppressAutoHyphens/>
              <w:ind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60CE6B48">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rPr>
              <w:t>李冰</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46CAC4BA">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lang w:val="en-US" w:eastAsia="zh-CN"/>
              </w:rPr>
              <w:t>上海</w:t>
            </w:r>
            <w:r>
              <w:rPr>
                <w:rFonts w:hint="default" w:ascii="Times New Roman" w:hAnsi="Times New Roman" w:cs="Times New Roman"/>
                <w:lang w:val="en-US" w:eastAsia="zh-CN"/>
              </w:rPr>
              <w:t>凯域酒店管理有限公司</w:t>
            </w:r>
            <w:r>
              <w:rPr>
                <w:rFonts w:hint="eastAsia" w:ascii="Times New Roman" w:hAnsi="Times New Roman" w:cs="Times New Roman"/>
                <w:lang w:val="en-US" w:eastAsia="zh-CN"/>
              </w:rPr>
              <w:t>/</w:t>
            </w:r>
            <w:r>
              <w:rPr>
                <w:rFonts w:hint="default" w:ascii="Times New Roman" w:hAnsi="Times New Roman" w:cs="Times New Roman"/>
                <w:lang w:val="en-US" w:eastAsia="zh-CN"/>
              </w:rPr>
              <w:t>香港凯域酒店管理有限公司</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1B1198AE">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lang w:val="en-US" w:eastAsia="zh-CN"/>
              </w:rPr>
              <w:t>总经理</w:t>
            </w:r>
          </w:p>
        </w:tc>
        <w:tc>
          <w:tcPr>
            <w:tcW w:w="1960" w:type="pct"/>
            <w:tcBorders>
              <w:top w:val="single" w:color="auto" w:sz="4" w:space="0"/>
              <w:left w:val="single" w:color="auto" w:sz="4" w:space="0"/>
              <w:bottom w:val="single" w:color="auto" w:sz="4" w:space="0"/>
              <w:right w:val="single" w:color="auto" w:sz="4" w:space="0"/>
            </w:tcBorders>
            <w:vAlign w:val="center"/>
          </w:tcPr>
          <w:p w14:paraId="152714FE">
            <w:pPr>
              <w:jc w:val="left"/>
              <w:rPr>
                <w:rFonts w:hint="eastAsia" w:ascii="仿宋_GB2312" w:hAnsi="Times New Roman" w:eastAsia="仿宋_GB2312" w:cs="Times New Roman"/>
                <w:bCs/>
                <w:color w:val="000000"/>
                <w:szCs w:val="21"/>
              </w:rPr>
            </w:pPr>
            <w:r>
              <w:rPr>
                <w:rFonts w:hint="eastAsia" w:ascii="仿宋_GB2312" w:hAnsi="Times New Roman" w:eastAsia="仿宋_GB2312" w:cs="Times New Roman"/>
                <w:bCs/>
                <w:color w:val="000000"/>
                <w:szCs w:val="21"/>
              </w:rPr>
              <w:t>协助起草规范草案，征求意见稿和规范编制说明，送审稿及编制说明的编写工作</w:t>
            </w:r>
          </w:p>
        </w:tc>
      </w:tr>
      <w:tr w14:paraId="62BC5696">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4E0E3D54">
            <w:pPr>
              <w:pStyle w:val="43"/>
              <w:numPr>
                <w:ilvl w:val="0"/>
                <w:numId w:val="8"/>
              </w:numPr>
              <w:tabs>
                <w:tab w:val="left" w:pos="420"/>
              </w:tabs>
              <w:suppressAutoHyphens/>
              <w:ind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35157137">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rPr>
              <w:t>杜亮</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6CBC4A0B">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lang w:val="en-US" w:eastAsia="zh-CN"/>
              </w:rPr>
              <w:t>北京万维罗盘信息技术有限公司</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4577126B">
            <w:pPr>
              <w:jc w:val="center"/>
              <w:rPr>
                <w:rFonts w:hint="eastAsia" w:ascii="Times New Roman" w:hAnsi="Times New Roman" w:eastAsia="宋体" w:cs="Times New Roman"/>
                <w:kern w:val="2"/>
                <w:sz w:val="21"/>
                <w:szCs w:val="24"/>
                <w:lang w:val="en-US" w:eastAsia="zh-CN" w:bidi="ar-SA"/>
              </w:rPr>
            </w:pPr>
            <w:r>
              <w:rPr>
                <w:rFonts w:hint="eastAsia" w:cs="Times New Roman"/>
                <w:lang w:val="en-US" w:eastAsia="zh-CN"/>
              </w:rPr>
              <w:t>销售</w:t>
            </w:r>
            <w:r>
              <w:rPr>
                <w:rFonts w:hint="eastAsia" w:ascii="Times New Roman" w:hAnsi="Times New Roman" w:cs="Times New Roman"/>
                <w:lang w:eastAsia="zh-CN"/>
              </w:rPr>
              <w:t>总监</w:t>
            </w:r>
          </w:p>
        </w:tc>
        <w:tc>
          <w:tcPr>
            <w:tcW w:w="1960" w:type="pct"/>
            <w:tcBorders>
              <w:top w:val="single" w:color="auto" w:sz="4" w:space="0"/>
              <w:left w:val="single" w:color="auto" w:sz="4" w:space="0"/>
              <w:bottom w:val="single" w:color="auto" w:sz="4" w:space="0"/>
              <w:right w:val="single" w:color="auto" w:sz="4" w:space="0"/>
            </w:tcBorders>
            <w:vAlign w:val="center"/>
          </w:tcPr>
          <w:p w14:paraId="2E8EE9DA">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2063297F">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41AFF3CE">
            <w:pPr>
              <w:pStyle w:val="43"/>
              <w:numPr>
                <w:ilvl w:val="0"/>
                <w:numId w:val="8"/>
              </w:numPr>
              <w:tabs>
                <w:tab w:val="left" w:pos="420"/>
              </w:tabs>
              <w:suppressAutoHyphens/>
              <w:ind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5481AAD8">
            <w:pPr>
              <w:jc w:val="center"/>
              <w:rPr>
                <w:rFonts w:hint="default" w:ascii="Times New Roman" w:hAnsi="Times New Roman" w:eastAsia="宋体" w:cs="Times New Roman"/>
                <w:kern w:val="2"/>
                <w:sz w:val="21"/>
                <w:szCs w:val="24"/>
                <w:lang w:val="en-US" w:eastAsia="zh-CN" w:bidi="ar-SA"/>
              </w:rPr>
            </w:pPr>
            <w:r>
              <w:rPr>
                <w:rFonts w:hint="eastAsia" w:cs="Times New Roman"/>
                <w:lang w:eastAsia="zh-CN"/>
              </w:rPr>
              <w:t>王叶龙</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1AA48761">
            <w:pPr>
              <w:jc w:val="center"/>
              <w:rPr>
                <w:rFonts w:hint="default" w:ascii="Times New Roman" w:hAnsi="Times New Roman" w:eastAsia="宋体" w:cs="Times New Roman"/>
                <w:kern w:val="2"/>
                <w:sz w:val="21"/>
                <w:szCs w:val="24"/>
                <w:lang w:val="en-US" w:eastAsia="zh-CN" w:bidi="ar-SA"/>
              </w:rPr>
            </w:pPr>
            <w:r>
              <w:rPr>
                <w:rFonts w:hint="default" w:ascii="Times New Roman" w:hAnsi="Times New Roman" w:cs="Times New Roman"/>
                <w:lang w:val="en-US" w:eastAsia="zh-CN"/>
              </w:rPr>
              <w:t>杭州美宿在途网络科技有限公司</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36EA2F9C">
            <w:pPr>
              <w:jc w:val="center"/>
              <w:rPr>
                <w:rFonts w:hint="default" w:ascii="Times New Roman" w:hAnsi="Times New Roman" w:eastAsia="宋体" w:cs="Times New Roman"/>
                <w:kern w:val="2"/>
                <w:sz w:val="21"/>
                <w:szCs w:val="24"/>
                <w:lang w:val="en-US" w:eastAsia="zh-CN" w:bidi="ar-SA"/>
              </w:rPr>
            </w:pPr>
            <w:r>
              <w:rPr>
                <w:rFonts w:hint="eastAsia" w:cs="Times New Roman"/>
                <w:kern w:val="2"/>
                <w:sz w:val="21"/>
                <w:szCs w:val="24"/>
                <w:lang w:val="en-US" w:eastAsia="zh-CN" w:bidi="ar-SA"/>
              </w:rPr>
              <w:t>营销总监</w:t>
            </w:r>
          </w:p>
        </w:tc>
        <w:tc>
          <w:tcPr>
            <w:tcW w:w="1960" w:type="pct"/>
            <w:tcBorders>
              <w:top w:val="single" w:color="auto" w:sz="4" w:space="0"/>
              <w:left w:val="single" w:color="auto" w:sz="4" w:space="0"/>
              <w:bottom w:val="single" w:color="auto" w:sz="4" w:space="0"/>
              <w:right w:val="single" w:color="auto" w:sz="4" w:space="0"/>
            </w:tcBorders>
            <w:vAlign w:val="center"/>
          </w:tcPr>
          <w:p w14:paraId="45E00B16">
            <w:pPr>
              <w:rPr>
                <w:rFonts w:hint="eastAsia" w:ascii="仿宋_GB2312" w:eastAsia="仿宋_GB2312"/>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6024F4E8">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591F9FAD">
            <w:pPr>
              <w:pStyle w:val="43"/>
              <w:numPr>
                <w:ilvl w:val="0"/>
                <w:numId w:val="8"/>
              </w:numPr>
              <w:tabs>
                <w:tab w:val="left" w:pos="420"/>
              </w:tabs>
              <w:suppressAutoHyphens/>
              <w:ind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7808D1E2">
            <w:pPr>
              <w:jc w:val="center"/>
              <w:rPr>
                <w:rFonts w:hint="default" w:ascii="Times New Roman" w:hAnsi="Times New Roman" w:eastAsia="宋体" w:cs="Times New Roman"/>
                <w:kern w:val="2"/>
                <w:sz w:val="21"/>
                <w:szCs w:val="24"/>
                <w:lang w:val="en-US" w:eastAsia="zh-CN" w:bidi="ar-SA"/>
              </w:rPr>
            </w:pPr>
            <w:r>
              <w:rPr>
                <w:rFonts w:hint="eastAsia" w:ascii="Times New Roman" w:hAnsi="Times New Roman" w:cs="Times New Roman"/>
              </w:rPr>
              <w:t>梁嵘波</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173C8B5C">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lang w:val="en-US" w:eastAsia="zh-CN"/>
              </w:rPr>
              <w:t>广西裕达集团国际酒店有限公司</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51D9D975">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lang w:eastAsia="zh-CN"/>
              </w:rPr>
              <w:t>总经理</w:t>
            </w:r>
          </w:p>
        </w:tc>
        <w:tc>
          <w:tcPr>
            <w:tcW w:w="1960" w:type="pct"/>
            <w:tcBorders>
              <w:top w:val="single" w:color="auto" w:sz="4" w:space="0"/>
              <w:left w:val="single" w:color="auto" w:sz="4" w:space="0"/>
              <w:bottom w:val="single" w:color="auto" w:sz="4" w:space="0"/>
              <w:right w:val="single" w:color="auto" w:sz="4" w:space="0"/>
            </w:tcBorders>
            <w:vAlign w:val="center"/>
          </w:tcPr>
          <w:p w14:paraId="6F25725F">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64E338B8">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7ECA996F">
            <w:pPr>
              <w:pStyle w:val="43"/>
              <w:numPr>
                <w:ilvl w:val="0"/>
                <w:numId w:val="8"/>
              </w:numPr>
              <w:tabs>
                <w:tab w:val="left" w:pos="420"/>
              </w:tabs>
              <w:suppressAutoHyphens/>
              <w:ind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shd w:val="clear" w:color="auto" w:fill="auto"/>
            <w:vAlign w:val="center"/>
          </w:tcPr>
          <w:p w14:paraId="73707985">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rPr>
              <w:t>罗婉兰</w:t>
            </w:r>
          </w:p>
        </w:tc>
        <w:tc>
          <w:tcPr>
            <w:tcW w:w="1128" w:type="pct"/>
            <w:tcBorders>
              <w:top w:val="single" w:color="auto" w:sz="4" w:space="0"/>
              <w:left w:val="single" w:color="auto" w:sz="4" w:space="0"/>
              <w:bottom w:val="single" w:color="auto" w:sz="4" w:space="0"/>
              <w:right w:val="single" w:color="auto" w:sz="4" w:space="0"/>
            </w:tcBorders>
            <w:shd w:val="clear" w:color="auto" w:fill="auto"/>
            <w:vAlign w:val="center"/>
          </w:tcPr>
          <w:p w14:paraId="1B912B0B">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lang w:val="en-US" w:eastAsia="zh-CN"/>
              </w:rPr>
              <w:t>南宁荣荣大酒店有限公司</w:t>
            </w:r>
          </w:p>
        </w:tc>
        <w:tc>
          <w:tcPr>
            <w:tcW w:w="946" w:type="pct"/>
            <w:tcBorders>
              <w:top w:val="single" w:color="auto" w:sz="4" w:space="0"/>
              <w:left w:val="single" w:color="auto" w:sz="4" w:space="0"/>
              <w:bottom w:val="single" w:color="auto" w:sz="4" w:space="0"/>
              <w:right w:val="single" w:color="auto" w:sz="4" w:space="0"/>
            </w:tcBorders>
            <w:shd w:val="clear" w:color="auto" w:fill="auto"/>
            <w:vAlign w:val="center"/>
          </w:tcPr>
          <w:p w14:paraId="2D2F001B">
            <w:pPr>
              <w:jc w:val="center"/>
              <w:rPr>
                <w:rFonts w:hint="eastAsia" w:ascii="Times New Roman" w:hAnsi="Times New Roman" w:eastAsia="宋体" w:cs="Times New Roman"/>
                <w:kern w:val="2"/>
                <w:sz w:val="21"/>
                <w:szCs w:val="24"/>
                <w:lang w:val="en-US" w:eastAsia="zh-CN" w:bidi="ar-SA"/>
              </w:rPr>
            </w:pPr>
            <w:r>
              <w:rPr>
                <w:rFonts w:hint="eastAsia" w:ascii="Times New Roman" w:hAnsi="Times New Roman" w:cs="Times New Roman"/>
                <w:lang w:eastAsia="zh-CN"/>
              </w:rPr>
              <w:t>总经理</w:t>
            </w:r>
          </w:p>
        </w:tc>
        <w:tc>
          <w:tcPr>
            <w:tcW w:w="1960" w:type="pct"/>
            <w:tcBorders>
              <w:top w:val="single" w:color="auto" w:sz="4" w:space="0"/>
              <w:left w:val="single" w:color="auto" w:sz="4" w:space="0"/>
              <w:bottom w:val="single" w:color="auto" w:sz="4" w:space="0"/>
              <w:right w:val="single" w:color="auto" w:sz="4" w:space="0"/>
            </w:tcBorders>
            <w:vAlign w:val="center"/>
          </w:tcPr>
          <w:p w14:paraId="36D71CC3">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7A72044C">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1AF238C8">
            <w:pPr>
              <w:pStyle w:val="43"/>
              <w:numPr>
                <w:ilvl w:val="0"/>
                <w:numId w:val="8"/>
              </w:numPr>
              <w:tabs>
                <w:tab w:val="left" w:pos="420"/>
              </w:tabs>
              <w:suppressAutoHyphens/>
              <w:ind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vAlign w:val="center"/>
          </w:tcPr>
          <w:p w14:paraId="462067A8">
            <w:pPr>
              <w:jc w:val="center"/>
              <w:rPr>
                <w:rFonts w:hint="eastAsia" w:ascii="Times New Roman" w:hAnsi="Times New Roman" w:cs="Times New Roman"/>
              </w:rPr>
            </w:pPr>
            <w:r>
              <w:rPr>
                <w:rFonts w:hint="eastAsia" w:ascii="Times New Roman" w:hAnsi="Times New Roman" w:cs="Times New Roman"/>
              </w:rPr>
              <w:t>薛金来</w:t>
            </w:r>
          </w:p>
        </w:tc>
        <w:tc>
          <w:tcPr>
            <w:tcW w:w="1128" w:type="pct"/>
            <w:tcBorders>
              <w:top w:val="single" w:color="auto" w:sz="4" w:space="0"/>
              <w:left w:val="single" w:color="auto" w:sz="4" w:space="0"/>
              <w:bottom w:val="single" w:color="auto" w:sz="4" w:space="0"/>
              <w:right w:val="single" w:color="auto" w:sz="4" w:space="0"/>
            </w:tcBorders>
            <w:vAlign w:val="center"/>
          </w:tcPr>
          <w:p w14:paraId="3AC51D43">
            <w:pPr>
              <w:jc w:val="center"/>
              <w:rPr>
                <w:rFonts w:hint="eastAsia" w:ascii="Times New Roman" w:hAnsi="Times New Roman" w:cs="Times New Roman"/>
              </w:rPr>
            </w:pPr>
            <w:r>
              <w:rPr>
                <w:rFonts w:hint="eastAsia" w:ascii="Times New Roman" w:hAnsi="Times New Roman" w:cs="Times New Roman"/>
              </w:rPr>
              <w:t>太重宾馆&amp;美仑酒店</w:t>
            </w:r>
          </w:p>
        </w:tc>
        <w:tc>
          <w:tcPr>
            <w:tcW w:w="946" w:type="pct"/>
            <w:tcBorders>
              <w:top w:val="single" w:color="auto" w:sz="4" w:space="0"/>
              <w:left w:val="single" w:color="auto" w:sz="4" w:space="0"/>
              <w:bottom w:val="single" w:color="auto" w:sz="4" w:space="0"/>
              <w:right w:val="single" w:color="auto" w:sz="4" w:space="0"/>
            </w:tcBorders>
            <w:vAlign w:val="center"/>
          </w:tcPr>
          <w:p w14:paraId="213748EF">
            <w:pPr>
              <w:jc w:val="center"/>
              <w:rPr>
                <w:rFonts w:hint="default" w:ascii="Times New Roman" w:hAnsi="Times New Roman" w:cs="Times New Roman"/>
                <w:lang w:val="en-US" w:eastAsia="zh-CN"/>
              </w:rPr>
            </w:pPr>
            <w:r>
              <w:rPr>
                <w:rFonts w:hint="eastAsia" w:cs="Times New Roman"/>
                <w:lang w:val="en-US" w:eastAsia="zh-CN"/>
              </w:rPr>
              <w:t>执行董事/总经理</w:t>
            </w:r>
          </w:p>
        </w:tc>
        <w:tc>
          <w:tcPr>
            <w:tcW w:w="1960" w:type="pct"/>
            <w:tcBorders>
              <w:top w:val="single" w:color="auto" w:sz="4" w:space="0"/>
              <w:left w:val="single" w:color="auto" w:sz="4" w:space="0"/>
              <w:bottom w:val="single" w:color="auto" w:sz="4" w:space="0"/>
              <w:right w:val="single" w:color="auto" w:sz="4" w:space="0"/>
            </w:tcBorders>
            <w:vAlign w:val="center"/>
          </w:tcPr>
          <w:p w14:paraId="094C0668">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488B7FEA">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4874E580">
            <w:pPr>
              <w:pStyle w:val="43"/>
              <w:numPr>
                <w:ilvl w:val="0"/>
                <w:numId w:val="8"/>
              </w:numPr>
              <w:tabs>
                <w:tab w:val="left" w:pos="420"/>
              </w:tabs>
              <w:suppressAutoHyphens/>
              <w:ind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vAlign w:val="center"/>
          </w:tcPr>
          <w:p w14:paraId="529911E3">
            <w:pPr>
              <w:jc w:val="center"/>
              <w:rPr>
                <w:rFonts w:hint="eastAsia" w:ascii="Times New Roman" w:hAnsi="Times New Roman" w:cs="Times New Roman"/>
              </w:rPr>
            </w:pPr>
            <w:r>
              <w:rPr>
                <w:rFonts w:hint="eastAsia" w:ascii="Times New Roman" w:hAnsi="Times New Roman" w:cs="Times New Roman"/>
              </w:rPr>
              <w:t>黎文婕</w:t>
            </w:r>
          </w:p>
        </w:tc>
        <w:tc>
          <w:tcPr>
            <w:tcW w:w="1128" w:type="pct"/>
            <w:tcBorders>
              <w:top w:val="single" w:color="auto" w:sz="4" w:space="0"/>
              <w:left w:val="single" w:color="auto" w:sz="4" w:space="0"/>
              <w:bottom w:val="single" w:color="auto" w:sz="4" w:space="0"/>
              <w:right w:val="single" w:color="auto" w:sz="4" w:space="0"/>
            </w:tcBorders>
            <w:vAlign w:val="center"/>
          </w:tcPr>
          <w:p w14:paraId="623D2618">
            <w:pPr>
              <w:jc w:val="center"/>
              <w:rPr>
                <w:rFonts w:hint="eastAsia" w:ascii="Times New Roman" w:hAnsi="Times New Roman" w:cs="Times New Roman"/>
              </w:rPr>
            </w:pPr>
            <w:r>
              <w:rPr>
                <w:rFonts w:hint="eastAsia" w:ascii="Times New Roman" w:hAnsi="Times New Roman" w:cs="Times New Roman"/>
              </w:rPr>
              <w:t>广西田阳东起假日酒店管理有限公司</w:t>
            </w:r>
          </w:p>
        </w:tc>
        <w:tc>
          <w:tcPr>
            <w:tcW w:w="946" w:type="pct"/>
            <w:tcBorders>
              <w:top w:val="single" w:color="auto" w:sz="4" w:space="0"/>
              <w:left w:val="single" w:color="auto" w:sz="4" w:space="0"/>
              <w:bottom w:val="single" w:color="auto" w:sz="4" w:space="0"/>
              <w:right w:val="single" w:color="auto" w:sz="4" w:space="0"/>
            </w:tcBorders>
            <w:vAlign w:val="center"/>
          </w:tcPr>
          <w:p w14:paraId="304FFB3D">
            <w:pPr>
              <w:jc w:val="center"/>
              <w:rPr>
                <w:rFonts w:hint="eastAsia" w:ascii="Times New Roman" w:hAnsi="Times New Roman" w:eastAsia="宋体" w:cs="Times New Roman"/>
                <w:lang w:val="en-US" w:eastAsia="zh-CN"/>
              </w:rPr>
            </w:pPr>
            <w:r>
              <w:rPr>
                <w:rFonts w:hint="eastAsia" w:cs="Times New Roman"/>
                <w:lang w:val="en-US" w:eastAsia="zh-CN"/>
              </w:rPr>
              <w:t>总经理</w:t>
            </w:r>
          </w:p>
        </w:tc>
        <w:tc>
          <w:tcPr>
            <w:tcW w:w="1960" w:type="pct"/>
            <w:tcBorders>
              <w:top w:val="single" w:color="auto" w:sz="4" w:space="0"/>
              <w:left w:val="single" w:color="auto" w:sz="4" w:space="0"/>
              <w:bottom w:val="single" w:color="auto" w:sz="4" w:space="0"/>
              <w:right w:val="single" w:color="auto" w:sz="4" w:space="0"/>
            </w:tcBorders>
            <w:vAlign w:val="center"/>
          </w:tcPr>
          <w:p w14:paraId="720344E8">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r w14:paraId="4352FAD9">
        <w:tblPrEx>
          <w:tblCellMar>
            <w:top w:w="0" w:type="dxa"/>
            <w:left w:w="108" w:type="dxa"/>
            <w:bottom w:w="0" w:type="dxa"/>
            <w:right w:w="108" w:type="dxa"/>
          </w:tblCellMar>
        </w:tblPrEx>
        <w:trPr>
          <w:cantSplit/>
          <w:trHeight w:val="389" w:hRule="atLeast"/>
          <w:jc w:val="center"/>
        </w:trPr>
        <w:tc>
          <w:tcPr>
            <w:tcW w:w="481" w:type="pct"/>
            <w:tcBorders>
              <w:top w:val="single" w:color="auto" w:sz="4" w:space="0"/>
              <w:left w:val="single" w:color="auto" w:sz="4" w:space="0"/>
              <w:bottom w:val="single" w:color="auto" w:sz="4" w:space="0"/>
              <w:right w:val="single" w:color="auto" w:sz="4" w:space="0"/>
            </w:tcBorders>
            <w:vAlign w:val="center"/>
          </w:tcPr>
          <w:p w14:paraId="0571BC87">
            <w:pPr>
              <w:pStyle w:val="43"/>
              <w:numPr>
                <w:ilvl w:val="0"/>
                <w:numId w:val="8"/>
              </w:numPr>
              <w:tabs>
                <w:tab w:val="left" w:pos="420"/>
              </w:tabs>
              <w:suppressAutoHyphens/>
              <w:ind w:firstLineChars="0"/>
              <w:jc w:val="center"/>
              <w:rPr>
                <w:rFonts w:ascii="仿宋_GB2312" w:hAnsi="仿宋_GB2312" w:eastAsia="仿宋_GB2312"/>
                <w:bCs/>
                <w:szCs w:val="21"/>
              </w:rPr>
            </w:pPr>
          </w:p>
        </w:tc>
        <w:tc>
          <w:tcPr>
            <w:tcW w:w="483" w:type="pct"/>
            <w:tcBorders>
              <w:top w:val="single" w:color="auto" w:sz="4" w:space="0"/>
              <w:left w:val="single" w:color="auto" w:sz="4" w:space="0"/>
              <w:bottom w:val="single" w:color="auto" w:sz="4" w:space="0"/>
              <w:right w:val="single" w:color="auto" w:sz="4" w:space="0"/>
            </w:tcBorders>
            <w:vAlign w:val="center"/>
          </w:tcPr>
          <w:p w14:paraId="6B1ED376">
            <w:pPr>
              <w:jc w:val="center"/>
              <w:rPr>
                <w:rFonts w:hint="eastAsia" w:ascii="Times New Roman" w:hAnsi="Times New Roman" w:cs="Times New Roman"/>
              </w:rPr>
            </w:pPr>
            <w:r>
              <w:rPr>
                <w:rFonts w:hint="eastAsia" w:ascii="Times New Roman" w:hAnsi="Times New Roman" w:cs="Times New Roman"/>
              </w:rPr>
              <w:t>林毅</w:t>
            </w:r>
          </w:p>
        </w:tc>
        <w:tc>
          <w:tcPr>
            <w:tcW w:w="1128" w:type="pct"/>
            <w:tcBorders>
              <w:top w:val="single" w:color="auto" w:sz="4" w:space="0"/>
              <w:left w:val="single" w:color="auto" w:sz="4" w:space="0"/>
              <w:bottom w:val="single" w:color="auto" w:sz="4" w:space="0"/>
              <w:right w:val="single" w:color="auto" w:sz="4" w:space="0"/>
            </w:tcBorders>
            <w:vAlign w:val="center"/>
          </w:tcPr>
          <w:p w14:paraId="1252D3E2">
            <w:pPr>
              <w:jc w:val="center"/>
              <w:rPr>
                <w:rFonts w:hint="eastAsia" w:ascii="Times New Roman" w:hAnsi="Times New Roman" w:cs="Times New Roman"/>
                <w:lang w:val="en-US" w:eastAsia="zh-CN"/>
              </w:rPr>
            </w:pPr>
            <w:r>
              <w:rPr>
                <w:rFonts w:hint="eastAsia" w:ascii="Times New Roman" w:hAnsi="Times New Roman" w:cs="Times New Roman"/>
                <w:lang w:val="en-US" w:eastAsia="zh-CN"/>
              </w:rPr>
              <w:t>崇左市泊隐酒店管理服务有限公司</w:t>
            </w:r>
          </w:p>
        </w:tc>
        <w:tc>
          <w:tcPr>
            <w:tcW w:w="946" w:type="pct"/>
            <w:tcBorders>
              <w:top w:val="single" w:color="auto" w:sz="4" w:space="0"/>
              <w:left w:val="single" w:color="auto" w:sz="4" w:space="0"/>
              <w:bottom w:val="single" w:color="auto" w:sz="4" w:space="0"/>
              <w:right w:val="single" w:color="auto" w:sz="4" w:space="0"/>
            </w:tcBorders>
            <w:vAlign w:val="center"/>
          </w:tcPr>
          <w:p w14:paraId="56BB44B7">
            <w:pPr>
              <w:jc w:val="center"/>
              <w:rPr>
                <w:rFonts w:hint="default" w:ascii="Times New Roman" w:hAnsi="Times New Roman" w:cs="Times New Roman"/>
                <w:lang w:val="en-US" w:eastAsia="zh-CN"/>
              </w:rPr>
            </w:pPr>
            <w:r>
              <w:rPr>
                <w:rFonts w:hint="eastAsia" w:cs="Times New Roman"/>
                <w:lang w:val="en-US" w:eastAsia="zh-CN"/>
              </w:rPr>
              <w:t>执行董事</w:t>
            </w:r>
          </w:p>
        </w:tc>
        <w:tc>
          <w:tcPr>
            <w:tcW w:w="1960" w:type="pct"/>
            <w:tcBorders>
              <w:top w:val="single" w:color="auto" w:sz="4" w:space="0"/>
              <w:left w:val="single" w:color="auto" w:sz="4" w:space="0"/>
              <w:bottom w:val="single" w:color="auto" w:sz="4" w:space="0"/>
              <w:right w:val="single" w:color="auto" w:sz="4" w:space="0"/>
            </w:tcBorders>
            <w:vAlign w:val="center"/>
          </w:tcPr>
          <w:p w14:paraId="0729AE2D">
            <w:pPr>
              <w:rPr>
                <w:rFonts w:hint="eastAsia" w:ascii="仿宋_GB2312" w:hAnsi="Times New Roman" w:eastAsia="仿宋_GB2312" w:cs="Times New Roman"/>
                <w:bCs/>
                <w:color w:val="000000"/>
                <w:szCs w:val="21"/>
              </w:rPr>
            </w:pPr>
            <w:r>
              <w:rPr>
                <w:rFonts w:hint="eastAsia" w:ascii="仿宋_GB2312" w:eastAsia="仿宋_GB2312"/>
                <w:bCs/>
                <w:color w:val="000000"/>
                <w:szCs w:val="21"/>
              </w:rPr>
              <w:t>协助起草规范草案，征求意见稿和规范编制说明，送审稿及编制说明的编写工作</w:t>
            </w:r>
          </w:p>
        </w:tc>
      </w:tr>
    </w:tbl>
    <w:p w14:paraId="72D505FC">
      <w:pPr>
        <w:autoSpaceDE w:val="0"/>
        <w:autoSpaceDN w:val="0"/>
        <w:adjustRightInd w:val="0"/>
        <w:spacing w:before="156" w:beforeLines="50" w:after="156" w:afterLines="50" w:line="560" w:lineRule="exact"/>
        <w:ind w:firstLine="640" w:firstLineChars="200"/>
        <w:jc w:val="left"/>
        <w:outlineLvl w:val="0"/>
        <w:rPr>
          <w:rFonts w:ascii="黑体" w:hAnsi="黑体" w:eastAsia="黑体" w:cs="仿宋_GB2312"/>
          <w:color w:val="FF0000"/>
          <w:sz w:val="32"/>
          <w:szCs w:val="32"/>
        </w:rPr>
      </w:pPr>
      <w:r>
        <w:rPr>
          <w:rFonts w:hint="eastAsia" w:ascii="黑体" w:hAnsi="黑体" w:eastAsia="黑体" w:cs="仿宋_GB2312"/>
          <w:sz w:val="32"/>
          <w:szCs w:val="32"/>
        </w:rPr>
        <w:t>二、项目背景及目的意义</w:t>
      </w:r>
    </w:p>
    <w:p w14:paraId="195E5067">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随着酒店业的迅猛发展，酒店职业经理人作为酒店运营管理的核心，其管理能力和专业素养直接决定了酒店的市场竞争力和可持续发展。然而，目前酒店职业经理人队伍中普遍存在管理能力水平参差不齐、专业发展路径不清晰等问题，限制了行业的整体进步与发展。</w:t>
      </w:r>
    </w:p>
    <w:p w14:paraId="7F78B0C4">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因此，申报建立《酒店职业经理人等级评价规范》尤为重要。该规范将通过明确不同等级的管理能力要求，为酒店职业经理人提供清晰的能力提升路径。同时，这一评价体系将为用人单位在选拔和任用管理人员时提供可靠的依据，有助于企业更有效地匹配合适的人才，从而提升整体运营水平。</w:t>
      </w:r>
    </w:p>
    <w:p w14:paraId="44E26386">
      <w:pPr>
        <w:spacing w:line="560" w:lineRule="exact"/>
        <w:rPr>
          <w:rFonts w:hint="eastAsia" w:ascii="仿宋_GB2312" w:hAnsi="宋体" w:eastAsia="仿宋_GB2312"/>
          <w:sz w:val="32"/>
          <w:szCs w:val="32"/>
        </w:rPr>
      </w:pPr>
      <w:r>
        <w:rPr>
          <w:rFonts w:hint="eastAsia" w:ascii="仿宋_GB2312" w:hAnsi="宋体" w:eastAsia="仿宋_GB2312"/>
          <w:sz w:val="32"/>
          <w:szCs w:val="32"/>
        </w:rPr>
        <w:t>这一项目的建立旨在为酒店职业经理人提供一套系统化、分层级的评价标准，以快速、精准地划分其管理能力，推动职业经理人不断优化自身的专业素养和管理技能。未来，通过此评价框架的推广，经理人将更易掌握先进的管理理念和实践方法，并激励其在职业生涯中不断进步与创新。</w:t>
      </w:r>
    </w:p>
    <w:p w14:paraId="51291273">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此外，《酒店职业经理人等级评价规范》的建立将有助于促进职业经理人之间的相互学习与合作，形成统一的职业标准和目标。这一框架的构建不仅能够提升行业内人才的透明度与竞争力，还将为企业人才管理提供一套明确的人才评价体系，推动行业人才发展规划的完善。</w:t>
      </w:r>
    </w:p>
    <w:p w14:paraId="5C6FFD81">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在全球化背景下，构建符合行业实际需求并具备普适性的等级评价规范，将帮助酒店职业经理人在国际市场中具备更强的竞争力，提升酒店业的整体发展水平。同时，该规范的实施将进一步推动旅游经济的创新与提升，为国内外市场竞争力的增强作出积极贡献。</w:t>
      </w:r>
    </w:p>
    <w:p w14:paraId="358739D9">
      <w:pPr>
        <w:autoSpaceDE w:val="0"/>
        <w:autoSpaceDN w:val="0"/>
        <w:adjustRightInd w:val="0"/>
        <w:spacing w:line="560" w:lineRule="exact"/>
        <w:ind w:firstLine="640" w:firstLineChars="200"/>
        <w:jc w:val="left"/>
        <w:outlineLvl w:val="0"/>
        <w:rPr>
          <w:rFonts w:ascii="黑体" w:hAnsi="黑体" w:eastAsia="黑体" w:cs="仿宋_GB2312"/>
          <w:sz w:val="32"/>
          <w:szCs w:val="32"/>
        </w:rPr>
      </w:pPr>
      <w:r>
        <w:rPr>
          <w:rFonts w:hint="eastAsia" w:ascii="黑体" w:hAnsi="黑体" w:eastAsia="黑体" w:cs="仿宋_GB2312"/>
          <w:sz w:val="32"/>
          <w:szCs w:val="32"/>
        </w:rPr>
        <w:t>三、项目编制过程</w:t>
      </w:r>
    </w:p>
    <w:p w14:paraId="78C7DE71">
      <w:pPr>
        <w:spacing w:before="156" w:beforeLines="50" w:after="156" w:afterLines="50" w:line="560" w:lineRule="exact"/>
        <w:ind w:firstLine="643" w:firstLineChars="200"/>
        <w:outlineLvl w:val="1"/>
        <w:rPr>
          <w:rFonts w:ascii="楷体" w:hAnsi="楷体" w:eastAsia="楷体" w:cs="仿宋_GB2312"/>
          <w:b/>
          <w:sz w:val="32"/>
          <w:szCs w:val="32"/>
        </w:rPr>
      </w:pPr>
      <w:r>
        <w:rPr>
          <w:rFonts w:hint="eastAsia" w:ascii="楷体" w:hAnsi="楷体" w:eastAsia="楷体" w:cs="仿宋_GB2312"/>
          <w:b/>
          <w:sz w:val="32"/>
          <w:szCs w:val="32"/>
        </w:rPr>
        <w:t>（一）成立标准编制组</w:t>
      </w:r>
    </w:p>
    <w:p w14:paraId="2EDFDF28">
      <w:pPr>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团体标准</w:t>
      </w:r>
      <w:r>
        <w:rPr>
          <w:rFonts w:hint="eastAsia" w:ascii="仿宋_GB2312" w:hAnsi="宋体" w:eastAsia="仿宋_GB2312"/>
          <w:sz w:val="32"/>
          <w:szCs w:val="32"/>
          <w:lang w:eastAsia="zh-CN"/>
        </w:rPr>
        <w:t>《</w:t>
      </w:r>
      <w:r>
        <w:rPr>
          <w:rFonts w:hint="eastAsia" w:ascii="仿宋_GB2312" w:hAnsi="宋体" w:eastAsia="仿宋_GB2312"/>
          <w:sz w:val="32"/>
          <w:szCs w:val="32"/>
        </w:rPr>
        <w:t>酒店职业经理人等级评价规范</w:t>
      </w:r>
      <w:r>
        <w:rPr>
          <w:rFonts w:hint="eastAsia" w:ascii="仿宋_GB2312" w:hAnsi="宋体" w:eastAsia="仿宋_GB2312"/>
          <w:sz w:val="32"/>
          <w:szCs w:val="32"/>
          <w:lang w:eastAsia="zh-CN"/>
        </w:rPr>
        <w:t>》</w:t>
      </w:r>
      <w:r>
        <w:rPr>
          <w:rFonts w:hint="eastAsia" w:ascii="仿宋_GB2312" w:hAnsi="宋体" w:eastAsia="仿宋_GB2312"/>
          <w:sz w:val="32"/>
          <w:szCs w:val="32"/>
        </w:rPr>
        <w:t>项目任务下达后，由广西酒店管理学会、广西亚太酒店管理研究院牵头组织成立了标准编制组，制定了标准编写方案，明确任务职责，确定工作技术路线，开展标准研制工作。具体编制工作由</w:t>
      </w:r>
      <w:r>
        <w:rPr>
          <w:rFonts w:hint="eastAsia" w:ascii="仿宋_GB2312" w:hAnsi="Calibri" w:eastAsia="仿宋_GB2312"/>
          <w:sz w:val="32"/>
          <w:szCs w:val="32"/>
        </w:rPr>
        <w:t>广西酒店管理学会、广西亚太酒店管理研究院、梧州职业学院、广西建设职业技术学院、广西机电技师学院、广西外国语学院、黑龙江旅游职业技术学院、吉林师范大学辽源分院、成都银杏酒店管理学院、南宁市第六职业技术学校、广西华侨学校、Cambodia Hotel Association、海南省酒店与餐饮行业协会、云南省旅游民宿行业协会、广西东方文化艺术研究院、广西社会科学学术团体发展促进会文旅分会、深圳市饭店业协会、南宁市旅游协会、百色市文化旅游协会、柳州市旅游协会、北海市旅游协会、杭州东方网升科技股份有限公司、大迈点（杭州）信息技术有限公司、先之（杭州）教育科技有限公司、广西凡恩文化旅游发展有限公司、广西柳钢医养集团有限公司、香港凯域酒店管理有限公司、上海凯域酒店管理有限公司、北京万维罗盘信息技术有限公司、杭州美宿在途网络科技有限公司、广西裕达集团国际酒店有限公司、南宁荣荣大酒店有限公司、太重宾馆&amp;美仑酒店、广西田阳东起假日酒店管理有限公司、崇左市泊隐酒店管理服务有限公司</w:t>
      </w:r>
      <w:r>
        <w:rPr>
          <w:rFonts w:hint="eastAsia" w:ascii="仿宋_GB2312" w:hAnsi="Calibri" w:eastAsia="仿宋_GB2312" w:cs="Times New Roman"/>
          <w:sz w:val="32"/>
          <w:szCs w:val="32"/>
        </w:rPr>
        <w:t>等</w:t>
      </w:r>
      <w:r>
        <w:rPr>
          <w:rFonts w:hint="eastAsia" w:ascii="仿宋_GB2312" w:hAnsi="Calibri" w:eastAsia="仿宋_GB2312"/>
          <w:sz w:val="32"/>
          <w:szCs w:val="32"/>
        </w:rPr>
        <w:t>单位</w:t>
      </w:r>
      <w:r>
        <w:rPr>
          <w:rFonts w:hint="eastAsia" w:ascii="仿宋_GB2312" w:hAnsi="宋体" w:eastAsia="仿宋_GB2312"/>
          <w:sz w:val="32"/>
          <w:szCs w:val="32"/>
        </w:rPr>
        <w:t>组成的标准编制组负责。编制组下设三个小组，分别是资料收集组、草案编写组、标准实施组。</w:t>
      </w:r>
    </w:p>
    <w:p w14:paraId="05172CC9">
      <w:pPr>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资料收集组：负责国内关于酒店职业经理人等级评价相关文献资料的查询、收集和整理工作，查阅现存关于相关研究以及国内相关标准的制定。</w:t>
      </w:r>
    </w:p>
    <w:p w14:paraId="7958BE38">
      <w:pPr>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草案编写组：负责标准立项、征求意见、审定、报批等阶段的标准文本及编制说明的起草工作，包括标准制定过程各阶段标准文本及相关材料的修改和完善。</w:t>
      </w:r>
    </w:p>
    <w:p w14:paraId="52165FB5">
      <w:pPr>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标准实施组：负责团体标准</w:t>
      </w:r>
      <w:r>
        <w:rPr>
          <w:rFonts w:hint="eastAsia" w:ascii="仿宋_GB2312" w:hAnsi="宋体" w:eastAsia="仿宋_GB2312"/>
          <w:sz w:val="32"/>
          <w:szCs w:val="32"/>
          <w:lang w:eastAsia="zh-CN"/>
        </w:rPr>
        <w:t>《</w:t>
      </w:r>
      <w:r>
        <w:rPr>
          <w:rFonts w:hint="eastAsia" w:ascii="仿宋_GB2312" w:hAnsi="宋体" w:eastAsia="仿宋_GB2312"/>
          <w:sz w:val="32"/>
          <w:szCs w:val="32"/>
        </w:rPr>
        <w:t>酒店职业经理人等级评价规范</w:t>
      </w:r>
      <w:r>
        <w:rPr>
          <w:rFonts w:hint="eastAsia" w:ascii="仿宋_GB2312" w:hAnsi="宋体" w:eastAsia="仿宋_GB2312"/>
          <w:sz w:val="32"/>
          <w:szCs w:val="32"/>
          <w:lang w:eastAsia="zh-CN"/>
        </w:rPr>
        <w:t>》</w:t>
      </w:r>
      <w:r>
        <w:rPr>
          <w:rFonts w:hint="eastAsia" w:ascii="仿宋_GB2312" w:hAnsi="宋体" w:eastAsia="仿宋_GB2312"/>
          <w:sz w:val="32"/>
          <w:szCs w:val="32"/>
        </w:rPr>
        <w:t>标准发布后，组织相关部门、企业等，开展标准宣贯培训会，对标准进行研讨和详细解读，使相关人员了解标准，熟悉标准，并能熟练运用标准；为确保标准的实施效果和综合运用率，对标准实施情况进行总结分析，对标准提出持续改进意见。</w:t>
      </w:r>
    </w:p>
    <w:p w14:paraId="57D52D3D">
      <w:pPr>
        <w:numPr>
          <w:ilvl w:val="0"/>
          <w:numId w:val="9"/>
        </w:numPr>
        <w:spacing w:before="156" w:beforeLines="50" w:after="156" w:afterLines="50" w:line="560" w:lineRule="exact"/>
        <w:ind w:firstLine="643" w:firstLineChars="200"/>
        <w:outlineLvl w:val="1"/>
        <w:rPr>
          <w:rFonts w:ascii="楷体" w:hAnsi="楷体" w:eastAsia="楷体" w:cs="仿宋_GB2312"/>
          <w:b/>
          <w:sz w:val="32"/>
          <w:szCs w:val="32"/>
        </w:rPr>
      </w:pPr>
      <w:r>
        <w:rPr>
          <w:rFonts w:hint="eastAsia" w:ascii="楷体" w:hAnsi="楷体" w:eastAsia="楷体" w:cs="仿宋_GB2312"/>
          <w:b/>
          <w:sz w:val="32"/>
          <w:szCs w:val="32"/>
        </w:rPr>
        <w:t>收集整理文献资料</w:t>
      </w:r>
    </w:p>
    <w:p w14:paraId="083B012C">
      <w:pPr>
        <w:pStyle w:val="20"/>
        <w:spacing w:after="0" w:line="560" w:lineRule="exact"/>
        <w:ind w:firstLine="640" w:firstLineChars="200"/>
        <w:rPr>
          <w:rFonts w:hint="eastAsia" w:ascii="仿宋_GB2312" w:hAnsi="仿宋_GB2312" w:eastAsia="仿宋_GB2312" w:cs="仿宋_GB2312"/>
        </w:rPr>
      </w:pPr>
      <w:r>
        <w:rPr>
          <w:rFonts w:hint="eastAsia" w:ascii="仿宋_GB2312" w:hAnsi="仿宋_GB2312" w:eastAsia="仿宋_GB2312" w:cs="仿宋_GB2312"/>
        </w:rPr>
        <w:t>通过资料收集组对文献资料的收集和整理，草案编写组主要参考了以下国内相关的标准和期刊书籍：</w:t>
      </w:r>
    </w:p>
    <w:p w14:paraId="102FE462">
      <w:pPr>
        <w:pStyle w:val="20"/>
        <w:spacing w:after="0" w:line="560" w:lineRule="exact"/>
        <w:ind w:firstLine="640" w:firstLineChars="200"/>
        <w:rPr>
          <w:rFonts w:hint="eastAsia" w:ascii="仿宋_GB2312" w:hAnsi="仿宋_GB2312" w:eastAsia="仿宋_GB2312" w:cs="仿宋_GB2312"/>
          <w:color w:val="auto"/>
          <w:highlight w:val="none"/>
        </w:rPr>
      </w:pPr>
      <w:bookmarkStart w:id="0" w:name="_Hlk150272457"/>
      <w:bookmarkStart w:id="1" w:name="_Hlk159509475"/>
      <w:r>
        <w:rPr>
          <w:rFonts w:hint="eastAsia" w:ascii="仿宋_GB2312" w:hAnsi="仿宋_GB2312" w:eastAsia="仿宋_GB2312" w:cs="仿宋_GB2312"/>
          <w:color w:val="auto"/>
          <w:highlight w:val="none"/>
        </w:rPr>
        <w:t>[1]</w:t>
      </w:r>
      <w:bookmarkEnd w:id="0"/>
      <w:bookmarkEnd w:id="1"/>
      <w:r>
        <w:rPr>
          <w:rFonts w:hint="eastAsia" w:ascii="仿宋_GB2312" w:hAnsi="仿宋_GB2312" w:eastAsia="仿宋_GB2312" w:cs="仿宋_GB2312"/>
          <w:color w:val="auto"/>
          <w:highlight w:val="none"/>
          <w:lang w:val="en-US" w:eastAsia="zh-CN"/>
        </w:rPr>
        <w:t xml:space="preserve"> </w:t>
      </w:r>
      <w:r>
        <w:rPr>
          <w:rFonts w:hint="eastAsia" w:ascii="仿宋_GB2312" w:hAnsi="仿宋_GB2312" w:eastAsia="仿宋_GB2312" w:cs="仿宋_GB2312"/>
          <w:color w:val="auto"/>
          <w:highlight w:val="none"/>
        </w:rPr>
        <w:t>《国家职业技能标准编制技术规程（2018年版）》</w:t>
      </w:r>
    </w:p>
    <w:p w14:paraId="44C94A08">
      <w:pPr>
        <w:pStyle w:val="20"/>
        <w:spacing w:after="0" w:line="560" w:lineRule="exact"/>
        <w:ind w:firstLine="640" w:firstLineChars="200"/>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rPr>
        <w:t>[</w:t>
      </w:r>
      <w:r>
        <w:rPr>
          <w:rFonts w:hint="eastAsia" w:ascii="仿宋_GB2312" w:hAnsi="仿宋_GB2312" w:eastAsia="仿宋_GB2312" w:cs="仿宋_GB2312"/>
          <w:color w:val="auto"/>
          <w:highlight w:val="none"/>
          <w:lang w:val="en-US" w:eastAsia="zh-CN"/>
        </w:rPr>
        <w:t>2</w:t>
      </w:r>
      <w:r>
        <w:rPr>
          <w:rFonts w:hint="eastAsia" w:ascii="仿宋_GB2312" w:hAnsi="仿宋_GB2312" w:eastAsia="仿宋_GB2312" w:cs="仿宋_GB2312"/>
          <w:color w:val="auto"/>
          <w:highlight w:val="none"/>
        </w:rPr>
        <w:t>]</w:t>
      </w:r>
      <w:r>
        <w:rPr>
          <w:rFonts w:hint="eastAsia" w:ascii="仿宋_GB2312" w:hAnsi="仿宋_GB2312" w:eastAsia="仿宋_GB2312" w:cs="仿宋_GB2312"/>
          <w:color w:val="auto"/>
          <w:highlight w:val="none"/>
          <w:lang w:val="en-US" w:eastAsia="zh-CN"/>
        </w:rPr>
        <w:t xml:space="preserve"> </w:t>
      </w:r>
      <w:r>
        <w:rPr>
          <w:rFonts w:hint="eastAsia" w:ascii="仿宋_GB2312" w:hAnsi="仿宋_GB2312" w:eastAsia="仿宋_GB2312" w:cs="仿宋_GB2312"/>
          <w:color w:val="auto"/>
          <w:highlight w:val="none"/>
        </w:rPr>
        <w:t>GB/T 31864-2016 职业经理人信用评价指标</w:t>
      </w:r>
    </w:p>
    <w:p w14:paraId="57007819">
      <w:pPr>
        <w:pStyle w:val="20"/>
        <w:spacing w:after="0" w:line="560" w:lineRule="exact"/>
        <w:ind w:firstLine="640" w:firstLineChars="200"/>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rPr>
        <w:t>[</w:t>
      </w:r>
      <w:r>
        <w:rPr>
          <w:rFonts w:hint="eastAsia" w:ascii="仿宋_GB2312" w:hAnsi="仿宋_GB2312" w:eastAsia="仿宋_GB2312" w:cs="仿宋_GB2312"/>
          <w:color w:val="auto"/>
          <w:highlight w:val="none"/>
          <w:lang w:val="en-US" w:eastAsia="zh-CN"/>
        </w:rPr>
        <w:t>3</w:t>
      </w:r>
      <w:r>
        <w:rPr>
          <w:rFonts w:hint="eastAsia" w:ascii="仿宋_GB2312" w:hAnsi="仿宋_GB2312" w:eastAsia="仿宋_GB2312" w:cs="仿宋_GB2312"/>
          <w:color w:val="auto"/>
          <w:highlight w:val="none"/>
        </w:rPr>
        <w:t>]</w:t>
      </w:r>
      <w:r>
        <w:rPr>
          <w:rFonts w:hint="eastAsia" w:ascii="仿宋_GB2312" w:hAnsi="仿宋_GB2312" w:eastAsia="仿宋_GB2312" w:cs="仿宋_GB2312"/>
          <w:color w:val="auto"/>
          <w:highlight w:val="none"/>
          <w:lang w:val="en-US" w:eastAsia="zh-CN"/>
        </w:rPr>
        <w:t xml:space="preserve"> </w:t>
      </w:r>
      <w:r>
        <w:rPr>
          <w:rFonts w:hint="eastAsia" w:ascii="仿宋_GB2312" w:hAnsi="仿宋_GB2312" w:eastAsia="仿宋_GB2312" w:cs="仿宋_GB2312"/>
          <w:color w:val="auto"/>
          <w:highlight w:val="none"/>
        </w:rPr>
        <w:t>GB/T 26998-2020 职业经理人考试测评</w:t>
      </w:r>
    </w:p>
    <w:p w14:paraId="22D1E9AD">
      <w:pPr>
        <w:pStyle w:val="20"/>
        <w:spacing w:after="0" w:line="560" w:lineRule="exact"/>
        <w:ind w:firstLine="640" w:firstLineChars="200"/>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rPr>
        <w:t>[</w:t>
      </w:r>
      <w:r>
        <w:rPr>
          <w:rFonts w:hint="eastAsia" w:ascii="仿宋_GB2312" w:hAnsi="仿宋_GB2312" w:eastAsia="仿宋_GB2312" w:cs="仿宋_GB2312"/>
          <w:color w:val="auto"/>
          <w:highlight w:val="none"/>
          <w:lang w:val="en-US" w:eastAsia="zh-CN"/>
        </w:rPr>
        <w:t>4</w:t>
      </w:r>
      <w:r>
        <w:rPr>
          <w:rFonts w:hint="eastAsia" w:ascii="仿宋_GB2312" w:hAnsi="仿宋_GB2312" w:eastAsia="仿宋_GB2312" w:cs="仿宋_GB2312"/>
          <w:color w:val="auto"/>
          <w:highlight w:val="none"/>
        </w:rPr>
        <w:t>]</w:t>
      </w:r>
      <w:r>
        <w:rPr>
          <w:rFonts w:hint="eastAsia" w:ascii="仿宋_GB2312" w:hAnsi="仿宋_GB2312" w:eastAsia="仿宋_GB2312" w:cs="仿宋_GB2312"/>
          <w:color w:val="auto"/>
          <w:highlight w:val="none"/>
          <w:lang w:val="en-US" w:eastAsia="zh-CN"/>
        </w:rPr>
        <w:t xml:space="preserve"> </w:t>
      </w:r>
      <w:r>
        <w:rPr>
          <w:rFonts w:hint="eastAsia" w:ascii="仿宋_GB2312" w:hAnsi="仿宋_GB2312" w:eastAsia="仿宋_GB2312" w:cs="仿宋_GB2312"/>
          <w:color w:val="auto"/>
          <w:highlight w:val="none"/>
        </w:rPr>
        <w:t>GB/T 26999-2021 职业经理人相关术语</w:t>
      </w:r>
    </w:p>
    <w:p w14:paraId="636A0E84">
      <w:pPr>
        <w:pStyle w:val="20"/>
        <w:spacing w:after="0" w:line="560" w:lineRule="exact"/>
        <w:ind w:firstLine="640" w:firstLineChars="200"/>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rPr>
        <w:t>[</w:t>
      </w:r>
      <w:r>
        <w:rPr>
          <w:rFonts w:hint="eastAsia" w:ascii="仿宋_GB2312" w:hAnsi="仿宋_GB2312" w:eastAsia="仿宋_GB2312" w:cs="仿宋_GB2312"/>
          <w:color w:val="auto"/>
          <w:highlight w:val="none"/>
          <w:lang w:val="en-US" w:eastAsia="zh-CN"/>
        </w:rPr>
        <w:t>5</w:t>
      </w:r>
      <w:r>
        <w:rPr>
          <w:rFonts w:hint="eastAsia" w:ascii="仿宋_GB2312" w:hAnsi="仿宋_GB2312" w:eastAsia="仿宋_GB2312" w:cs="仿宋_GB2312"/>
          <w:color w:val="auto"/>
          <w:highlight w:val="none"/>
        </w:rPr>
        <w:t>]</w:t>
      </w:r>
      <w:r>
        <w:rPr>
          <w:rFonts w:hint="eastAsia" w:ascii="仿宋_GB2312" w:hAnsi="仿宋_GB2312" w:eastAsia="仿宋_GB2312" w:cs="仿宋_GB2312"/>
          <w:color w:val="auto"/>
          <w:highlight w:val="none"/>
          <w:lang w:val="en-US" w:eastAsia="zh-CN"/>
        </w:rPr>
        <w:t xml:space="preserve"> </w:t>
      </w:r>
      <w:r>
        <w:rPr>
          <w:rFonts w:hint="eastAsia" w:ascii="仿宋_GB2312" w:hAnsi="仿宋_GB2312" w:eastAsia="仿宋_GB2312" w:cs="仿宋_GB2312"/>
          <w:color w:val="auto"/>
          <w:highlight w:val="none"/>
        </w:rPr>
        <w:t>GB/T 28934-2021 职业经理人培训规范</w:t>
      </w:r>
    </w:p>
    <w:p w14:paraId="31FB5721">
      <w:pPr>
        <w:pStyle w:val="20"/>
        <w:spacing w:after="0" w:line="560" w:lineRule="exact"/>
        <w:ind w:firstLine="640" w:firstLineChars="200"/>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rPr>
        <w:t>[</w:t>
      </w:r>
      <w:r>
        <w:rPr>
          <w:rFonts w:hint="eastAsia" w:ascii="仿宋_GB2312" w:hAnsi="仿宋_GB2312" w:eastAsia="仿宋_GB2312" w:cs="仿宋_GB2312"/>
          <w:color w:val="auto"/>
          <w:highlight w:val="none"/>
          <w:lang w:val="en-US" w:eastAsia="zh-CN"/>
        </w:rPr>
        <w:t>6</w:t>
      </w:r>
      <w:r>
        <w:rPr>
          <w:rFonts w:hint="eastAsia" w:ascii="仿宋_GB2312" w:hAnsi="仿宋_GB2312" w:eastAsia="仿宋_GB2312" w:cs="仿宋_GB2312"/>
          <w:color w:val="auto"/>
          <w:highlight w:val="none"/>
        </w:rPr>
        <w:t>]</w:t>
      </w:r>
      <w:r>
        <w:rPr>
          <w:rFonts w:hint="eastAsia" w:ascii="仿宋_GB2312" w:hAnsi="仿宋_GB2312" w:eastAsia="仿宋_GB2312" w:cs="仿宋_GB2312"/>
          <w:color w:val="auto"/>
          <w:highlight w:val="none"/>
          <w:lang w:val="en-US" w:eastAsia="zh-CN"/>
        </w:rPr>
        <w:t xml:space="preserve"> </w:t>
      </w:r>
      <w:r>
        <w:rPr>
          <w:rFonts w:hint="eastAsia" w:ascii="仿宋_GB2312" w:hAnsi="仿宋_GB2312" w:eastAsia="仿宋_GB2312" w:cs="仿宋_GB2312"/>
          <w:color w:val="auto"/>
          <w:highlight w:val="none"/>
        </w:rPr>
        <w:t>GB/T 14308-2023 旅游饭店星级的划分与评定</w:t>
      </w:r>
    </w:p>
    <w:p w14:paraId="3464A54E">
      <w:pPr>
        <w:spacing w:before="156" w:beforeLines="50" w:after="156" w:afterLines="50" w:line="560" w:lineRule="exact"/>
        <w:ind w:firstLine="643" w:firstLineChars="200"/>
        <w:outlineLvl w:val="1"/>
        <w:rPr>
          <w:rFonts w:ascii="楷体" w:hAnsi="楷体" w:eastAsia="楷体" w:cs="仿宋_GB2312"/>
          <w:b/>
          <w:sz w:val="32"/>
          <w:szCs w:val="32"/>
        </w:rPr>
      </w:pPr>
      <w:r>
        <w:rPr>
          <w:rFonts w:hint="eastAsia" w:ascii="楷体" w:hAnsi="楷体" w:eastAsia="楷体" w:cs="仿宋_GB2312"/>
          <w:b/>
          <w:sz w:val="32"/>
          <w:szCs w:val="32"/>
        </w:rPr>
        <w:t>（三）研讨确定标准特色、创新点和主体内容</w:t>
      </w:r>
    </w:p>
    <w:p w14:paraId="3118F7DF">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标准编制组在对收集的资料进行整理研究之后，标准编制组召开了标准编制会议，对标准的整体框架结构进行了研究，并对标准的关键性内容进行了初步探讨。经过研究，标准的主体内容确定为</w:t>
      </w:r>
      <w:bookmarkStart w:id="2" w:name="_Hlk132042510"/>
      <w:r>
        <w:rPr>
          <w:rFonts w:hint="eastAsia" w:ascii="仿宋_GB2312" w:hAnsi="宋体" w:eastAsia="仿宋_GB2312"/>
          <w:sz w:val="32"/>
          <w:szCs w:val="32"/>
          <w:lang w:eastAsia="zh-CN"/>
        </w:rPr>
        <w:t>术语和定义、</w:t>
      </w:r>
      <w:r>
        <w:rPr>
          <w:rFonts w:hint="eastAsia" w:ascii="仿宋_GB2312" w:hAnsi="宋体" w:eastAsia="仿宋_GB2312"/>
          <w:sz w:val="32"/>
          <w:szCs w:val="32"/>
          <w:lang w:val="en-US" w:eastAsia="zh-CN"/>
        </w:rPr>
        <w:t>等级划分、</w:t>
      </w:r>
      <w:r>
        <w:rPr>
          <w:rFonts w:hint="eastAsia" w:ascii="仿宋_GB2312" w:hAnsi="宋体" w:eastAsia="仿宋_GB2312"/>
          <w:sz w:val="32"/>
          <w:szCs w:val="32"/>
        </w:rPr>
        <w:t>各等级申报资格条件、</w:t>
      </w:r>
      <w:r>
        <w:rPr>
          <w:rFonts w:hint="eastAsia" w:ascii="仿宋_GB2312" w:hAnsi="宋体" w:eastAsia="仿宋_GB2312"/>
          <w:sz w:val="32"/>
          <w:szCs w:val="32"/>
          <w:lang w:val="en-US" w:eastAsia="zh-CN"/>
        </w:rPr>
        <w:t>核心要求、评价方法、评价流程</w:t>
      </w:r>
      <w:r>
        <w:rPr>
          <w:rFonts w:hint="eastAsia" w:ascii="仿宋_GB2312" w:hAnsi="宋体" w:eastAsia="仿宋_GB2312"/>
          <w:sz w:val="32"/>
          <w:szCs w:val="32"/>
        </w:rPr>
        <w:t>、</w:t>
      </w:r>
      <w:r>
        <w:rPr>
          <w:rFonts w:hint="eastAsia" w:ascii="仿宋_GB2312" w:hAnsi="宋体" w:eastAsia="仿宋_GB2312"/>
          <w:sz w:val="32"/>
          <w:szCs w:val="32"/>
          <w:lang w:val="en-US" w:eastAsia="zh-CN"/>
        </w:rPr>
        <w:t>评价管理</w:t>
      </w:r>
      <w:r>
        <w:rPr>
          <w:rFonts w:hint="eastAsia" w:ascii="仿宋_GB2312" w:hAnsi="宋体" w:eastAsia="仿宋_GB2312"/>
          <w:sz w:val="32"/>
          <w:szCs w:val="32"/>
        </w:rPr>
        <w:t>。</w:t>
      </w:r>
      <w:bookmarkEnd w:id="2"/>
    </w:p>
    <w:p w14:paraId="054CF790">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标准特色</w:t>
      </w:r>
      <w:r>
        <w:rPr>
          <w:rFonts w:hint="default" w:ascii="仿宋_GB2312" w:hAnsi="宋体" w:eastAsia="仿宋_GB2312"/>
          <w:sz w:val="32"/>
          <w:szCs w:val="32"/>
        </w:rPr>
        <w:t>：本标准紧密贴合酒店行业特性，构建了一个路径清晰的酒店职业经理人综合评价体系</w:t>
      </w:r>
      <w:r>
        <w:rPr>
          <w:rFonts w:hint="eastAsia" w:ascii="仿宋_GB2312" w:hAnsi="宋体" w:eastAsia="仿宋_GB2312"/>
          <w:sz w:val="32"/>
          <w:szCs w:val="32"/>
          <w:lang w:eastAsia="zh-CN"/>
        </w:rPr>
        <w:t>，</w:t>
      </w:r>
      <w:r>
        <w:rPr>
          <w:rFonts w:hint="default" w:ascii="仿宋_GB2312" w:hAnsi="宋体" w:eastAsia="仿宋_GB2312"/>
          <w:sz w:val="32"/>
          <w:szCs w:val="32"/>
        </w:rPr>
        <w:t>涵盖了酒店运营全链条与多维度能力要求，</w:t>
      </w:r>
      <w:r>
        <w:rPr>
          <w:rFonts w:hint="eastAsia" w:ascii="仿宋_GB2312" w:hAnsi="宋体" w:eastAsia="仿宋_GB2312"/>
          <w:sz w:val="32"/>
          <w:szCs w:val="32"/>
          <w:lang w:val="en-US" w:eastAsia="zh-CN"/>
        </w:rPr>
        <w:t>并</w:t>
      </w:r>
      <w:r>
        <w:rPr>
          <w:rFonts w:hint="default" w:ascii="仿宋_GB2312" w:hAnsi="宋体" w:eastAsia="仿宋_GB2312"/>
          <w:sz w:val="32"/>
          <w:szCs w:val="32"/>
        </w:rPr>
        <w:t>设计了从预备级到特级的五级发展通道。</w:t>
      </w:r>
      <w:r>
        <w:rPr>
          <w:rFonts w:hint="eastAsia" w:ascii="仿宋_GB2312" w:hAnsi="宋体" w:eastAsia="仿宋_GB2312"/>
          <w:sz w:val="32"/>
          <w:szCs w:val="32"/>
          <w:lang w:val="en-US" w:eastAsia="zh-CN"/>
        </w:rPr>
        <w:t>同时，引入动态管理机制，通过定期复核与继续教育，促进酒店职业经理人的持续成长。</w:t>
      </w:r>
    </w:p>
    <w:p w14:paraId="558302ED">
      <w:pPr>
        <w:spacing w:line="560" w:lineRule="exact"/>
        <w:ind w:firstLine="640" w:firstLineChars="200"/>
        <w:rPr>
          <w:rFonts w:hint="eastAsia" w:ascii="仿宋_GB2312" w:hAnsi="宋体" w:eastAsia="仿宋_GB2312"/>
          <w:sz w:val="32"/>
          <w:szCs w:val="32"/>
          <w:lang w:eastAsia="zh-CN"/>
        </w:rPr>
      </w:pPr>
      <w:r>
        <w:rPr>
          <w:rFonts w:hint="default" w:ascii="仿宋_GB2312" w:hAnsi="宋体" w:eastAsia="仿宋_GB2312"/>
          <w:sz w:val="32"/>
          <w:szCs w:val="32"/>
        </w:rPr>
        <w:t>创新点：一是“预备级”评价通道，为在校学生和行业新人提供早期能力认可，促进产教衔接；二是构建“动态权重”评价模型，评价方式权重随等级提升灵活调整，越高级别越侧重业绩成果与专家面试；三是系统融入“数智化知识”、“数字化应用能力”和“可持续发展素养”等新时代核心能力要求，呼应行业数字化转型与绿色发展；四是建立闭环</w:t>
      </w:r>
      <w:r>
        <w:rPr>
          <w:rFonts w:hint="eastAsia" w:ascii="仿宋_GB2312" w:hAnsi="宋体" w:eastAsia="仿宋_GB2312"/>
          <w:sz w:val="32"/>
          <w:szCs w:val="32"/>
          <w:lang w:val="en-US" w:eastAsia="zh-CN"/>
        </w:rPr>
        <w:t>评价</w:t>
      </w:r>
      <w:r>
        <w:rPr>
          <w:rFonts w:hint="default" w:ascii="仿宋_GB2312" w:hAnsi="宋体" w:eastAsia="仿宋_GB2312"/>
          <w:sz w:val="32"/>
          <w:szCs w:val="32"/>
        </w:rPr>
        <w:t>管理机制，通过继续教育、定期复核和退出条款实现动态管理，打破终身制，确保证书持续有效</w:t>
      </w:r>
      <w:r>
        <w:rPr>
          <w:rFonts w:hint="eastAsia" w:ascii="仿宋_GB2312" w:hAnsi="宋体" w:eastAsia="仿宋_GB2312"/>
          <w:sz w:val="32"/>
          <w:szCs w:val="32"/>
          <w:lang w:eastAsia="zh-CN"/>
        </w:rPr>
        <w:t>。</w:t>
      </w:r>
    </w:p>
    <w:p w14:paraId="215F5EF9">
      <w:pPr>
        <w:spacing w:line="560" w:lineRule="exact"/>
        <w:ind w:firstLine="640" w:firstLineChars="200"/>
        <w:rPr>
          <w:rFonts w:hint="eastAsia" w:ascii="仿宋_GB2312" w:hAnsi="宋体" w:eastAsia="仿宋_GB2312"/>
          <w:sz w:val="32"/>
          <w:szCs w:val="32"/>
        </w:rPr>
      </w:pPr>
      <w:r>
        <w:rPr>
          <w:rFonts w:hint="default" w:ascii="仿宋_GB2312" w:hAnsi="宋体" w:eastAsia="仿宋_GB2312"/>
          <w:sz w:val="32"/>
          <w:szCs w:val="32"/>
        </w:rPr>
        <w:t>主体内容：经过研讨，标准的主体内容确定为术语和定义、等级划分、各等级申报资格条件、核心要求、</w:t>
      </w:r>
      <w:r>
        <w:rPr>
          <w:rFonts w:hint="eastAsia" w:ascii="仿宋_GB2312" w:hAnsi="宋体" w:eastAsia="仿宋_GB2312"/>
          <w:sz w:val="32"/>
          <w:szCs w:val="32"/>
          <w:lang w:val="en-US" w:eastAsia="zh-CN"/>
        </w:rPr>
        <w:t>评价方法、</w:t>
      </w:r>
      <w:r>
        <w:rPr>
          <w:rFonts w:hint="default" w:ascii="仿宋_GB2312" w:hAnsi="宋体" w:eastAsia="仿宋_GB2312"/>
          <w:sz w:val="32"/>
          <w:szCs w:val="32"/>
        </w:rPr>
        <w:t>评价流程、评价管理。</w:t>
      </w:r>
      <w:r>
        <w:rPr>
          <w:rFonts w:hint="eastAsia" w:ascii="仿宋_GB2312" w:hAnsi="宋体" w:eastAsia="仿宋_GB2312"/>
          <w:sz w:val="32"/>
          <w:szCs w:val="32"/>
          <w:lang w:val="en-US" w:eastAsia="zh-CN"/>
        </w:rPr>
        <w:t>其中，等级划分</w:t>
      </w:r>
      <w:r>
        <w:rPr>
          <w:rFonts w:hint="default" w:ascii="仿宋_GB2312" w:hAnsi="宋体" w:eastAsia="仿宋_GB2312"/>
          <w:sz w:val="32"/>
          <w:szCs w:val="32"/>
        </w:rPr>
        <w:t>参考GB/T 14308—2023《旅游饭店星级的划分与评定》的分级体系，结合酒店职业经理人的职业发展路径及行业调研数据，将酒店职业经理人等级划分为预备级至特级五个级别。</w:t>
      </w:r>
      <w:r>
        <w:rPr>
          <w:rFonts w:hint="eastAsia" w:ascii="仿宋_GB2312" w:hAnsi="宋体" w:eastAsia="仿宋_GB2312"/>
          <w:sz w:val="32"/>
          <w:szCs w:val="32"/>
          <w:lang w:val="en-US" w:eastAsia="zh-CN"/>
        </w:rPr>
        <w:t>核心要求强调了职业道德与素养，等级划分与评定</w:t>
      </w:r>
      <w:r>
        <w:rPr>
          <w:rFonts w:hint="default" w:ascii="仿宋_GB2312" w:hAnsi="宋体" w:eastAsia="仿宋_GB2312"/>
          <w:sz w:val="32"/>
          <w:szCs w:val="32"/>
        </w:rPr>
        <w:t>根据不同等级，明确了职业道德与素养、专业知识与技能、业绩与影响力等方面的核心要求。专业知识与技能部分参考了酒店管理教育的课程体系及行业实践指南，通过专家论证会（邀请行业专家及教育学者共</w:t>
      </w:r>
      <w:r>
        <w:rPr>
          <w:rFonts w:hint="eastAsia" w:ascii="仿宋_GB2312" w:hAnsi="宋体" w:eastAsia="仿宋_GB2312"/>
          <w:sz w:val="32"/>
          <w:szCs w:val="32"/>
          <w:lang w:val="en-US" w:eastAsia="zh-CN"/>
        </w:rPr>
        <w:t>20</w:t>
      </w:r>
      <w:r>
        <w:rPr>
          <w:rFonts w:hint="default" w:ascii="仿宋_GB2312" w:hAnsi="宋体" w:eastAsia="仿宋_GB2312"/>
          <w:sz w:val="32"/>
          <w:szCs w:val="32"/>
        </w:rPr>
        <w:t>人参加）确定了各等级的具体能力要求及评价标准。</w:t>
      </w:r>
      <w:r>
        <w:rPr>
          <w:rFonts w:hint="eastAsia" w:ascii="仿宋_GB2312" w:hAnsi="宋体" w:eastAsia="仿宋_GB2312"/>
          <w:sz w:val="32"/>
          <w:szCs w:val="32"/>
          <w:lang w:val="en-US" w:eastAsia="zh-CN"/>
        </w:rPr>
        <w:t>评定程序则</w:t>
      </w:r>
      <w:r>
        <w:rPr>
          <w:rFonts w:hint="default" w:ascii="仿宋_GB2312" w:hAnsi="宋体" w:eastAsia="仿宋_GB2312"/>
          <w:sz w:val="32"/>
          <w:szCs w:val="32"/>
        </w:rPr>
        <w:t>参考GB/T 14308—2023的星级评定程序，结合酒店职业经理人的专业特点进行了优化</w:t>
      </w:r>
      <w:r>
        <w:rPr>
          <w:rFonts w:hint="eastAsia" w:ascii="仿宋_GB2312" w:hAnsi="宋体" w:eastAsia="仿宋_GB2312"/>
          <w:sz w:val="32"/>
          <w:szCs w:val="32"/>
          <w:lang w:eastAsia="zh-CN"/>
        </w:rPr>
        <w:t>，</w:t>
      </w:r>
      <w:r>
        <w:rPr>
          <w:rFonts w:hint="eastAsia" w:ascii="仿宋_GB2312" w:hAnsi="宋体" w:eastAsia="仿宋_GB2312"/>
          <w:sz w:val="32"/>
          <w:szCs w:val="32"/>
          <w:lang w:val="en-US" w:eastAsia="zh-CN"/>
        </w:rPr>
        <w:t>确保了评价的规范性和公正性</w:t>
      </w:r>
    </w:p>
    <w:p w14:paraId="6CBE168D">
      <w:pPr>
        <w:numPr>
          <w:ilvl w:val="0"/>
          <w:numId w:val="10"/>
        </w:numPr>
        <w:spacing w:before="156" w:beforeLines="50" w:after="156" w:afterLines="50" w:line="560" w:lineRule="exact"/>
        <w:ind w:firstLine="643" w:firstLineChars="200"/>
        <w:outlineLvl w:val="1"/>
        <w:rPr>
          <w:rFonts w:ascii="楷体" w:hAnsi="楷体" w:eastAsia="楷体" w:cs="仿宋_GB2312"/>
          <w:b/>
          <w:sz w:val="32"/>
          <w:szCs w:val="32"/>
        </w:rPr>
      </w:pPr>
      <w:r>
        <w:rPr>
          <w:rFonts w:hint="eastAsia" w:ascii="楷体" w:hAnsi="楷体" w:eastAsia="楷体" w:cs="仿宋_GB2312"/>
          <w:b/>
          <w:sz w:val="32"/>
          <w:szCs w:val="32"/>
        </w:rPr>
        <w:t>调研，形成草案、征求意见稿</w:t>
      </w:r>
    </w:p>
    <w:p w14:paraId="59C5D9BF">
      <w:pPr>
        <w:spacing w:line="560" w:lineRule="exact"/>
        <w:ind w:firstLine="640" w:firstLineChars="200"/>
        <w:rPr>
          <w:rFonts w:ascii="仿宋_GB2312" w:hAnsi="宋体" w:eastAsia="仿宋_GB2312"/>
          <w:color w:val="000000" w:themeColor="text1"/>
          <w:sz w:val="32"/>
          <w:szCs w:val="32"/>
          <w14:textFill>
            <w14:solidFill>
              <w14:schemeClr w14:val="tx1"/>
            </w14:solidFill>
          </w14:textFill>
        </w:rPr>
      </w:pPr>
      <w:r>
        <w:rPr>
          <w:rFonts w:hint="eastAsia" w:ascii="仿宋_GB2312" w:hAnsi="宋体" w:eastAsia="仿宋_GB2312"/>
          <w:color w:val="000000" w:themeColor="text1"/>
          <w:sz w:val="32"/>
          <w:szCs w:val="32"/>
          <w14:textFill>
            <w14:solidFill>
              <w14:schemeClr w14:val="tx1"/>
            </w14:solidFill>
          </w14:textFill>
        </w:rPr>
        <w:t>202</w:t>
      </w:r>
      <w:r>
        <w:rPr>
          <w:rFonts w:hint="eastAsia" w:ascii="仿宋_GB2312" w:hAnsi="宋体" w:eastAsia="仿宋_GB2312"/>
          <w:color w:val="000000" w:themeColor="text1"/>
          <w:sz w:val="32"/>
          <w:szCs w:val="32"/>
          <w:lang w:val="en-US" w:eastAsia="zh-CN"/>
          <w14:textFill>
            <w14:solidFill>
              <w14:schemeClr w14:val="tx1"/>
            </w14:solidFill>
          </w14:textFill>
        </w:rPr>
        <w:t>4</w:t>
      </w:r>
      <w:r>
        <w:rPr>
          <w:rFonts w:hint="eastAsia" w:ascii="仿宋_GB2312" w:hAnsi="宋体" w:eastAsia="仿宋_GB2312"/>
          <w:color w:val="000000" w:themeColor="text1"/>
          <w:sz w:val="32"/>
          <w:szCs w:val="32"/>
          <w14:textFill>
            <w14:solidFill>
              <w14:schemeClr w14:val="tx1"/>
            </w14:solidFill>
          </w14:textFill>
        </w:rPr>
        <w:t>年</w:t>
      </w:r>
      <w:r>
        <w:rPr>
          <w:rFonts w:hint="eastAsia" w:ascii="仿宋_GB2312" w:hAnsi="宋体" w:eastAsia="仿宋_GB2312"/>
          <w:color w:val="000000" w:themeColor="text1"/>
          <w:sz w:val="32"/>
          <w:szCs w:val="32"/>
          <w:lang w:val="en-US" w:eastAsia="zh-CN"/>
          <w14:textFill>
            <w14:solidFill>
              <w14:schemeClr w14:val="tx1"/>
            </w14:solidFill>
          </w14:textFill>
        </w:rPr>
        <w:t>12</w:t>
      </w:r>
      <w:r>
        <w:rPr>
          <w:rFonts w:hint="eastAsia" w:ascii="仿宋_GB2312" w:hAnsi="宋体" w:eastAsia="仿宋_GB2312"/>
          <w:color w:val="000000" w:themeColor="text1"/>
          <w:sz w:val="32"/>
          <w:szCs w:val="32"/>
          <w14:textFill>
            <w14:solidFill>
              <w14:schemeClr w14:val="tx1"/>
            </w14:solidFill>
          </w14:textFill>
        </w:rPr>
        <w:t>月，标准编制组通过</w:t>
      </w:r>
      <w:r>
        <w:rPr>
          <w:rFonts w:hint="eastAsia" w:ascii="仿宋_GB2312" w:hAnsi="宋体" w:eastAsia="仿宋_GB2312"/>
          <w:sz w:val="32"/>
          <w:szCs w:val="32"/>
        </w:rPr>
        <w:t>查阅了大量的国内文献资料，对酒店职业经理人等级评价的相关文件进行系统总</w:t>
      </w:r>
      <w:r>
        <w:rPr>
          <w:rFonts w:hint="eastAsia" w:ascii="仿宋_GB2312" w:hAnsi="宋体" w:eastAsia="仿宋_GB2312"/>
          <w:color w:val="000000" w:themeColor="text1"/>
          <w:sz w:val="32"/>
          <w:szCs w:val="32"/>
          <w14:textFill>
            <w14:solidFill>
              <w14:schemeClr w14:val="tx1"/>
            </w14:solidFill>
          </w14:textFill>
        </w:rPr>
        <w:t>结。形成了标准的基本构架，对主要内容进行了讨论并对项目的工作进行了部署和安排。</w:t>
      </w:r>
    </w:p>
    <w:p w14:paraId="581A7932">
      <w:pPr>
        <w:spacing w:line="560" w:lineRule="exact"/>
        <w:ind w:firstLine="640" w:firstLineChars="200"/>
        <w:rPr>
          <w:rFonts w:hint="eastAsia" w:ascii="仿宋_GB2312" w:hAnsi="宋体" w:eastAsia="仿宋_GB2312"/>
          <w:color w:val="000000" w:themeColor="text1"/>
          <w:sz w:val="32"/>
          <w:szCs w:val="32"/>
          <w14:textFill>
            <w14:solidFill>
              <w14:schemeClr w14:val="tx1"/>
            </w14:solidFill>
          </w14:textFill>
        </w:rPr>
      </w:pPr>
      <w:bookmarkStart w:id="3" w:name="_Hlk132042443"/>
      <w:r>
        <w:rPr>
          <w:rFonts w:hint="eastAsia" w:ascii="仿宋_GB2312" w:hAnsi="宋体" w:eastAsia="仿宋_GB2312"/>
          <w:color w:val="000000" w:themeColor="text1"/>
          <w:sz w:val="32"/>
          <w:szCs w:val="32"/>
          <w14:textFill>
            <w14:solidFill>
              <w14:schemeClr w14:val="tx1"/>
            </w14:solidFill>
          </w14:textFill>
        </w:rPr>
        <w:t>202</w:t>
      </w:r>
      <w:r>
        <w:rPr>
          <w:rFonts w:hint="eastAsia" w:ascii="仿宋_GB2312" w:hAnsi="宋体" w:eastAsia="仿宋_GB2312"/>
          <w:color w:val="000000" w:themeColor="text1"/>
          <w:sz w:val="32"/>
          <w:szCs w:val="32"/>
          <w:lang w:val="en-US" w:eastAsia="zh-CN"/>
          <w14:textFill>
            <w14:solidFill>
              <w14:schemeClr w14:val="tx1"/>
            </w14:solidFill>
          </w14:textFill>
        </w:rPr>
        <w:t>5</w:t>
      </w:r>
      <w:r>
        <w:rPr>
          <w:rFonts w:hint="eastAsia" w:ascii="仿宋_GB2312" w:hAnsi="宋体" w:eastAsia="仿宋_GB2312"/>
          <w:color w:val="000000" w:themeColor="text1"/>
          <w:sz w:val="32"/>
          <w:szCs w:val="32"/>
          <w14:textFill>
            <w14:solidFill>
              <w14:schemeClr w14:val="tx1"/>
            </w14:solidFill>
          </w14:textFill>
        </w:rPr>
        <w:t>年</w:t>
      </w:r>
      <w:bookmarkEnd w:id="3"/>
      <w:r>
        <w:rPr>
          <w:rFonts w:hint="eastAsia" w:ascii="仿宋_GB2312" w:hAnsi="宋体" w:eastAsia="仿宋_GB2312"/>
          <w:color w:val="000000" w:themeColor="text1"/>
          <w:sz w:val="32"/>
          <w:szCs w:val="32"/>
          <w:lang w:val="en-US" w:eastAsia="zh-CN"/>
          <w14:textFill>
            <w14:solidFill>
              <w14:schemeClr w14:val="tx1"/>
            </w14:solidFill>
          </w14:textFill>
        </w:rPr>
        <w:t>7</w:t>
      </w:r>
      <w:r>
        <w:rPr>
          <w:rFonts w:hint="eastAsia" w:ascii="仿宋_GB2312" w:hAnsi="宋体" w:eastAsia="仿宋_GB2312"/>
          <w:color w:val="000000" w:themeColor="text1"/>
          <w:sz w:val="32"/>
          <w:szCs w:val="32"/>
          <w14:textFill>
            <w14:solidFill>
              <w14:schemeClr w14:val="tx1"/>
            </w14:solidFill>
          </w14:textFill>
        </w:rPr>
        <w:t>月，在前期工作的基础之上，通过理清逻辑脉络，整合已有参考资料中有关</w:t>
      </w:r>
      <w:r>
        <w:rPr>
          <w:rFonts w:hint="eastAsia" w:ascii="仿宋_GB2312" w:hAnsi="宋体" w:eastAsia="仿宋_GB2312"/>
          <w:sz w:val="32"/>
          <w:szCs w:val="32"/>
        </w:rPr>
        <w:t>酒店职业经理人等级评价的</w:t>
      </w:r>
      <w:r>
        <w:rPr>
          <w:rFonts w:ascii="仿宋_GB2312" w:hAnsi="宋体" w:eastAsia="仿宋_GB2312"/>
          <w:sz w:val="32"/>
          <w:szCs w:val="32"/>
        </w:rPr>
        <w:t>内容</w:t>
      </w:r>
      <w:r>
        <w:rPr>
          <w:rFonts w:hint="eastAsia" w:ascii="仿宋_GB2312" w:hAnsi="宋体" w:eastAsia="仿宋_GB2312"/>
          <w:color w:val="000000" w:themeColor="text1"/>
          <w:sz w:val="32"/>
          <w:szCs w:val="32"/>
          <w14:textFill>
            <w14:solidFill>
              <w14:schemeClr w14:val="tx1"/>
            </w14:solidFill>
          </w14:textFill>
        </w:rPr>
        <w:t>，并结合</w:t>
      </w:r>
      <w:r>
        <w:rPr>
          <w:rFonts w:hint="eastAsia" w:ascii="仿宋_GB2312" w:hAnsi="宋体" w:eastAsia="仿宋_GB2312"/>
          <w:sz w:val="32"/>
          <w:szCs w:val="32"/>
        </w:rPr>
        <w:t>酒店职业经理人等级评价</w:t>
      </w:r>
      <w:r>
        <w:rPr>
          <w:rFonts w:hint="eastAsia" w:ascii="仿宋_GB2312" w:hAnsi="宋体" w:eastAsia="仿宋_GB2312"/>
          <w:color w:val="000000" w:themeColor="text1"/>
          <w:sz w:val="32"/>
          <w:szCs w:val="32"/>
          <w14:textFill>
            <w14:solidFill>
              <w14:schemeClr w14:val="tx1"/>
            </w14:solidFill>
          </w14:textFill>
        </w:rPr>
        <w:t>实际要求的基础上，按照简化、统一等原则编制完成团体标准</w:t>
      </w:r>
      <w:r>
        <w:rPr>
          <w:rFonts w:hint="eastAsia" w:ascii="仿宋_GB2312" w:hAnsi="宋体" w:eastAsia="仿宋_GB2312"/>
          <w:color w:val="000000" w:themeColor="text1"/>
          <w:sz w:val="32"/>
          <w:szCs w:val="32"/>
          <w:lang w:eastAsia="zh-CN"/>
          <w14:textFill>
            <w14:solidFill>
              <w14:schemeClr w14:val="tx1"/>
            </w14:solidFill>
          </w14:textFill>
        </w:rPr>
        <w:t>《</w:t>
      </w:r>
      <w:r>
        <w:rPr>
          <w:rFonts w:hint="eastAsia" w:ascii="仿宋_GB2312" w:hAnsi="宋体" w:eastAsia="仿宋_GB2312"/>
          <w:sz w:val="32"/>
          <w:szCs w:val="32"/>
        </w:rPr>
        <w:t>酒店职业经理人等级评价规范</w:t>
      </w:r>
      <w:r>
        <w:rPr>
          <w:rFonts w:hint="eastAsia" w:ascii="仿宋_GB2312" w:hAnsi="宋体" w:eastAsia="仿宋_GB2312"/>
          <w:color w:val="000000" w:themeColor="text1"/>
          <w:sz w:val="32"/>
          <w:szCs w:val="32"/>
          <w:lang w:eastAsia="zh-CN"/>
          <w14:textFill>
            <w14:solidFill>
              <w14:schemeClr w14:val="tx1"/>
            </w14:solidFill>
          </w14:textFill>
        </w:rPr>
        <w:t>》</w:t>
      </w:r>
      <w:r>
        <w:rPr>
          <w:rFonts w:hint="eastAsia" w:ascii="仿宋_GB2312" w:hAnsi="宋体" w:eastAsia="仿宋_GB2312"/>
          <w:color w:val="000000" w:themeColor="text1"/>
          <w:sz w:val="32"/>
          <w:szCs w:val="32"/>
          <w14:textFill>
            <w14:solidFill>
              <w14:schemeClr w14:val="tx1"/>
            </w14:solidFill>
          </w14:textFill>
        </w:rPr>
        <w:t>（草案）。</w:t>
      </w:r>
    </w:p>
    <w:p w14:paraId="6549843D">
      <w:pPr>
        <w:spacing w:line="560" w:lineRule="exact"/>
        <w:ind w:firstLine="640" w:firstLineChars="200"/>
        <w:rPr>
          <w:rFonts w:hint="eastAsia" w:ascii="仿宋_GB2312" w:hAnsi="仿宋" w:eastAsia="仿宋_GB2312"/>
          <w:sz w:val="32"/>
          <w:szCs w:val="32"/>
        </w:rPr>
      </w:pPr>
      <w:r>
        <w:rPr>
          <w:rFonts w:hint="eastAsia" w:ascii="仿宋_GB2312" w:hAnsi="宋体" w:eastAsia="仿宋_GB2312"/>
          <w:color w:val="000000" w:themeColor="text1"/>
          <w:sz w:val="32"/>
          <w:szCs w:val="32"/>
          <w14:textFill>
            <w14:solidFill>
              <w14:schemeClr w14:val="tx1"/>
            </w14:solidFill>
          </w14:textFill>
        </w:rPr>
        <w:t>202</w:t>
      </w:r>
      <w:r>
        <w:rPr>
          <w:rFonts w:hint="eastAsia" w:ascii="仿宋_GB2312" w:hAnsi="宋体" w:eastAsia="仿宋_GB2312"/>
          <w:color w:val="000000" w:themeColor="text1"/>
          <w:sz w:val="32"/>
          <w:szCs w:val="32"/>
          <w:lang w:val="en-US" w:eastAsia="zh-CN"/>
          <w14:textFill>
            <w14:solidFill>
              <w14:schemeClr w14:val="tx1"/>
            </w14:solidFill>
          </w14:textFill>
        </w:rPr>
        <w:t>5</w:t>
      </w:r>
      <w:r>
        <w:rPr>
          <w:rFonts w:hint="eastAsia" w:ascii="仿宋_GB2312" w:hAnsi="宋体" w:eastAsia="仿宋_GB2312"/>
          <w:color w:val="000000" w:themeColor="text1"/>
          <w:sz w:val="32"/>
          <w:szCs w:val="32"/>
          <w14:textFill>
            <w14:solidFill>
              <w14:schemeClr w14:val="tx1"/>
            </w14:solidFill>
          </w14:textFill>
        </w:rPr>
        <w:t>年</w:t>
      </w:r>
      <w:r>
        <w:rPr>
          <w:rFonts w:hint="eastAsia" w:ascii="仿宋_GB2312" w:hAnsi="宋体" w:eastAsia="仿宋_GB2312"/>
          <w:color w:val="000000" w:themeColor="text1"/>
          <w:sz w:val="32"/>
          <w:szCs w:val="32"/>
          <w:lang w:val="en-US" w:eastAsia="zh-CN"/>
          <w14:textFill>
            <w14:solidFill>
              <w14:schemeClr w14:val="tx1"/>
            </w14:solidFill>
          </w14:textFill>
        </w:rPr>
        <w:t>8</w:t>
      </w:r>
      <w:r>
        <w:rPr>
          <w:rFonts w:hint="eastAsia" w:ascii="仿宋_GB2312" w:hAnsi="宋体" w:eastAsia="仿宋_GB2312"/>
          <w:color w:val="000000" w:themeColor="text1"/>
          <w:sz w:val="32"/>
          <w:szCs w:val="32"/>
          <w14:textFill>
            <w14:solidFill>
              <w14:schemeClr w14:val="tx1"/>
            </w14:solidFill>
          </w14:textFill>
        </w:rPr>
        <w:t>月</w:t>
      </w:r>
      <w:r>
        <w:rPr>
          <w:rFonts w:hint="eastAsia" w:ascii="仿宋_GB2312" w:hAnsi="宋体" w:eastAsia="仿宋_GB2312"/>
          <w:color w:val="000000" w:themeColor="text1"/>
          <w:sz w:val="32"/>
          <w:szCs w:val="32"/>
          <w:lang w:val="en-US" w:eastAsia="zh-CN"/>
          <w14:textFill>
            <w14:solidFill>
              <w14:schemeClr w14:val="tx1"/>
            </w14:solidFill>
          </w14:textFill>
        </w:rPr>
        <w:t>至12月</w:t>
      </w:r>
      <w:r>
        <w:rPr>
          <w:rFonts w:hint="eastAsia" w:ascii="仿宋_GB2312" w:hAnsi="宋体" w:eastAsia="仿宋_GB2312"/>
          <w:color w:val="000000" w:themeColor="text1"/>
          <w:sz w:val="32"/>
          <w:szCs w:val="32"/>
          <w14:textFill>
            <w14:solidFill>
              <w14:schemeClr w14:val="tx1"/>
            </w14:solidFill>
          </w14:textFill>
        </w:rPr>
        <w:t>，标准编制组</w:t>
      </w:r>
      <w:r>
        <w:rPr>
          <w:rFonts w:hint="eastAsia" w:ascii="仿宋_GB2312" w:hAnsi="仿宋" w:eastAsia="仿宋_GB2312"/>
          <w:sz w:val="32"/>
          <w:szCs w:val="32"/>
        </w:rPr>
        <w:t>组织</w:t>
      </w:r>
      <w:r>
        <w:rPr>
          <w:rFonts w:hint="eastAsia" w:ascii="仿宋_GB2312" w:hAnsi="Calibri" w:eastAsia="仿宋_GB2312"/>
          <w:sz w:val="32"/>
          <w:szCs w:val="32"/>
        </w:rPr>
        <w:t>广西酒店管理学会、广西亚太酒店管理研究院、梧州职业学院、广西建设职业技术学院、广西机电技师学院、广西外国语学院、黑龙江旅游职业技术学院、吉林师范大学辽源分院、成都银杏酒店管理学院、南宁市第六职业技术学校、广西华侨学校、Cambodia Hotel Association、海南省酒店与餐饮行业协会、云南省旅游民宿行业协会、广西东方文化艺术研究院、广西社会科学学术团体发展促进会文旅分会、深圳市饭店业协会、南宁市旅游协会、百色市文化旅游协会、柳州市旅游协会、北海市旅游协会、杭州东方网升科技股份有限公司、大迈点（杭州）信息技术有限公司、先之（杭州）教育科技有限公司、广西凡恩文化旅游发展有限公司、广西柳钢医养集团有限公司、香港凯域酒店管理有限公司、上海凯域酒店管理有限公司、北京万维罗盘信息技术有限公司、杭州美宿在途网络科技有限公司、广西裕达集团国际酒店有限公司、南宁荣荣大酒店有限公司、太重宾馆&amp;美仑酒店、广西田阳东起假日酒店管理有限公司、崇左市泊隐酒店管理服务有限公司</w:t>
      </w:r>
      <w:bookmarkStart w:id="6" w:name="_GoBack"/>
      <w:bookmarkEnd w:id="6"/>
      <w:r>
        <w:rPr>
          <w:rFonts w:hint="eastAsia" w:ascii="仿宋_GB2312" w:hAnsi="Calibri" w:eastAsia="仿宋_GB2312" w:cs="Times New Roman"/>
          <w:sz w:val="32"/>
          <w:szCs w:val="32"/>
        </w:rPr>
        <w:t>等</w:t>
      </w:r>
      <w:r>
        <w:rPr>
          <w:rFonts w:hint="eastAsia" w:ascii="仿宋_GB2312" w:hAnsi="Calibri" w:eastAsia="仿宋_GB2312"/>
          <w:sz w:val="32"/>
          <w:szCs w:val="32"/>
        </w:rPr>
        <w:t>单位</w:t>
      </w:r>
      <w:r>
        <w:rPr>
          <w:rFonts w:hint="eastAsia" w:ascii="仿宋_GB2312" w:hAnsi="仿宋" w:eastAsia="仿宋_GB2312"/>
          <w:sz w:val="32"/>
          <w:szCs w:val="32"/>
        </w:rPr>
        <w:t>等</w:t>
      </w:r>
      <w:r>
        <w:rPr>
          <w:rFonts w:ascii="仿宋_GB2312" w:hAnsi="仿宋" w:eastAsia="仿宋_GB2312"/>
          <w:sz w:val="32"/>
          <w:szCs w:val="32"/>
        </w:rPr>
        <w:t>单位</w:t>
      </w:r>
      <w:r>
        <w:rPr>
          <w:rFonts w:hint="eastAsia" w:ascii="仿宋_GB2312" w:hAnsi="仿宋" w:eastAsia="仿宋_GB2312"/>
          <w:sz w:val="32"/>
          <w:szCs w:val="32"/>
        </w:rPr>
        <w:t>多次召开标准研讨会，收集反馈了大量意见，掌握</w:t>
      </w:r>
      <w:r>
        <w:rPr>
          <w:rFonts w:hint="eastAsia" w:ascii="仿宋_GB2312" w:hAnsi="宋体" w:eastAsia="仿宋_GB2312"/>
          <w:sz w:val="32"/>
          <w:szCs w:val="32"/>
          <w:lang w:eastAsia="zh-CN"/>
        </w:rPr>
        <w:t>康养旅居酒店等级划分与评定</w:t>
      </w:r>
      <w:r>
        <w:rPr>
          <w:rFonts w:hint="eastAsia" w:ascii="仿宋_GB2312" w:hAnsi="仿宋" w:eastAsia="仿宋_GB2312"/>
          <w:sz w:val="32"/>
          <w:szCs w:val="32"/>
        </w:rPr>
        <w:t>的基本要求。标准编制组对标准草案进行了反复修改和研究讨论。最终形成</w:t>
      </w:r>
      <w:r>
        <w:rPr>
          <w:rFonts w:hint="eastAsia" w:ascii="仿宋_GB2312" w:hAnsi="仿宋" w:eastAsia="仿宋_GB2312"/>
          <w:color w:val="000000" w:themeColor="text1"/>
          <w:sz w:val="32"/>
          <w:szCs w:val="32"/>
          <w14:textFill>
            <w14:solidFill>
              <w14:schemeClr w14:val="tx1"/>
            </w14:solidFill>
          </w14:textFill>
        </w:rPr>
        <w:t>了</w:t>
      </w:r>
      <w:r>
        <w:rPr>
          <w:rFonts w:hint="eastAsia" w:ascii="仿宋_GB2312" w:hAnsi="宋体" w:eastAsia="仿宋_GB2312"/>
          <w:color w:val="000000" w:themeColor="text1"/>
          <w:sz w:val="32"/>
          <w:szCs w:val="32"/>
          <w14:textFill>
            <w14:solidFill>
              <w14:schemeClr w14:val="tx1"/>
            </w14:solidFill>
          </w14:textFill>
        </w:rPr>
        <w:t>团体标准</w:t>
      </w:r>
      <w:r>
        <w:rPr>
          <w:rFonts w:hint="eastAsia" w:ascii="仿宋_GB2312" w:hAnsi="宋体" w:eastAsia="仿宋_GB2312"/>
          <w:color w:val="000000" w:themeColor="text1"/>
          <w:sz w:val="32"/>
          <w:szCs w:val="32"/>
          <w:lang w:eastAsia="zh-CN"/>
          <w14:textFill>
            <w14:solidFill>
              <w14:schemeClr w14:val="tx1"/>
            </w14:solidFill>
          </w14:textFill>
        </w:rPr>
        <w:t>《</w:t>
      </w:r>
      <w:r>
        <w:rPr>
          <w:rFonts w:hint="eastAsia" w:ascii="仿宋_GB2312" w:hAnsi="宋体" w:eastAsia="仿宋_GB2312"/>
          <w:sz w:val="32"/>
          <w:szCs w:val="32"/>
        </w:rPr>
        <w:t>酒店职业经理人等级评价规范</w:t>
      </w:r>
      <w:r>
        <w:rPr>
          <w:rFonts w:hint="eastAsia" w:ascii="仿宋_GB2312" w:hAnsi="宋体" w:eastAsia="仿宋_GB2312"/>
          <w:color w:val="000000" w:themeColor="text1"/>
          <w:sz w:val="32"/>
          <w:szCs w:val="32"/>
          <w:lang w:eastAsia="zh-CN"/>
          <w14:textFill>
            <w14:solidFill>
              <w14:schemeClr w14:val="tx1"/>
            </w14:solidFill>
          </w14:textFill>
        </w:rPr>
        <w:t>》</w:t>
      </w:r>
      <w:r>
        <w:rPr>
          <w:rFonts w:hint="eastAsia" w:ascii="仿宋_GB2312" w:hAnsi="仿宋" w:eastAsia="仿宋_GB2312"/>
          <w:color w:val="000000" w:themeColor="text1"/>
          <w:sz w:val="32"/>
          <w:szCs w:val="32"/>
          <w14:textFill>
            <w14:solidFill>
              <w14:schemeClr w14:val="tx1"/>
            </w14:solidFill>
          </w14:textFill>
        </w:rPr>
        <w:t>（征求意见稿）及其编制说明</w:t>
      </w:r>
      <w:r>
        <w:rPr>
          <w:rFonts w:hint="eastAsia" w:ascii="仿宋_GB2312" w:hAnsi="仿宋" w:eastAsia="仿宋_GB2312"/>
          <w:sz w:val="32"/>
          <w:szCs w:val="32"/>
        </w:rPr>
        <w:t>。</w:t>
      </w:r>
      <w:bookmarkStart w:id="4" w:name="_Hlk137230187"/>
    </w:p>
    <w:p w14:paraId="36601CF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 w:eastAsia="仿宋_GB2312"/>
          <w:sz w:val="32"/>
          <w:szCs w:val="32"/>
          <w:lang w:eastAsia="zh-CN"/>
        </w:rPr>
      </w:pPr>
      <w:r>
        <w:rPr>
          <w:rFonts w:hint="eastAsia" w:ascii="仿宋_GB2312" w:hAnsi="仿宋" w:eastAsia="仿宋_GB2312"/>
          <w:sz w:val="32"/>
          <w:szCs w:val="32"/>
          <w:lang w:eastAsia="zh-CN"/>
        </w:rPr>
        <w:drawing>
          <wp:anchor distT="0" distB="0" distL="114300" distR="114300" simplePos="0" relativeHeight="251661312" behindDoc="0" locked="0" layoutInCell="1" allowOverlap="1">
            <wp:simplePos x="0" y="0"/>
            <wp:positionH relativeFrom="column">
              <wp:posOffset>22860</wp:posOffset>
            </wp:positionH>
            <wp:positionV relativeFrom="paragraph">
              <wp:posOffset>225425</wp:posOffset>
            </wp:positionV>
            <wp:extent cx="2368550" cy="1313180"/>
            <wp:effectExtent l="0" t="0" r="12700" b="1270"/>
            <wp:wrapNone/>
            <wp:docPr id="2" name="图片 2" descr="deefe71e151c6c6e67f2edd295980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eefe71e151c6c6e67f2edd295980854"/>
                    <pic:cNvPicPr>
                      <a:picLocks noChangeAspect="1"/>
                    </pic:cNvPicPr>
                  </pic:nvPicPr>
                  <pic:blipFill>
                    <a:blip r:embed="rId5"/>
                    <a:srcRect t="11649"/>
                    <a:stretch>
                      <a:fillRect/>
                    </a:stretch>
                  </pic:blipFill>
                  <pic:spPr>
                    <a:xfrm>
                      <a:off x="0" y="0"/>
                      <a:ext cx="2368550" cy="1313180"/>
                    </a:xfrm>
                    <a:prstGeom prst="rect">
                      <a:avLst/>
                    </a:prstGeom>
                  </pic:spPr>
                </pic:pic>
              </a:graphicData>
            </a:graphic>
          </wp:anchor>
        </w:drawing>
      </w:r>
      <w:r>
        <w:rPr>
          <w:rFonts w:hint="eastAsia" w:ascii="仿宋_GB2312" w:hAnsi="仿宋" w:eastAsia="仿宋_GB2312"/>
          <w:sz w:val="24"/>
          <w:szCs w:val="24"/>
          <w:highlight w:val="none"/>
          <w:lang w:val="en-US" w:eastAsia="zh-CN"/>
        </w:rPr>
        <w:drawing>
          <wp:anchor distT="0" distB="0" distL="114300" distR="114300" simplePos="0" relativeHeight="251662336" behindDoc="0" locked="0" layoutInCell="1" allowOverlap="1">
            <wp:simplePos x="0" y="0"/>
            <wp:positionH relativeFrom="column">
              <wp:posOffset>2635250</wp:posOffset>
            </wp:positionH>
            <wp:positionV relativeFrom="paragraph">
              <wp:posOffset>220980</wp:posOffset>
            </wp:positionV>
            <wp:extent cx="2617470" cy="1315720"/>
            <wp:effectExtent l="0" t="0" r="11430" b="17780"/>
            <wp:wrapNone/>
            <wp:docPr id="6" name="图片 6" descr="微信图片_20251229155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图片_20251229155219"/>
                    <pic:cNvPicPr>
                      <a:picLocks noChangeAspect="1"/>
                    </pic:cNvPicPr>
                  </pic:nvPicPr>
                  <pic:blipFill>
                    <a:blip r:embed="rId6"/>
                    <a:srcRect l="2254" t="26032" r="27045" b="26593"/>
                    <a:stretch>
                      <a:fillRect/>
                    </a:stretch>
                  </pic:blipFill>
                  <pic:spPr>
                    <a:xfrm>
                      <a:off x="0" y="0"/>
                      <a:ext cx="2617470" cy="1315720"/>
                    </a:xfrm>
                    <a:prstGeom prst="rect">
                      <a:avLst/>
                    </a:prstGeom>
                  </pic:spPr>
                </pic:pic>
              </a:graphicData>
            </a:graphic>
          </wp:anchor>
        </w:drawing>
      </w:r>
    </w:p>
    <w:p w14:paraId="21DE1D9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 w:eastAsia="仿宋_GB2312"/>
          <w:sz w:val="32"/>
          <w:szCs w:val="32"/>
          <w:lang w:eastAsia="zh-CN"/>
        </w:rPr>
      </w:pPr>
    </w:p>
    <w:p w14:paraId="2BA1BD5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 w:eastAsia="仿宋_GB2312"/>
          <w:sz w:val="32"/>
          <w:szCs w:val="32"/>
          <w:lang w:eastAsia="zh-CN"/>
        </w:rPr>
      </w:pPr>
    </w:p>
    <w:p w14:paraId="1C1685F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_GB2312" w:hAnsi="仿宋" w:eastAsia="仿宋_GB2312"/>
          <w:sz w:val="32"/>
          <w:szCs w:val="32"/>
          <w:lang w:eastAsia="zh-CN"/>
        </w:rPr>
      </w:pPr>
    </w:p>
    <w:bookmarkEnd w:id="4"/>
    <w:p w14:paraId="4A7C2E64">
      <w:pPr>
        <w:keepNext w:val="0"/>
        <w:keepLines w:val="0"/>
        <w:pageBreakBefore w:val="0"/>
        <w:widowControl w:val="0"/>
        <w:kinsoku/>
        <w:wordWrap/>
        <w:overflowPunct/>
        <w:topLinePunct w:val="0"/>
        <w:autoSpaceDE/>
        <w:autoSpaceDN/>
        <w:bidi w:val="0"/>
        <w:adjustRightInd/>
        <w:snapToGrid/>
        <w:spacing w:line="520" w:lineRule="exact"/>
        <w:ind w:firstLine="240" w:firstLineChars="100"/>
        <w:jc w:val="both"/>
        <w:textAlignment w:val="auto"/>
        <w:outlineLvl w:val="0"/>
        <w:rPr>
          <w:rFonts w:hint="eastAsia" w:ascii="仿宋_GB2312" w:hAnsi="仿宋" w:eastAsia="仿宋_GB2312"/>
          <w:sz w:val="24"/>
          <w:szCs w:val="24"/>
          <w:highlight w:val="none"/>
          <w:lang w:val="en-US" w:eastAsia="zh-CN"/>
        </w:rPr>
      </w:pPr>
      <w:bookmarkStart w:id="5" w:name="_Toc526940083"/>
      <w:r>
        <w:rPr>
          <w:rFonts w:hint="eastAsia" w:ascii="仿宋_GB2312" w:hAnsi="仿宋" w:eastAsia="仿宋_GB2312"/>
          <w:sz w:val="24"/>
          <w:szCs w:val="24"/>
          <w:highlight w:val="none"/>
          <w:lang w:val="en-US" w:eastAsia="zh-CN"/>
        </w:rPr>
        <w:t>2025年8月29日标准讨论会           2025年10月25日标准讨论会</w:t>
      </w:r>
    </w:p>
    <w:p w14:paraId="1F580847">
      <w:pPr>
        <w:spacing w:line="520" w:lineRule="exact"/>
        <w:ind w:firstLine="640" w:firstLineChars="200"/>
        <w:jc w:val="center"/>
        <w:outlineLvl w:val="0"/>
        <w:rPr>
          <w:rFonts w:hint="eastAsia" w:ascii="仿宋_GB2312" w:hAnsi="仿宋" w:eastAsia="仿宋_GB2312"/>
          <w:sz w:val="24"/>
          <w:szCs w:val="24"/>
          <w:highlight w:val="none"/>
          <w:lang w:val="en-US" w:eastAsia="zh-CN"/>
        </w:rPr>
      </w:pPr>
      <w:r>
        <w:rPr>
          <w:rFonts w:hint="eastAsia" w:ascii="黑体" w:hAnsi="黑体" w:eastAsia="黑体" w:cs="仿宋_GB2312"/>
          <w:sz w:val="32"/>
          <w:szCs w:val="32"/>
          <w:lang w:eastAsia="zh-CN"/>
        </w:rPr>
        <w:drawing>
          <wp:anchor distT="0" distB="0" distL="114300" distR="114300" simplePos="0" relativeHeight="251660288" behindDoc="0" locked="0" layoutInCell="1" allowOverlap="1">
            <wp:simplePos x="0" y="0"/>
            <wp:positionH relativeFrom="column">
              <wp:posOffset>2890520</wp:posOffset>
            </wp:positionH>
            <wp:positionV relativeFrom="paragraph">
              <wp:posOffset>250190</wp:posOffset>
            </wp:positionV>
            <wp:extent cx="2373630" cy="1386840"/>
            <wp:effectExtent l="0" t="0" r="7620" b="3810"/>
            <wp:wrapNone/>
            <wp:docPr id="8" name="图片 8" descr="515d290c4c77c8532105a8b86362d8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515d290c4c77c8532105a8b86362d85a"/>
                    <pic:cNvPicPr>
                      <a:picLocks noChangeAspect="1"/>
                    </pic:cNvPicPr>
                  </pic:nvPicPr>
                  <pic:blipFill>
                    <a:blip r:embed="rId7"/>
                    <a:srcRect t="13907" r="1775" b="9622"/>
                    <a:stretch>
                      <a:fillRect/>
                    </a:stretch>
                  </pic:blipFill>
                  <pic:spPr>
                    <a:xfrm>
                      <a:off x="0" y="0"/>
                      <a:ext cx="2373630" cy="1386840"/>
                    </a:xfrm>
                    <a:prstGeom prst="rect">
                      <a:avLst/>
                    </a:prstGeom>
                  </pic:spPr>
                </pic:pic>
              </a:graphicData>
            </a:graphic>
          </wp:anchor>
        </w:drawing>
      </w:r>
      <w:r>
        <w:rPr>
          <w:rFonts w:hint="eastAsia" w:ascii="仿宋_GB2312" w:hAnsi="仿宋" w:eastAsia="仿宋_GB2312"/>
          <w:sz w:val="24"/>
          <w:szCs w:val="24"/>
          <w:highlight w:val="none"/>
          <w:lang w:val="en-US" w:eastAsia="zh-CN"/>
        </w:rPr>
        <w:drawing>
          <wp:anchor distT="0" distB="0" distL="114300" distR="114300" simplePos="0" relativeHeight="251659264" behindDoc="0" locked="0" layoutInCell="1" allowOverlap="1">
            <wp:simplePos x="0" y="0"/>
            <wp:positionH relativeFrom="column">
              <wp:posOffset>-15240</wp:posOffset>
            </wp:positionH>
            <wp:positionV relativeFrom="paragraph">
              <wp:posOffset>266700</wp:posOffset>
            </wp:positionV>
            <wp:extent cx="2760345" cy="1375410"/>
            <wp:effectExtent l="0" t="0" r="1905" b="15240"/>
            <wp:wrapNone/>
            <wp:docPr id="7" name="图片 7" descr="8568ab3291b74c94c84f1aa19726b9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8568ab3291b74c94c84f1aa19726b9d0"/>
                    <pic:cNvPicPr>
                      <a:picLocks noChangeAspect="1"/>
                    </pic:cNvPicPr>
                  </pic:nvPicPr>
                  <pic:blipFill>
                    <a:blip r:embed="rId8"/>
                    <a:srcRect t="15069" b="18542"/>
                    <a:stretch>
                      <a:fillRect/>
                    </a:stretch>
                  </pic:blipFill>
                  <pic:spPr>
                    <a:xfrm>
                      <a:off x="0" y="0"/>
                      <a:ext cx="2760345" cy="1375410"/>
                    </a:xfrm>
                    <a:prstGeom prst="rect">
                      <a:avLst/>
                    </a:prstGeom>
                  </pic:spPr>
                </pic:pic>
              </a:graphicData>
            </a:graphic>
          </wp:anchor>
        </w:drawing>
      </w:r>
    </w:p>
    <w:p w14:paraId="62FD6565">
      <w:pPr>
        <w:spacing w:line="520" w:lineRule="exact"/>
        <w:ind w:firstLine="480" w:firstLineChars="200"/>
        <w:jc w:val="center"/>
        <w:outlineLvl w:val="0"/>
        <w:rPr>
          <w:rFonts w:hint="eastAsia" w:ascii="仿宋_GB2312" w:hAnsi="仿宋" w:eastAsia="仿宋_GB2312"/>
          <w:sz w:val="24"/>
          <w:szCs w:val="24"/>
          <w:highlight w:val="none"/>
          <w:lang w:val="en-US" w:eastAsia="zh-CN"/>
        </w:rPr>
      </w:pPr>
    </w:p>
    <w:p w14:paraId="231B94FA">
      <w:pPr>
        <w:spacing w:line="520" w:lineRule="exact"/>
        <w:ind w:firstLine="640" w:firstLineChars="200"/>
        <w:outlineLvl w:val="0"/>
        <w:rPr>
          <w:rFonts w:hint="eastAsia" w:ascii="黑体" w:hAnsi="黑体" w:eastAsia="黑体" w:cs="仿宋_GB2312"/>
          <w:sz w:val="32"/>
          <w:szCs w:val="32"/>
        </w:rPr>
      </w:pPr>
    </w:p>
    <w:p w14:paraId="7D24EF05">
      <w:pPr>
        <w:spacing w:line="520" w:lineRule="exact"/>
        <w:ind w:firstLine="640" w:firstLineChars="200"/>
        <w:outlineLvl w:val="0"/>
        <w:rPr>
          <w:rFonts w:hint="eastAsia" w:ascii="黑体" w:hAnsi="黑体" w:eastAsia="黑体" w:cs="仿宋_GB2312"/>
          <w:sz w:val="32"/>
          <w:szCs w:val="32"/>
        </w:rPr>
      </w:pPr>
    </w:p>
    <w:p w14:paraId="1E7EFA66">
      <w:pPr>
        <w:keepNext w:val="0"/>
        <w:keepLines w:val="0"/>
        <w:pageBreakBefore w:val="0"/>
        <w:widowControl w:val="0"/>
        <w:kinsoku/>
        <w:wordWrap/>
        <w:overflowPunct/>
        <w:topLinePunct w:val="0"/>
        <w:autoSpaceDE/>
        <w:autoSpaceDN/>
        <w:bidi w:val="0"/>
        <w:adjustRightInd/>
        <w:snapToGrid/>
        <w:spacing w:line="520" w:lineRule="exact"/>
        <w:ind w:firstLine="0" w:firstLineChars="0"/>
        <w:jc w:val="both"/>
        <w:textAlignment w:val="auto"/>
        <w:outlineLvl w:val="0"/>
        <w:rPr>
          <w:rFonts w:hint="eastAsia" w:ascii="仿宋_GB2312" w:hAnsi="仿宋" w:eastAsia="仿宋_GB2312"/>
          <w:sz w:val="24"/>
          <w:szCs w:val="24"/>
          <w:highlight w:val="none"/>
          <w:lang w:val="en-US" w:eastAsia="zh-CN"/>
        </w:rPr>
      </w:pPr>
    </w:p>
    <w:p w14:paraId="5AEE5658">
      <w:pPr>
        <w:keepNext w:val="0"/>
        <w:keepLines w:val="0"/>
        <w:pageBreakBefore w:val="0"/>
        <w:widowControl w:val="0"/>
        <w:kinsoku/>
        <w:wordWrap/>
        <w:overflowPunct/>
        <w:topLinePunct w:val="0"/>
        <w:autoSpaceDE/>
        <w:autoSpaceDN/>
        <w:bidi w:val="0"/>
        <w:adjustRightInd/>
        <w:snapToGrid/>
        <w:spacing w:line="520" w:lineRule="exact"/>
        <w:ind w:firstLine="480" w:firstLineChars="200"/>
        <w:jc w:val="both"/>
        <w:textAlignment w:val="auto"/>
        <w:outlineLvl w:val="0"/>
        <w:rPr>
          <w:rFonts w:hint="eastAsia" w:ascii="仿宋_GB2312" w:hAnsi="仿宋" w:eastAsia="仿宋_GB2312"/>
          <w:sz w:val="24"/>
          <w:szCs w:val="24"/>
          <w:highlight w:val="none"/>
          <w:lang w:val="en-US" w:eastAsia="zh-CN"/>
        </w:rPr>
      </w:pPr>
      <w:r>
        <w:rPr>
          <w:rFonts w:hint="eastAsia" w:ascii="仿宋_GB2312" w:hAnsi="仿宋" w:eastAsia="仿宋_GB2312"/>
          <w:sz w:val="24"/>
          <w:szCs w:val="24"/>
          <w:highlight w:val="none"/>
          <w:lang w:val="en-US" w:eastAsia="zh-CN"/>
        </w:rPr>
        <w:t>2025年10月29日标准讨论会         2025年11月12日标准讨论会</w:t>
      </w:r>
    </w:p>
    <w:p w14:paraId="6B539572">
      <w:pPr>
        <w:spacing w:line="520" w:lineRule="exact"/>
        <w:outlineLvl w:val="0"/>
        <w:rPr>
          <w:rFonts w:hint="eastAsia" w:ascii="黑体" w:hAnsi="黑体" w:eastAsia="黑体" w:cs="仿宋_GB2312"/>
          <w:sz w:val="32"/>
          <w:szCs w:val="32"/>
        </w:rPr>
      </w:pPr>
    </w:p>
    <w:p w14:paraId="7F06C5D0">
      <w:pPr>
        <w:spacing w:line="520" w:lineRule="exact"/>
        <w:ind w:firstLine="640" w:firstLineChars="200"/>
        <w:outlineLvl w:val="0"/>
        <w:rPr>
          <w:rFonts w:ascii="黑体" w:hAnsi="黑体" w:eastAsia="黑体" w:cs="仿宋_GB2312"/>
          <w:sz w:val="32"/>
          <w:szCs w:val="32"/>
        </w:rPr>
      </w:pPr>
      <w:r>
        <w:rPr>
          <w:rFonts w:hint="eastAsia" w:ascii="黑体" w:hAnsi="黑体" w:eastAsia="黑体" w:cs="仿宋_GB2312"/>
          <w:sz w:val="32"/>
          <w:szCs w:val="32"/>
        </w:rPr>
        <w:t>四、标准制定原则</w:t>
      </w:r>
      <w:bookmarkEnd w:id="5"/>
    </w:p>
    <w:p w14:paraId="61B37563">
      <w:pPr>
        <w:spacing w:line="560" w:lineRule="exact"/>
        <w:ind w:firstLine="640" w:firstLineChars="200"/>
        <w:outlineLvl w:val="1"/>
        <w:rPr>
          <w:rFonts w:ascii="仿宋_GB2312" w:hAnsi="宋体" w:eastAsia="仿宋_GB2312"/>
          <w:sz w:val="32"/>
          <w:szCs w:val="32"/>
        </w:rPr>
      </w:pPr>
      <w:r>
        <w:rPr>
          <w:rFonts w:hint="eastAsia" w:ascii="仿宋_GB2312" w:hAnsi="宋体" w:eastAsia="仿宋_GB2312"/>
          <w:sz w:val="32"/>
          <w:szCs w:val="32"/>
        </w:rPr>
        <w:t>1.实用性原则</w:t>
      </w:r>
    </w:p>
    <w:p w14:paraId="2B9A78CE">
      <w:pPr>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本文件是在充分收集相关资料，分析当前现状、调研的实际情况，</w:t>
      </w:r>
      <w:r>
        <w:rPr>
          <w:rFonts w:hint="eastAsia" w:ascii="仿宋_GB2312" w:hAnsi="宋体" w:eastAsia="仿宋_GB2312"/>
          <w:sz w:val="32"/>
          <w:szCs w:val="32"/>
          <w:lang w:val="en-US" w:eastAsia="zh-CN"/>
        </w:rPr>
        <w:t>让</w:t>
      </w:r>
      <w:r>
        <w:rPr>
          <w:rFonts w:hint="eastAsia" w:ascii="仿宋_GB2312" w:hAnsi="宋体" w:eastAsia="仿宋_GB2312"/>
          <w:sz w:val="32"/>
          <w:szCs w:val="32"/>
        </w:rPr>
        <w:t>标准内容紧贴酒店经营管理实际，评价指标力求可观察、可衡量、可获取。申报条件、核心要求、评价流程的设计均充分考虑了酒店企业和从业人员的实际情况与可操作性，确保标准易于理解、便于应用，能够在行业评价、企业人力资源管理、个人发展中真正发挥作用。</w:t>
      </w:r>
    </w:p>
    <w:p w14:paraId="6C517928">
      <w:pPr>
        <w:spacing w:line="560" w:lineRule="exact"/>
        <w:ind w:firstLine="640" w:firstLineChars="200"/>
        <w:outlineLvl w:val="1"/>
        <w:rPr>
          <w:rFonts w:ascii="仿宋_GB2312" w:hAnsi="宋体" w:eastAsia="仿宋_GB2312"/>
          <w:sz w:val="32"/>
          <w:szCs w:val="32"/>
        </w:rPr>
      </w:pPr>
      <w:r>
        <w:rPr>
          <w:rFonts w:hint="eastAsia" w:ascii="仿宋_GB2312" w:hAnsi="宋体" w:eastAsia="仿宋_GB2312"/>
          <w:sz w:val="32"/>
          <w:szCs w:val="32"/>
        </w:rPr>
        <w:t>2.协调性原则</w:t>
      </w:r>
    </w:p>
    <w:p w14:paraId="07424681">
      <w:pPr>
        <w:spacing w:line="560" w:lineRule="exact"/>
        <w:ind w:firstLine="640" w:firstLineChars="200"/>
        <w:rPr>
          <w:rFonts w:hint="eastAsia" w:ascii="仿宋_GB2312" w:hAnsi="宋体" w:eastAsia="仿宋_GB2312"/>
          <w:sz w:val="32"/>
          <w:szCs w:val="32"/>
          <w:lang w:eastAsia="zh-CN"/>
        </w:rPr>
      </w:pPr>
      <w:r>
        <w:rPr>
          <w:rFonts w:hint="eastAsia" w:ascii="仿宋_GB2312" w:hAnsi="宋体" w:eastAsia="仿宋_GB2312"/>
          <w:sz w:val="32"/>
          <w:szCs w:val="32"/>
        </w:rPr>
        <w:t>本文件编写过程中重视与现有标准体系的衔接</w:t>
      </w:r>
      <w:r>
        <w:rPr>
          <w:rFonts w:hint="eastAsia" w:ascii="仿宋_GB2312" w:hAnsi="宋体" w:eastAsia="仿宋_GB2312"/>
          <w:sz w:val="32"/>
          <w:szCs w:val="32"/>
          <w:lang w:eastAsia="zh-CN"/>
        </w:rPr>
        <w:t>，</w:t>
      </w:r>
      <w:r>
        <w:rPr>
          <w:rFonts w:hint="eastAsia" w:ascii="仿宋_GB2312" w:hAnsi="宋体" w:eastAsia="仿宋_GB2312"/>
          <w:sz w:val="32"/>
          <w:szCs w:val="32"/>
          <w:lang w:val="en-US" w:eastAsia="zh-CN"/>
        </w:rPr>
        <w:t>以及</w:t>
      </w:r>
      <w:r>
        <w:rPr>
          <w:rFonts w:hint="eastAsia" w:ascii="仿宋_GB2312" w:hAnsi="宋体" w:eastAsia="仿宋_GB2312"/>
          <w:sz w:val="32"/>
          <w:szCs w:val="32"/>
        </w:rPr>
        <w:t>与酒店职业经理人等级评价相关法律法规的协调问题，在内容上与现行法律法规、标准协调一致</w:t>
      </w:r>
      <w:r>
        <w:rPr>
          <w:rFonts w:hint="eastAsia" w:ascii="仿宋_GB2312" w:hAnsi="宋体" w:eastAsia="仿宋_GB2312"/>
          <w:sz w:val="32"/>
          <w:szCs w:val="32"/>
          <w:lang w:eastAsia="zh-CN"/>
        </w:rPr>
        <w:t>，</w:t>
      </w:r>
      <w:r>
        <w:rPr>
          <w:rFonts w:hint="eastAsia" w:ascii="仿宋_GB2312" w:hAnsi="宋体" w:eastAsia="仿宋_GB2312"/>
          <w:sz w:val="32"/>
          <w:szCs w:val="32"/>
          <w:lang w:val="en-US" w:eastAsia="zh-CN"/>
        </w:rPr>
        <w:t>并</w:t>
      </w:r>
      <w:r>
        <w:rPr>
          <w:rFonts w:hint="eastAsia" w:ascii="仿宋_GB2312" w:hAnsi="宋体" w:eastAsia="仿宋_GB2312"/>
          <w:sz w:val="32"/>
          <w:szCs w:val="32"/>
        </w:rPr>
        <w:t>积极引用和遵循相关国家标准（GB/T系列），确保术语、框架与国标协调一致</w:t>
      </w:r>
      <w:r>
        <w:rPr>
          <w:rFonts w:hint="eastAsia" w:ascii="仿宋_GB2312" w:hAnsi="宋体" w:eastAsia="仿宋_GB2312"/>
          <w:sz w:val="32"/>
          <w:szCs w:val="32"/>
          <w:lang w:eastAsia="zh-CN"/>
        </w:rPr>
        <w:t>。</w:t>
      </w:r>
    </w:p>
    <w:p w14:paraId="213718F0">
      <w:pPr>
        <w:spacing w:line="560" w:lineRule="exact"/>
        <w:ind w:firstLine="640" w:firstLineChars="200"/>
        <w:outlineLvl w:val="1"/>
        <w:rPr>
          <w:rFonts w:ascii="仿宋_GB2312" w:hAnsi="宋体" w:eastAsia="仿宋_GB2312"/>
          <w:sz w:val="32"/>
          <w:szCs w:val="32"/>
        </w:rPr>
      </w:pPr>
      <w:r>
        <w:rPr>
          <w:rFonts w:hint="eastAsia" w:ascii="仿宋_GB2312" w:hAnsi="宋体" w:eastAsia="仿宋_GB2312"/>
          <w:sz w:val="32"/>
          <w:szCs w:val="32"/>
        </w:rPr>
        <w:t>3.规范性原则</w:t>
      </w:r>
    </w:p>
    <w:p w14:paraId="3E461A56">
      <w:pPr>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本文件严格按照GB/T 1.1—2020《标准化工作导则 第1部分：标准化文件的结构和起草规则》的要求和规定编写本标准的内容，保证标准的编写质量。</w:t>
      </w:r>
    </w:p>
    <w:p w14:paraId="4FC05DB2">
      <w:pPr>
        <w:spacing w:line="560" w:lineRule="exact"/>
        <w:ind w:firstLine="640" w:firstLineChars="200"/>
        <w:outlineLvl w:val="1"/>
        <w:rPr>
          <w:rFonts w:ascii="仿宋_GB2312" w:hAnsi="宋体" w:eastAsia="仿宋_GB2312"/>
          <w:sz w:val="32"/>
          <w:szCs w:val="32"/>
        </w:rPr>
      </w:pPr>
      <w:r>
        <w:rPr>
          <w:rFonts w:hint="eastAsia" w:ascii="仿宋_GB2312" w:hAnsi="宋体" w:eastAsia="仿宋_GB2312"/>
          <w:sz w:val="32"/>
          <w:szCs w:val="32"/>
        </w:rPr>
        <w:t>4.前瞻性原则</w:t>
      </w:r>
    </w:p>
    <w:p w14:paraId="1D9C6CE7">
      <w:pPr>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本文件在兼顾当前酒店职业经理人等级评价现实情况的同时，还考虑到了酒店职业经理人等级评价快速发展的趋势和需要，积极回应酒店业数字化、智能化、体验化的发展趋势，将相关能力与知识要求融入等级标准，引导职业经理人及培养机构面向未来进行能力储备与知识更新。</w:t>
      </w:r>
    </w:p>
    <w:p w14:paraId="3057661D">
      <w:pPr>
        <w:spacing w:line="520" w:lineRule="exact"/>
        <w:ind w:firstLine="640" w:firstLineChars="200"/>
        <w:outlineLvl w:val="0"/>
        <w:rPr>
          <w:rFonts w:hint="eastAsia" w:ascii="黑体" w:hAnsi="黑体" w:eastAsia="黑体" w:cs="仿宋_GB2312"/>
          <w:sz w:val="32"/>
          <w:szCs w:val="32"/>
        </w:rPr>
      </w:pPr>
      <w:r>
        <w:rPr>
          <w:rFonts w:hint="eastAsia" w:ascii="黑体" w:hAnsi="黑体" w:eastAsia="黑体" w:cs="仿宋_GB2312"/>
          <w:sz w:val="32"/>
          <w:szCs w:val="32"/>
        </w:rPr>
        <w:t>五、标准主要内容及依据来源</w:t>
      </w:r>
    </w:p>
    <w:p w14:paraId="5B4DC2EB">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本标准主要章节内容包括术语和定义、等级划分与核心要求、评价方法与流程、动态管理机制以及附录部分。</w:t>
      </w:r>
      <w:r>
        <w:rPr>
          <w:rFonts w:hint="eastAsia" w:ascii="仿宋_GB2312" w:hAnsi="宋体" w:eastAsia="仿宋_GB2312"/>
          <w:sz w:val="32"/>
          <w:szCs w:val="32"/>
          <w:lang w:val="en-US" w:eastAsia="zh-CN"/>
        </w:rPr>
        <w:t>本标准具体依据来源说明如下：</w:t>
      </w:r>
    </w:p>
    <w:p w14:paraId="0716F93E">
      <w:pPr>
        <w:spacing w:line="560" w:lineRule="exact"/>
        <w:ind w:firstLine="643" w:firstLineChars="200"/>
        <w:rPr>
          <w:rFonts w:hint="eastAsia" w:ascii="楷体" w:hAnsi="楷体" w:eastAsia="楷体" w:cs="Times New Roman"/>
          <w:b/>
          <w:kern w:val="2"/>
          <w:sz w:val="32"/>
          <w:szCs w:val="32"/>
          <w:lang w:val="en-US" w:eastAsia="zh-CN" w:bidi="ar-SA"/>
        </w:rPr>
      </w:pPr>
      <w:r>
        <w:rPr>
          <w:rFonts w:hint="eastAsia" w:ascii="楷体" w:hAnsi="楷体" w:eastAsia="楷体" w:cs="Times New Roman"/>
          <w:b/>
          <w:kern w:val="2"/>
          <w:sz w:val="32"/>
          <w:szCs w:val="32"/>
          <w:lang w:val="en-US" w:eastAsia="zh-CN" w:bidi="ar-SA"/>
        </w:rPr>
        <w:t>（一）术语和定义</w:t>
      </w:r>
    </w:p>
    <w:p w14:paraId="2E3DFB05">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本章对“酒店职业经理人”、“等级评价”、“继续教育”等关键术语进行了界定。主要遵循GB/T 26999-2021《职业经理人相关术语》的总体定义框架。</w:t>
      </w:r>
    </w:p>
    <w:p w14:paraId="32C1CBBE">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对“酒店职业经理人”的定义，特别强调了“运用现代酒店管理理论与数智化工具”以及“对酒店全链条业务（前厅、客房、餐饮、康乐、营销、财务、人力资源、工程等）进行战略规划、资源整合及创新运营”，这一定义延伸是基于对行业数字化转型现状的研判及对总经理岗位职责综合化趋势的共识。</w:t>
      </w:r>
    </w:p>
    <w:p w14:paraId="7C96749D">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“继续教育”的定义则参考了GB/T 28934-2021《职业经理人培训规范》及专业技术人员继续教育的通用概念。</w:t>
      </w:r>
    </w:p>
    <w:p w14:paraId="4D1D5BDD">
      <w:pPr>
        <w:spacing w:line="560" w:lineRule="exact"/>
        <w:ind w:firstLine="643" w:firstLineChars="200"/>
        <w:rPr>
          <w:rFonts w:hint="eastAsia" w:ascii="楷体" w:hAnsi="楷体" w:eastAsia="楷体" w:cs="Times New Roman"/>
          <w:b/>
          <w:color w:val="FF0000"/>
          <w:kern w:val="2"/>
          <w:sz w:val="32"/>
          <w:szCs w:val="32"/>
          <w:lang w:val="en-US" w:eastAsia="zh-CN" w:bidi="ar-SA"/>
        </w:rPr>
      </w:pPr>
      <w:r>
        <w:rPr>
          <w:rFonts w:hint="eastAsia" w:ascii="楷体" w:hAnsi="楷体" w:eastAsia="楷体" w:cs="Times New Roman"/>
          <w:b/>
          <w:color w:val="FF0000"/>
          <w:kern w:val="2"/>
          <w:sz w:val="32"/>
          <w:szCs w:val="32"/>
          <w:lang w:val="en-US" w:eastAsia="zh-CN" w:bidi="ar-SA"/>
        </w:rPr>
        <w:t>（二）等级划分与核心要求</w:t>
      </w:r>
    </w:p>
    <w:tbl>
      <w:tblPr>
        <w:tblStyle w:val="1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83"/>
        <w:gridCol w:w="5439"/>
      </w:tblGrid>
      <w:tr w14:paraId="1914B6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083" w:type="dxa"/>
            <w:vAlign w:val="center"/>
          </w:tcPr>
          <w:p w14:paraId="24C68FA7">
            <w:pPr>
              <w:keepNext w:val="0"/>
              <w:keepLines w:val="0"/>
              <w:pageBreakBefore w:val="0"/>
              <w:widowControl w:val="0"/>
              <w:kinsoku/>
              <w:wordWrap/>
              <w:overflowPunct/>
              <w:topLinePunct w:val="0"/>
              <w:autoSpaceDE/>
              <w:autoSpaceDN/>
              <w:bidi w:val="0"/>
              <w:adjustRightInd/>
              <w:snapToGrid/>
              <w:spacing w:line="240" w:lineRule="atLeast"/>
              <w:jc w:val="center"/>
              <w:textAlignment w:val="auto"/>
              <w:rPr>
                <w:rFonts w:hint="eastAsia" w:ascii="宋体" w:hAnsi="宋体" w:eastAsia="宋体" w:cs="宋体"/>
                <w:color w:val="FF0000"/>
                <w:sz w:val="21"/>
                <w:szCs w:val="21"/>
                <w:vertAlign w:val="baseline"/>
                <w:lang w:val="en-US" w:eastAsia="zh-CN"/>
              </w:rPr>
            </w:pPr>
            <w:r>
              <w:rPr>
                <w:rFonts w:hint="eastAsia" w:ascii="宋体" w:hAnsi="宋体" w:eastAsia="宋体" w:cs="宋体"/>
                <w:color w:val="FF0000"/>
                <w:sz w:val="21"/>
                <w:szCs w:val="21"/>
                <w:vertAlign w:val="baseline"/>
                <w:lang w:val="en-US" w:eastAsia="zh-CN"/>
              </w:rPr>
              <w:t>主要内容</w:t>
            </w:r>
          </w:p>
        </w:tc>
        <w:tc>
          <w:tcPr>
            <w:tcW w:w="5439" w:type="dxa"/>
            <w:vAlign w:val="center"/>
          </w:tcPr>
          <w:p w14:paraId="7795912B">
            <w:pPr>
              <w:keepNext w:val="0"/>
              <w:keepLines w:val="0"/>
              <w:pageBreakBefore w:val="0"/>
              <w:widowControl w:val="0"/>
              <w:kinsoku/>
              <w:wordWrap/>
              <w:overflowPunct/>
              <w:topLinePunct w:val="0"/>
              <w:autoSpaceDE/>
              <w:autoSpaceDN/>
              <w:bidi w:val="0"/>
              <w:adjustRightInd/>
              <w:snapToGrid/>
              <w:spacing w:line="240" w:lineRule="atLeast"/>
              <w:jc w:val="center"/>
              <w:textAlignment w:val="auto"/>
              <w:rPr>
                <w:rFonts w:hint="default" w:ascii="宋体" w:hAnsi="宋体" w:eastAsia="宋体" w:cs="宋体"/>
                <w:color w:val="FF0000"/>
                <w:sz w:val="21"/>
                <w:szCs w:val="21"/>
                <w:vertAlign w:val="baseline"/>
                <w:lang w:val="en-US" w:eastAsia="zh-CN"/>
              </w:rPr>
            </w:pPr>
            <w:r>
              <w:rPr>
                <w:rFonts w:hint="eastAsia" w:ascii="宋体" w:hAnsi="宋体" w:eastAsia="宋体" w:cs="宋体"/>
                <w:color w:val="FF0000"/>
                <w:sz w:val="21"/>
                <w:szCs w:val="21"/>
                <w:vertAlign w:val="baseline"/>
                <w:lang w:val="en-US" w:eastAsia="zh-CN"/>
              </w:rPr>
              <w:t>主要</w:t>
            </w:r>
            <w:r>
              <w:rPr>
                <w:rFonts w:hint="eastAsia" w:ascii="宋体" w:hAnsi="宋体" w:cs="宋体"/>
                <w:color w:val="FF0000"/>
                <w:sz w:val="21"/>
                <w:szCs w:val="21"/>
                <w:vertAlign w:val="baseline"/>
                <w:lang w:val="en-US" w:eastAsia="zh-CN"/>
              </w:rPr>
              <w:t>政策依据</w:t>
            </w:r>
          </w:p>
        </w:tc>
      </w:tr>
      <w:tr w14:paraId="5E8CC5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83" w:type="dxa"/>
            <w:vAlign w:val="center"/>
          </w:tcPr>
          <w:p w14:paraId="59A9403A">
            <w:pPr>
              <w:keepNext w:val="0"/>
              <w:keepLines w:val="0"/>
              <w:pageBreakBefore w:val="0"/>
              <w:widowControl w:val="0"/>
              <w:kinsoku/>
              <w:wordWrap/>
              <w:overflowPunct/>
              <w:topLinePunct w:val="0"/>
              <w:autoSpaceDE/>
              <w:autoSpaceDN/>
              <w:bidi w:val="0"/>
              <w:adjustRightInd/>
              <w:snapToGrid/>
              <w:spacing w:line="240" w:lineRule="atLeast"/>
              <w:jc w:val="both"/>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等级划分</w:t>
            </w:r>
            <w:r>
              <w:rPr>
                <w:rFonts w:hint="eastAsia" w:ascii="宋体" w:hAnsi="宋体" w:eastAsia="宋体" w:cs="宋体"/>
                <w:color w:val="FF0000"/>
                <w:sz w:val="21"/>
                <w:szCs w:val="21"/>
                <w:vertAlign w:val="baseline"/>
                <w:lang w:eastAsia="zh-CN"/>
              </w:rPr>
              <w:t>：</w:t>
            </w:r>
            <w:r>
              <w:rPr>
                <w:rFonts w:hint="eastAsia" w:ascii="宋体" w:hAnsi="宋体" w:eastAsia="宋体" w:cs="宋体"/>
                <w:color w:val="FF0000"/>
                <w:sz w:val="21"/>
                <w:szCs w:val="21"/>
                <w:vertAlign w:val="baseline"/>
              </w:rPr>
              <w:t>从低到高共划分为五个等级：预备级、初级、中级、高级、特级酒店职业经理人。</w:t>
            </w:r>
          </w:p>
        </w:tc>
        <w:tc>
          <w:tcPr>
            <w:tcW w:w="5439" w:type="dxa"/>
            <w:vAlign w:val="center"/>
          </w:tcPr>
          <w:p w14:paraId="457D7CF1">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参考了GB/T 14308—2023《旅游饭店星级的划分与评定》的分级体系以及国家职业资格技能等级通常的五级结构，便于理解与衔接。并结合酒店职业经理人的职业发展路径进行了优化。每个等级对应不同的职位和核心能力要求。其中，根据参编院校及部分资深经理人的建议，设立了预备级，为学生提供一个将理论知识与初步实践相结合的早期能力评价接口。而“特级”的设定，则参考了连锁酒店集团中对“区域总经理”、“集团顾问”等顶尖角色的定位。</w:t>
            </w:r>
          </w:p>
        </w:tc>
      </w:tr>
      <w:tr w14:paraId="15A858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83" w:type="dxa"/>
            <w:vAlign w:val="center"/>
          </w:tcPr>
          <w:p w14:paraId="42BEEA32">
            <w:pPr>
              <w:keepNext w:val="0"/>
              <w:keepLines w:val="0"/>
              <w:pageBreakBefore w:val="0"/>
              <w:widowControl w:val="0"/>
              <w:kinsoku/>
              <w:wordWrap/>
              <w:overflowPunct/>
              <w:topLinePunct w:val="0"/>
              <w:autoSpaceDE/>
              <w:autoSpaceDN/>
              <w:bidi w:val="0"/>
              <w:adjustRightInd/>
              <w:snapToGrid/>
              <w:spacing w:line="240" w:lineRule="atLeast"/>
              <w:jc w:val="both"/>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职业道德与素养部分细化为政治、市场、品牌、服务、经营、管理、专业发展、可持续发展八个职业素养与遵纪守法、诚实守信、爱岗敬业、廉洁自律四项职业操守。</w:t>
            </w:r>
          </w:p>
        </w:tc>
        <w:tc>
          <w:tcPr>
            <w:tcW w:w="5439" w:type="dxa"/>
            <w:vAlign w:val="center"/>
          </w:tcPr>
          <w:p w14:paraId="6464FBCA">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参考了GB/T 31864-2016 《职业经理人信用评价指标》中关于职业信用、社会责任的基本导向；具体内容深度融入和提炼了对南宁荣荣大酒店等区内多家酒店资深管理者的访谈精华。</w:t>
            </w:r>
          </w:p>
        </w:tc>
      </w:tr>
      <w:tr w14:paraId="7A240E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83" w:type="dxa"/>
            <w:vAlign w:val="center"/>
          </w:tcPr>
          <w:p w14:paraId="5245CFCC">
            <w:pPr>
              <w:keepNext w:val="0"/>
              <w:keepLines w:val="0"/>
              <w:pageBreakBefore w:val="0"/>
              <w:widowControl w:val="0"/>
              <w:kinsoku/>
              <w:wordWrap/>
              <w:overflowPunct/>
              <w:topLinePunct w:val="0"/>
              <w:autoSpaceDE/>
              <w:autoSpaceDN/>
              <w:bidi w:val="0"/>
              <w:adjustRightInd/>
              <w:snapToGrid/>
              <w:spacing w:line="240" w:lineRule="atLeast"/>
              <w:jc w:val="both"/>
              <w:textAlignment w:val="auto"/>
              <w:rPr>
                <w:rFonts w:hint="eastAsia" w:ascii="宋体" w:hAnsi="宋体" w:eastAsia="宋体" w:cs="宋体"/>
                <w:color w:val="FF0000"/>
                <w:sz w:val="21"/>
                <w:szCs w:val="21"/>
                <w:vertAlign w:val="baseline"/>
                <w:lang w:eastAsia="zh-CN"/>
              </w:rPr>
            </w:pPr>
            <w:r>
              <w:rPr>
                <w:rFonts w:hint="eastAsia" w:ascii="宋体" w:hAnsi="宋体" w:eastAsia="宋体" w:cs="宋体"/>
                <w:color w:val="FF0000"/>
                <w:sz w:val="21"/>
                <w:szCs w:val="21"/>
                <w:vertAlign w:val="baseline"/>
              </w:rPr>
              <w:t>职业知识与能力部分，所呈现的十大职业知识与十大职业能力，主要遵循了GB/T 26998-2020《职业经理人考试测评》及GB/T 28934-2021《职业经理人培训规范》等国家标准的指导原则</w:t>
            </w:r>
            <w:r>
              <w:rPr>
                <w:rFonts w:hint="eastAsia" w:ascii="宋体" w:hAnsi="宋体" w:eastAsia="宋体" w:cs="宋体"/>
                <w:color w:val="FF0000"/>
                <w:sz w:val="21"/>
                <w:szCs w:val="21"/>
                <w:vertAlign w:val="baseline"/>
                <w:lang w:eastAsia="zh-CN"/>
              </w:rPr>
              <w:t>。</w:t>
            </w:r>
          </w:p>
        </w:tc>
        <w:tc>
          <w:tcPr>
            <w:tcW w:w="5439" w:type="dxa"/>
            <w:vAlign w:val="center"/>
          </w:tcPr>
          <w:p w14:paraId="5C48EA32">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遵循了GB/T 26998-2020《职业经理人考试测评》及GB/T 28934-2021《职业经理人培训规范》等国家标准的指导原则。具体条目融合了酒店管理专业教育的核心课程体系、市场招聘的普遍能力要求以及对区内资深酒店管理者的系统性访谈意见。</w:t>
            </w:r>
          </w:p>
        </w:tc>
      </w:tr>
      <w:tr w14:paraId="6F17EE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83" w:type="dxa"/>
            <w:vAlign w:val="center"/>
          </w:tcPr>
          <w:p w14:paraId="45002370">
            <w:pPr>
              <w:keepNext w:val="0"/>
              <w:keepLines w:val="0"/>
              <w:pageBreakBefore w:val="0"/>
              <w:widowControl w:val="0"/>
              <w:kinsoku/>
              <w:wordWrap/>
              <w:overflowPunct/>
              <w:topLinePunct w:val="0"/>
              <w:autoSpaceDE/>
              <w:autoSpaceDN/>
              <w:bidi w:val="0"/>
              <w:adjustRightInd/>
              <w:snapToGrid/>
              <w:spacing w:line="240" w:lineRule="atLeast"/>
              <w:jc w:val="both"/>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职业技能部分，本标准明确要求职业经理人需了解乃至掌握与其管理范围相关的国家职业技能标准中的核心服务技能（如前厅、客房、餐饮服务等）。</w:t>
            </w:r>
          </w:p>
        </w:tc>
        <w:tc>
          <w:tcPr>
            <w:tcW w:w="5439" w:type="dxa"/>
            <w:vAlign w:val="center"/>
          </w:tcPr>
          <w:p w14:paraId="60AFF138">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要求职业经理人需了解乃至掌握相关国家职业技能标准中的核心服务技能，依据源于对“管理源于业务、高于业务”这一岗位胜任特征的普遍观察。</w:t>
            </w:r>
          </w:p>
        </w:tc>
      </w:tr>
      <w:tr w14:paraId="227A81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83" w:type="dxa"/>
            <w:vAlign w:val="center"/>
          </w:tcPr>
          <w:p w14:paraId="100F0766">
            <w:pPr>
              <w:keepNext w:val="0"/>
              <w:keepLines w:val="0"/>
              <w:pageBreakBefore w:val="0"/>
              <w:widowControl w:val="0"/>
              <w:kinsoku/>
              <w:wordWrap/>
              <w:overflowPunct/>
              <w:topLinePunct w:val="0"/>
              <w:autoSpaceDE/>
              <w:autoSpaceDN/>
              <w:bidi w:val="0"/>
              <w:adjustRightInd/>
              <w:snapToGrid/>
              <w:spacing w:line="240" w:lineRule="atLeast"/>
              <w:jc w:val="both"/>
              <w:textAlignment w:val="auto"/>
              <w:rPr>
                <w:rFonts w:hint="eastAsia" w:ascii="宋体" w:hAnsi="宋体" w:eastAsia="宋体" w:cs="宋体"/>
                <w:color w:val="FF0000"/>
                <w:sz w:val="21"/>
                <w:szCs w:val="21"/>
                <w:vertAlign w:val="baseline"/>
                <w:lang w:eastAsia="zh-CN"/>
              </w:rPr>
            </w:pPr>
            <w:r>
              <w:rPr>
                <w:rFonts w:hint="eastAsia" w:ascii="宋体" w:hAnsi="宋体" w:eastAsia="宋体" w:cs="宋体"/>
                <w:color w:val="FF0000"/>
                <w:sz w:val="21"/>
                <w:szCs w:val="21"/>
                <w:vertAlign w:val="baseline"/>
              </w:rPr>
              <w:t>职业经历与业绩部分，涵盖经营成果、服务质量、品牌建设、管理创新、团队培养及行业贡献六大方面</w:t>
            </w:r>
            <w:r>
              <w:rPr>
                <w:rFonts w:hint="eastAsia" w:ascii="宋体" w:hAnsi="宋体" w:cs="宋体"/>
                <w:color w:val="FF0000"/>
                <w:sz w:val="21"/>
                <w:szCs w:val="21"/>
                <w:vertAlign w:val="baseline"/>
                <w:lang w:eastAsia="zh-CN"/>
              </w:rPr>
              <w:t>。</w:t>
            </w:r>
          </w:p>
        </w:tc>
        <w:tc>
          <w:tcPr>
            <w:tcW w:w="5439" w:type="dxa"/>
            <w:vAlign w:val="center"/>
          </w:tcPr>
          <w:p w14:paraId="71A287E1">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采用经营成果、服务质量、品牌建设、管理创新、团队培养及行业贡献六维评价，框架设计借鉴了其他专业技术人才高级评价的通行做法。</w:t>
            </w:r>
          </w:p>
        </w:tc>
      </w:tr>
    </w:tbl>
    <w:p w14:paraId="03BBD31D">
      <w:pPr>
        <w:spacing w:line="560" w:lineRule="exact"/>
        <w:ind w:firstLine="640" w:firstLineChars="200"/>
        <w:rPr>
          <w:rFonts w:hint="default" w:ascii="仿宋_GB2312" w:hAnsi="宋体" w:eastAsia="仿宋_GB2312"/>
          <w:color w:val="FF0000"/>
          <w:sz w:val="32"/>
          <w:szCs w:val="32"/>
          <w:lang w:val="en-US" w:eastAsia="zh-CN"/>
        </w:rPr>
      </w:pPr>
      <w:r>
        <w:rPr>
          <w:rFonts w:hint="eastAsia" w:ascii="仿宋_GB2312" w:hAnsi="宋体" w:eastAsia="仿宋_GB2312"/>
          <w:color w:val="FF0000"/>
          <w:sz w:val="32"/>
          <w:szCs w:val="32"/>
          <w:lang w:val="en-US" w:eastAsia="zh-CN"/>
        </w:rPr>
        <w:t>相关材料如下：</w:t>
      </w:r>
    </w:p>
    <w:p w14:paraId="767562B9">
      <w:pPr>
        <w:spacing w:line="560" w:lineRule="exact"/>
        <w:ind w:firstLine="643" w:firstLineChars="200"/>
        <w:rPr>
          <w:rFonts w:hint="eastAsia" w:ascii="楷体" w:hAnsi="楷体" w:eastAsia="楷体" w:cs="Times New Roman"/>
          <w:b/>
          <w:color w:val="FF0000"/>
          <w:kern w:val="2"/>
          <w:sz w:val="32"/>
          <w:szCs w:val="32"/>
          <w:lang w:val="en-US" w:eastAsia="zh-CN" w:bidi="ar-SA"/>
        </w:rPr>
      </w:pPr>
    </w:p>
    <w:p w14:paraId="6DBE15DD">
      <w:pPr>
        <w:spacing w:line="560" w:lineRule="exact"/>
        <w:ind w:firstLine="640" w:firstLineChars="200"/>
        <w:rPr>
          <w:rFonts w:hint="eastAsia" w:ascii="楷体" w:hAnsi="楷体" w:eastAsia="楷体" w:cs="Times New Roman"/>
          <w:b/>
          <w:color w:val="FF0000"/>
          <w:kern w:val="2"/>
          <w:sz w:val="32"/>
          <w:szCs w:val="32"/>
          <w:lang w:val="en-US" w:eastAsia="zh-CN" w:bidi="ar-SA"/>
        </w:rPr>
      </w:pPr>
      <w:r>
        <w:rPr>
          <w:color w:val="FF0000"/>
          <w:sz w:val="32"/>
        </w:rPr>
        <mc:AlternateContent>
          <mc:Choice Requires="wpg">
            <w:drawing>
              <wp:anchor distT="0" distB="0" distL="114300" distR="114300" simplePos="0" relativeHeight="251663360" behindDoc="0" locked="0" layoutInCell="1" allowOverlap="1">
                <wp:simplePos x="0" y="0"/>
                <wp:positionH relativeFrom="column">
                  <wp:posOffset>-18415</wp:posOffset>
                </wp:positionH>
                <wp:positionV relativeFrom="paragraph">
                  <wp:posOffset>62230</wp:posOffset>
                </wp:positionV>
                <wp:extent cx="5311140" cy="2423795"/>
                <wp:effectExtent l="0" t="0" r="3810" b="14605"/>
                <wp:wrapNone/>
                <wp:docPr id="9" name="组合 9"/>
                <wp:cNvGraphicFramePr/>
                <a:graphic xmlns:a="http://schemas.openxmlformats.org/drawingml/2006/main">
                  <a:graphicData uri="http://schemas.microsoft.com/office/word/2010/wordprocessingGroup">
                    <wpg:wgp>
                      <wpg:cNvGrpSpPr/>
                      <wpg:grpSpPr>
                        <a:xfrm>
                          <a:off x="0" y="0"/>
                          <a:ext cx="5311140" cy="2423795"/>
                          <a:chOff x="2059" y="258636"/>
                          <a:chExt cx="9240" cy="4217"/>
                        </a:xfrm>
                      </wpg:grpSpPr>
                      <pic:pic xmlns:pic="http://schemas.openxmlformats.org/drawingml/2006/picture">
                        <pic:nvPicPr>
                          <pic:cNvPr id="3" name="图片 3" descr="4"/>
                          <pic:cNvPicPr>
                            <a:picLocks noChangeAspect="1"/>
                          </pic:cNvPicPr>
                        </pic:nvPicPr>
                        <pic:blipFill>
                          <a:blip r:embed="rId9"/>
                          <a:stretch>
                            <a:fillRect/>
                          </a:stretch>
                        </pic:blipFill>
                        <pic:spPr>
                          <a:xfrm rot="5400000">
                            <a:off x="4688" y="259160"/>
                            <a:ext cx="4190" cy="3164"/>
                          </a:xfrm>
                          <a:prstGeom prst="rect">
                            <a:avLst/>
                          </a:prstGeom>
                        </pic:spPr>
                      </pic:pic>
                      <pic:pic xmlns:pic="http://schemas.openxmlformats.org/drawingml/2006/picture">
                        <pic:nvPicPr>
                          <pic:cNvPr id="1" name="图片 1" descr="3"/>
                          <pic:cNvPicPr>
                            <a:picLocks noChangeAspect="1"/>
                          </pic:cNvPicPr>
                        </pic:nvPicPr>
                        <pic:blipFill>
                          <a:blip r:embed="rId10"/>
                          <a:stretch>
                            <a:fillRect/>
                          </a:stretch>
                        </pic:blipFill>
                        <pic:spPr>
                          <a:xfrm rot="5400000">
                            <a:off x="1533" y="259162"/>
                            <a:ext cx="4214" cy="3162"/>
                          </a:xfrm>
                          <a:prstGeom prst="rect">
                            <a:avLst/>
                          </a:prstGeom>
                        </pic:spPr>
                      </pic:pic>
                      <pic:pic xmlns:pic="http://schemas.openxmlformats.org/drawingml/2006/picture">
                        <pic:nvPicPr>
                          <pic:cNvPr id="5" name="图片 5" descr="5"/>
                          <pic:cNvPicPr>
                            <a:picLocks noChangeAspect="1"/>
                          </pic:cNvPicPr>
                        </pic:nvPicPr>
                        <pic:blipFill>
                          <a:blip r:embed="rId11"/>
                          <a:stretch>
                            <a:fillRect/>
                          </a:stretch>
                        </pic:blipFill>
                        <pic:spPr>
                          <a:xfrm>
                            <a:off x="8367" y="258641"/>
                            <a:ext cx="2933" cy="4213"/>
                          </a:xfrm>
                          <a:prstGeom prst="rect">
                            <a:avLst/>
                          </a:prstGeom>
                        </pic:spPr>
                      </pic:pic>
                    </wpg:wgp>
                  </a:graphicData>
                </a:graphic>
              </wp:anchor>
            </w:drawing>
          </mc:Choice>
          <mc:Fallback>
            <w:pict>
              <v:group id="_x0000_s1026" o:spid="_x0000_s1026" o:spt="203" style="position:absolute;left:0pt;margin-left:-1.45pt;margin-top:4.9pt;height:190.85pt;width:418.2pt;z-index:251663360;mso-width-relative:page;mso-height-relative:page;" coordorigin="2059,258636" coordsize="9240,4217" o:gfxdata="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">
                <o:lock v:ext="edit" aspectratio="f"/>
                <v:shape id="_x0000_s1026" o:spid="_x0000_s1026" o:spt="75" alt="4" type="#_x0000_t75" style="position:absolute;left:4688;top:259160;height:3164;width:4190;rotation:5898240f;" filled="f" o:preferrelative="t" stroked="f" coordsize="21600,21600" o:gfxdata="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BCCivQAA&#10;ANoAAAAPAAAAAAAAAAEAIAAAACIAAABkcnMvZG93bnJldi54bWxQSwECFAAUAAAACACHTuJAMy8F&#10;njsAAAA5AAAAEAAAAAAAAAABACAAAAAMAQAAZHJzL3NoYXBleG1sLnhtbFBLBQYAAAAABgAGAFsB&#10;AAC2AwAAAAA=&#10;">
                  <v:fill on="f" focussize="0,0"/>
                  <v:stroke on="f"/>
                  <v:imagedata r:id="rId9" o:title=""/>
                  <o:lock v:ext="edit" aspectratio="t"/>
                </v:shape>
                <v:shape id="_x0000_s1026" o:spid="_x0000_s1026" o:spt="75" alt="3" type="#_x0000_t75" style="position:absolute;left:1533;top:259162;height:3162;width:4214;rotation:5898240f;" filled="f" o:preferrelative="t" stroked="f" coordsize="21600,21600" o:gfxdata="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ZMH9XugAAANoA&#10;AAAPAAAAAAAAAAEAIAAAACIAAABkcnMvZG93bnJldi54bWxQSwECFAAUAAAACACHTuJAMy8FnjsA&#10;AAA5AAAAEAAAAAAAAAABACAAAAAJAQAAZHJzL3NoYXBleG1sLnhtbFBLBQYAAAAABgAGAFsBAACz&#10;AwAAAAA=&#10;">
                  <v:fill on="f" focussize="0,0"/>
                  <v:stroke on="f"/>
                  <v:imagedata r:id="rId10" o:title=""/>
                  <o:lock v:ext="edit" aspectratio="t"/>
                </v:shape>
                <v:shape id="_x0000_s1026" o:spid="_x0000_s1026" o:spt="75" alt="5" type="#_x0000_t75" style="position:absolute;left:8367;top:258641;height:4213;width:2933;" filled="f" o:preferrelative="t" stroked="f" coordsize="21600,21600" o:gfxdata="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Q4NI+8AAAA&#10;2gAAAA8AAAAAAAAAAQAgAAAAIgAAAGRycy9kb3ducmV2LnhtbFBLAQIUABQAAAAIAIdO4kAzLwWe&#10;OwAAADkAAAAQAAAAAAAAAAEAIAAAAAsBAABkcnMvc2hhcGV4bWwueG1sUEsFBgAAAAAGAAYAWwEA&#10;ALUDAAAAAA==&#10;">
                  <v:fill on="f" focussize="0,0"/>
                  <v:stroke on="f"/>
                  <v:imagedata r:id="rId11" o:title=""/>
                  <o:lock v:ext="edit" aspectratio="t"/>
                </v:shape>
              </v:group>
            </w:pict>
          </mc:Fallback>
        </mc:AlternateContent>
      </w:r>
    </w:p>
    <w:p w14:paraId="751D8216">
      <w:pPr>
        <w:spacing w:line="560" w:lineRule="exact"/>
        <w:ind w:firstLine="643" w:firstLineChars="200"/>
        <w:rPr>
          <w:rFonts w:hint="eastAsia" w:ascii="楷体" w:hAnsi="楷体" w:eastAsia="楷体" w:cs="Times New Roman"/>
          <w:b/>
          <w:color w:val="FF0000"/>
          <w:kern w:val="2"/>
          <w:sz w:val="32"/>
          <w:szCs w:val="32"/>
          <w:lang w:val="en-US" w:eastAsia="zh-CN" w:bidi="ar-SA"/>
        </w:rPr>
      </w:pPr>
    </w:p>
    <w:p w14:paraId="668B6750">
      <w:pPr>
        <w:spacing w:line="560" w:lineRule="exact"/>
        <w:ind w:firstLine="643" w:firstLineChars="200"/>
        <w:rPr>
          <w:rFonts w:hint="eastAsia" w:ascii="楷体" w:hAnsi="楷体" w:eastAsia="楷体" w:cs="Times New Roman"/>
          <w:b/>
          <w:color w:val="FF0000"/>
          <w:kern w:val="2"/>
          <w:sz w:val="32"/>
          <w:szCs w:val="32"/>
          <w:lang w:val="en-US" w:eastAsia="zh-CN" w:bidi="ar-SA"/>
        </w:rPr>
      </w:pPr>
    </w:p>
    <w:p w14:paraId="27FF53F9">
      <w:pPr>
        <w:spacing w:line="560" w:lineRule="exact"/>
        <w:ind w:firstLine="643" w:firstLineChars="200"/>
        <w:rPr>
          <w:rFonts w:hint="eastAsia" w:ascii="楷体" w:hAnsi="楷体" w:eastAsia="楷体" w:cs="Times New Roman"/>
          <w:b/>
          <w:color w:val="FF0000"/>
          <w:kern w:val="2"/>
          <w:sz w:val="32"/>
          <w:szCs w:val="32"/>
          <w:lang w:val="en-US" w:eastAsia="zh-CN" w:bidi="ar-SA"/>
        </w:rPr>
      </w:pPr>
    </w:p>
    <w:p w14:paraId="1FDC7FC4">
      <w:pPr>
        <w:spacing w:line="560" w:lineRule="exact"/>
        <w:ind w:firstLine="643" w:firstLineChars="200"/>
        <w:rPr>
          <w:rFonts w:hint="eastAsia" w:ascii="楷体" w:hAnsi="楷体" w:eastAsia="楷体" w:cs="Times New Roman"/>
          <w:b/>
          <w:color w:val="FF0000"/>
          <w:kern w:val="2"/>
          <w:sz w:val="32"/>
          <w:szCs w:val="32"/>
          <w:lang w:val="en-US" w:eastAsia="zh-CN" w:bidi="ar-SA"/>
        </w:rPr>
      </w:pPr>
    </w:p>
    <w:p w14:paraId="05D1F836">
      <w:pPr>
        <w:spacing w:line="560" w:lineRule="exact"/>
        <w:ind w:firstLine="643" w:firstLineChars="200"/>
        <w:rPr>
          <w:rFonts w:hint="eastAsia" w:ascii="楷体" w:hAnsi="楷体" w:eastAsia="楷体" w:cs="Times New Roman"/>
          <w:b/>
          <w:color w:val="FF0000"/>
          <w:kern w:val="2"/>
          <w:sz w:val="32"/>
          <w:szCs w:val="32"/>
          <w:lang w:val="en-US" w:eastAsia="zh-CN" w:bidi="ar-SA"/>
        </w:rPr>
      </w:pPr>
    </w:p>
    <w:p w14:paraId="40C5D140">
      <w:pPr>
        <w:spacing w:line="560" w:lineRule="exact"/>
        <w:rPr>
          <w:rFonts w:hint="eastAsia" w:ascii="楷体" w:hAnsi="楷体" w:eastAsia="楷体" w:cs="Times New Roman"/>
          <w:b/>
          <w:color w:val="FF0000"/>
          <w:kern w:val="2"/>
          <w:sz w:val="32"/>
          <w:szCs w:val="32"/>
          <w:lang w:val="en-US" w:eastAsia="zh-CN" w:bidi="ar-SA"/>
        </w:rPr>
      </w:pPr>
    </w:p>
    <w:p w14:paraId="094BDE3E">
      <w:pPr>
        <w:spacing w:line="560" w:lineRule="exact"/>
        <w:jc w:val="center"/>
        <w:rPr>
          <w:rFonts w:hint="eastAsia" w:ascii="楷体" w:hAnsi="楷体" w:eastAsia="楷体" w:cs="Times New Roman"/>
          <w:b/>
          <w:color w:val="FF0000"/>
          <w:kern w:val="2"/>
          <w:sz w:val="32"/>
          <w:szCs w:val="32"/>
          <w:lang w:val="en-US" w:eastAsia="zh-CN" w:bidi="ar-SA"/>
        </w:rPr>
      </w:pPr>
      <w:r>
        <w:rPr>
          <w:rFonts w:hint="eastAsia" w:ascii="仿宋_GB2312" w:hAnsi="仿宋" w:eastAsia="仿宋_GB2312"/>
          <w:color w:val="FF0000"/>
          <w:sz w:val="24"/>
          <w:szCs w:val="24"/>
          <w:highlight w:val="none"/>
          <w:lang w:val="en-US" w:eastAsia="zh-CN"/>
        </w:rPr>
        <w:t>广西酒店管理学会与广西亚太酒店管理研究院历年举办酒店总经理、部门经理、主管岗位的邀请函（含培训对象条件、培训大纲、培训形式、培训日程）</w:t>
      </w:r>
    </w:p>
    <w:p w14:paraId="05944B7E">
      <w:pPr>
        <w:spacing w:line="560" w:lineRule="exact"/>
        <w:ind w:firstLine="640" w:firstLineChars="200"/>
        <w:rPr>
          <w:rFonts w:hint="eastAsia" w:ascii="楷体" w:hAnsi="楷体" w:eastAsia="楷体" w:cs="Times New Roman"/>
          <w:b/>
          <w:color w:val="FF0000"/>
          <w:kern w:val="2"/>
          <w:sz w:val="32"/>
          <w:szCs w:val="32"/>
          <w:lang w:val="en-US" w:eastAsia="zh-CN" w:bidi="ar-SA"/>
        </w:rPr>
      </w:pPr>
      <w:r>
        <w:rPr>
          <w:color w:val="FF0000"/>
          <w:sz w:val="32"/>
        </w:rPr>
        <mc:AlternateContent>
          <mc:Choice Requires="wpg">
            <w:drawing>
              <wp:anchor distT="0" distB="0" distL="114300" distR="114300" simplePos="0" relativeHeight="251664384" behindDoc="0" locked="0" layoutInCell="1" allowOverlap="1">
                <wp:simplePos x="0" y="0"/>
                <wp:positionH relativeFrom="column">
                  <wp:posOffset>-38100</wp:posOffset>
                </wp:positionH>
                <wp:positionV relativeFrom="paragraph">
                  <wp:posOffset>168910</wp:posOffset>
                </wp:positionV>
                <wp:extent cx="5350510" cy="1239520"/>
                <wp:effectExtent l="0" t="0" r="2540" b="17780"/>
                <wp:wrapNone/>
                <wp:docPr id="12" name="组合 12"/>
                <wp:cNvGraphicFramePr/>
                <a:graphic xmlns:a="http://schemas.openxmlformats.org/drawingml/2006/main">
                  <a:graphicData uri="http://schemas.microsoft.com/office/word/2010/wordprocessingGroup">
                    <wpg:wgp>
                      <wpg:cNvGrpSpPr/>
                      <wpg:grpSpPr>
                        <a:xfrm>
                          <a:off x="0" y="0"/>
                          <a:ext cx="5350510" cy="1239520"/>
                          <a:chOff x="8477" y="263772"/>
                          <a:chExt cx="8426" cy="1952"/>
                        </a:xfrm>
                      </wpg:grpSpPr>
                      <pic:pic xmlns:pic="http://schemas.openxmlformats.org/drawingml/2006/picture">
                        <pic:nvPicPr>
                          <pic:cNvPr id="10" name="图片 10" descr="d54fa80d44696776491233e995b68986"/>
                          <pic:cNvPicPr>
                            <a:picLocks noChangeAspect="1"/>
                          </pic:cNvPicPr>
                        </pic:nvPicPr>
                        <pic:blipFill>
                          <a:blip r:embed="rId12"/>
                          <a:stretch>
                            <a:fillRect/>
                          </a:stretch>
                        </pic:blipFill>
                        <pic:spPr>
                          <a:xfrm>
                            <a:off x="8477" y="263776"/>
                            <a:ext cx="4230" cy="1937"/>
                          </a:xfrm>
                          <a:prstGeom prst="rect">
                            <a:avLst/>
                          </a:prstGeom>
                        </pic:spPr>
                      </pic:pic>
                      <pic:pic xmlns:pic="http://schemas.openxmlformats.org/drawingml/2006/picture">
                        <pic:nvPicPr>
                          <pic:cNvPr id="11" name="图片 11" descr="640"/>
                          <pic:cNvPicPr>
                            <a:picLocks noChangeAspect="1"/>
                          </pic:cNvPicPr>
                        </pic:nvPicPr>
                        <pic:blipFill>
                          <a:blip r:embed="rId13"/>
                          <a:stretch>
                            <a:fillRect/>
                          </a:stretch>
                        </pic:blipFill>
                        <pic:spPr>
                          <a:xfrm>
                            <a:off x="12687" y="263772"/>
                            <a:ext cx="4216" cy="1952"/>
                          </a:xfrm>
                          <a:prstGeom prst="rect">
                            <a:avLst/>
                          </a:prstGeom>
                        </pic:spPr>
                      </pic:pic>
                    </wpg:wgp>
                  </a:graphicData>
                </a:graphic>
              </wp:anchor>
            </w:drawing>
          </mc:Choice>
          <mc:Fallback>
            <w:pict>
              <v:group id="_x0000_s1026" o:spid="_x0000_s1026" o:spt="203" style="position:absolute;left:0pt;margin-left:-3pt;margin-top:13.3pt;height:97.6pt;width:421.3pt;z-index:251664384;mso-width-relative:page;mso-height-relative:page;" coordorigin="8477,263772" coordsize="8426,1952" o:gfxdata="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Iyaf7v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">
                <o:lock v:ext="edit" aspectratio="f"/>
                <v:shape id="_x0000_s1026" o:spid="_x0000_s1026" o:spt="75" alt="d54fa80d44696776491233e995b68986" type="#_x0000_t75" style="position:absolute;left:8477;top:263776;height:1937;width:4230;" filled="f" o:preferrelative="t" stroked="f" coordsize="21600,21600" o:gfxdata="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sVgGL4A&#10;AADbAAAADwAAAAAAAAABACAAAAAiAAAAZHJzL2Rvd25yZXYueG1sUEsBAhQAFAAAAAgAh07iQDMv&#10;BZ47AAAAOQAAABAAAAAAAAAAAQAgAAAADQEAAGRycy9zaGFwZXhtbC54bWxQSwUGAAAAAAYABgBb&#10;AQAAtwMAAAAA&#10;">
                  <v:fill on="f" focussize="0,0"/>
                  <v:stroke on="f"/>
                  <v:imagedata r:id="rId12" o:title=""/>
                  <o:lock v:ext="edit" aspectratio="t"/>
                </v:shape>
                <v:shape id="_x0000_s1026" o:spid="_x0000_s1026" o:spt="75" alt="640" type="#_x0000_t75" style="position:absolute;left:12687;top:263772;height:1952;width:4216;" filled="f" o:preferrelative="t" stroked="f" coordsize="21600,21600" o:gfxdata="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mT1nrsAAADb&#10;AAAADwAAAAAAAAABACAAAAAiAAAAZHJzL2Rvd25yZXYueG1sUEsBAhQAFAAAAAgAh07iQDMvBZ47&#10;AAAAOQAAABAAAAAAAAAAAQAgAAAACgEAAGRycy9zaGFwZXhtbC54bWxQSwUGAAAAAAYABgBbAQAA&#10;tAMAAAAA&#10;">
                  <v:fill on="f" focussize="0,0"/>
                  <v:stroke on="f"/>
                  <v:imagedata r:id="rId13" o:title=""/>
                  <o:lock v:ext="edit" aspectratio="t"/>
                </v:shape>
              </v:group>
            </w:pict>
          </mc:Fallback>
        </mc:AlternateContent>
      </w:r>
    </w:p>
    <w:p w14:paraId="76053662">
      <w:pPr>
        <w:spacing w:line="560" w:lineRule="exact"/>
        <w:ind w:firstLine="643" w:firstLineChars="200"/>
        <w:rPr>
          <w:rFonts w:hint="eastAsia" w:ascii="楷体" w:hAnsi="楷体" w:eastAsia="楷体" w:cs="Times New Roman"/>
          <w:b/>
          <w:color w:val="FF0000"/>
          <w:kern w:val="2"/>
          <w:sz w:val="32"/>
          <w:szCs w:val="32"/>
          <w:lang w:val="en-US" w:eastAsia="zh-CN" w:bidi="ar-SA"/>
        </w:rPr>
      </w:pPr>
    </w:p>
    <w:p w14:paraId="44D0F86D">
      <w:pPr>
        <w:spacing w:line="560" w:lineRule="exact"/>
        <w:ind w:firstLine="643" w:firstLineChars="200"/>
        <w:rPr>
          <w:rFonts w:hint="eastAsia" w:ascii="楷体" w:hAnsi="楷体" w:eastAsia="楷体" w:cs="Times New Roman"/>
          <w:b/>
          <w:color w:val="FF0000"/>
          <w:kern w:val="2"/>
          <w:sz w:val="32"/>
          <w:szCs w:val="32"/>
          <w:lang w:val="en-US" w:eastAsia="zh-CN" w:bidi="ar-SA"/>
        </w:rPr>
      </w:pPr>
    </w:p>
    <w:p w14:paraId="20239400">
      <w:pPr>
        <w:spacing w:line="560" w:lineRule="exact"/>
        <w:ind w:firstLine="643" w:firstLineChars="200"/>
        <w:rPr>
          <w:rFonts w:hint="eastAsia" w:ascii="楷体" w:hAnsi="楷体" w:eastAsia="楷体" w:cs="Times New Roman"/>
          <w:b/>
          <w:color w:val="FF0000"/>
          <w:kern w:val="2"/>
          <w:sz w:val="32"/>
          <w:szCs w:val="32"/>
          <w:lang w:val="en-US" w:eastAsia="zh-CN" w:bidi="ar-SA"/>
        </w:rPr>
      </w:pPr>
    </w:p>
    <w:p w14:paraId="2371BCC3">
      <w:pPr>
        <w:spacing w:line="560" w:lineRule="exact"/>
        <w:jc w:val="center"/>
        <w:rPr>
          <w:rFonts w:hint="default" w:ascii="楷体" w:hAnsi="楷体" w:eastAsia="楷体" w:cs="Times New Roman"/>
          <w:b/>
          <w:color w:val="FF0000"/>
          <w:kern w:val="2"/>
          <w:sz w:val="32"/>
          <w:szCs w:val="32"/>
          <w:lang w:val="en-US" w:eastAsia="zh-CN" w:bidi="ar-SA"/>
        </w:rPr>
      </w:pPr>
      <w:r>
        <w:rPr>
          <w:rFonts w:hint="eastAsia" w:ascii="仿宋_GB2312" w:hAnsi="仿宋" w:eastAsia="仿宋_GB2312"/>
          <w:color w:val="FF0000"/>
          <w:sz w:val="24"/>
          <w:szCs w:val="24"/>
          <w:highlight w:val="none"/>
          <w:lang w:val="en-US" w:eastAsia="zh-CN"/>
        </w:rPr>
        <w:t>参编单位先之教育对酒店职业经理人的等级划分与培训现场</w:t>
      </w:r>
    </w:p>
    <w:p w14:paraId="7150F774">
      <w:pPr>
        <w:spacing w:line="560" w:lineRule="exact"/>
        <w:rPr>
          <w:rFonts w:hint="eastAsia" w:ascii="楷体" w:hAnsi="楷体" w:eastAsia="楷体" w:cs="Times New Roman"/>
          <w:b/>
          <w:color w:val="FF0000"/>
          <w:kern w:val="2"/>
          <w:sz w:val="32"/>
          <w:szCs w:val="32"/>
          <w:lang w:val="en-US" w:eastAsia="zh-CN" w:bidi="ar-SA"/>
        </w:rPr>
      </w:pPr>
    </w:p>
    <w:p w14:paraId="7CCA06E0">
      <w:pPr>
        <w:spacing w:line="560" w:lineRule="exact"/>
        <w:ind w:firstLine="643" w:firstLineChars="200"/>
        <w:rPr>
          <w:rFonts w:hint="eastAsia" w:ascii="楷体" w:hAnsi="楷体" w:eastAsia="楷体" w:cs="Times New Roman"/>
          <w:b/>
          <w:color w:val="FF0000"/>
          <w:kern w:val="2"/>
          <w:sz w:val="32"/>
          <w:szCs w:val="32"/>
          <w:lang w:val="en-US" w:eastAsia="zh-CN" w:bidi="ar-SA"/>
        </w:rPr>
      </w:pPr>
      <w:r>
        <w:rPr>
          <w:rFonts w:hint="eastAsia" w:ascii="楷体" w:hAnsi="楷体" w:eastAsia="楷体" w:cs="Times New Roman"/>
          <w:b/>
          <w:color w:val="FF0000"/>
          <w:kern w:val="2"/>
          <w:sz w:val="32"/>
          <w:szCs w:val="32"/>
          <w:lang w:val="en-US" w:eastAsia="zh-CN" w:bidi="ar-SA"/>
        </w:rPr>
        <w:t>（三）各等级申报资格条件</w:t>
      </w:r>
    </w:p>
    <w:tbl>
      <w:tblPr>
        <w:tblStyle w:val="1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83"/>
        <w:gridCol w:w="5439"/>
      </w:tblGrid>
      <w:tr w14:paraId="7B4FD8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83" w:type="dxa"/>
          </w:tcPr>
          <w:p w14:paraId="54CC3EA0">
            <w:pPr>
              <w:keepNext w:val="0"/>
              <w:keepLines w:val="0"/>
              <w:pageBreakBefore w:val="0"/>
              <w:widowControl w:val="0"/>
              <w:kinsoku/>
              <w:wordWrap/>
              <w:overflowPunct/>
              <w:topLinePunct w:val="0"/>
              <w:autoSpaceDE/>
              <w:autoSpaceDN/>
              <w:bidi w:val="0"/>
              <w:adjustRightInd/>
              <w:snapToGrid/>
              <w:spacing w:line="240" w:lineRule="atLeast"/>
              <w:jc w:val="center"/>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lang w:val="en-US" w:eastAsia="zh-CN"/>
              </w:rPr>
              <w:t>主要内容</w:t>
            </w:r>
          </w:p>
        </w:tc>
        <w:tc>
          <w:tcPr>
            <w:tcW w:w="5439" w:type="dxa"/>
          </w:tcPr>
          <w:p w14:paraId="75639E31">
            <w:pPr>
              <w:keepNext w:val="0"/>
              <w:keepLines w:val="0"/>
              <w:pageBreakBefore w:val="0"/>
              <w:widowControl w:val="0"/>
              <w:kinsoku/>
              <w:wordWrap/>
              <w:overflowPunct/>
              <w:topLinePunct w:val="0"/>
              <w:autoSpaceDE/>
              <w:autoSpaceDN/>
              <w:bidi w:val="0"/>
              <w:adjustRightInd/>
              <w:snapToGrid/>
              <w:spacing w:line="240" w:lineRule="atLeast"/>
              <w:jc w:val="center"/>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lang w:val="en-US" w:eastAsia="zh-CN"/>
              </w:rPr>
              <w:t>主要</w:t>
            </w:r>
            <w:r>
              <w:rPr>
                <w:rFonts w:hint="eastAsia" w:ascii="宋体" w:hAnsi="宋体" w:cs="宋体"/>
                <w:color w:val="FF0000"/>
                <w:sz w:val="21"/>
                <w:szCs w:val="21"/>
                <w:vertAlign w:val="baseline"/>
                <w:lang w:val="en-US" w:eastAsia="zh-CN"/>
              </w:rPr>
              <w:t>政策依据</w:t>
            </w:r>
          </w:p>
        </w:tc>
      </w:tr>
      <w:tr w14:paraId="00F678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83" w:type="dxa"/>
          </w:tcPr>
          <w:p w14:paraId="720E3F28">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规定了从预备级到特级，在从业年限、现任职务及晋级年限等方面的递进式申报条件。</w:t>
            </w:r>
          </w:p>
        </w:tc>
        <w:tc>
          <w:tcPr>
            <w:tcW w:w="5439" w:type="dxa"/>
          </w:tcPr>
          <w:p w14:paraId="59C92ED7">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default" w:ascii="宋体" w:hAnsi="宋体" w:eastAsia="宋体" w:cs="宋体"/>
                <w:color w:val="FF0000"/>
                <w:sz w:val="21"/>
                <w:szCs w:val="21"/>
                <w:vertAlign w:val="baseline"/>
                <w:lang w:val="en-US" w:eastAsia="zh-CN"/>
              </w:rPr>
            </w:pPr>
            <w:r>
              <w:rPr>
                <w:rFonts w:hint="eastAsia" w:ascii="宋体" w:hAnsi="宋体" w:eastAsia="宋体" w:cs="宋体"/>
                <w:color w:val="FF0000"/>
                <w:sz w:val="21"/>
                <w:szCs w:val="21"/>
                <w:vertAlign w:val="baseline"/>
              </w:rPr>
              <w:t>最佳东方《中国旅游服务业人力资源白皮书》系列报告中对各层级岗位的晋升年限、薪酬福利、关键职责与能力模型等信息的收集、分析（如报告中指出一线员工晋升到主管级的平均年限为1.69年，主管级晋升到经理级的平均年限为2.87年，经理级晋升到总监级的平均年限为4.65年，总监级晋升到总经理级的平均年限为5.02年），确立了从预备级到特级的递进式申报门槛。</w:t>
            </w:r>
            <w:r>
              <w:rPr>
                <w:rFonts w:hint="eastAsia" w:ascii="宋体" w:hAnsi="宋体" w:cs="宋体"/>
                <w:color w:val="FF0000"/>
                <w:sz w:val="21"/>
                <w:szCs w:val="21"/>
                <w:vertAlign w:val="baseline"/>
                <w:lang w:val="en-US" w:eastAsia="zh-CN"/>
              </w:rPr>
              <w:t>同时也结合了广西酒店管理学会与广西亚太酒店管理研究院历年举办酒店总经理培训班和部门经理的培训对象要求进行修改。</w:t>
            </w:r>
          </w:p>
        </w:tc>
      </w:tr>
    </w:tbl>
    <w:p w14:paraId="4113CA7D">
      <w:pPr>
        <w:spacing w:line="560" w:lineRule="exact"/>
        <w:rPr>
          <w:rFonts w:hint="eastAsia" w:ascii="楷体" w:hAnsi="楷体" w:eastAsia="楷体" w:cs="Times New Roman"/>
          <w:b/>
          <w:color w:val="FF0000"/>
          <w:kern w:val="2"/>
          <w:sz w:val="32"/>
          <w:szCs w:val="32"/>
          <w:lang w:val="en-US" w:eastAsia="zh-CN" w:bidi="ar-SA"/>
        </w:rPr>
      </w:pPr>
    </w:p>
    <w:p w14:paraId="331B437F">
      <w:pPr>
        <w:spacing w:line="560" w:lineRule="exact"/>
        <w:ind w:firstLine="643" w:firstLineChars="200"/>
        <w:rPr>
          <w:rFonts w:hint="default" w:ascii="楷体" w:hAnsi="楷体" w:eastAsia="楷体" w:cs="Times New Roman"/>
          <w:b/>
          <w:color w:val="FF0000"/>
          <w:kern w:val="2"/>
          <w:sz w:val="32"/>
          <w:szCs w:val="32"/>
          <w:lang w:val="en-US" w:eastAsia="zh-CN" w:bidi="ar-SA"/>
        </w:rPr>
      </w:pPr>
      <w:r>
        <w:rPr>
          <w:rFonts w:hint="eastAsia" w:ascii="楷体" w:hAnsi="楷体" w:eastAsia="楷体" w:cs="Times New Roman"/>
          <w:b/>
          <w:color w:val="FF0000"/>
          <w:kern w:val="2"/>
          <w:sz w:val="32"/>
          <w:szCs w:val="32"/>
          <w:lang w:val="en-US" w:eastAsia="zh-CN" w:bidi="ar-SA"/>
        </w:rPr>
        <w:t>（四）评价方法流程与管理机制</w:t>
      </w:r>
    </w:p>
    <w:p w14:paraId="213A9EA6">
      <w:pPr>
        <w:spacing w:line="560" w:lineRule="exact"/>
        <w:ind w:firstLine="640" w:firstLineChars="200"/>
        <w:rPr>
          <w:rFonts w:hint="default" w:ascii="仿宋_GB2312" w:hAnsi="宋体" w:eastAsia="仿宋_GB2312"/>
          <w:color w:val="FF0000"/>
          <w:sz w:val="32"/>
          <w:szCs w:val="32"/>
          <w:lang w:val="en-US" w:eastAsia="zh-CN"/>
        </w:rPr>
      </w:pPr>
      <w:r>
        <w:rPr>
          <w:rFonts w:hint="eastAsia" w:ascii="仿宋_GB2312" w:hAnsi="宋体" w:eastAsia="仿宋_GB2312"/>
          <w:color w:val="FF0000"/>
          <w:sz w:val="32"/>
          <w:szCs w:val="32"/>
          <w:lang w:val="en-US" w:eastAsia="zh-CN"/>
        </w:rPr>
        <w:t>本标准对职业经理人的</w:t>
      </w:r>
      <w:r>
        <w:rPr>
          <w:rFonts w:hint="default" w:ascii="仿宋_GB2312" w:hAnsi="宋体" w:eastAsia="仿宋_GB2312"/>
          <w:color w:val="FF0000"/>
          <w:sz w:val="32"/>
          <w:szCs w:val="32"/>
          <w:lang w:val="en-US" w:eastAsia="zh-CN"/>
        </w:rPr>
        <w:t>评价方式</w:t>
      </w:r>
      <w:r>
        <w:rPr>
          <w:rFonts w:hint="eastAsia" w:ascii="仿宋_GB2312" w:hAnsi="宋体" w:eastAsia="仿宋_GB2312"/>
          <w:color w:val="FF0000"/>
          <w:sz w:val="32"/>
          <w:szCs w:val="32"/>
          <w:lang w:val="en-US" w:eastAsia="zh-CN"/>
        </w:rPr>
        <w:t>、各评价方式</w:t>
      </w:r>
      <w:r>
        <w:rPr>
          <w:rFonts w:hint="default" w:ascii="仿宋_GB2312" w:hAnsi="宋体" w:eastAsia="仿宋_GB2312"/>
          <w:color w:val="FF0000"/>
          <w:sz w:val="32"/>
          <w:szCs w:val="32"/>
          <w:lang w:val="en-US" w:eastAsia="zh-CN"/>
        </w:rPr>
        <w:t>权重</w:t>
      </w:r>
      <w:r>
        <w:rPr>
          <w:rFonts w:hint="eastAsia" w:ascii="仿宋_GB2312" w:hAnsi="宋体" w:eastAsia="仿宋_GB2312"/>
          <w:color w:val="FF0000"/>
          <w:sz w:val="32"/>
          <w:szCs w:val="32"/>
          <w:lang w:val="en-US" w:eastAsia="zh-CN"/>
        </w:rPr>
        <w:t>占比、评价总分与等级对应关系、评价流程以及评价后的管理进行了规定，旨在构建一个科学、公正、可持续的评价体系</w:t>
      </w:r>
      <w:r>
        <w:rPr>
          <w:rFonts w:hint="default" w:ascii="仿宋_GB2312" w:hAnsi="宋体" w:eastAsia="仿宋_GB2312"/>
          <w:color w:val="FF0000"/>
          <w:sz w:val="32"/>
          <w:szCs w:val="32"/>
          <w:lang w:val="en-US" w:eastAsia="zh-CN"/>
        </w:rPr>
        <w:t>。</w:t>
      </w:r>
    </w:p>
    <w:p w14:paraId="4DB5D677">
      <w:pPr>
        <w:spacing w:line="560" w:lineRule="exact"/>
        <w:ind w:firstLine="640" w:firstLineChars="200"/>
        <w:rPr>
          <w:rFonts w:hint="default" w:ascii="仿宋_GB2312" w:hAnsi="宋体" w:eastAsia="仿宋_GB2312"/>
          <w:color w:val="FF0000"/>
          <w:sz w:val="32"/>
          <w:szCs w:val="32"/>
          <w:lang w:val="en-US" w:eastAsia="zh-CN"/>
        </w:rPr>
      </w:pPr>
      <w:r>
        <w:rPr>
          <w:rFonts w:hint="default" w:ascii="仿宋_GB2312" w:hAnsi="宋体" w:eastAsia="仿宋_GB2312"/>
          <w:color w:val="FF0000"/>
          <w:sz w:val="32"/>
          <w:szCs w:val="32"/>
          <w:lang w:val="en-US" w:eastAsia="zh-CN"/>
        </w:rPr>
        <w:t>本标准设定了“理论考试、技能考核、业绩评审、专家面试”四种核心评价方式，并根据职业发展的不同阶段（预备级/初级、中级/高级、特级）动态分配各方式权重。</w:t>
      </w:r>
      <w:r>
        <w:rPr>
          <w:rFonts w:hint="eastAsia" w:ascii="仿宋_GB2312" w:hAnsi="宋体" w:eastAsia="仿宋_GB2312"/>
          <w:color w:val="FF0000"/>
          <w:sz w:val="32"/>
          <w:szCs w:val="32"/>
          <w:lang w:val="en-US" w:eastAsia="zh-CN"/>
        </w:rPr>
        <w:t>主要</w:t>
      </w:r>
      <w:r>
        <w:rPr>
          <w:rFonts w:hint="default" w:ascii="仿宋_GB2312" w:hAnsi="宋体" w:eastAsia="仿宋_GB2312"/>
          <w:color w:val="FF0000"/>
          <w:sz w:val="32"/>
          <w:szCs w:val="32"/>
          <w:lang w:val="en-US" w:eastAsia="zh-CN"/>
        </w:rPr>
        <w:t>参考了先之IHMA胜任力体系及GB/T 26998-2020。预备级/初级注重知识与技能基础（理论与技能考核各占40%）。中级/高级转向业绩与综合能力（业绩评审45%，专家面试25%）。特级则强调战略贡献与领导力（业绩评审50%，专家面试30%），并保留20%的理论考试以评估其前沿认知。权重变化体现了从执行、管理到战略领导的责任跃迁。</w:t>
      </w:r>
    </w:p>
    <w:p w14:paraId="461EB8B1">
      <w:pPr>
        <w:pStyle w:val="47"/>
        <w:bidi w:val="0"/>
        <w:rPr>
          <w:rFonts w:hint="eastAsia"/>
          <w:color w:val="FF0000"/>
          <w:lang w:eastAsia="zh-CN"/>
        </w:rPr>
      </w:pPr>
      <w:r>
        <w:rPr>
          <w:rFonts w:hint="eastAsia"/>
          <w:color w:val="FF0000"/>
          <w:lang w:eastAsia="zh-CN"/>
        </w:rPr>
        <w:t>酒店职业经理人评价方式的权重占比</w:t>
      </w:r>
    </w:p>
    <w:tbl>
      <w:tblPr>
        <w:tblStyle w:val="1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0" w:type="dxa"/>
          <w:bottom w:w="0" w:type="dxa"/>
          <w:right w:w="100" w:type="dxa"/>
        </w:tblCellMar>
      </w:tblPr>
      <w:tblGrid>
        <w:gridCol w:w="2117"/>
        <w:gridCol w:w="2129"/>
        <w:gridCol w:w="2130"/>
        <w:gridCol w:w="2130"/>
      </w:tblGrid>
      <w:tr w14:paraId="3EBDA3F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trHeight w:val="90" w:hRule="atLeast"/>
          <w:tblHeader/>
          <w:jc w:val="center"/>
        </w:trPr>
        <w:tc>
          <w:tcPr>
            <w:tcW w:w="2117" w:type="dxa"/>
            <w:vMerge w:val="restart"/>
            <w:vAlign w:val="center"/>
          </w:tcPr>
          <w:p w14:paraId="555387A7">
            <w:pPr>
              <w:pStyle w:val="48"/>
              <w:widowControl w:val="0"/>
              <w:bidi w:val="0"/>
              <w:spacing w:line="240" w:lineRule="auto"/>
              <w:jc w:val="center"/>
              <w:rPr>
                <w:rFonts w:hint="eastAsia"/>
                <w:color w:val="FF0000"/>
                <w:lang w:eastAsia="zh-CN"/>
              </w:rPr>
            </w:pPr>
            <w:r>
              <w:rPr>
                <w:rFonts w:hint="eastAsia"/>
                <w:color w:val="FF0000"/>
                <w:lang w:val="en-US" w:eastAsia="zh-CN"/>
              </w:rPr>
              <w:t>评价方式</w:t>
            </w:r>
          </w:p>
        </w:tc>
        <w:tc>
          <w:tcPr>
            <w:tcW w:w="6389" w:type="dxa"/>
            <w:gridSpan w:val="3"/>
            <w:tcBorders>
              <w:bottom w:val="single" w:color="auto" w:sz="8" w:space="0"/>
            </w:tcBorders>
            <w:vAlign w:val="center"/>
          </w:tcPr>
          <w:p w14:paraId="171A0683">
            <w:pPr>
              <w:pStyle w:val="48"/>
              <w:widowControl w:val="0"/>
              <w:bidi w:val="0"/>
              <w:spacing w:line="240" w:lineRule="auto"/>
              <w:jc w:val="center"/>
              <w:rPr>
                <w:rFonts w:hint="default"/>
                <w:color w:val="FF0000"/>
                <w:lang w:val="en-US" w:eastAsia="zh-CN"/>
              </w:rPr>
            </w:pPr>
            <w:r>
              <w:rPr>
                <w:rFonts w:hint="eastAsia"/>
                <w:color w:val="FF0000"/>
                <w:lang w:val="en-US" w:eastAsia="zh-CN"/>
              </w:rPr>
              <w:t>等级</w:t>
            </w:r>
          </w:p>
        </w:tc>
      </w:tr>
      <w:tr w14:paraId="04D0D07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jc w:val="center"/>
        </w:trPr>
        <w:tc>
          <w:tcPr>
            <w:tcW w:w="2117" w:type="dxa"/>
            <w:vMerge w:val="continue"/>
            <w:vAlign w:val="center"/>
          </w:tcPr>
          <w:p w14:paraId="659DE4A2">
            <w:pPr>
              <w:pStyle w:val="48"/>
              <w:widowControl w:val="0"/>
              <w:bidi w:val="0"/>
              <w:spacing w:line="240" w:lineRule="auto"/>
              <w:jc w:val="center"/>
              <w:rPr>
                <w:rFonts w:hint="eastAsia"/>
                <w:color w:val="FF0000"/>
                <w:lang w:eastAsia="zh-CN"/>
              </w:rPr>
            </w:pPr>
          </w:p>
        </w:tc>
        <w:tc>
          <w:tcPr>
            <w:tcW w:w="2129" w:type="dxa"/>
            <w:tcBorders>
              <w:top w:val="single" w:color="auto" w:sz="8" w:space="0"/>
            </w:tcBorders>
            <w:shd w:val="clear" w:color="auto" w:fill="auto"/>
            <w:vAlign w:val="center"/>
          </w:tcPr>
          <w:p w14:paraId="6B2D7266">
            <w:pPr>
              <w:pStyle w:val="48"/>
              <w:widowControl w:val="0"/>
              <w:bidi w:val="0"/>
              <w:spacing w:line="240" w:lineRule="auto"/>
              <w:ind w:firstLine="0" w:firstLineChars="0"/>
              <w:jc w:val="center"/>
              <w:rPr>
                <w:rFonts w:hint="eastAsia" w:ascii="Times New Roman" w:hAnsi="Times New Roman" w:eastAsia="宋体" w:cs="Times New Roman"/>
                <w:color w:val="FF0000"/>
                <w:sz w:val="18"/>
                <w:lang w:val="en-US" w:eastAsia="zh-CN" w:bidi="ar-SA"/>
              </w:rPr>
            </w:pPr>
            <w:r>
              <w:rPr>
                <w:rFonts w:hint="eastAsia"/>
                <w:color w:val="FF0000"/>
                <w:lang w:val="en-US" w:eastAsia="zh-CN"/>
              </w:rPr>
              <w:t>预备级/初级</w:t>
            </w:r>
          </w:p>
        </w:tc>
        <w:tc>
          <w:tcPr>
            <w:tcW w:w="2130" w:type="dxa"/>
            <w:tcBorders>
              <w:top w:val="single" w:color="auto" w:sz="8" w:space="0"/>
            </w:tcBorders>
            <w:shd w:val="clear" w:color="auto" w:fill="auto"/>
            <w:vAlign w:val="center"/>
          </w:tcPr>
          <w:p w14:paraId="5A4FD271">
            <w:pPr>
              <w:pStyle w:val="48"/>
              <w:widowControl w:val="0"/>
              <w:bidi w:val="0"/>
              <w:spacing w:line="240" w:lineRule="auto"/>
              <w:ind w:firstLine="0" w:firstLineChars="0"/>
              <w:jc w:val="center"/>
              <w:rPr>
                <w:rFonts w:hint="eastAsia" w:ascii="Times New Roman" w:hAnsi="Times New Roman" w:eastAsia="宋体" w:cs="Times New Roman"/>
                <w:color w:val="FF0000"/>
                <w:sz w:val="18"/>
                <w:lang w:val="en-US" w:eastAsia="zh-CN" w:bidi="ar-SA"/>
              </w:rPr>
            </w:pPr>
            <w:r>
              <w:rPr>
                <w:rFonts w:hint="eastAsia"/>
                <w:color w:val="FF0000"/>
                <w:lang w:eastAsia="zh-CN"/>
              </w:rPr>
              <w:t>中级/高级</w:t>
            </w:r>
          </w:p>
        </w:tc>
        <w:tc>
          <w:tcPr>
            <w:tcW w:w="2130" w:type="dxa"/>
            <w:tcBorders>
              <w:top w:val="single" w:color="auto" w:sz="8" w:space="0"/>
            </w:tcBorders>
            <w:shd w:val="clear" w:color="auto" w:fill="auto"/>
            <w:vAlign w:val="center"/>
          </w:tcPr>
          <w:p w14:paraId="73E40330">
            <w:pPr>
              <w:pStyle w:val="48"/>
              <w:widowControl w:val="0"/>
              <w:bidi w:val="0"/>
              <w:spacing w:line="240" w:lineRule="auto"/>
              <w:ind w:firstLine="0" w:firstLineChars="0"/>
              <w:jc w:val="center"/>
              <w:rPr>
                <w:rFonts w:hint="eastAsia" w:ascii="Times New Roman" w:hAnsi="Times New Roman" w:eastAsia="宋体" w:cs="Times New Roman"/>
                <w:color w:val="FF0000"/>
                <w:sz w:val="18"/>
                <w:lang w:val="en-US" w:eastAsia="zh-CN" w:bidi="ar-SA"/>
              </w:rPr>
            </w:pPr>
            <w:r>
              <w:rPr>
                <w:rFonts w:hint="eastAsia"/>
                <w:color w:val="FF0000"/>
                <w:lang w:val="en-US" w:eastAsia="zh-CN"/>
              </w:rPr>
              <w:t>特级</w:t>
            </w:r>
          </w:p>
        </w:tc>
      </w:tr>
      <w:tr w14:paraId="1CEE8D9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jc w:val="center"/>
        </w:trPr>
        <w:tc>
          <w:tcPr>
            <w:tcW w:w="2117" w:type="dxa"/>
            <w:shd w:val="clear" w:color="auto" w:fill="auto"/>
            <w:vAlign w:val="center"/>
          </w:tcPr>
          <w:p w14:paraId="511EF9EC">
            <w:pPr>
              <w:pStyle w:val="48"/>
              <w:widowControl w:val="0"/>
              <w:bidi w:val="0"/>
              <w:spacing w:line="240" w:lineRule="auto"/>
              <w:ind w:firstLine="0" w:firstLineChars="0"/>
              <w:jc w:val="center"/>
              <w:rPr>
                <w:rFonts w:hint="eastAsia" w:ascii="Times New Roman" w:hAnsi="Times New Roman" w:eastAsia="宋体" w:cs="Times New Roman"/>
                <w:color w:val="FF0000"/>
                <w:sz w:val="18"/>
                <w:lang w:val="en-US" w:eastAsia="zh-CN" w:bidi="ar-SA"/>
              </w:rPr>
            </w:pPr>
            <w:r>
              <w:rPr>
                <w:rFonts w:hint="eastAsia"/>
                <w:color w:val="FF0000"/>
                <w:lang w:val="en-US" w:eastAsia="zh-CN"/>
              </w:rPr>
              <w:t>理论考试</w:t>
            </w:r>
          </w:p>
        </w:tc>
        <w:tc>
          <w:tcPr>
            <w:tcW w:w="2129" w:type="dxa"/>
            <w:shd w:val="clear" w:color="auto" w:fill="auto"/>
            <w:vAlign w:val="center"/>
          </w:tcPr>
          <w:p w14:paraId="1100F1D1">
            <w:pPr>
              <w:pStyle w:val="48"/>
              <w:widowControl w:val="0"/>
              <w:bidi w:val="0"/>
              <w:spacing w:line="240" w:lineRule="auto"/>
              <w:ind w:firstLine="0" w:firstLineChars="0"/>
              <w:jc w:val="center"/>
              <w:rPr>
                <w:rFonts w:hint="eastAsia" w:ascii="宋体" w:hAnsi="宋体" w:eastAsia="宋体" w:cs="宋体"/>
                <w:color w:val="FF0000"/>
                <w:sz w:val="18"/>
                <w:lang w:val="en-US" w:eastAsia="zh-CN" w:bidi="ar-SA"/>
              </w:rPr>
            </w:pPr>
            <w:r>
              <w:rPr>
                <w:rFonts w:hint="eastAsia" w:ascii="宋体" w:hAnsi="宋体" w:eastAsia="宋体" w:cs="宋体"/>
                <w:color w:val="FF0000"/>
                <w:lang w:val="en-US" w:eastAsia="zh-CN"/>
              </w:rPr>
              <w:t>40%</w:t>
            </w:r>
          </w:p>
        </w:tc>
        <w:tc>
          <w:tcPr>
            <w:tcW w:w="2130" w:type="dxa"/>
            <w:shd w:val="clear" w:color="auto" w:fill="auto"/>
            <w:vAlign w:val="center"/>
          </w:tcPr>
          <w:p w14:paraId="75A05618">
            <w:pPr>
              <w:pStyle w:val="48"/>
              <w:widowControl w:val="0"/>
              <w:bidi w:val="0"/>
              <w:spacing w:line="240" w:lineRule="auto"/>
              <w:ind w:firstLine="0" w:firstLineChars="0"/>
              <w:jc w:val="center"/>
              <w:rPr>
                <w:rFonts w:hint="eastAsia" w:ascii="宋体" w:hAnsi="宋体" w:eastAsia="宋体" w:cs="宋体"/>
                <w:color w:val="FF0000"/>
                <w:sz w:val="18"/>
                <w:lang w:val="en-US" w:eastAsia="zh-CN" w:bidi="ar-SA"/>
              </w:rPr>
            </w:pPr>
            <w:r>
              <w:rPr>
                <w:rFonts w:hint="eastAsia" w:ascii="宋体" w:hAnsi="宋体" w:eastAsia="宋体" w:cs="宋体"/>
                <w:color w:val="FF0000"/>
                <w:lang w:val="en-US" w:eastAsia="zh-CN"/>
              </w:rPr>
              <w:t>30%</w:t>
            </w:r>
          </w:p>
        </w:tc>
        <w:tc>
          <w:tcPr>
            <w:tcW w:w="2130" w:type="dxa"/>
            <w:shd w:val="clear" w:color="auto" w:fill="auto"/>
            <w:vAlign w:val="center"/>
          </w:tcPr>
          <w:p w14:paraId="0EB8B87A">
            <w:pPr>
              <w:pStyle w:val="48"/>
              <w:widowControl w:val="0"/>
              <w:bidi w:val="0"/>
              <w:spacing w:line="240" w:lineRule="auto"/>
              <w:ind w:firstLine="0" w:firstLineChars="0"/>
              <w:jc w:val="center"/>
              <w:rPr>
                <w:rFonts w:hint="eastAsia" w:ascii="宋体" w:hAnsi="宋体" w:eastAsia="宋体" w:cs="宋体"/>
                <w:color w:val="FF0000"/>
                <w:sz w:val="18"/>
                <w:lang w:val="en-US" w:eastAsia="zh-CN" w:bidi="ar-SA"/>
              </w:rPr>
            </w:pPr>
            <w:r>
              <w:rPr>
                <w:rFonts w:hint="eastAsia" w:ascii="宋体" w:hAnsi="宋体" w:eastAsia="宋体" w:cs="宋体"/>
                <w:color w:val="FF0000"/>
                <w:lang w:val="en-US" w:eastAsia="zh-CN"/>
              </w:rPr>
              <w:t>20%</w:t>
            </w:r>
          </w:p>
        </w:tc>
      </w:tr>
      <w:tr w14:paraId="461986E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jc w:val="center"/>
        </w:trPr>
        <w:tc>
          <w:tcPr>
            <w:tcW w:w="2117" w:type="dxa"/>
            <w:shd w:val="clear" w:color="auto" w:fill="auto"/>
            <w:vAlign w:val="center"/>
          </w:tcPr>
          <w:p w14:paraId="23BA15D6">
            <w:pPr>
              <w:pStyle w:val="48"/>
              <w:widowControl w:val="0"/>
              <w:bidi w:val="0"/>
              <w:spacing w:line="240" w:lineRule="auto"/>
              <w:ind w:firstLine="0" w:firstLineChars="0"/>
              <w:jc w:val="center"/>
              <w:rPr>
                <w:rFonts w:hint="eastAsia" w:ascii="Times New Roman" w:hAnsi="Times New Roman" w:eastAsia="宋体" w:cs="Times New Roman"/>
                <w:color w:val="FF0000"/>
                <w:sz w:val="18"/>
                <w:lang w:val="en-US" w:eastAsia="zh-CN" w:bidi="ar-SA"/>
              </w:rPr>
            </w:pPr>
            <w:r>
              <w:rPr>
                <w:rFonts w:hint="eastAsia"/>
                <w:color w:val="FF0000"/>
                <w:lang w:val="en-US" w:eastAsia="zh-CN"/>
              </w:rPr>
              <w:t>技能考核</w:t>
            </w:r>
          </w:p>
        </w:tc>
        <w:tc>
          <w:tcPr>
            <w:tcW w:w="2129" w:type="dxa"/>
            <w:shd w:val="clear" w:color="auto" w:fill="auto"/>
            <w:vAlign w:val="center"/>
          </w:tcPr>
          <w:p w14:paraId="20D95D37">
            <w:pPr>
              <w:pStyle w:val="48"/>
              <w:widowControl w:val="0"/>
              <w:bidi w:val="0"/>
              <w:spacing w:line="240" w:lineRule="auto"/>
              <w:ind w:firstLine="0" w:firstLineChars="0"/>
              <w:jc w:val="center"/>
              <w:rPr>
                <w:rFonts w:hint="eastAsia" w:ascii="宋体" w:hAnsi="宋体" w:eastAsia="宋体" w:cs="宋体"/>
                <w:color w:val="FF0000"/>
                <w:sz w:val="18"/>
                <w:lang w:val="en-US" w:eastAsia="zh-CN" w:bidi="ar-SA"/>
              </w:rPr>
            </w:pPr>
            <w:r>
              <w:rPr>
                <w:rFonts w:hint="eastAsia" w:ascii="宋体" w:hAnsi="宋体" w:eastAsia="宋体" w:cs="宋体"/>
                <w:color w:val="FF0000"/>
                <w:lang w:val="en-US" w:eastAsia="zh-CN"/>
              </w:rPr>
              <w:t>40%</w:t>
            </w:r>
          </w:p>
        </w:tc>
        <w:tc>
          <w:tcPr>
            <w:tcW w:w="2130" w:type="dxa"/>
            <w:shd w:val="clear" w:color="auto" w:fill="auto"/>
            <w:vAlign w:val="center"/>
          </w:tcPr>
          <w:p w14:paraId="16EC1153">
            <w:pPr>
              <w:pStyle w:val="48"/>
              <w:widowControl w:val="0"/>
              <w:bidi w:val="0"/>
              <w:spacing w:line="240" w:lineRule="auto"/>
              <w:ind w:firstLine="0" w:firstLineChars="0"/>
              <w:jc w:val="center"/>
              <w:rPr>
                <w:rFonts w:hint="eastAsia" w:ascii="宋体" w:hAnsi="宋体" w:eastAsia="宋体" w:cs="宋体"/>
                <w:color w:val="FF0000"/>
                <w:sz w:val="18"/>
                <w:lang w:val="en-US" w:eastAsia="zh-CN" w:bidi="ar-SA"/>
              </w:rPr>
            </w:pPr>
            <w:r>
              <w:rPr>
                <w:rFonts w:hint="eastAsia" w:ascii="宋体" w:hAnsi="宋体" w:eastAsia="宋体" w:cs="宋体"/>
                <w:color w:val="FF0000"/>
                <w:lang w:val="en-US" w:eastAsia="zh-CN"/>
              </w:rPr>
              <w:t>-</w:t>
            </w:r>
          </w:p>
        </w:tc>
        <w:tc>
          <w:tcPr>
            <w:tcW w:w="2130" w:type="dxa"/>
            <w:shd w:val="clear" w:color="auto" w:fill="auto"/>
            <w:vAlign w:val="center"/>
          </w:tcPr>
          <w:p w14:paraId="3F8DC5C3">
            <w:pPr>
              <w:pStyle w:val="48"/>
              <w:widowControl w:val="0"/>
              <w:bidi w:val="0"/>
              <w:spacing w:line="240" w:lineRule="auto"/>
              <w:ind w:firstLine="0" w:firstLineChars="0"/>
              <w:jc w:val="center"/>
              <w:rPr>
                <w:rFonts w:hint="eastAsia" w:ascii="宋体" w:hAnsi="宋体" w:eastAsia="宋体" w:cs="宋体"/>
                <w:color w:val="FF0000"/>
                <w:sz w:val="18"/>
                <w:lang w:val="en-US" w:eastAsia="zh-CN" w:bidi="ar-SA"/>
              </w:rPr>
            </w:pPr>
            <w:r>
              <w:rPr>
                <w:rFonts w:hint="eastAsia" w:ascii="宋体" w:hAnsi="宋体" w:eastAsia="宋体" w:cs="宋体"/>
                <w:color w:val="FF0000"/>
                <w:lang w:val="en-US" w:eastAsia="zh-CN"/>
              </w:rPr>
              <w:t>-</w:t>
            </w:r>
          </w:p>
        </w:tc>
      </w:tr>
      <w:tr w14:paraId="6DC4298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jc w:val="center"/>
        </w:trPr>
        <w:tc>
          <w:tcPr>
            <w:tcW w:w="2117" w:type="dxa"/>
            <w:tcBorders>
              <w:bottom w:val="single" w:color="auto" w:sz="8" w:space="0"/>
            </w:tcBorders>
            <w:shd w:val="clear" w:color="auto" w:fill="auto"/>
            <w:vAlign w:val="center"/>
          </w:tcPr>
          <w:p w14:paraId="600E3686">
            <w:pPr>
              <w:pStyle w:val="48"/>
              <w:widowControl w:val="0"/>
              <w:bidi w:val="0"/>
              <w:spacing w:line="240" w:lineRule="auto"/>
              <w:ind w:firstLine="0" w:firstLineChars="0"/>
              <w:jc w:val="center"/>
              <w:rPr>
                <w:rFonts w:hint="eastAsia" w:ascii="Times New Roman" w:hAnsi="Times New Roman" w:eastAsia="宋体" w:cs="Times New Roman"/>
                <w:color w:val="FF0000"/>
                <w:sz w:val="18"/>
                <w:lang w:val="en-US" w:eastAsia="zh-CN" w:bidi="ar-SA"/>
              </w:rPr>
            </w:pPr>
            <w:r>
              <w:rPr>
                <w:rFonts w:hint="eastAsia"/>
                <w:color w:val="FF0000"/>
                <w:lang w:val="en-US" w:eastAsia="zh-CN"/>
              </w:rPr>
              <w:t>业绩评审</w:t>
            </w:r>
          </w:p>
        </w:tc>
        <w:tc>
          <w:tcPr>
            <w:tcW w:w="2129" w:type="dxa"/>
            <w:tcBorders>
              <w:bottom w:val="single" w:color="auto" w:sz="8" w:space="0"/>
            </w:tcBorders>
            <w:shd w:val="clear" w:color="auto" w:fill="auto"/>
            <w:vAlign w:val="center"/>
          </w:tcPr>
          <w:p w14:paraId="632FE26A">
            <w:pPr>
              <w:pStyle w:val="48"/>
              <w:widowControl w:val="0"/>
              <w:bidi w:val="0"/>
              <w:spacing w:line="240" w:lineRule="auto"/>
              <w:ind w:firstLine="0" w:firstLineChars="0"/>
              <w:jc w:val="center"/>
              <w:rPr>
                <w:rFonts w:hint="eastAsia" w:ascii="宋体" w:hAnsi="宋体" w:eastAsia="宋体" w:cs="宋体"/>
                <w:color w:val="FF0000"/>
                <w:sz w:val="18"/>
                <w:lang w:val="en-US" w:eastAsia="zh-CN" w:bidi="ar-SA"/>
              </w:rPr>
            </w:pPr>
            <w:r>
              <w:rPr>
                <w:rFonts w:hint="eastAsia" w:ascii="宋体" w:hAnsi="宋体" w:eastAsia="宋体" w:cs="宋体"/>
                <w:color w:val="FF0000"/>
                <w:lang w:val="en-US" w:eastAsia="zh-CN"/>
              </w:rPr>
              <w:t>15%</w:t>
            </w:r>
          </w:p>
        </w:tc>
        <w:tc>
          <w:tcPr>
            <w:tcW w:w="2130" w:type="dxa"/>
            <w:tcBorders>
              <w:bottom w:val="single" w:color="auto" w:sz="8" w:space="0"/>
            </w:tcBorders>
            <w:shd w:val="clear" w:color="auto" w:fill="auto"/>
            <w:vAlign w:val="center"/>
          </w:tcPr>
          <w:p w14:paraId="5BBFC4F4">
            <w:pPr>
              <w:pStyle w:val="48"/>
              <w:widowControl w:val="0"/>
              <w:bidi w:val="0"/>
              <w:spacing w:line="240" w:lineRule="auto"/>
              <w:ind w:firstLine="0" w:firstLineChars="0"/>
              <w:jc w:val="center"/>
              <w:rPr>
                <w:rFonts w:hint="eastAsia" w:ascii="宋体" w:hAnsi="宋体" w:eastAsia="宋体" w:cs="宋体"/>
                <w:color w:val="FF0000"/>
                <w:sz w:val="18"/>
                <w:lang w:val="en-US" w:eastAsia="zh-CN" w:bidi="ar-SA"/>
              </w:rPr>
            </w:pPr>
            <w:r>
              <w:rPr>
                <w:rFonts w:hint="eastAsia" w:ascii="宋体" w:hAnsi="宋体" w:eastAsia="宋体" w:cs="宋体"/>
                <w:color w:val="FF0000"/>
                <w:lang w:val="en-US" w:eastAsia="zh-CN"/>
              </w:rPr>
              <w:t>45%</w:t>
            </w:r>
          </w:p>
        </w:tc>
        <w:tc>
          <w:tcPr>
            <w:tcW w:w="2130" w:type="dxa"/>
            <w:tcBorders>
              <w:bottom w:val="single" w:color="auto" w:sz="8" w:space="0"/>
            </w:tcBorders>
            <w:shd w:val="clear" w:color="auto" w:fill="auto"/>
            <w:vAlign w:val="center"/>
          </w:tcPr>
          <w:p w14:paraId="4B0F94F0">
            <w:pPr>
              <w:pStyle w:val="48"/>
              <w:widowControl w:val="0"/>
              <w:bidi w:val="0"/>
              <w:spacing w:line="240" w:lineRule="auto"/>
              <w:ind w:firstLine="0" w:firstLineChars="0"/>
              <w:jc w:val="center"/>
              <w:rPr>
                <w:rFonts w:hint="eastAsia" w:ascii="宋体" w:hAnsi="宋体" w:eastAsia="宋体" w:cs="宋体"/>
                <w:color w:val="FF0000"/>
                <w:sz w:val="18"/>
                <w:lang w:val="en-US" w:eastAsia="zh-CN" w:bidi="ar-SA"/>
              </w:rPr>
            </w:pPr>
            <w:r>
              <w:rPr>
                <w:rFonts w:hint="eastAsia" w:ascii="宋体" w:hAnsi="宋体" w:eastAsia="宋体" w:cs="宋体"/>
                <w:color w:val="FF0000"/>
                <w:lang w:val="en-US" w:eastAsia="zh-CN"/>
              </w:rPr>
              <w:t>50%</w:t>
            </w:r>
          </w:p>
        </w:tc>
      </w:tr>
      <w:tr w14:paraId="6634B99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jc w:val="center"/>
        </w:trPr>
        <w:tc>
          <w:tcPr>
            <w:tcW w:w="2117" w:type="dxa"/>
            <w:tcBorders>
              <w:bottom w:val="single" w:color="auto" w:sz="8" w:space="0"/>
            </w:tcBorders>
            <w:shd w:val="clear" w:color="auto" w:fill="auto"/>
            <w:vAlign w:val="center"/>
          </w:tcPr>
          <w:p w14:paraId="57C240B6">
            <w:pPr>
              <w:pStyle w:val="48"/>
              <w:widowControl w:val="0"/>
              <w:bidi w:val="0"/>
              <w:spacing w:line="240" w:lineRule="auto"/>
              <w:ind w:firstLine="0" w:firstLineChars="0"/>
              <w:jc w:val="center"/>
              <w:rPr>
                <w:rFonts w:hint="eastAsia" w:ascii="Times New Roman" w:hAnsi="Times New Roman" w:eastAsia="宋体" w:cs="Times New Roman"/>
                <w:color w:val="FF0000"/>
                <w:sz w:val="18"/>
                <w:lang w:val="en-US" w:eastAsia="zh-CN" w:bidi="ar-SA"/>
              </w:rPr>
            </w:pPr>
            <w:r>
              <w:rPr>
                <w:rFonts w:hint="eastAsia"/>
                <w:color w:val="FF0000"/>
                <w:lang w:val="en-US" w:eastAsia="zh-CN"/>
              </w:rPr>
              <w:t>专家面试</w:t>
            </w:r>
          </w:p>
        </w:tc>
        <w:tc>
          <w:tcPr>
            <w:tcW w:w="2129" w:type="dxa"/>
            <w:tcBorders>
              <w:bottom w:val="single" w:color="auto" w:sz="8" w:space="0"/>
            </w:tcBorders>
            <w:shd w:val="clear" w:color="auto" w:fill="auto"/>
            <w:vAlign w:val="center"/>
          </w:tcPr>
          <w:p w14:paraId="1012EC26">
            <w:pPr>
              <w:pStyle w:val="48"/>
              <w:widowControl w:val="0"/>
              <w:bidi w:val="0"/>
              <w:spacing w:line="240" w:lineRule="auto"/>
              <w:ind w:firstLine="0" w:firstLineChars="0"/>
              <w:jc w:val="center"/>
              <w:rPr>
                <w:rFonts w:hint="eastAsia" w:ascii="宋体" w:hAnsi="宋体" w:eastAsia="宋体" w:cs="宋体"/>
                <w:color w:val="FF0000"/>
                <w:sz w:val="18"/>
                <w:lang w:val="en-US" w:eastAsia="zh-CN" w:bidi="ar-SA"/>
              </w:rPr>
            </w:pPr>
            <w:r>
              <w:rPr>
                <w:rFonts w:hint="eastAsia" w:ascii="宋体" w:hAnsi="宋体" w:eastAsia="宋体" w:cs="宋体"/>
                <w:color w:val="FF0000"/>
                <w:lang w:val="en-US" w:eastAsia="zh-CN"/>
              </w:rPr>
              <w:t>5%</w:t>
            </w:r>
          </w:p>
        </w:tc>
        <w:tc>
          <w:tcPr>
            <w:tcW w:w="2130" w:type="dxa"/>
            <w:tcBorders>
              <w:bottom w:val="single" w:color="auto" w:sz="8" w:space="0"/>
            </w:tcBorders>
            <w:shd w:val="clear" w:color="auto" w:fill="auto"/>
            <w:vAlign w:val="center"/>
          </w:tcPr>
          <w:p w14:paraId="48357E3A">
            <w:pPr>
              <w:pStyle w:val="48"/>
              <w:widowControl w:val="0"/>
              <w:bidi w:val="0"/>
              <w:spacing w:line="240" w:lineRule="auto"/>
              <w:ind w:firstLine="0" w:firstLineChars="0"/>
              <w:jc w:val="center"/>
              <w:rPr>
                <w:rFonts w:hint="eastAsia" w:ascii="宋体" w:hAnsi="宋体" w:eastAsia="宋体" w:cs="宋体"/>
                <w:color w:val="FF0000"/>
                <w:sz w:val="18"/>
                <w:lang w:val="en-US" w:eastAsia="zh-CN" w:bidi="ar-SA"/>
              </w:rPr>
            </w:pPr>
            <w:r>
              <w:rPr>
                <w:rFonts w:hint="eastAsia" w:ascii="宋体" w:hAnsi="宋体" w:eastAsia="宋体" w:cs="宋体"/>
                <w:color w:val="FF0000"/>
                <w:lang w:val="en-US" w:eastAsia="zh-CN"/>
              </w:rPr>
              <w:t>25%</w:t>
            </w:r>
          </w:p>
        </w:tc>
        <w:tc>
          <w:tcPr>
            <w:tcW w:w="2130" w:type="dxa"/>
            <w:tcBorders>
              <w:bottom w:val="single" w:color="auto" w:sz="8" w:space="0"/>
            </w:tcBorders>
            <w:shd w:val="clear" w:color="auto" w:fill="auto"/>
            <w:vAlign w:val="center"/>
          </w:tcPr>
          <w:p w14:paraId="7F9B2E95">
            <w:pPr>
              <w:pStyle w:val="48"/>
              <w:widowControl w:val="0"/>
              <w:bidi w:val="0"/>
              <w:spacing w:line="240" w:lineRule="auto"/>
              <w:ind w:firstLine="0" w:firstLineChars="0"/>
              <w:jc w:val="center"/>
              <w:rPr>
                <w:rFonts w:hint="eastAsia" w:ascii="宋体" w:hAnsi="宋体" w:eastAsia="宋体" w:cs="宋体"/>
                <w:color w:val="FF0000"/>
                <w:sz w:val="18"/>
                <w:lang w:val="en-US" w:eastAsia="zh-CN" w:bidi="ar-SA"/>
              </w:rPr>
            </w:pPr>
            <w:r>
              <w:rPr>
                <w:rFonts w:hint="eastAsia" w:ascii="宋体" w:hAnsi="宋体" w:eastAsia="宋体" w:cs="宋体"/>
                <w:color w:val="FF0000"/>
                <w:lang w:val="en-US" w:eastAsia="zh-CN"/>
              </w:rPr>
              <w:t>30%</w:t>
            </w:r>
          </w:p>
        </w:tc>
      </w:tr>
      <w:tr w14:paraId="58F9EB8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jc w:val="center"/>
        </w:trPr>
        <w:tc>
          <w:tcPr>
            <w:tcW w:w="8506" w:type="dxa"/>
            <w:gridSpan w:val="4"/>
            <w:tcBorders>
              <w:top w:val="single" w:color="auto" w:sz="8" w:space="0"/>
            </w:tcBorders>
            <w:vAlign w:val="center"/>
          </w:tcPr>
          <w:p w14:paraId="7611985F">
            <w:pPr>
              <w:pStyle w:val="49"/>
              <w:bidi w:val="0"/>
              <w:rPr>
                <w:rFonts w:hint="eastAsia"/>
                <w:color w:val="FF0000"/>
                <w:lang w:eastAsia="zh-CN"/>
              </w:rPr>
            </w:pPr>
            <w:r>
              <w:rPr>
                <w:rFonts w:hint="eastAsia"/>
                <w:color w:val="FF0000"/>
                <w:lang w:eastAsia="zh-CN"/>
              </w:rPr>
              <w:t>“-”代表对这一项目不作要求</w:t>
            </w:r>
          </w:p>
        </w:tc>
      </w:tr>
    </w:tbl>
    <w:p w14:paraId="4449937A">
      <w:pPr>
        <w:spacing w:line="560" w:lineRule="exact"/>
        <w:ind w:firstLine="640" w:firstLineChars="200"/>
        <w:rPr>
          <w:rFonts w:hint="default" w:ascii="仿宋_GB2312" w:hAnsi="宋体" w:eastAsia="仿宋_GB2312"/>
          <w:color w:val="FF0000"/>
          <w:sz w:val="32"/>
          <w:szCs w:val="32"/>
          <w:lang w:val="en-US" w:eastAsia="zh-CN"/>
        </w:rPr>
      </w:pPr>
    </w:p>
    <w:p w14:paraId="43020214">
      <w:pPr>
        <w:spacing w:line="560" w:lineRule="exact"/>
        <w:ind w:firstLine="640" w:firstLineChars="200"/>
        <w:rPr>
          <w:rFonts w:hint="default" w:ascii="仿宋_GB2312" w:hAnsi="宋体" w:eastAsia="仿宋_GB2312"/>
          <w:color w:val="FF0000"/>
          <w:sz w:val="32"/>
          <w:szCs w:val="32"/>
          <w:lang w:val="en-US" w:eastAsia="zh-CN"/>
        </w:rPr>
      </w:pPr>
      <w:r>
        <w:rPr>
          <w:rFonts w:hint="default" w:ascii="仿宋_GB2312" w:hAnsi="宋体" w:eastAsia="仿宋_GB2312"/>
          <w:color w:val="FF0000"/>
          <w:sz w:val="32"/>
          <w:szCs w:val="32"/>
          <w:lang w:val="en-US" w:eastAsia="zh-CN"/>
        </w:rPr>
        <w:t>为将多维度的评价结果转化为清晰的等级结论，本标准设定了量化的等级评定标准。评价总分通过加权计算公式（总分 = Σ单项百分制成绩 × 该等级对应权重）得出，并依据总分区间划分为A（卓越）、B（良好）、C（合格）、D（不合格）四个等级。</w:t>
      </w:r>
      <w:r>
        <w:rPr>
          <w:rFonts w:hint="eastAsia" w:ascii="仿宋_GB2312" w:hAnsi="宋体" w:eastAsia="仿宋_GB2312"/>
          <w:color w:val="FF0000"/>
          <w:sz w:val="32"/>
          <w:szCs w:val="32"/>
          <w:lang w:val="en-US" w:eastAsia="zh-CN"/>
        </w:rPr>
        <w:t>该划分参考</w:t>
      </w:r>
      <w:r>
        <w:rPr>
          <w:rFonts w:hint="default" w:ascii="仿宋_GB2312" w:hAnsi="宋体" w:eastAsia="仿宋_GB2312"/>
          <w:color w:val="FF0000"/>
          <w:sz w:val="32"/>
          <w:szCs w:val="32"/>
          <w:lang w:val="en-US" w:eastAsia="zh-CN"/>
        </w:rPr>
        <w:t>借鉴了GB/T 26998-2020</w:t>
      </w:r>
      <w:r>
        <w:rPr>
          <w:rFonts w:hint="eastAsia" w:ascii="仿宋_GB2312" w:hAnsi="宋体" w:eastAsia="仿宋_GB2312"/>
          <w:color w:val="FF0000"/>
          <w:sz w:val="32"/>
          <w:szCs w:val="32"/>
          <w:lang w:val="en-US" w:eastAsia="zh-CN"/>
        </w:rPr>
        <w:t>、</w:t>
      </w:r>
      <w:r>
        <w:rPr>
          <w:rFonts w:hint="default" w:ascii="仿宋_GB2312" w:hAnsi="宋体" w:eastAsia="仿宋_GB2312"/>
          <w:color w:val="FF0000"/>
          <w:sz w:val="32"/>
          <w:szCs w:val="32"/>
          <w:lang w:val="en-US" w:eastAsia="zh-CN"/>
        </w:rPr>
        <w:t>国家职业资格分级模式和市场共识，设立了A/B/C/D四级。设定70分为合格（C级）起点，是基于酒店管理岗位对“稳定胜任”的高要求，高于通用及格标准。80分（B级）和90分（A级）门槛则对应市场对“良好”与“卓越”人才的普遍区分。总分通过加权公式计算</w:t>
      </w:r>
      <w:r>
        <w:rPr>
          <w:rFonts w:hint="eastAsia" w:ascii="仿宋_GB2312" w:hAnsi="宋体" w:eastAsia="仿宋_GB2312"/>
          <w:color w:val="FF0000"/>
          <w:sz w:val="32"/>
          <w:szCs w:val="32"/>
          <w:lang w:val="en-US" w:eastAsia="zh-CN"/>
        </w:rPr>
        <w:t>，</w:t>
      </w:r>
      <w:r>
        <w:rPr>
          <w:rFonts w:hint="default" w:ascii="仿宋_GB2312" w:hAnsi="宋体" w:eastAsia="仿宋_GB2312"/>
          <w:color w:val="FF0000"/>
          <w:sz w:val="32"/>
          <w:szCs w:val="32"/>
          <w:lang w:val="en-US" w:eastAsia="zh-CN"/>
        </w:rPr>
        <w:t>确保了多维度评价的客观与公平。</w:t>
      </w:r>
    </w:p>
    <w:p w14:paraId="2804D645">
      <w:pPr>
        <w:pStyle w:val="47"/>
        <w:bidi w:val="0"/>
        <w:rPr>
          <w:rFonts w:hint="eastAsia"/>
          <w:color w:val="FF0000"/>
          <w:lang w:eastAsia="zh-CN"/>
        </w:rPr>
      </w:pPr>
      <w:r>
        <w:rPr>
          <w:rFonts w:hint="eastAsia"/>
          <w:color w:val="FF0000"/>
          <w:lang w:eastAsia="zh-CN"/>
        </w:rPr>
        <w:t>评价总分与等级对应关系表</w:t>
      </w:r>
    </w:p>
    <w:tbl>
      <w:tblPr>
        <w:tblStyle w:val="15"/>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0" w:type="dxa"/>
          <w:bottom w:w="0" w:type="dxa"/>
          <w:right w:w="100" w:type="dxa"/>
        </w:tblCellMar>
      </w:tblPr>
      <w:tblGrid>
        <w:gridCol w:w="1291"/>
        <w:gridCol w:w="2290"/>
        <w:gridCol w:w="4925"/>
      </w:tblGrid>
      <w:tr w14:paraId="3BC9427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tblHeader/>
          <w:jc w:val="center"/>
        </w:trPr>
        <w:tc>
          <w:tcPr>
            <w:tcW w:w="1431" w:type="dxa"/>
            <w:tcBorders>
              <w:bottom w:val="single" w:color="auto" w:sz="8" w:space="0"/>
            </w:tcBorders>
            <w:vAlign w:val="center"/>
          </w:tcPr>
          <w:p w14:paraId="3876DE37">
            <w:pPr>
              <w:pStyle w:val="48"/>
              <w:widowControl w:val="0"/>
              <w:bidi w:val="0"/>
              <w:spacing w:line="240" w:lineRule="auto"/>
              <w:jc w:val="center"/>
              <w:rPr>
                <w:rFonts w:hint="default"/>
                <w:color w:val="FF0000"/>
                <w:lang w:val="en-US" w:eastAsia="zh-CN"/>
              </w:rPr>
            </w:pPr>
            <w:r>
              <w:rPr>
                <w:rFonts w:hint="eastAsia"/>
                <w:color w:val="FF0000"/>
                <w:lang w:val="en-US" w:eastAsia="zh-CN"/>
              </w:rPr>
              <w:t>等级</w:t>
            </w:r>
          </w:p>
        </w:tc>
        <w:tc>
          <w:tcPr>
            <w:tcW w:w="2529" w:type="dxa"/>
            <w:tcBorders>
              <w:bottom w:val="single" w:color="auto" w:sz="8" w:space="0"/>
            </w:tcBorders>
            <w:vAlign w:val="center"/>
          </w:tcPr>
          <w:p w14:paraId="6B7F736C">
            <w:pPr>
              <w:pStyle w:val="48"/>
              <w:widowControl w:val="0"/>
              <w:bidi w:val="0"/>
              <w:spacing w:line="240" w:lineRule="auto"/>
              <w:jc w:val="center"/>
              <w:rPr>
                <w:rFonts w:hint="default"/>
                <w:color w:val="FF0000"/>
                <w:lang w:val="en-US" w:eastAsia="zh-CN"/>
              </w:rPr>
            </w:pPr>
            <w:r>
              <w:rPr>
                <w:rFonts w:hint="eastAsia"/>
                <w:color w:val="FF0000"/>
                <w:lang w:val="en-US" w:eastAsia="zh-CN"/>
              </w:rPr>
              <w:t>总分区间</w:t>
            </w:r>
          </w:p>
        </w:tc>
        <w:tc>
          <w:tcPr>
            <w:tcW w:w="5594" w:type="dxa"/>
            <w:tcBorders>
              <w:bottom w:val="single" w:color="auto" w:sz="8" w:space="0"/>
            </w:tcBorders>
            <w:vAlign w:val="center"/>
          </w:tcPr>
          <w:p w14:paraId="63D16B65">
            <w:pPr>
              <w:pStyle w:val="48"/>
              <w:widowControl w:val="0"/>
              <w:bidi w:val="0"/>
              <w:spacing w:line="240" w:lineRule="auto"/>
              <w:jc w:val="center"/>
              <w:rPr>
                <w:rFonts w:hint="default"/>
                <w:color w:val="FF0000"/>
                <w:lang w:val="en-US" w:eastAsia="zh-CN"/>
              </w:rPr>
            </w:pPr>
            <w:r>
              <w:rPr>
                <w:rFonts w:hint="eastAsia"/>
                <w:color w:val="FF0000"/>
                <w:lang w:val="en-US" w:eastAsia="zh-CN"/>
              </w:rPr>
              <w:t>等级描述</w:t>
            </w:r>
          </w:p>
        </w:tc>
      </w:tr>
      <w:tr w14:paraId="1D2896F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jc w:val="center"/>
        </w:trPr>
        <w:tc>
          <w:tcPr>
            <w:tcW w:w="1431" w:type="dxa"/>
            <w:tcBorders>
              <w:top w:val="single" w:color="auto" w:sz="8" w:space="0"/>
            </w:tcBorders>
            <w:shd w:val="clear" w:color="auto" w:fill="auto"/>
            <w:vAlign w:val="center"/>
          </w:tcPr>
          <w:p w14:paraId="09F80D94">
            <w:pPr>
              <w:pStyle w:val="48"/>
              <w:widowControl w:val="0"/>
              <w:bidi w:val="0"/>
              <w:spacing w:line="240" w:lineRule="auto"/>
              <w:jc w:val="center"/>
              <w:rPr>
                <w:rFonts w:hint="eastAsia" w:ascii="宋体" w:hAnsi="宋体" w:eastAsia="宋体" w:cs="宋体"/>
                <w:color w:val="FF0000"/>
                <w:lang w:val="en-US" w:eastAsia="zh-CN"/>
              </w:rPr>
            </w:pPr>
            <w:r>
              <w:rPr>
                <w:rFonts w:hint="eastAsia" w:ascii="宋体" w:hAnsi="宋体" w:eastAsia="宋体" w:cs="宋体"/>
                <w:color w:val="FF0000"/>
                <w:lang w:val="en-US" w:eastAsia="zh-CN"/>
              </w:rPr>
              <w:t>A</w:t>
            </w:r>
          </w:p>
        </w:tc>
        <w:tc>
          <w:tcPr>
            <w:tcW w:w="2529" w:type="dxa"/>
            <w:tcBorders>
              <w:top w:val="single" w:color="auto" w:sz="8" w:space="0"/>
            </w:tcBorders>
            <w:shd w:val="clear" w:color="auto" w:fill="auto"/>
            <w:vAlign w:val="center"/>
          </w:tcPr>
          <w:p w14:paraId="181BE716">
            <w:pPr>
              <w:pStyle w:val="48"/>
              <w:widowControl w:val="0"/>
              <w:bidi w:val="0"/>
              <w:spacing w:line="240" w:lineRule="auto"/>
              <w:jc w:val="center"/>
              <w:rPr>
                <w:rFonts w:hint="eastAsia" w:ascii="宋体" w:hAnsi="宋体" w:eastAsia="宋体" w:cs="宋体"/>
                <w:color w:val="FF0000"/>
                <w:lang w:val="en-US" w:eastAsia="zh-CN"/>
              </w:rPr>
            </w:pPr>
            <w:r>
              <w:rPr>
                <w:rFonts w:hint="eastAsia" w:ascii="宋体" w:hAnsi="宋体" w:eastAsia="宋体" w:cs="宋体"/>
                <w:color w:val="FF0000"/>
                <w:lang w:val="en-US" w:eastAsia="zh-CN"/>
              </w:rPr>
              <w:t>90分及以上</w:t>
            </w:r>
          </w:p>
        </w:tc>
        <w:tc>
          <w:tcPr>
            <w:tcW w:w="5594" w:type="dxa"/>
            <w:tcBorders>
              <w:top w:val="single" w:color="auto" w:sz="8" w:space="0"/>
            </w:tcBorders>
            <w:shd w:val="clear" w:color="auto" w:fill="auto"/>
            <w:vAlign w:val="center"/>
          </w:tcPr>
          <w:p w14:paraId="4155C118">
            <w:pPr>
              <w:pStyle w:val="48"/>
              <w:widowControl w:val="0"/>
              <w:bidi w:val="0"/>
              <w:spacing w:line="240" w:lineRule="auto"/>
              <w:ind w:firstLine="180" w:firstLineChars="100"/>
              <w:jc w:val="left"/>
              <w:rPr>
                <w:rFonts w:hint="eastAsia" w:ascii="宋体" w:hAnsi="宋体" w:eastAsia="宋体" w:cs="宋体"/>
                <w:color w:val="FF0000"/>
                <w:lang w:val="en-US" w:eastAsia="zh-CN"/>
              </w:rPr>
            </w:pPr>
            <w:r>
              <w:rPr>
                <w:rFonts w:hint="eastAsia" w:ascii="宋体" w:hAnsi="宋体" w:eastAsia="宋体" w:cs="宋体"/>
                <w:color w:val="FF0000"/>
                <w:lang w:val="en-US" w:eastAsia="zh-CN"/>
              </w:rPr>
              <w:t>知识体系扎实，能力全面卓越，业绩成果显著，综合素质出众</w:t>
            </w:r>
          </w:p>
        </w:tc>
      </w:tr>
      <w:tr w14:paraId="54D660B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jc w:val="center"/>
        </w:trPr>
        <w:tc>
          <w:tcPr>
            <w:tcW w:w="1431" w:type="dxa"/>
            <w:shd w:val="clear" w:color="auto" w:fill="auto"/>
            <w:vAlign w:val="center"/>
          </w:tcPr>
          <w:p w14:paraId="4384D424">
            <w:pPr>
              <w:pStyle w:val="48"/>
              <w:widowControl w:val="0"/>
              <w:bidi w:val="0"/>
              <w:spacing w:line="240" w:lineRule="auto"/>
              <w:jc w:val="center"/>
              <w:rPr>
                <w:rFonts w:hint="eastAsia" w:ascii="宋体" w:hAnsi="宋体" w:eastAsia="宋体" w:cs="宋体"/>
                <w:color w:val="FF0000"/>
                <w:lang w:val="en-US" w:eastAsia="zh-CN"/>
              </w:rPr>
            </w:pPr>
            <w:r>
              <w:rPr>
                <w:rFonts w:hint="eastAsia" w:ascii="宋体" w:hAnsi="宋体" w:eastAsia="宋体" w:cs="宋体"/>
                <w:color w:val="FF0000"/>
                <w:lang w:val="en-US" w:eastAsia="zh-CN"/>
              </w:rPr>
              <w:t>B</w:t>
            </w:r>
          </w:p>
        </w:tc>
        <w:tc>
          <w:tcPr>
            <w:tcW w:w="2529" w:type="dxa"/>
            <w:shd w:val="clear" w:color="auto" w:fill="auto"/>
            <w:vAlign w:val="center"/>
          </w:tcPr>
          <w:p w14:paraId="610C2404">
            <w:pPr>
              <w:pStyle w:val="48"/>
              <w:widowControl w:val="0"/>
              <w:bidi w:val="0"/>
              <w:spacing w:line="240" w:lineRule="auto"/>
              <w:jc w:val="center"/>
              <w:rPr>
                <w:rFonts w:hint="eastAsia" w:ascii="宋体" w:hAnsi="宋体" w:eastAsia="宋体" w:cs="宋体"/>
                <w:color w:val="FF0000"/>
                <w:lang w:val="en-US" w:eastAsia="zh-CN"/>
              </w:rPr>
            </w:pPr>
            <w:r>
              <w:rPr>
                <w:rFonts w:hint="eastAsia" w:ascii="宋体" w:hAnsi="宋体" w:eastAsia="宋体" w:cs="宋体"/>
                <w:color w:val="FF0000"/>
                <w:lang w:val="en-US" w:eastAsia="zh-CN"/>
              </w:rPr>
              <w:t>80分（含）至90分</w:t>
            </w:r>
          </w:p>
        </w:tc>
        <w:tc>
          <w:tcPr>
            <w:tcW w:w="5594" w:type="dxa"/>
            <w:shd w:val="clear" w:color="auto" w:fill="auto"/>
            <w:vAlign w:val="center"/>
          </w:tcPr>
          <w:p w14:paraId="45C4578A">
            <w:pPr>
              <w:pStyle w:val="48"/>
              <w:widowControl w:val="0"/>
              <w:bidi w:val="0"/>
              <w:spacing w:line="240" w:lineRule="auto"/>
              <w:ind w:firstLine="180" w:firstLineChars="100"/>
              <w:jc w:val="left"/>
              <w:rPr>
                <w:rFonts w:hint="eastAsia" w:ascii="宋体" w:hAnsi="宋体" w:eastAsia="宋体" w:cs="宋体"/>
                <w:color w:val="FF0000"/>
                <w:lang w:val="en-US" w:eastAsia="zh-CN"/>
              </w:rPr>
            </w:pPr>
            <w:r>
              <w:rPr>
                <w:rFonts w:hint="eastAsia" w:ascii="宋体" w:hAnsi="宋体" w:eastAsia="宋体" w:cs="宋体"/>
                <w:color w:val="FF0000"/>
                <w:lang w:val="en-US" w:eastAsia="zh-CN"/>
              </w:rPr>
              <w:t>知识能力良好，业绩成果稳定，具备良好的发展潜力</w:t>
            </w:r>
          </w:p>
        </w:tc>
      </w:tr>
      <w:tr w14:paraId="425F79E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jc w:val="center"/>
        </w:trPr>
        <w:tc>
          <w:tcPr>
            <w:tcW w:w="1431" w:type="dxa"/>
            <w:tcBorders>
              <w:bottom w:val="single" w:color="auto" w:sz="8" w:space="0"/>
            </w:tcBorders>
            <w:shd w:val="clear" w:color="auto" w:fill="auto"/>
            <w:vAlign w:val="center"/>
          </w:tcPr>
          <w:p w14:paraId="1E3F3EFB">
            <w:pPr>
              <w:pStyle w:val="48"/>
              <w:widowControl w:val="0"/>
              <w:bidi w:val="0"/>
              <w:spacing w:line="240" w:lineRule="auto"/>
              <w:jc w:val="center"/>
              <w:rPr>
                <w:rFonts w:hint="eastAsia" w:ascii="宋体" w:hAnsi="宋体" w:eastAsia="宋体" w:cs="宋体"/>
                <w:color w:val="FF0000"/>
                <w:lang w:val="en-US" w:eastAsia="zh-CN"/>
              </w:rPr>
            </w:pPr>
            <w:r>
              <w:rPr>
                <w:rFonts w:hint="eastAsia" w:ascii="宋体" w:hAnsi="宋体" w:eastAsia="宋体" w:cs="宋体"/>
                <w:color w:val="FF0000"/>
                <w:lang w:val="en-US" w:eastAsia="zh-CN"/>
              </w:rPr>
              <w:t>C</w:t>
            </w:r>
          </w:p>
        </w:tc>
        <w:tc>
          <w:tcPr>
            <w:tcW w:w="2529" w:type="dxa"/>
            <w:tcBorders>
              <w:bottom w:val="single" w:color="auto" w:sz="8" w:space="0"/>
            </w:tcBorders>
            <w:shd w:val="clear" w:color="auto" w:fill="auto"/>
            <w:vAlign w:val="center"/>
          </w:tcPr>
          <w:p w14:paraId="1FDC26BB">
            <w:pPr>
              <w:pStyle w:val="48"/>
              <w:widowControl w:val="0"/>
              <w:bidi w:val="0"/>
              <w:spacing w:line="240" w:lineRule="auto"/>
              <w:jc w:val="center"/>
              <w:rPr>
                <w:rFonts w:hint="eastAsia" w:ascii="宋体" w:hAnsi="宋体" w:eastAsia="宋体" w:cs="宋体"/>
                <w:color w:val="FF0000"/>
                <w:lang w:val="en-US" w:eastAsia="zh-CN"/>
              </w:rPr>
            </w:pPr>
            <w:r>
              <w:rPr>
                <w:rFonts w:hint="eastAsia" w:ascii="宋体" w:hAnsi="宋体" w:eastAsia="宋体" w:cs="宋体"/>
                <w:color w:val="FF0000"/>
                <w:lang w:val="en-US" w:eastAsia="zh-CN"/>
              </w:rPr>
              <w:t>70分（含）至80分</w:t>
            </w:r>
          </w:p>
        </w:tc>
        <w:tc>
          <w:tcPr>
            <w:tcW w:w="5594" w:type="dxa"/>
            <w:tcBorders>
              <w:bottom w:val="single" w:color="auto" w:sz="8" w:space="0"/>
            </w:tcBorders>
            <w:shd w:val="clear" w:color="auto" w:fill="auto"/>
            <w:vAlign w:val="center"/>
          </w:tcPr>
          <w:p w14:paraId="486D45E0">
            <w:pPr>
              <w:pStyle w:val="48"/>
              <w:widowControl w:val="0"/>
              <w:bidi w:val="0"/>
              <w:spacing w:line="240" w:lineRule="auto"/>
              <w:ind w:firstLine="180" w:firstLineChars="100"/>
              <w:jc w:val="left"/>
              <w:rPr>
                <w:rFonts w:hint="eastAsia" w:ascii="宋体" w:hAnsi="宋体" w:eastAsia="宋体" w:cs="宋体"/>
                <w:color w:val="FF0000"/>
                <w:lang w:val="en-US" w:eastAsia="zh-CN"/>
              </w:rPr>
            </w:pPr>
            <w:r>
              <w:rPr>
                <w:rFonts w:hint="eastAsia" w:ascii="宋体" w:hAnsi="宋体" w:eastAsia="宋体" w:cs="宋体"/>
                <w:color w:val="FF0000"/>
                <w:lang w:val="en-US" w:eastAsia="zh-CN"/>
              </w:rPr>
              <w:t>达到各级别基本要求，知识、能力、业绩均符合岗位预期</w:t>
            </w:r>
          </w:p>
        </w:tc>
      </w:tr>
      <w:tr w14:paraId="21AF9DB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jc w:val="center"/>
        </w:trPr>
        <w:tc>
          <w:tcPr>
            <w:tcW w:w="1431" w:type="dxa"/>
            <w:tcBorders>
              <w:bottom w:val="single" w:color="auto" w:sz="8" w:space="0"/>
            </w:tcBorders>
            <w:shd w:val="clear" w:color="auto" w:fill="auto"/>
            <w:vAlign w:val="center"/>
          </w:tcPr>
          <w:p w14:paraId="1FB88AAD">
            <w:pPr>
              <w:pStyle w:val="48"/>
              <w:widowControl w:val="0"/>
              <w:bidi w:val="0"/>
              <w:spacing w:line="240" w:lineRule="auto"/>
              <w:jc w:val="center"/>
              <w:rPr>
                <w:rFonts w:hint="eastAsia" w:ascii="宋体" w:hAnsi="宋体" w:eastAsia="宋体" w:cs="宋体"/>
                <w:color w:val="FF0000"/>
                <w:lang w:val="en-US" w:eastAsia="zh-CN"/>
              </w:rPr>
            </w:pPr>
            <w:r>
              <w:rPr>
                <w:rFonts w:hint="eastAsia" w:ascii="宋体" w:hAnsi="宋体" w:eastAsia="宋体" w:cs="宋体"/>
                <w:color w:val="FF0000"/>
                <w:lang w:val="en-US" w:eastAsia="zh-CN"/>
              </w:rPr>
              <w:t>D</w:t>
            </w:r>
          </w:p>
        </w:tc>
        <w:tc>
          <w:tcPr>
            <w:tcW w:w="2529" w:type="dxa"/>
            <w:tcBorders>
              <w:bottom w:val="single" w:color="auto" w:sz="8" w:space="0"/>
            </w:tcBorders>
            <w:shd w:val="clear" w:color="auto" w:fill="auto"/>
            <w:vAlign w:val="center"/>
          </w:tcPr>
          <w:p w14:paraId="5BB2BA61">
            <w:pPr>
              <w:pStyle w:val="48"/>
              <w:widowControl w:val="0"/>
              <w:bidi w:val="0"/>
              <w:spacing w:line="240" w:lineRule="auto"/>
              <w:jc w:val="center"/>
              <w:rPr>
                <w:rFonts w:hint="eastAsia" w:ascii="宋体" w:hAnsi="宋体" w:eastAsia="宋体" w:cs="宋体"/>
                <w:color w:val="FF0000"/>
                <w:lang w:val="en-US" w:eastAsia="zh-CN"/>
              </w:rPr>
            </w:pPr>
            <w:r>
              <w:rPr>
                <w:rFonts w:hint="eastAsia" w:ascii="宋体" w:hAnsi="宋体" w:eastAsia="宋体" w:cs="宋体"/>
                <w:color w:val="FF0000"/>
                <w:lang w:val="en-US" w:eastAsia="zh-CN"/>
              </w:rPr>
              <w:t>70分以下</w:t>
            </w:r>
          </w:p>
        </w:tc>
        <w:tc>
          <w:tcPr>
            <w:tcW w:w="5594" w:type="dxa"/>
            <w:tcBorders>
              <w:bottom w:val="single" w:color="auto" w:sz="8" w:space="0"/>
            </w:tcBorders>
            <w:shd w:val="clear" w:color="auto" w:fill="auto"/>
            <w:vAlign w:val="center"/>
          </w:tcPr>
          <w:p w14:paraId="6663F00B">
            <w:pPr>
              <w:pStyle w:val="48"/>
              <w:widowControl w:val="0"/>
              <w:bidi w:val="0"/>
              <w:spacing w:line="240" w:lineRule="auto"/>
              <w:ind w:firstLine="180" w:firstLineChars="100"/>
              <w:jc w:val="left"/>
              <w:rPr>
                <w:rFonts w:hint="eastAsia" w:ascii="宋体" w:hAnsi="宋体" w:eastAsia="宋体" w:cs="宋体"/>
                <w:color w:val="FF0000"/>
                <w:lang w:val="en-US" w:eastAsia="zh-CN"/>
              </w:rPr>
            </w:pPr>
            <w:r>
              <w:rPr>
                <w:rFonts w:hint="eastAsia" w:ascii="宋体" w:hAnsi="宋体" w:eastAsia="宋体" w:cs="宋体"/>
                <w:color w:val="FF0000"/>
                <w:lang w:val="en-US" w:eastAsia="zh-CN"/>
              </w:rPr>
              <w:t>未达到基本合格标准</w:t>
            </w:r>
          </w:p>
        </w:tc>
      </w:tr>
      <w:tr w14:paraId="5250CE2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0" w:type="dxa"/>
            <w:bottom w:w="0" w:type="dxa"/>
            <w:right w:w="100" w:type="dxa"/>
          </w:tblCellMar>
        </w:tblPrEx>
        <w:trPr>
          <w:jc w:val="center"/>
        </w:trPr>
        <w:tc>
          <w:tcPr>
            <w:tcW w:w="9554" w:type="dxa"/>
            <w:gridSpan w:val="3"/>
            <w:tcBorders>
              <w:top w:val="single" w:color="auto" w:sz="8" w:space="0"/>
            </w:tcBorders>
            <w:vAlign w:val="center"/>
          </w:tcPr>
          <w:p w14:paraId="6234E70D">
            <w:pPr>
              <w:pStyle w:val="49"/>
              <w:bidi w:val="0"/>
              <w:rPr>
                <w:rFonts w:hint="eastAsia"/>
                <w:color w:val="FF0000"/>
                <w:lang w:eastAsia="zh-CN"/>
              </w:rPr>
            </w:pPr>
            <w:r>
              <w:rPr>
                <w:rFonts w:hint="eastAsia"/>
                <w:color w:val="FF0000"/>
                <w:lang w:eastAsia="zh-CN"/>
              </w:rPr>
              <w:t>评价总分 = Σ(单项百分制成绩 × 该等级对应权重)</w:t>
            </w:r>
          </w:p>
        </w:tc>
      </w:tr>
    </w:tbl>
    <w:p w14:paraId="39973084">
      <w:pPr>
        <w:spacing w:line="560" w:lineRule="exact"/>
        <w:rPr>
          <w:rFonts w:hint="default" w:ascii="仿宋_GB2312" w:hAnsi="宋体" w:eastAsia="仿宋_GB2312"/>
          <w:color w:val="FF0000"/>
          <w:sz w:val="32"/>
          <w:szCs w:val="32"/>
          <w:lang w:val="en-US" w:eastAsia="zh-CN"/>
        </w:rPr>
      </w:pPr>
    </w:p>
    <w:tbl>
      <w:tblPr>
        <w:tblStyle w:val="1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83"/>
        <w:gridCol w:w="5439"/>
      </w:tblGrid>
      <w:tr w14:paraId="7F77C5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83" w:type="dxa"/>
          </w:tcPr>
          <w:p w14:paraId="629BE3B6">
            <w:pPr>
              <w:keepNext w:val="0"/>
              <w:keepLines w:val="0"/>
              <w:pageBreakBefore w:val="0"/>
              <w:widowControl w:val="0"/>
              <w:kinsoku/>
              <w:wordWrap/>
              <w:overflowPunct/>
              <w:topLinePunct w:val="0"/>
              <w:autoSpaceDE/>
              <w:autoSpaceDN/>
              <w:bidi w:val="0"/>
              <w:adjustRightInd/>
              <w:snapToGrid/>
              <w:spacing w:line="240" w:lineRule="atLeast"/>
              <w:jc w:val="center"/>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lang w:val="en-US" w:eastAsia="zh-CN"/>
              </w:rPr>
              <w:t>主要内容</w:t>
            </w:r>
          </w:p>
        </w:tc>
        <w:tc>
          <w:tcPr>
            <w:tcW w:w="5439" w:type="dxa"/>
          </w:tcPr>
          <w:p w14:paraId="380F440C">
            <w:pPr>
              <w:keepNext w:val="0"/>
              <w:keepLines w:val="0"/>
              <w:pageBreakBefore w:val="0"/>
              <w:widowControl w:val="0"/>
              <w:kinsoku/>
              <w:wordWrap/>
              <w:overflowPunct/>
              <w:topLinePunct w:val="0"/>
              <w:autoSpaceDE/>
              <w:autoSpaceDN/>
              <w:bidi w:val="0"/>
              <w:adjustRightInd/>
              <w:snapToGrid/>
              <w:spacing w:line="240" w:lineRule="atLeast"/>
              <w:jc w:val="center"/>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lang w:val="en-US" w:eastAsia="zh-CN"/>
              </w:rPr>
              <w:t>主要</w:t>
            </w:r>
            <w:r>
              <w:rPr>
                <w:rFonts w:hint="eastAsia" w:ascii="宋体" w:hAnsi="宋体" w:cs="宋体"/>
                <w:color w:val="FF0000"/>
                <w:sz w:val="21"/>
                <w:szCs w:val="21"/>
                <w:vertAlign w:val="baseline"/>
                <w:lang w:val="en-US" w:eastAsia="zh-CN"/>
              </w:rPr>
              <w:t>政策依据</w:t>
            </w:r>
          </w:p>
        </w:tc>
      </w:tr>
      <w:tr w14:paraId="1F8FD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83" w:type="dxa"/>
          </w:tcPr>
          <w:p w14:paraId="681B0958">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构建“理论考试、技能考核、业绩评审、专家面试”四位一体的综合评价模型，权重随等级动态调整。</w:t>
            </w:r>
          </w:p>
        </w:tc>
        <w:tc>
          <w:tcPr>
            <w:tcW w:w="5439" w:type="dxa"/>
          </w:tcPr>
          <w:p w14:paraId="52F10186">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参考了GB/T 26998-2020《职业经理人考试测评》等相关国家标准的指导，也紧密结合了行业实践：理论考试是能力评价的普遍基础；技能考核对应管理者解决实际问题的核心需求；业绩评审聚焦可验证的工作成果；专家面试则用于深度考察战略思维与潜质。动态权重设计（如高级别侧重业绩与面试）契合企业管理人才选拔规律。</w:t>
            </w:r>
          </w:p>
        </w:tc>
      </w:tr>
      <w:tr w14:paraId="0B2EBD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83" w:type="dxa"/>
          </w:tcPr>
          <w:p w14:paraId="79C88954">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评价流程包含申请、初审、评价、公示、发证五个环节。</w:t>
            </w:r>
          </w:p>
        </w:tc>
        <w:tc>
          <w:tcPr>
            <w:tcW w:w="5439" w:type="dxa"/>
          </w:tcPr>
          <w:p w14:paraId="659DADFA">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评价流程设计遵循公开、公平、公正原则，参考了GB/T 14308-2023等标准的评定程序。设置公示期旨在引入社会监督，提升评价工作的公信力与透明度。</w:t>
            </w:r>
          </w:p>
        </w:tc>
      </w:tr>
      <w:tr w14:paraId="0E6C36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83" w:type="dxa"/>
          </w:tcPr>
          <w:p w14:paraId="447D4C29">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继续教育要求持证人员每年完成规定学时（预备级/初级40学时，中/高级30学时）。</w:t>
            </w:r>
          </w:p>
        </w:tc>
        <w:tc>
          <w:tcPr>
            <w:tcW w:w="5439" w:type="dxa"/>
          </w:tcPr>
          <w:p w14:paraId="2B56A95D">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遵循了《专业技术人员继续教育规定》（人社部令第25号）中对中初级与高级人员年度学时的指导。时长的具体数值则参考酒旅行业头部培训平台先之教育的数字化学习体系，并结合广西酒店管理学会以往开班酒店业总经理培训班的经验。</w:t>
            </w:r>
          </w:p>
        </w:tc>
      </w:tr>
      <w:tr w14:paraId="1BF8FF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83" w:type="dxa"/>
          </w:tcPr>
          <w:p w14:paraId="02F23961">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证书每2年复核一次；连续2次未达标或连续4年未完成继续教育者，注销证书。</w:t>
            </w:r>
          </w:p>
        </w:tc>
        <w:tc>
          <w:tcPr>
            <w:tcW w:w="5439" w:type="dxa"/>
          </w:tcPr>
          <w:p w14:paraId="6D904185">
            <w:pPr>
              <w:keepNext w:val="0"/>
              <w:keepLines w:val="0"/>
              <w:pageBreakBefore w:val="0"/>
              <w:widowControl w:val="0"/>
              <w:kinsoku/>
              <w:wordWrap/>
              <w:overflowPunct/>
              <w:topLinePunct w:val="0"/>
              <w:autoSpaceDE/>
              <w:autoSpaceDN/>
              <w:bidi w:val="0"/>
              <w:adjustRightInd/>
              <w:snapToGrid/>
              <w:spacing w:line="240" w:lineRule="atLeast"/>
              <w:jc w:val="left"/>
              <w:textAlignment w:val="auto"/>
              <w:rPr>
                <w:rFonts w:hint="eastAsia" w:ascii="宋体" w:hAnsi="宋体" w:eastAsia="宋体" w:cs="宋体"/>
                <w:color w:val="FF0000"/>
                <w:sz w:val="21"/>
                <w:szCs w:val="21"/>
                <w:vertAlign w:val="baseline"/>
              </w:rPr>
            </w:pPr>
            <w:r>
              <w:rPr>
                <w:rFonts w:hint="eastAsia" w:ascii="宋体" w:hAnsi="宋体" w:eastAsia="宋体" w:cs="宋体"/>
                <w:color w:val="FF0000"/>
                <w:sz w:val="21"/>
                <w:szCs w:val="21"/>
                <w:vertAlign w:val="baseline"/>
              </w:rPr>
              <w:t>证书有效期设为2年，主要基于酒店行业知识、技术与管理模式快速迭代的特性，并参考迈点研究院等行业报告及先之教育平台课程更新数据。退出机制的设计理念，参考了GB/T 31864-2016《职业经理人信用评价指标》中关于“信用状况持续监测与评价”的相关要求，“4年未完成继续教育”的设定与行业知识更新节奏相衔接。</w:t>
            </w:r>
          </w:p>
        </w:tc>
      </w:tr>
    </w:tbl>
    <w:p w14:paraId="2862427D">
      <w:pPr>
        <w:spacing w:line="560" w:lineRule="exact"/>
        <w:ind w:firstLine="640" w:firstLineChars="200"/>
        <w:rPr>
          <w:rFonts w:hint="default" w:ascii="仿宋_GB2312" w:hAnsi="宋体" w:eastAsia="仿宋_GB2312"/>
          <w:color w:val="FF0000"/>
          <w:sz w:val="32"/>
          <w:szCs w:val="32"/>
          <w:lang w:val="en-US" w:eastAsia="zh-CN"/>
        </w:rPr>
      </w:pPr>
      <w:r>
        <w:rPr>
          <w:rFonts w:hint="eastAsia" w:ascii="仿宋_GB2312" w:hAnsi="宋体" w:eastAsia="仿宋_GB2312"/>
          <w:color w:val="FF0000"/>
          <w:sz w:val="32"/>
          <w:szCs w:val="32"/>
          <w:lang w:val="en-US" w:eastAsia="zh-CN"/>
        </w:rPr>
        <w:t>相关材料如下：</w:t>
      </w:r>
    </w:p>
    <w:p w14:paraId="7CF79F09">
      <w:pPr>
        <w:spacing w:line="560" w:lineRule="exact"/>
        <w:rPr>
          <w:rFonts w:hint="eastAsia" w:ascii="仿宋_GB2312" w:hAnsi="宋体" w:eastAsia="仿宋_GB2312"/>
          <w:color w:val="FF0000"/>
          <w:sz w:val="32"/>
          <w:szCs w:val="32"/>
          <w:lang w:eastAsia="zh-CN"/>
        </w:rPr>
      </w:pPr>
    </w:p>
    <w:p w14:paraId="183DEBE1">
      <w:pPr>
        <w:spacing w:line="560" w:lineRule="exact"/>
        <w:rPr>
          <w:rFonts w:hint="eastAsia" w:ascii="仿宋_GB2312" w:hAnsi="宋体" w:eastAsia="仿宋_GB2312"/>
          <w:color w:val="FF0000"/>
          <w:sz w:val="32"/>
          <w:szCs w:val="32"/>
          <w:lang w:eastAsia="zh-CN"/>
        </w:rPr>
      </w:pPr>
      <w:r>
        <w:rPr>
          <w:color w:val="FF0000"/>
          <w:sz w:val="32"/>
        </w:rPr>
        <mc:AlternateContent>
          <mc:Choice Requires="wpg">
            <w:drawing>
              <wp:anchor distT="0" distB="0" distL="114300" distR="114300" simplePos="0" relativeHeight="251665408" behindDoc="0" locked="0" layoutInCell="1" allowOverlap="1">
                <wp:simplePos x="0" y="0"/>
                <wp:positionH relativeFrom="column">
                  <wp:posOffset>292100</wp:posOffset>
                </wp:positionH>
                <wp:positionV relativeFrom="paragraph">
                  <wp:posOffset>24765</wp:posOffset>
                </wp:positionV>
                <wp:extent cx="4690745" cy="2088515"/>
                <wp:effectExtent l="0" t="0" r="14605" b="6985"/>
                <wp:wrapNone/>
                <wp:docPr id="16" name="组合 16"/>
                <wp:cNvGraphicFramePr/>
                <a:graphic xmlns:a="http://schemas.openxmlformats.org/drawingml/2006/main">
                  <a:graphicData uri="http://schemas.microsoft.com/office/word/2010/wordprocessingGroup">
                    <wpg:wgp>
                      <wpg:cNvGrpSpPr/>
                      <wpg:grpSpPr>
                        <a:xfrm>
                          <a:off x="0" y="0"/>
                          <a:ext cx="4690745" cy="2088515"/>
                          <a:chOff x="5145" y="310552"/>
                          <a:chExt cx="7387" cy="3289"/>
                        </a:xfrm>
                      </wpg:grpSpPr>
                      <pic:pic xmlns:pic="http://schemas.openxmlformats.org/drawingml/2006/picture">
                        <pic:nvPicPr>
                          <pic:cNvPr id="13" name="图片 13" descr="(2)"/>
                          <pic:cNvPicPr>
                            <a:picLocks noChangeAspect="1"/>
                          </pic:cNvPicPr>
                        </pic:nvPicPr>
                        <pic:blipFill>
                          <a:blip r:embed="rId14"/>
                          <a:stretch>
                            <a:fillRect/>
                          </a:stretch>
                        </pic:blipFill>
                        <pic:spPr>
                          <a:xfrm>
                            <a:off x="10070" y="310557"/>
                            <a:ext cx="2462" cy="3282"/>
                          </a:xfrm>
                          <a:prstGeom prst="rect">
                            <a:avLst/>
                          </a:prstGeom>
                        </pic:spPr>
                      </pic:pic>
                      <pic:pic xmlns:pic="http://schemas.openxmlformats.org/drawingml/2006/picture">
                        <pic:nvPicPr>
                          <pic:cNvPr id="15" name="图片 15" descr="df07c6a2c41c8b81cb84476c29977e0f"/>
                          <pic:cNvPicPr>
                            <a:picLocks noChangeAspect="1"/>
                          </pic:cNvPicPr>
                        </pic:nvPicPr>
                        <pic:blipFill>
                          <a:blip r:embed="rId15"/>
                          <a:srcRect l="36849" r="6826"/>
                          <a:stretch>
                            <a:fillRect/>
                          </a:stretch>
                        </pic:blipFill>
                        <pic:spPr>
                          <a:xfrm>
                            <a:off x="5145" y="310555"/>
                            <a:ext cx="2467" cy="3287"/>
                          </a:xfrm>
                          <a:prstGeom prst="rect">
                            <a:avLst/>
                          </a:prstGeom>
                        </pic:spPr>
                      </pic:pic>
                      <pic:pic xmlns:pic="http://schemas.openxmlformats.org/drawingml/2006/picture">
                        <pic:nvPicPr>
                          <pic:cNvPr id="14" name="图片 14" descr="(1)"/>
                          <pic:cNvPicPr>
                            <a:picLocks noChangeAspect="1"/>
                          </pic:cNvPicPr>
                        </pic:nvPicPr>
                        <pic:blipFill>
                          <a:blip r:embed="rId16"/>
                          <a:stretch>
                            <a:fillRect/>
                          </a:stretch>
                        </pic:blipFill>
                        <pic:spPr>
                          <a:xfrm>
                            <a:off x="7615" y="310552"/>
                            <a:ext cx="2453" cy="3271"/>
                          </a:xfrm>
                          <a:prstGeom prst="rect">
                            <a:avLst/>
                          </a:prstGeom>
                        </pic:spPr>
                      </pic:pic>
                    </wpg:wgp>
                  </a:graphicData>
                </a:graphic>
              </wp:anchor>
            </w:drawing>
          </mc:Choice>
          <mc:Fallback>
            <w:pict>
              <v:group id="_x0000_s1026" o:spid="_x0000_s1026" o:spt="203" style="position:absolute;left:0pt;margin-left:23pt;margin-top:1.95pt;height:164.45pt;width:369.35pt;z-index:251665408;mso-width-relative:page;mso-height-relative:page;" coordorigin="5145,310552" coordsize="7387,3289" o:gfxdata="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">
                <o:lock v:ext="edit" aspectratio="f"/>
                <v:shape id="_x0000_s1026" o:spid="_x0000_s1026" o:spt="75" alt="(2)" type="#_x0000_t75" style="position:absolute;left:10070;top:310557;height:3282;width:2462;" filled="f" o:preferrelative="t" stroked="f" coordsize="21600,21600" o:gfxdata="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JRgVL4A&#10;AADbAAAADwAAAAAAAAABACAAAAAiAAAAZHJzL2Rvd25yZXYueG1sUEsBAhQAFAAAAAgAh07iQDMv&#10;BZ47AAAAOQAAABAAAAAAAAAAAQAgAAAADQEAAGRycy9zaGFwZXhtbC54bWxQSwUGAAAAAAYABgBb&#10;AQAAtwMAAAAA&#10;">
                  <v:fill on="f" focussize="0,0"/>
                  <v:stroke on="f"/>
                  <v:imagedata r:id="rId14" o:title=""/>
                  <o:lock v:ext="edit" aspectratio="t"/>
                </v:shape>
                <v:shape id="_x0000_s1026" o:spid="_x0000_s1026" o:spt="75" alt="df07c6a2c41c8b81cb84476c29977e0f" type="#_x0000_t75" style="position:absolute;left:5145;top:310555;height:3287;width:2467;" filled="f" o:preferrelative="t" stroked="f" coordsize="21600,21600" o:gfxdata="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6iQXvQAA&#10;ANsAAAAPAAAAAAAAAAEAIAAAACIAAABkcnMvZG93bnJldi54bWxQSwECFAAUAAAACACHTuJAMy8F&#10;njsAAAA5AAAAEAAAAAAAAAABACAAAAAMAQAAZHJzL3NoYXBleG1sLnhtbFBLBQYAAAAABgAGAFsB&#10;AAC2AwAAAAA=&#10;">
                  <v:fill on="f" focussize="0,0"/>
                  <v:stroke on="f"/>
                  <v:imagedata r:id="rId15" cropleft="24149f" cropright="4473f" o:title=""/>
                  <o:lock v:ext="edit" aspectratio="t"/>
                </v:shape>
                <v:shape id="_x0000_s1026" o:spid="_x0000_s1026" o:spt="75" alt="(1)" type="#_x0000_t75" style="position:absolute;left:7615;top:310552;height:3271;width:2453;" filled="f" o:preferrelative="t" stroked="f" coordsize="21600,21600" o:gfxdata="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sajCG8AAAA&#10;2wAAAA8AAAAAAAAAAQAgAAAAIgAAAGRycy9kb3ducmV2LnhtbFBLAQIUABQAAAAIAIdO4kAzLwWe&#10;OwAAADkAAAAQAAAAAAAAAAEAIAAAAAsBAABkcnMvc2hhcGV4bWwueG1sUEsFBgAAAAAGAAYAWwEA&#10;ALUDAAAAAA==&#10;">
                  <v:fill on="f" focussize="0,0"/>
                  <v:stroke on="f"/>
                  <v:imagedata r:id="rId16" o:title=""/>
                  <o:lock v:ext="edit" aspectratio="t"/>
                </v:shape>
              </v:group>
            </w:pict>
          </mc:Fallback>
        </mc:AlternateContent>
      </w:r>
    </w:p>
    <w:p w14:paraId="319BA2DB">
      <w:pPr>
        <w:spacing w:line="560" w:lineRule="exact"/>
        <w:rPr>
          <w:rFonts w:hint="eastAsia" w:ascii="仿宋_GB2312" w:hAnsi="宋体" w:eastAsia="仿宋_GB2312"/>
          <w:color w:val="FF0000"/>
          <w:sz w:val="32"/>
          <w:szCs w:val="32"/>
          <w:lang w:eastAsia="zh-CN"/>
        </w:rPr>
      </w:pPr>
    </w:p>
    <w:p w14:paraId="074C13EA">
      <w:pPr>
        <w:spacing w:line="560" w:lineRule="exact"/>
        <w:rPr>
          <w:rFonts w:hint="eastAsia" w:ascii="仿宋_GB2312" w:hAnsi="宋体" w:eastAsia="仿宋_GB2312"/>
          <w:color w:val="FF0000"/>
          <w:sz w:val="32"/>
          <w:szCs w:val="32"/>
          <w:lang w:eastAsia="zh-CN"/>
        </w:rPr>
      </w:pPr>
    </w:p>
    <w:p w14:paraId="50342797">
      <w:pPr>
        <w:spacing w:line="560" w:lineRule="exact"/>
        <w:rPr>
          <w:rFonts w:hint="eastAsia" w:ascii="仿宋_GB2312" w:hAnsi="宋体" w:eastAsia="仿宋_GB2312"/>
          <w:color w:val="FF0000"/>
          <w:sz w:val="32"/>
          <w:szCs w:val="32"/>
          <w:lang w:eastAsia="zh-CN"/>
        </w:rPr>
      </w:pPr>
    </w:p>
    <w:p w14:paraId="56A65C4F">
      <w:pPr>
        <w:spacing w:line="560" w:lineRule="exact"/>
        <w:rPr>
          <w:rFonts w:hint="eastAsia" w:ascii="仿宋_GB2312" w:hAnsi="宋体" w:eastAsia="仿宋_GB2312"/>
          <w:color w:val="FF0000"/>
          <w:sz w:val="32"/>
          <w:szCs w:val="32"/>
          <w:lang w:eastAsia="zh-CN"/>
        </w:rPr>
      </w:pPr>
    </w:p>
    <w:p w14:paraId="6120AA92">
      <w:pPr>
        <w:spacing w:line="560" w:lineRule="exact"/>
        <w:rPr>
          <w:rFonts w:hint="eastAsia" w:ascii="仿宋_GB2312" w:hAnsi="宋体" w:eastAsia="仿宋_GB2312"/>
          <w:color w:val="FF0000"/>
          <w:sz w:val="32"/>
          <w:szCs w:val="32"/>
          <w:lang w:eastAsia="zh-CN"/>
        </w:rPr>
      </w:pPr>
    </w:p>
    <w:p w14:paraId="0A8B1190">
      <w:pPr>
        <w:spacing w:line="560" w:lineRule="exact"/>
        <w:jc w:val="center"/>
        <w:rPr>
          <w:rFonts w:hint="default" w:ascii="仿宋_GB2312" w:hAnsi="宋体" w:eastAsia="仿宋_GB2312"/>
          <w:color w:val="FF0000"/>
          <w:sz w:val="32"/>
          <w:szCs w:val="32"/>
          <w:lang w:val="en-US" w:eastAsia="zh-CN"/>
        </w:rPr>
      </w:pPr>
      <w:r>
        <w:rPr>
          <w:rFonts w:hint="eastAsia" w:ascii="仿宋_GB2312" w:hAnsi="仿宋" w:eastAsia="仿宋_GB2312"/>
          <w:color w:val="FF0000"/>
          <w:sz w:val="24"/>
          <w:szCs w:val="24"/>
          <w:highlight w:val="none"/>
          <w:lang w:val="en-US" w:eastAsia="zh-CN"/>
        </w:rPr>
        <w:t>广西酒店管理学会与广西亚太酒店管理研究院对酒店职业经理人培训、考核以及证书颁发</w:t>
      </w:r>
    </w:p>
    <w:p w14:paraId="671235E2">
      <w:pPr>
        <w:spacing w:line="560" w:lineRule="exact"/>
        <w:ind w:firstLine="640" w:firstLineChars="200"/>
        <w:rPr>
          <w:rFonts w:hint="eastAsia" w:ascii="仿宋_GB2312" w:hAnsi="宋体" w:eastAsia="仿宋_GB2312"/>
          <w:color w:val="FF0000"/>
          <w:sz w:val="32"/>
          <w:szCs w:val="32"/>
        </w:rPr>
      </w:pPr>
    </w:p>
    <w:p w14:paraId="39D7E2D3">
      <w:pPr>
        <w:spacing w:line="560" w:lineRule="exact"/>
        <w:ind w:firstLine="643" w:firstLineChars="200"/>
        <w:rPr>
          <w:rFonts w:hint="eastAsia" w:ascii="楷体" w:hAnsi="楷体" w:eastAsia="楷体" w:cs="Times New Roman"/>
          <w:b/>
          <w:kern w:val="2"/>
          <w:sz w:val="32"/>
          <w:szCs w:val="32"/>
          <w:lang w:val="en-US" w:eastAsia="zh-CN" w:bidi="ar-SA"/>
        </w:rPr>
      </w:pPr>
      <w:r>
        <w:rPr>
          <w:rFonts w:hint="eastAsia" w:ascii="楷体" w:hAnsi="楷体" w:eastAsia="楷体" w:cs="Times New Roman"/>
          <w:b/>
          <w:kern w:val="2"/>
          <w:sz w:val="32"/>
          <w:szCs w:val="32"/>
          <w:lang w:val="en-US" w:eastAsia="zh-CN" w:bidi="ar-SA"/>
        </w:rPr>
        <w:t>（五）附录A：酒店职业经理人等级评价申报表</w:t>
      </w:r>
    </w:p>
    <w:p w14:paraId="788DD69E">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提供了申报人基本信息、教育背景、培训与继续教育、工作经历、业绩成果等内容的填写模板，便于申报人整理和提交相关材料。在试点评价过程中，收集了申报人的反馈意见，对申报表进行了多次修订和完善，确保了申报表的易用性和实用性。</w:t>
      </w:r>
    </w:p>
    <w:p w14:paraId="5FC40A03">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lang w:val="en-US" w:eastAsia="zh-CN"/>
        </w:rPr>
        <w:t>明确了申报材料的清单和承诺与声明事项，确保申报过程的规范性和真实性。</w:t>
      </w:r>
    </w:p>
    <w:p w14:paraId="06F05386">
      <w:pPr>
        <w:widowControl/>
        <w:autoSpaceDE w:val="0"/>
        <w:autoSpaceDN w:val="0"/>
        <w:ind w:firstLine="640" w:firstLineChars="200"/>
        <w:rPr>
          <w:rFonts w:ascii="黑体" w:hAnsi="黑体" w:eastAsia="黑体" w:cs="仿宋_GB2312"/>
          <w:color w:val="FF0000"/>
          <w:sz w:val="32"/>
          <w:szCs w:val="32"/>
        </w:rPr>
      </w:pPr>
      <w:r>
        <w:rPr>
          <w:rFonts w:hint="eastAsia" w:ascii="黑体" w:hAnsi="黑体" w:eastAsia="黑体" w:cs="仿宋_GB2312"/>
          <w:color w:val="FF0000"/>
          <w:sz w:val="32"/>
          <w:szCs w:val="32"/>
        </w:rPr>
        <w:t>六、标准实施的措施</w:t>
      </w:r>
    </w:p>
    <w:p w14:paraId="3C5D242A">
      <w:pPr>
        <w:widowControl/>
        <w:autoSpaceDE w:val="0"/>
        <w:autoSpaceDN w:val="0"/>
        <w:ind w:firstLine="640" w:firstLineChars="200"/>
        <w:rPr>
          <w:rFonts w:hint="default" w:ascii="黑体" w:hAnsi="黑体" w:eastAsia="黑体" w:cs="仿宋_GB2312"/>
          <w:color w:val="FF0000"/>
          <w:sz w:val="32"/>
          <w:szCs w:val="32"/>
          <w:lang w:val="en-US" w:eastAsia="zh-CN"/>
        </w:rPr>
      </w:pPr>
      <w:r>
        <w:rPr>
          <w:rFonts w:hint="eastAsia" w:ascii="仿宋_GB2312" w:hAnsi="宋体" w:eastAsia="仿宋_GB2312" w:cs="Times New Roman"/>
          <w:color w:val="FF0000"/>
          <w:kern w:val="2"/>
          <w:sz w:val="32"/>
          <w:szCs w:val="32"/>
          <w:lang w:val="en-US" w:eastAsia="zh-CN" w:bidi="ar-SA"/>
        </w:rPr>
        <w:t>为确保本标准的有效应用与持续优化，将系统推进以下实施措施：通过沙龙、论坛与专项培训等多种形式进行精准宣贯；选择代表性企业开展试点评价，形成范例；建立信息化数据库，严格执行继续教育与定期复核的动态管理机制；依托行业协会及校企平台多渠道推广，提升行业采纳度；同时建立定期反馈渠道，收集实践意见作为修订依据，并推动评价结果与人才选育用留各环节实质衔接，使本标准切实服务于酒店业人才生态的建设。</w:t>
      </w:r>
    </w:p>
    <w:p w14:paraId="79634D2C">
      <w:pPr>
        <w:widowControl/>
        <w:autoSpaceDE w:val="0"/>
        <w:autoSpaceDN w:val="0"/>
        <w:ind w:firstLine="640" w:firstLineChars="200"/>
        <w:rPr>
          <w:rFonts w:ascii="黑体" w:hAnsi="黑体" w:eastAsia="黑体" w:cs="仿宋_GB2312"/>
          <w:sz w:val="32"/>
          <w:szCs w:val="32"/>
        </w:rPr>
      </w:pPr>
      <w:r>
        <w:rPr>
          <w:rFonts w:hint="eastAsia" w:ascii="黑体" w:hAnsi="黑体" w:eastAsia="黑体" w:cs="仿宋_GB2312"/>
          <w:sz w:val="32"/>
          <w:szCs w:val="32"/>
          <w:lang w:val="en-US" w:eastAsia="zh-CN"/>
        </w:rPr>
        <w:t>七</w:t>
      </w:r>
      <w:r>
        <w:rPr>
          <w:rFonts w:hint="eastAsia" w:ascii="黑体" w:hAnsi="黑体" w:eastAsia="黑体" w:cs="仿宋_GB2312"/>
          <w:sz w:val="32"/>
          <w:szCs w:val="32"/>
        </w:rPr>
        <w:t>、国内外同类标准制修订情况及与法律法规、强制性标准关系</w:t>
      </w:r>
    </w:p>
    <w:p w14:paraId="72355BC6">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20" w:beforeAutospacing="0" w:after="0" w:afterAutospacing="0" w:line="20" w:lineRule="atLeast"/>
        <w:ind w:right="0" w:rightChars="0" w:firstLine="640" w:firstLineChars="200"/>
        <w:rPr>
          <w:rFonts w:hint="eastAsia" w:ascii="仿宋_GB2312" w:hAnsi="宋体" w:eastAsia="仿宋_GB2312" w:cs="Times New Roman"/>
          <w:kern w:val="2"/>
          <w:sz w:val="32"/>
          <w:szCs w:val="32"/>
          <w:lang w:val="en-US" w:eastAsia="zh-CN" w:bidi="ar-SA"/>
        </w:rPr>
      </w:pPr>
      <w:r>
        <w:rPr>
          <w:rFonts w:hint="eastAsia" w:ascii="仿宋_GB2312" w:hAnsi="宋体" w:eastAsia="仿宋_GB2312" w:cs="Times New Roman"/>
          <w:kern w:val="2"/>
          <w:sz w:val="32"/>
          <w:szCs w:val="32"/>
          <w:lang w:val="en-US" w:eastAsia="zh-CN" w:bidi="ar-SA"/>
        </w:rPr>
        <w:t>经查阅，目前暂无与“酒店职业经理人等级”“酒店 职业经理人”相关的标准。</w:t>
      </w:r>
    </w:p>
    <w:p w14:paraId="77277F46">
      <w:pPr>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本标准的内容与现行的法律、法规及强制性标准无冲突，标准的编写符合</w:t>
      </w:r>
      <w:r>
        <w:rPr>
          <w:rFonts w:hint="default" w:ascii="仿宋_GB2312" w:hAnsi="宋体" w:eastAsia="仿宋_GB2312" w:cs="Times New Roman"/>
          <w:kern w:val="2"/>
          <w:sz w:val="32"/>
          <w:szCs w:val="32"/>
          <w:lang w:val="en-US" w:eastAsia="zh-CN" w:bidi="ar-SA"/>
        </w:rPr>
        <w:t>GB/T 1.1-2020</w:t>
      </w:r>
      <w:r>
        <w:rPr>
          <w:rFonts w:hint="eastAsia" w:ascii="仿宋_GB2312" w:hAnsi="宋体" w:eastAsia="仿宋_GB2312"/>
          <w:sz w:val="32"/>
          <w:szCs w:val="32"/>
        </w:rPr>
        <w:t>的要求。</w:t>
      </w:r>
    </w:p>
    <w:p w14:paraId="383A7F90">
      <w:pPr>
        <w:autoSpaceDE w:val="0"/>
        <w:autoSpaceDN w:val="0"/>
        <w:adjustRightInd w:val="0"/>
        <w:spacing w:before="156" w:beforeLines="50" w:after="156" w:afterLines="50" w:line="560" w:lineRule="exact"/>
        <w:ind w:firstLine="640" w:firstLineChars="200"/>
        <w:jc w:val="left"/>
        <w:outlineLvl w:val="0"/>
        <w:rPr>
          <w:rFonts w:ascii="黑体" w:hAnsi="黑体" w:eastAsia="黑体" w:cs="仿宋_GB2312"/>
          <w:sz w:val="32"/>
          <w:szCs w:val="32"/>
        </w:rPr>
      </w:pPr>
      <w:r>
        <w:rPr>
          <w:rFonts w:hint="eastAsia" w:ascii="黑体" w:hAnsi="黑体" w:eastAsia="黑体" w:cs="仿宋_GB2312"/>
          <w:sz w:val="32"/>
          <w:szCs w:val="32"/>
          <w:lang w:val="en-US" w:eastAsia="zh-CN"/>
        </w:rPr>
        <w:t>八</w:t>
      </w:r>
      <w:r>
        <w:rPr>
          <w:rFonts w:hint="eastAsia" w:ascii="黑体" w:hAnsi="黑体" w:eastAsia="黑体" w:cs="仿宋_GB2312"/>
          <w:sz w:val="32"/>
          <w:szCs w:val="32"/>
        </w:rPr>
        <w:t>、重大分歧意见的处理经过和依据</w:t>
      </w:r>
    </w:p>
    <w:p w14:paraId="11C5CE21">
      <w:pPr>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32"/>
        </w:rPr>
        <w:t>本标准研制过程中无重大分歧意见。</w:t>
      </w:r>
    </w:p>
    <w:p w14:paraId="6AA00799">
      <w:pPr>
        <w:spacing w:before="156" w:beforeLines="50" w:after="156" w:afterLines="50" w:line="560" w:lineRule="exact"/>
        <w:ind w:firstLine="640" w:firstLineChars="200"/>
        <w:outlineLvl w:val="0"/>
        <w:rPr>
          <w:rFonts w:ascii="黑体" w:hAnsi="黑体" w:eastAsia="黑体" w:cs="仿宋_GB2312"/>
          <w:sz w:val="32"/>
          <w:szCs w:val="32"/>
        </w:rPr>
      </w:pPr>
      <w:r>
        <w:rPr>
          <w:rFonts w:hint="eastAsia" w:ascii="黑体" w:hAnsi="黑体" w:eastAsia="黑体" w:cs="仿宋_GB2312"/>
          <w:sz w:val="32"/>
          <w:szCs w:val="32"/>
          <w:lang w:val="en-US" w:eastAsia="zh-CN"/>
        </w:rPr>
        <w:t>九</w:t>
      </w:r>
      <w:r>
        <w:rPr>
          <w:rFonts w:hint="eastAsia" w:ascii="黑体" w:hAnsi="黑体" w:eastAsia="黑体" w:cs="仿宋_GB2312"/>
          <w:sz w:val="32"/>
          <w:szCs w:val="32"/>
        </w:rPr>
        <w:t>、自我承诺</w:t>
      </w:r>
    </w:p>
    <w:p w14:paraId="474AB1FA">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本标准内容与各项指标不低于强制性标准要求。</w:t>
      </w:r>
    </w:p>
    <w:p w14:paraId="17B55156">
      <w:pPr>
        <w:spacing w:line="560" w:lineRule="exact"/>
        <w:ind w:firstLine="960" w:firstLineChars="300"/>
        <w:jc w:val="right"/>
        <w:rPr>
          <w:rFonts w:hint="eastAsia" w:ascii="仿宋_GB2312" w:hAnsi="宋体" w:eastAsia="仿宋_GB2312"/>
          <w:sz w:val="32"/>
          <w:szCs w:val="32"/>
        </w:rPr>
      </w:pPr>
    </w:p>
    <w:p w14:paraId="0C08145E">
      <w:pPr>
        <w:spacing w:line="560" w:lineRule="exact"/>
        <w:ind w:firstLine="960" w:firstLineChars="300"/>
        <w:jc w:val="right"/>
        <w:rPr>
          <w:rFonts w:hint="eastAsia" w:ascii="仿宋_GB2312" w:hAnsi="宋体" w:eastAsia="仿宋_GB2312"/>
          <w:sz w:val="32"/>
          <w:szCs w:val="32"/>
        </w:rPr>
      </w:pPr>
    </w:p>
    <w:p w14:paraId="19B447A2">
      <w:pPr>
        <w:spacing w:line="560" w:lineRule="exact"/>
        <w:ind w:firstLine="960" w:firstLineChars="300"/>
        <w:jc w:val="right"/>
        <w:rPr>
          <w:rFonts w:hint="eastAsia" w:ascii="仿宋_GB2312" w:hAnsi="宋体" w:eastAsia="仿宋_GB2312"/>
          <w:sz w:val="32"/>
          <w:szCs w:val="32"/>
          <w:lang w:eastAsia="zh-CN"/>
        </w:rPr>
      </w:pPr>
      <w:r>
        <w:rPr>
          <w:rFonts w:hint="eastAsia" w:ascii="仿宋_GB2312" w:hAnsi="宋体" w:eastAsia="仿宋_GB2312"/>
          <w:sz w:val="32"/>
          <w:szCs w:val="32"/>
        </w:rPr>
        <w:t>团体标准</w:t>
      </w:r>
      <w:r>
        <w:rPr>
          <w:rFonts w:hint="eastAsia" w:ascii="仿宋_GB2312" w:hAnsi="宋体" w:eastAsia="仿宋_GB2312"/>
          <w:sz w:val="32"/>
          <w:szCs w:val="32"/>
          <w:lang w:eastAsia="zh-CN"/>
        </w:rPr>
        <w:t>《</w:t>
      </w:r>
      <w:r>
        <w:rPr>
          <w:rFonts w:hint="eastAsia" w:ascii="仿宋_GB2312" w:hAnsi="宋体" w:eastAsia="仿宋_GB2312"/>
          <w:sz w:val="32"/>
          <w:szCs w:val="32"/>
        </w:rPr>
        <w:t>酒店职业经理人等级评价规范</w:t>
      </w:r>
      <w:r>
        <w:rPr>
          <w:rFonts w:hint="eastAsia" w:ascii="仿宋_GB2312" w:hAnsi="宋体" w:eastAsia="仿宋_GB2312"/>
          <w:sz w:val="32"/>
          <w:szCs w:val="32"/>
          <w:lang w:eastAsia="zh-CN"/>
        </w:rPr>
        <w:t>》</w:t>
      </w:r>
    </w:p>
    <w:p w14:paraId="5ED34F93">
      <w:pPr>
        <w:spacing w:line="560" w:lineRule="exact"/>
        <w:ind w:right="640" w:firstLine="4640" w:firstLineChars="1450"/>
        <w:rPr>
          <w:rFonts w:ascii="仿宋_GB2312" w:hAnsi="宋体" w:eastAsia="仿宋_GB2312"/>
          <w:sz w:val="32"/>
          <w:szCs w:val="32"/>
        </w:rPr>
      </w:pPr>
      <w:r>
        <w:rPr>
          <w:rFonts w:hint="eastAsia" w:ascii="仿宋_GB2312" w:hAnsi="宋体" w:eastAsia="仿宋_GB2312"/>
          <w:sz w:val="32"/>
          <w:szCs w:val="32"/>
        </w:rPr>
        <w:t>标准编制组</w:t>
      </w:r>
    </w:p>
    <w:p w14:paraId="78540FDA">
      <w:pPr>
        <w:spacing w:line="560" w:lineRule="exact"/>
        <w:ind w:right="640" w:firstLine="4160" w:firstLineChars="1300"/>
      </w:pPr>
      <w:r>
        <w:rPr>
          <w:rFonts w:hint="eastAsia" w:ascii="仿宋_GB2312" w:hAnsi="宋体" w:eastAsia="仿宋_GB2312"/>
          <w:sz w:val="32"/>
          <w:szCs w:val="32"/>
        </w:rPr>
        <w:t>202</w:t>
      </w:r>
      <w:r>
        <w:rPr>
          <w:rFonts w:hint="eastAsia" w:ascii="仿宋_GB2312" w:hAnsi="宋体" w:eastAsia="仿宋_GB2312"/>
          <w:sz w:val="32"/>
          <w:szCs w:val="32"/>
          <w:lang w:val="en-US" w:eastAsia="zh-CN"/>
        </w:rPr>
        <w:t>6</w:t>
      </w:r>
      <w:r>
        <w:rPr>
          <w:rFonts w:hint="eastAsia" w:ascii="仿宋_GB2312" w:hAnsi="宋体" w:eastAsia="仿宋_GB2312"/>
          <w:sz w:val="32"/>
          <w:szCs w:val="32"/>
        </w:rPr>
        <w:t>年</w:t>
      </w:r>
      <w:r>
        <w:rPr>
          <w:rFonts w:hint="eastAsia" w:ascii="仿宋_GB2312" w:hAnsi="宋体" w:eastAsia="仿宋_GB2312"/>
          <w:sz w:val="32"/>
          <w:szCs w:val="32"/>
          <w:lang w:val="en-US" w:eastAsia="zh-CN"/>
        </w:rPr>
        <w:t>1</w:t>
      </w:r>
      <w:r>
        <w:rPr>
          <w:rFonts w:hint="eastAsia" w:ascii="仿宋_GB2312" w:hAnsi="宋体" w:eastAsia="仿宋_GB2312"/>
          <w:sz w:val="32"/>
          <w:szCs w:val="32"/>
        </w:rPr>
        <w:t>月</w:t>
      </w:r>
      <w:r>
        <w:rPr>
          <w:rFonts w:hint="eastAsia" w:ascii="仿宋_GB2312" w:hAnsi="宋体" w:eastAsia="仿宋_GB2312"/>
          <w:sz w:val="32"/>
          <w:szCs w:val="32"/>
          <w:lang w:val="en-US" w:eastAsia="zh-CN"/>
        </w:rPr>
        <w:t>14</w:t>
      </w:r>
      <w:r>
        <w:rPr>
          <w:rFonts w:hint="eastAsia" w:ascii="仿宋_GB2312" w:hAnsi="宋体" w:eastAsia="仿宋_GB2312"/>
          <w:sz w:val="32"/>
          <w:szCs w:val="32"/>
        </w:rPr>
        <w:t>日</w:t>
      </w:r>
    </w:p>
    <w:sectPr>
      <w:footerReference r:id="rId3" w:type="default"/>
      <w:pgSz w:w="11906" w:h="16838"/>
      <w:pgMar w:top="1440" w:right="1800" w:bottom="1134"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426EBFF6-4658-4D6B-A815-94706BF0F58B}"/>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BD050FCA-09D5-4FC3-B194-8D5D3E2E0217}"/>
  </w:font>
  <w:font w:name="方正小标宋简体">
    <w:panose1 w:val="03000509000000000000"/>
    <w:charset w:val="86"/>
    <w:family w:val="script"/>
    <w:pitch w:val="default"/>
    <w:sig w:usb0="00000001" w:usb1="080E0000" w:usb2="00000000" w:usb3="00000000" w:csb0="00040000" w:csb1="00000000"/>
    <w:embedRegular r:id="rId3" w:fontKey="{518B9676-5BAF-405D-8312-1A491AF7E2F1}"/>
  </w:font>
  <w:font w:name="仿宋_GB2312">
    <w:panose1 w:val="02010609030101010101"/>
    <w:charset w:val="86"/>
    <w:family w:val="modern"/>
    <w:pitch w:val="default"/>
    <w:sig w:usb0="00000001" w:usb1="080E0000" w:usb2="00000000" w:usb3="00000000" w:csb0="00040000" w:csb1="00000000"/>
    <w:embedRegular r:id="rId4" w:fontKey="{9A051875-58D8-498D-8475-14594E3C51BA}"/>
  </w:font>
  <w:font w:name="楷体">
    <w:panose1 w:val="02010609060101010101"/>
    <w:charset w:val="86"/>
    <w:family w:val="modern"/>
    <w:pitch w:val="default"/>
    <w:sig w:usb0="800002BF" w:usb1="38CF7CFA" w:usb2="00000016" w:usb3="00000000" w:csb0="00040001" w:csb1="00000000"/>
    <w:embedRegular r:id="rId5" w:fontKey="{258BCEE5-64C6-4A41-87DF-E92528BBB2B0}"/>
  </w:font>
  <w:font w:name="仿宋">
    <w:panose1 w:val="02010609060101010101"/>
    <w:charset w:val="86"/>
    <w:family w:val="modern"/>
    <w:pitch w:val="default"/>
    <w:sig w:usb0="800002BF" w:usb1="38CF7CFA" w:usb2="00000016" w:usb3="00000000" w:csb0="00040001" w:csb1="00000000"/>
    <w:embedRegular r:id="rId6" w:fontKey="{CC67D005-E623-4128-8066-19A65CC11E3F}"/>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11666264"/>
    </w:sdtPr>
    <w:sdtContent>
      <w:p w14:paraId="478B632C">
        <w:pPr>
          <w:pStyle w:val="10"/>
          <w:jc w:val="center"/>
        </w:pPr>
        <w:r>
          <w:fldChar w:fldCharType="begin"/>
        </w:r>
        <w:r>
          <w:instrText xml:space="preserve">PAGE   \* MERGEFORMAT</w:instrText>
        </w:r>
        <w:r>
          <w:fldChar w:fldCharType="separate"/>
        </w:r>
        <w:r>
          <w:rPr>
            <w:lang w:val="zh-CN"/>
          </w:rPr>
          <w:t>25</w:t>
        </w:r>
        <w:r>
          <w:fldChar w:fldCharType="end"/>
        </w:r>
      </w:p>
    </w:sdtContent>
  </w:sdt>
  <w:p w14:paraId="4FD7BE95">
    <w:pPr>
      <w:pStyle w:val="10"/>
      <w:tabs>
        <w:tab w:val="clear" w:pos="8306"/>
      </w:tabs>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2AB0A94"/>
    <w:multiLevelType w:val="singleLevel"/>
    <w:tmpl w:val="D2AB0A94"/>
    <w:lvl w:ilvl="0" w:tentative="0">
      <w:start w:val="4"/>
      <w:numFmt w:val="chineseCounting"/>
      <w:suff w:val="nothing"/>
      <w:lvlText w:val="（%1）"/>
      <w:lvlJc w:val="left"/>
      <w:rPr>
        <w:rFonts w:hint="eastAsia"/>
        <w:b/>
        <w:bCs/>
      </w:rPr>
    </w:lvl>
  </w:abstractNum>
  <w:abstractNum w:abstractNumId="1">
    <w:nsid w:val="F59C0A2E"/>
    <w:multiLevelType w:val="multilevel"/>
    <w:tmpl w:val="F59C0A2E"/>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142"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284" w:firstLine="0"/>
      </w:pPr>
      <w:rPr>
        <w:rFonts w:hint="eastAsia" w:ascii="黑体" w:hAnsi="Times New Roman" w:eastAsia="黑体" w:cs="黑体"/>
        <w:b w:val="0"/>
        <w:i w:val="0"/>
        <w:sz w:val="21"/>
      </w:rPr>
    </w:lvl>
    <w:lvl w:ilvl="4" w:tentative="0">
      <w:start w:val="1"/>
      <w:numFmt w:val="decimal"/>
      <w:pStyle w:val="38"/>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2">
    <w:nsid w:val="1FC91163"/>
    <w:multiLevelType w:val="multilevel"/>
    <w:tmpl w:val="1FC91163"/>
    <w:lvl w:ilvl="0" w:tentative="0">
      <w:start w:val="1"/>
      <w:numFmt w:val="decimal"/>
      <w:suff w:val="nothing"/>
      <w:lvlText w:val="%1　"/>
      <w:lvlJc w:val="left"/>
      <w:pPr>
        <w:ind w:left="0" w:firstLine="0"/>
      </w:pPr>
      <w:rPr>
        <w:rFonts w:hint="eastAsia" w:ascii="黑体" w:hAnsi="Times New Roman" w:eastAsia="黑体"/>
        <w:b w:val="0"/>
        <w:i w:val="0"/>
        <w:sz w:val="21"/>
        <w:szCs w:val="21"/>
      </w:rPr>
    </w:lvl>
    <w:lvl w:ilvl="1" w:tentative="0">
      <w:start w:val="1"/>
      <w:numFmt w:val="decimal"/>
      <w:suff w:val="nothing"/>
      <w:lvlText w:val="%1.%2　"/>
      <w:lvlJc w:val="left"/>
      <w:pPr>
        <w:ind w:left="210" w:firstLine="0"/>
      </w:pPr>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26"/>
      <w:suff w:val="nothing"/>
      <w:lvlText w:val="%1.%2.%3　"/>
      <w:lvlJc w:val="left"/>
      <w:pPr>
        <w:ind w:left="567"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3">
    <w:nsid w:val="2DE76386"/>
    <w:multiLevelType w:val="singleLevel"/>
    <w:tmpl w:val="2DE76386"/>
    <w:lvl w:ilvl="0" w:tentative="0">
      <w:start w:val="2"/>
      <w:numFmt w:val="chineseCounting"/>
      <w:suff w:val="nothing"/>
      <w:lvlText w:val="（%1）"/>
      <w:lvlJc w:val="left"/>
      <w:rPr>
        <w:rFonts w:hint="eastAsia"/>
      </w:rPr>
    </w:lvl>
  </w:abstractNum>
  <w:abstractNum w:abstractNumId="4">
    <w:nsid w:val="30E81607"/>
    <w:multiLevelType w:val="multilevel"/>
    <w:tmpl w:val="30E81607"/>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142"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284"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pStyle w:val="37"/>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5">
    <w:nsid w:val="32534DA6"/>
    <w:multiLevelType w:val="multilevel"/>
    <w:tmpl w:val="32534DA6"/>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557C2AF5"/>
    <w:multiLevelType w:val="multilevel"/>
    <w:tmpl w:val="557C2AF5"/>
    <w:lvl w:ilvl="0" w:tentative="0">
      <w:start w:val="1"/>
      <w:numFmt w:val="decimal"/>
      <w:pStyle w:val="44"/>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7">
    <w:nsid w:val="646260FA"/>
    <w:multiLevelType w:val="multilevel"/>
    <w:tmpl w:val="646260FA"/>
    <w:lvl w:ilvl="0" w:tentative="0">
      <w:start w:val="1"/>
      <w:numFmt w:val="decimal"/>
      <w:pStyle w:val="47"/>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8">
    <w:nsid w:val="6CEA2025"/>
    <w:multiLevelType w:val="multilevel"/>
    <w:tmpl w:val="6CEA2025"/>
    <w:lvl w:ilvl="0" w:tentative="0">
      <w:start w:val="1"/>
      <w:numFmt w:val="none"/>
      <w:pStyle w:val="36"/>
      <w:suff w:val="nothing"/>
      <w:lvlText w:val="%1"/>
      <w:lvlJc w:val="left"/>
      <w:pPr>
        <w:ind w:left="0" w:firstLine="0"/>
      </w:pPr>
      <w:rPr>
        <w:rFonts w:hint="eastAsia"/>
      </w:rPr>
    </w:lvl>
    <w:lvl w:ilvl="1" w:tentative="0">
      <w:start w:val="1"/>
      <w:numFmt w:val="decimal"/>
      <w:pStyle w:val="34"/>
      <w:suff w:val="nothing"/>
      <w:lvlText w:val="%1%2　"/>
      <w:lvlJc w:val="left"/>
      <w:pPr>
        <w:ind w:left="0" w:firstLine="0"/>
      </w:pPr>
      <w:rPr>
        <w:rFonts w:hint="eastAsia" w:ascii="黑体" w:eastAsia="黑体"/>
        <w:b w:val="0"/>
        <w:i w:val="0"/>
        <w:sz w:val="21"/>
      </w:rPr>
    </w:lvl>
    <w:lvl w:ilvl="2" w:tentative="0">
      <w:start w:val="1"/>
      <w:numFmt w:val="decimal"/>
      <w:pStyle w:val="35"/>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30"/>
      <w:suff w:val="nothing"/>
      <w:lvlText w:val="%1%2.%3.%4　"/>
      <w:lvlJc w:val="left"/>
      <w:pPr>
        <w:ind w:left="142" w:firstLine="0"/>
      </w:pPr>
      <w:rPr>
        <w:rFonts w:hint="eastAsia" w:ascii="黑体" w:eastAsia="黑体"/>
        <w:b w:val="0"/>
        <w:i w:val="0"/>
        <w:sz w:val="21"/>
      </w:rPr>
    </w:lvl>
    <w:lvl w:ilvl="4" w:tentative="0">
      <w:start w:val="1"/>
      <w:numFmt w:val="decimal"/>
      <w:pStyle w:val="31"/>
      <w:suff w:val="nothing"/>
      <w:lvlText w:val="%1%2.%3.%4.%5　"/>
      <w:lvlJc w:val="left"/>
      <w:pPr>
        <w:ind w:left="0" w:firstLine="0"/>
      </w:pPr>
      <w:rPr>
        <w:rFonts w:hint="eastAsia" w:ascii="黑体" w:eastAsia="黑体"/>
        <w:b w:val="0"/>
        <w:i w:val="0"/>
        <w:sz w:val="21"/>
      </w:rPr>
    </w:lvl>
    <w:lvl w:ilvl="5" w:tentative="0">
      <w:start w:val="1"/>
      <w:numFmt w:val="decimal"/>
      <w:pStyle w:val="32"/>
      <w:suff w:val="nothing"/>
      <w:lvlText w:val="%1%2.%3.%4.%5.%6　"/>
      <w:lvlJc w:val="left"/>
      <w:pPr>
        <w:ind w:left="0" w:firstLine="0"/>
      </w:pPr>
      <w:rPr>
        <w:rFonts w:hint="eastAsia" w:ascii="黑体" w:eastAsia="黑体"/>
        <w:b w:val="0"/>
        <w:i w:val="0"/>
        <w:sz w:val="21"/>
      </w:rPr>
    </w:lvl>
    <w:lvl w:ilvl="6" w:tentative="0">
      <w:start w:val="1"/>
      <w:numFmt w:val="decimal"/>
      <w:pStyle w:val="33"/>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9">
    <w:nsid w:val="6DBF04F4"/>
    <w:multiLevelType w:val="multilevel"/>
    <w:tmpl w:val="6DBF04F4"/>
    <w:lvl w:ilvl="0" w:tentative="0">
      <w:start w:val="1"/>
      <w:numFmt w:val="none"/>
      <w:pStyle w:val="49"/>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num w:numId="1">
    <w:abstractNumId w:val="2"/>
  </w:num>
  <w:num w:numId="2">
    <w:abstractNumId w:val="8"/>
  </w:num>
  <w:num w:numId="3">
    <w:abstractNumId w:val="4"/>
  </w:num>
  <w:num w:numId="4">
    <w:abstractNumId w:val="1"/>
  </w:num>
  <w:num w:numId="5">
    <w:abstractNumId w:val="6"/>
  </w:num>
  <w:num w:numId="6">
    <w:abstractNumId w:val="7"/>
  </w:num>
  <w:num w:numId="7">
    <w:abstractNumId w:val="9"/>
  </w:num>
  <w:num w:numId="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TrueTypeFonts/>
  <w:saveSubset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M0MWNmM2E2OTk5NjJlM2FjZjJkMDAyNzBiNmRhN2UifQ=="/>
  </w:docVars>
  <w:rsids>
    <w:rsidRoot w:val="0037490B"/>
    <w:rsid w:val="000005CA"/>
    <w:rsid w:val="00000707"/>
    <w:rsid w:val="00000AD9"/>
    <w:rsid w:val="00000E4A"/>
    <w:rsid w:val="00001814"/>
    <w:rsid w:val="00001CE0"/>
    <w:rsid w:val="00002424"/>
    <w:rsid w:val="00003DB3"/>
    <w:rsid w:val="0000435A"/>
    <w:rsid w:val="00012082"/>
    <w:rsid w:val="000126E8"/>
    <w:rsid w:val="0001766E"/>
    <w:rsid w:val="00017C83"/>
    <w:rsid w:val="000216C2"/>
    <w:rsid w:val="00021804"/>
    <w:rsid w:val="00021AAC"/>
    <w:rsid w:val="00022BF7"/>
    <w:rsid w:val="000255FF"/>
    <w:rsid w:val="000258DE"/>
    <w:rsid w:val="0002766F"/>
    <w:rsid w:val="000276DC"/>
    <w:rsid w:val="0002775D"/>
    <w:rsid w:val="00030BAD"/>
    <w:rsid w:val="00030EE3"/>
    <w:rsid w:val="00031086"/>
    <w:rsid w:val="00031483"/>
    <w:rsid w:val="00031C1A"/>
    <w:rsid w:val="00033355"/>
    <w:rsid w:val="0003494D"/>
    <w:rsid w:val="00036510"/>
    <w:rsid w:val="000370FC"/>
    <w:rsid w:val="00043580"/>
    <w:rsid w:val="000438DF"/>
    <w:rsid w:val="00044D55"/>
    <w:rsid w:val="00046883"/>
    <w:rsid w:val="000504E1"/>
    <w:rsid w:val="0005176B"/>
    <w:rsid w:val="00051846"/>
    <w:rsid w:val="00051CD3"/>
    <w:rsid w:val="00052633"/>
    <w:rsid w:val="00052F64"/>
    <w:rsid w:val="00053989"/>
    <w:rsid w:val="00061689"/>
    <w:rsid w:val="00062A4F"/>
    <w:rsid w:val="00062D7F"/>
    <w:rsid w:val="00064EA0"/>
    <w:rsid w:val="00065DD5"/>
    <w:rsid w:val="0006607C"/>
    <w:rsid w:val="000661B2"/>
    <w:rsid w:val="00067952"/>
    <w:rsid w:val="000702AE"/>
    <w:rsid w:val="000702F1"/>
    <w:rsid w:val="0007171F"/>
    <w:rsid w:val="000718F2"/>
    <w:rsid w:val="00071923"/>
    <w:rsid w:val="0007388E"/>
    <w:rsid w:val="00074198"/>
    <w:rsid w:val="00074776"/>
    <w:rsid w:val="00074CA1"/>
    <w:rsid w:val="00076A07"/>
    <w:rsid w:val="00077D12"/>
    <w:rsid w:val="00080929"/>
    <w:rsid w:val="000821B5"/>
    <w:rsid w:val="00082CE2"/>
    <w:rsid w:val="00085453"/>
    <w:rsid w:val="00087B41"/>
    <w:rsid w:val="0009078F"/>
    <w:rsid w:val="000907FE"/>
    <w:rsid w:val="00094DC8"/>
    <w:rsid w:val="0009683D"/>
    <w:rsid w:val="00097B46"/>
    <w:rsid w:val="000A119D"/>
    <w:rsid w:val="000A27BF"/>
    <w:rsid w:val="000A2963"/>
    <w:rsid w:val="000A3426"/>
    <w:rsid w:val="000A7270"/>
    <w:rsid w:val="000B354A"/>
    <w:rsid w:val="000B3F01"/>
    <w:rsid w:val="000B544F"/>
    <w:rsid w:val="000B6EA3"/>
    <w:rsid w:val="000B7B2A"/>
    <w:rsid w:val="000C1499"/>
    <w:rsid w:val="000C1656"/>
    <w:rsid w:val="000C23E0"/>
    <w:rsid w:val="000C5759"/>
    <w:rsid w:val="000D28E9"/>
    <w:rsid w:val="000D3740"/>
    <w:rsid w:val="000E0C1D"/>
    <w:rsid w:val="000E3BE1"/>
    <w:rsid w:val="000E4416"/>
    <w:rsid w:val="000E4E87"/>
    <w:rsid w:val="000E57B1"/>
    <w:rsid w:val="000F2752"/>
    <w:rsid w:val="000F3B3B"/>
    <w:rsid w:val="000F3F92"/>
    <w:rsid w:val="000F76C3"/>
    <w:rsid w:val="00100F24"/>
    <w:rsid w:val="001037D6"/>
    <w:rsid w:val="00103D28"/>
    <w:rsid w:val="0010718F"/>
    <w:rsid w:val="00112E2C"/>
    <w:rsid w:val="00115C0F"/>
    <w:rsid w:val="00115C18"/>
    <w:rsid w:val="00120F4F"/>
    <w:rsid w:val="00120F6B"/>
    <w:rsid w:val="00121C31"/>
    <w:rsid w:val="001226E6"/>
    <w:rsid w:val="0012286E"/>
    <w:rsid w:val="00122F61"/>
    <w:rsid w:val="0012516A"/>
    <w:rsid w:val="00126AFC"/>
    <w:rsid w:val="00126CE4"/>
    <w:rsid w:val="0012731A"/>
    <w:rsid w:val="00127F78"/>
    <w:rsid w:val="00131174"/>
    <w:rsid w:val="0013257F"/>
    <w:rsid w:val="001341F3"/>
    <w:rsid w:val="001344C5"/>
    <w:rsid w:val="0013499B"/>
    <w:rsid w:val="0013535E"/>
    <w:rsid w:val="0014119F"/>
    <w:rsid w:val="001420D9"/>
    <w:rsid w:val="00142A85"/>
    <w:rsid w:val="00143457"/>
    <w:rsid w:val="001443AC"/>
    <w:rsid w:val="001446D9"/>
    <w:rsid w:val="00145356"/>
    <w:rsid w:val="00147A26"/>
    <w:rsid w:val="00147A7A"/>
    <w:rsid w:val="001502FB"/>
    <w:rsid w:val="001532DE"/>
    <w:rsid w:val="00153AB7"/>
    <w:rsid w:val="0015488D"/>
    <w:rsid w:val="00154E77"/>
    <w:rsid w:val="00160B78"/>
    <w:rsid w:val="00160FAE"/>
    <w:rsid w:val="00162358"/>
    <w:rsid w:val="001631D2"/>
    <w:rsid w:val="001657D7"/>
    <w:rsid w:val="00170088"/>
    <w:rsid w:val="0017019C"/>
    <w:rsid w:val="0017068B"/>
    <w:rsid w:val="00170F62"/>
    <w:rsid w:val="001719D7"/>
    <w:rsid w:val="001729C6"/>
    <w:rsid w:val="001761D2"/>
    <w:rsid w:val="00176412"/>
    <w:rsid w:val="00176892"/>
    <w:rsid w:val="00180583"/>
    <w:rsid w:val="00182B56"/>
    <w:rsid w:val="00184502"/>
    <w:rsid w:val="00185CA3"/>
    <w:rsid w:val="00190B98"/>
    <w:rsid w:val="00191A83"/>
    <w:rsid w:val="001922F7"/>
    <w:rsid w:val="00192386"/>
    <w:rsid w:val="00192792"/>
    <w:rsid w:val="0019480E"/>
    <w:rsid w:val="00194F7E"/>
    <w:rsid w:val="001A032E"/>
    <w:rsid w:val="001A03FA"/>
    <w:rsid w:val="001A1876"/>
    <w:rsid w:val="001A2348"/>
    <w:rsid w:val="001A585A"/>
    <w:rsid w:val="001A68FB"/>
    <w:rsid w:val="001A783E"/>
    <w:rsid w:val="001B05B6"/>
    <w:rsid w:val="001B1F8E"/>
    <w:rsid w:val="001B2C57"/>
    <w:rsid w:val="001B37F2"/>
    <w:rsid w:val="001B6DB3"/>
    <w:rsid w:val="001C0E52"/>
    <w:rsid w:val="001C2328"/>
    <w:rsid w:val="001C3FE3"/>
    <w:rsid w:val="001C6A32"/>
    <w:rsid w:val="001C6AE6"/>
    <w:rsid w:val="001C6E0D"/>
    <w:rsid w:val="001C712F"/>
    <w:rsid w:val="001D0EEF"/>
    <w:rsid w:val="001D2157"/>
    <w:rsid w:val="001D694F"/>
    <w:rsid w:val="001D6954"/>
    <w:rsid w:val="001E1747"/>
    <w:rsid w:val="001E21D6"/>
    <w:rsid w:val="001E32EC"/>
    <w:rsid w:val="001E386B"/>
    <w:rsid w:val="001E537B"/>
    <w:rsid w:val="001E6F36"/>
    <w:rsid w:val="001E7634"/>
    <w:rsid w:val="001E7EB0"/>
    <w:rsid w:val="001F03CB"/>
    <w:rsid w:val="001F11C4"/>
    <w:rsid w:val="001F19DD"/>
    <w:rsid w:val="001F1F80"/>
    <w:rsid w:val="001F319B"/>
    <w:rsid w:val="001F3453"/>
    <w:rsid w:val="001F357A"/>
    <w:rsid w:val="001F4A7D"/>
    <w:rsid w:val="001F5F4D"/>
    <w:rsid w:val="001F67DD"/>
    <w:rsid w:val="001F7CCC"/>
    <w:rsid w:val="002017AF"/>
    <w:rsid w:val="00203369"/>
    <w:rsid w:val="00203F22"/>
    <w:rsid w:val="00204DAA"/>
    <w:rsid w:val="00205F41"/>
    <w:rsid w:val="002064AD"/>
    <w:rsid w:val="002127FC"/>
    <w:rsid w:val="002148D2"/>
    <w:rsid w:val="00215122"/>
    <w:rsid w:val="00216631"/>
    <w:rsid w:val="00217829"/>
    <w:rsid w:val="00220171"/>
    <w:rsid w:val="0022020B"/>
    <w:rsid w:val="00220B99"/>
    <w:rsid w:val="002219B5"/>
    <w:rsid w:val="0022384B"/>
    <w:rsid w:val="002239F3"/>
    <w:rsid w:val="00224982"/>
    <w:rsid w:val="00225C70"/>
    <w:rsid w:val="00227B3F"/>
    <w:rsid w:val="002306BF"/>
    <w:rsid w:val="00230FE3"/>
    <w:rsid w:val="00231E23"/>
    <w:rsid w:val="0023201C"/>
    <w:rsid w:val="002331BB"/>
    <w:rsid w:val="002338C3"/>
    <w:rsid w:val="00234398"/>
    <w:rsid w:val="0023444B"/>
    <w:rsid w:val="00234EC1"/>
    <w:rsid w:val="002357C8"/>
    <w:rsid w:val="0023595B"/>
    <w:rsid w:val="00245211"/>
    <w:rsid w:val="00246705"/>
    <w:rsid w:val="002519A5"/>
    <w:rsid w:val="0025225A"/>
    <w:rsid w:val="00252C67"/>
    <w:rsid w:val="002531B2"/>
    <w:rsid w:val="0025439B"/>
    <w:rsid w:val="00255076"/>
    <w:rsid w:val="00256BC8"/>
    <w:rsid w:val="00257962"/>
    <w:rsid w:val="002609DF"/>
    <w:rsid w:val="00262B50"/>
    <w:rsid w:val="0026386B"/>
    <w:rsid w:val="00266674"/>
    <w:rsid w:val="0027055E"/>
    <w:rsid w:val="00270F5A"/>
    <w:rsid w:val="00271153"/>
    <w:rsid w:val="002718CB"/>
    <w:rsid w:val="00272ECD"/>
    <w:rsid w:val="00275A63"/>
    <w:rsid w:val="00275AA3"/>
    <w:rsid w:val="00282082"/>
    <w:rsid w:val="00282225"/>
    <w:rsid w:val="0028355F"/>
    <w:rsid w:val="00284186"/>
    <w:rsid w:val="00284311"/>
    <w:rsid w:val="0028475F"/>
    <w:rsid w:val="00287D8F"/>
    <w:rsid w:val="002908DF"/>
    <w:rsid w:val="00290CF8"/>
    <w:rsid w:val="00292CEA"/>
    <w:rsid w:val="00292DE5"/>
    <w:rsid w:val="00292F83"/>
    <w:rsid w:val="00293DF7"/>
    <w:rsid w:val="002946D7"/>
    <w:rsid w:val="00295D4F"/>
    <w:rsid w:val="002960A9"/>
    <w:rsid w:val="00296164"/>
    <w:rsid w:val="002A1DE2"/>
    <w:rsid w:val="002A2D83"/>
    <w:rsid w:val="002A34D4"/>
    <w:rsid w:val="002A607A"/>
    <w:rsid w:val="002A6206"/>
    <w:rsid w:val="002A6497"/>
    <w:rsid w:val="002A65F2"/>
    <w:rsid w:val="002B100F"/>
    <w:rsid w:val="002B176E"/>
    <w:rsid w:val="002B3286"/>
    <w:rsid w:val="002B40F0"/>
    <w:rsid w:val="002B59C9"/>
    <w:rsid w:val="002B6683"/>
    <w:rsid w:val="002B6A33"/>
    <w:rsid w:val="002B6E5E"/>
    <w:rsid w:val="002C01F9"/>
    <w:rsid w:val="002C03C4"/>
    <w:rsid w:val="002C19B5"/>
    <w:rsid w:val="002C211E"/>
    <w:rsid w:val="002C23C5"/>
    <w:rsid w:val="002C29BB"/>
    <w:rsid w:val="002C3262"/>
    <w:rsid w:val="002C3400"/>
    <w:rsid w:val="002C36FA"/>
    <w:rsid w:val="002C3D9D"/>
    <w:rsid w:val="002C4ADF"/>
    <w:rsid w:val="002C4CDD"/>
    <w:rsid w:val="002C5695"/>
    <w:rsid w:val="002C765C"/>
    <w:rsid w:val="002D0EC0"/>
    <w:rsid w:val="002D0F44"/>
    <w:rsid w:val="002D4929"/>
    <w:rsid w:val="002D4FC0"/>
    <w:rsid w:val="002D6215"/>
    <w:rsid w:val="002D6356"/>
    <w:rsid w:val="002E1137"/>
    <w:rsid w:val="002E1BFD"/>
    <w:rsid w:val="002E33C3"/>
    <w:rsid w:val="002E4BF9"/>
    <w:rsid w:val="002F25D8"/>
    <w:rsid w:val="002F28C2"/>
    <w:rsid w:val="002F4C8E"/>
    <w:rsid w:val="002F639C"/>
    <w:rsid w:val="002F683C"/>
    <w:rsid w:val="002F7C10"/>
    <w:rsid w:val="00300A5E"/>
    <w:rsid w:val="00306E58"/>
    <w:rsid w:val="0030718D"/>
    <w:rsid w:val="00307DD9"/>
    <w:rsid w:val="00311598"/>
    <w:rsid w:val="00311ABF"/>
    <w:rsid w:val="0031537E"/>
    <w:rsid w:val="00316932"/>
    <w:rsid w:val="00316CF4"/>
    <w:rsid w:val="003176CC"/>
    <w:rsid w:val="00320788"/>
    <w:rsid w:val="00324901"/>
    <w:rsid w:val="00330D99"/>
    <w:rsid w:val="003322F5"/>
    <w:rsid w:val="00332F81"/>
    <w:rsid w:val="003355C8"/>
    <w:rsid w:val="00335B12"/>
    <w:rsid w:val="0033691C"/>
    <w:rsid w:val="00336BDE"/>
    <w:rsid w:val="00336DA4"/>
    <w:rsid w:val="00342DC7"/>
    <w:rsid w:val="00342F19"/>
    <w:rsid w:val="00343F16"/>
    <w:rsid w:val="00345537"/>
    <w:rsid w:val="00345A67"/>
    <w:rsid w:val="00346D55"/>
    <w:rsid w:val="0034784B"/>
    <w:rsid w:val="00350CD9"/>
    <w:rsid w:val="00351282"/>
    <w:rsid w:val="003518F5"/>
    <w:rsid w:val="00354B2E"/>
    <w:rsid w:val="003579E3"/>
    <w:rsid w:val="00357B40"/>
    <w:rsid w:val="00360157"/>
    <w:rsid w:val="003617F8"/>
    <w:rsid w:val="0036366F"/>
    <w:rsid w:val="00364C43"/>
    <w:rsid w:val="00366F06"/>
    <w:rsid w:val="00367455"/>
    <w:rsid w:val="00367CD0"/>
    <w:rsid w:val="00367DDC"/>
    <w:rsid w:val="00370F39"/>
    <w:rsid w:val="00371857"/>
    <w:rsid w:val="0037336B"/>
    <w:rsid w:val="00373CC6"/>
    <w:rsid w:val="00374750"/>
    <w:rsid w:val="0037490B"/>
    <w:rsid w:val="00375600"/>
    <w:rsid w:val="00376BA3"/>
    <w:rsid w:val="00384F17"/>
    <w:rsid w:val="00384F27"/>
    <w:rsid w:val="003860CF"/>
    <w:rsid w:val="00387FD0"/>
    <w:rsid w:val="00390362"/>
    <w:rsid w:val="003905EF"/>
    <w:rsid w:val="00390758"/>
    <w:rsid w:val="00391BF2"/>
    <w:rsid w:val="003928AE"/>
    <w:rsid w:val="00393139"/>
    <w:rsid w:val="00394ABF"/>
    <w:rsid w:val="003950FD"/>
    <w:rsid w:val="003A049C"/>
    <w:rsid w:val="003A0BEB"/>
    <w:rsid w:val="003A3E22"/>
    <w:rsid w:val="003A3E99"/>
    <w:rsid w:val="003A5B7E"/>
    <w:rsid w:val="003B1803"/>
    <w:rsid w:val="003B2C5B"/>
    <w:rsid w:val="003B5280"/>
    <w:rsid w:val="003B5F4C"/>
    <w:rsid w:val="003B6B12"/>
    <w:rsid w:val="003C0AB3"/>
    <w:rsid w:val="003C1122"/>
    <w:rsid w:val="003C1230"/>
    <w:rsid w:val="003C2101"/>
    <w:rsid w:val="003C489B"/>
    <w:rsid w:val="003C5994"/>
    <w:rsid w:val="003C6E49"/>
    <w:rsid w:val="003C7FFD"/>
    <w:rsid w:val="003D226C"/>
    <w:rsid w:val="003D43E5"/>
    <w:rsid w:val="003D4B79"/>
    <w:rsid w:val="003D7D4F"/>
    <w:rsid w:val="003E11BD"/>
    <w:rsid w:val="003E17D3"/>
    <w:rsid w:val="003E30BD"/>
    <w:rsid w:val="003E641C"/>
    <w:rsid w:val="003F0862"/>
    <w:rsid w:val="003F131C"/>
    <w:rsid w:val="003F222F"/>
    <w:rsid w:val="003F3337"/>
    <w:rsid w:val="003F4547"/>
    <w:rsid w:val="003F4F2B"/>
    <w:rsid w:val="003F54C9"/>
    <w:rsid w:val="003F6173"/>
    <w:rsid w:val="003F654A"/>
    <w:rsid w:val="003F6AED"/>
    <w:rsid w:val="003F7403"/>
    <w:rsid w:val="00401CDE"/>
    <w:rsid w:val="00402E14"/>
    <w:rsid w:val="00402FC9"/>
    <w:rsid w:val="004035E3"/>
    <w:rsid w:val="00404DFA"/>
    <w:rsid w:val="00410474"/>
    <w:rsid w:val="004106D2"/>
    <w:rsid w:val="00412910"/>
    <w:rsid w:val="004129E9"/>
    <w:rsid w:val="00413A94"/>
    <w:rsid w:val="00415EA5"/>
    <w:rsid w:val="00417E13"/>
    <w:rsid w:val="00420DEE"/>
    <w:rsid w:val="004211A8"/>
    <w:rsid w:val="00421747"/>
    <w:rsid w:val="00421BEA"/>
    <w:rsid w:val="0042562D"/>
    <w:rsid w:val="0043013B"/>
    <w:rsid w:val="00435C24"/>
    <w:rsid w:val="004442E1"/>
    <w:rsid w:val="00445B75"/>
    <w:rsid w:val="0044688A"/>
    <w:rsid w:val="00450356"/>
    <w:rsid w:val="00450C89"/>
    <w:rsid w:val="00451664"/>
    <w:rsid w:val="0045218D"/>
    <w:rsid w:val="00452AB3"/>
    <w:rsid w:val="00454515"/>
    <w:rsid w:val="004552D8"/>
    <w:rsid w:val="00456F07"/>
    <w:rsid w:val="00461779"/>
    <w:rsid w:val="004661AA"/>
    <w:rsid w:val="00466F35"/>
    <w:rsid w:val="004671EF"/>
    <w:rsid w:val="00467E08"/>
    <w:rsid w:val="004703C2"/>
    <w:rsid w:val="00471279"/>
    <w:rsid w:val="00471DC2"/>
    <w:rsid w:val="004725E4"/>
    <w:rsid w:val="004749A8"/>
    <w:rsid w:val="00475485"/>
    <w:rsid w:val="00475657"/>
    <w:rsid w:val="004779CA"/>
    <w:rsid w:val="00482858"/>
    <w:rsid w:val="004831E3"/>
    <w:rsid w:val="004846D3"/>
    <w:rsid w:val="004851A3"/>
    <w:rsid w:val="004859DB"/>
    <w:rsid w:val="004861A8"/>
    <w:rsid w:val="00487025"/>
    <w:rsid w:val="004916D5"/>
    <w:rsid w:val="00492256"/>
    <w:rsid w:val="00493251"/>
    <w:rsid w:val="004944B1"/>
    <w:rsid w:val="0049496B"/>
    <w:rsid w:val="0049586B"/>
    <w:rsid w:val="004A1FBA"/>
    <w:rsid w:val="004A273E"/>
    <w:rsid w:val="004A2CDA"/>
    <w:rsid w:val="004A2FD2"/>
    <w:rsid w:val="004B0BD5"/>
    <w:rsid w:val="004B0E0F"/>
    <w:rsid w:val="004B2556"/>
    <w:rsid w:val="004B2C31"/>
    <w:rsid w:val="004B3984"/>
    <w:rsid w:val="004B40E7"/>
    <w:rsid w:val="004B469C"/>
    <w:rsid w:val="004B4A2A"/>
    <w:rsid w:val="004C41E7"/>
    <w:rsid w:val="004C5F8A"/>
    <w:rsid w:val="004C73A0"/>
    <w:rsid w:val="004D217A"/>
    <w:rsid w:val="004D23BA"/>
    <w:rsid w:val="004D55DD"/>
    <w:rsid w:val="004D6690"/>
    <w:rsid w:val="004D768D"/>
    <w:rsid w:val="004E0D15"/>
    <w:rsid w:val="004E2471"/>
    <w:rsid w:val="004E3527"/>
    <w:rsid w:val="004E3F4F"/>
    <w:rsid w:val="004E702B"/>
    <w:rsid w:val="004F01FA"/>
    <w:rsid w:val="004F0893"/>
    <w:rsid w:val="004F2448"/>
    <w:rsid w:val="004F4BDF"/>
    <w:rsid w:val="004F6D58"/>
    <w:rsid w:val="004F7B83"/>
    <w:rsid w:val="00500D6B"/>
    <w:rsid w:val="0050150E"/>
    <w:rsid w:val="005044A0"/>
    <w:rsid w:val="00504915"/>
    <w:rsid w:val="00504E2E"/>
    <w:rsid w:val="005107DD"/>
    <w:rsid w:val="005142E2"/>
    <w:rsid w:val="0051458C"/>
    <w:rsid w:val="00514EAE"/>
    <w:rsid w:val="005168D0"/>
    <w:rsid w:val="00517538"/>
    <w:rsid w:val="00517B5F"/>
    <w:rsid w:val="00521AF8"/>
    <w:rsid w:val="00524B13"/>
    <w:rsid w:val="00525206"/>
    <w:rsid w:val="00526408"/>
    <w:rsid w:val="00527045"/>
    <w:rsid w:val="005276F2"/>
    <w:rsid w:val="00527A05"/>
    <w:rsid w:val="00527D6B"/>
    <w:rsid w:val="0053065D"/>
    <w:rsid w:val="00530FD2"/>
    <w:rsid w:val="00531D25"/>
    <w:rsid w:val="00531FB1"/>
    <w:rsid w:val="0053200A"/>
    <w:rsid w:val="005333E8"/>
    <w:rsid w:val="005334D7"/>
    <w:rsid w:val="00536BC8"/>
    <w:rsid w:val="00537AAE"/>
    <w:rsid w:val="00540A5D"/>
    <w:rsid w:val="005415F3"/>
    <w:rsid w:val="00541753"/>
    <w:rsid w:val="00541882"/>
    <w:rsid w:val="005447AD"/>
    <w:rsid w:val="00544BDE"/>
    <w:rsid w:val="00551089"/>
    <w:rsid w:val="00551C6C"/>
    <w:rsid w:val="0055209C"/>
    <w:rsid w:val="0055220C"/>
    <w:rsid w:val="0055328C"/>
    <w:rsid w:val="005548A7"/>
    <w:rsid w:val="00554B38"/>
    <w:rsid w:val="0055556B"/>
    <w:rsid w:val="00555B22"/>
    <w:rsid w:val="00555E8C"/>
    <w:rsid w:val="0056065D"/>
    <w:rsid w:val="00562AEB"/>
    <w:rsid w:val="00562C90"/>
    <w:rsid w:val="00563B38"/>
    <w:rsid w:val="00567988"/>
    <w:rsid w:val="005712CA"/>
    <w:rsid w:val="0057177A"/>
    <w:rsid w:val="005727AE"/>
    <w:rsid w:val="0057334E"/>
    <w:rsid w:val="005734FF"/>
    <w:rsid w:val="005745DF"/>
    <w:rsid w:val="00576BEB"/>
    <w:rsid w:val="00581081"/>
    <w:rsid w:val="0058257B"/>
    <w:rsid w:val="005847B2"/>
    <w:rsid w:val="00585BC7"/>
    <w:rsid w:val="005868CD"/>
    <w:rsid w:val="005878E9"/>
    <w:rsid w:val="0059192F"/>
    <w:rsid w:val="00591FD9"/>
    <w:rsid w:val="005921E9"/>
    <w:rsid w:val="00592BD2"/>
    <w:rsid w:val="005933A4"/>
    <w:rsid w:val="00593D17"/>
    <w:rsid w:val="00594BAA"/>
    <w:rsid w:val="00595A3B"/>
    <w:rsid w:val="00597046"/>
    <w:rsid w:val="005970B9"/>
    <w:rsid w:val="005A12B4"/>
    <w:rsid w:val="005A1593"/>
    <w:rsid w:val="005A1EE8"/>
    <w:rsid w:val="005A2675"/>
    <w:rsid w:val="005A3679"/>
    <w:rsid w:val="005A4739"/>
    <w:rsid w:val="005B0DA2"/>
    <w:rsid w:val="005B214F"/>
    <w:rsid w:val="005B27AC"/>
    <w:rsid w:val="005B2FBF"/>
    <w:rsid w:val="005B3727"/>
    <w:rsid w:val="005B63E1"/>
    <w:rsid w:val="005C054A"/>
    <w:rsid w:val="005C0BDE"/>
    <w:rsid w:val="005C1586"/>
    <w:rsid w:val="005C17B1"/>
    <w:rsid w:val="005C3575"/>
    <w:rsid w:val="005C42DA"/>
    <w:rsid w:val="005C527C"/>
    <w:rsid w:val="005C676E"/>
    <w:rsid w:val="005C760D"/>
    <w:rsid w:val="005D2D1B"/>
    <w:rsid w:val="005D4CCF"/>
    <w:rsid w:val="005D564B"/>
    <w:rsid w:val="005D603D"/>
    <w:rsid w:val="005D61C6"/>
    <w:rsid w:val="005D6E78"/>
    <w:rsid w:val="005D7DA9"/>
    <w:rsid w:val="005E02C6"/>
    <w:rsid w:val="005E12A4"/>
    <w:rsid w:val="005E1E2D"/>
    <w:rsid w:val="005E27FC"/>
    <w:rsid w:val="005E2964"/>
    <w:rsid w:val="005E31F1"/>
    <w:rsid w:val="005E3295"/>
    <w:rsid w:val="005E42E8"/>
    <w:rsid w:val="005E4EC0"/>
    <w:rsid w:val="005E6568"/>
    <w:rsid w:val="005F1195"/>
    <w:rsid w:val="005F220F"/>
    <w:rsid w:val="005F358A"/>
    <w:rsid w:val="005F43EF"/>
    <w:rsid w:val="005F48D3"/>
    <w:rsid w:val="005F7D38"/>
    <w:rsid w:val="00601734"/>
    <w:rsid w:val="00601BC4"/>
    <w:rsid w:val="00607703"/>
    <w:rsid w:val="00607B51"/>
    <w:rsid w:val="0061180E"/>
    <w:rsid w:val="00613A3A"/>
    <w:rsid w:val="00615634"/>
    <w:rsid w:val="00615F98"/>
    <w:rsid w:val="00621EF5"/>
    <w:rsid w:val="00623EE1"/>
    <w:rsid w:val="006241E5"/>
    <w:rsid w:val="006248EC"/>
    <w:rsid w:val="0062533E"/>
    <w:rsid w:val="0063038C"/>
    <w:rsid w:val="00630A5B"/>
    <w:rsid w:val="006314F4"/>
    <w:rsid w:val="00631B7C"/>
    <w:rsid w:val="00632234"/>
    <w:rsid w:val="006330CE"/>
    <w:rsid w:val="00635F68"/>
    <w:rsid w:val="006424F5"/>
    <w:rsid w:val="0064289F"/>
    <w:rsid w:val="00643B0D"/>
    <w:rsid w:val="00643C44"/>
    <w:rsid w:val="00644A19"/>
    <w:rsid w:val="0064622E"/>
    <w:rsid w:val="00647E24"/>
    <w:rsid w:val="0065067A"/>
    <w:rsid w:val="006512FA"/>
    <w:rsid w:val="006535F0"/>
    <w:rsid w:val="006546E6"/>
    <w:rsid w:val="00657F61"/>
    <w:rsid w:val="00661ACD"/>
    <w:rsid w:val="0066228E"/>
    <w:rsid w:val="00665F2C"/>
    <w:rsid w:val="00666B4C"/>
    <w:rsid w:val="00667F91"/>
    <w:rsid w:val="006733C1"/>
    <w:rsid w:val="006743E7"/>
    <w:rsid w:val="00674449"/>
    <w:rsid w:val="006747D2"/>
    <w:rsid w:val="006800B4"/>
    <w:rsid w:val="00681DB0"/>
    <w:rsid w:val="006834DF"/>
    <w:rsid w:val="00683CD7"/>
    <w:rsid w:val="006855D8"/>
    <w:rsid w:val="00685C5E"/>
    <w:rsid w:val="00690488"/>
    <w:rsid w:val="00691471"/>
    <w:rsid w:val="00691A89"/>
    <w:rsid w:val="00692728"/>
    <w:rsid w:val="00692A7C"/>
    <w:rsid w:val="00692C1F"/>
    <w:rsid w:val="00692D38"/>
    <w:rsid w:val="00693406"/>
    <w:rsid w:val="00693EF9"/>
    <w:rsid w:val="00696C86"/>
    <w:rsid w:val="006A412A"/>
    <w:rsid w:val="006A49FC"/>
    <w:rsid w:val="006A4F23"/>
    <w:rsid w:val="006A59C1"/>
    <w:rsid w:val="006A5B93"/>
    <w:rsid w:val="006A6825"/>
    <w:rsid w:val="006B24DB"/>
    <w:rsid w:val="006B2963"/>
    <w:rsid w:val="006B394D"/>
    <w:rsid w:val="006B3F4F"/>
    <w:rsid w:val="006B5ED6"/>
    <w:rsid w:val="006B6C36"/>
    <w:rsid w:val="006C1CFA"/>
    <w:rsid w:val="006C316B"/>
    <w:rsid w:val="006C4586"/>
    <w:rsid w:val="006C6500"/>
    <w:rsid w:val="006C7CB3"/>
    <w:rsid w:val="006D02A5"/>
    <w:rsid w:val="006D0DA6"/>
    <w:rsid w:val="006D23B4"/>
    <w:rsid w:val="006D2415"/>
    <w:rsid w:val="006D2CE8"/>
    <w:rsid w:val="006D2D30"/>
    <w:rsid w:val="006D3E5E"/>
    <w:rsid w:val="006D57C2"/>
    <w:rsid w:val="006D5BF6"/>
    <w:rsid w:val="006E4B45"/>
    <w:rsid w:val="006E566F"/>
    <w:rsid w:val="006E5E60"/>
    <w:rsid w:val="006F0798"/>
    <w:rsid w:val="006F375B"/>
    <w:rsid w:val="006F3DDA"/>
    <w:rsid w:val="006F5B43"/>
    <w:rsid w:val="006F61D8"/>
    <w:rsid w:val="006F653B"/>
    <w:rsid w:val="006F7C11"/>
    <w:rsid w:val="00700614"/>
    <w:rsid w:val="00700892"/>
    <w:rsid w:val="007017BF"/>
    <w:rsid w:val="0070278C"/>
    <w:rsid w:val="00703D01"/>
    <w:rsid w:val="00703F7C"/>
    <w:rsid w:val="0071226C"/>
    <w:rsid w:val="00712270"/>
    <w:rsid w:val="00713F1C"/>
    <w:rsid w:val="00714AE8"/>
    <w:rsid w:val="00714E85"/>
    <w:rsid w:val="00716543"/>
    <w:rsid w:val="007166ED"/>
    <w:rsid w:val="0071696C"/>
    <w:rsid w:val="00720EB6"/>
    <w:rsid w:val="00722609"/>
    <w:rsid w:val="00724545"/>
    <w:rsid w:val="007250B5"/>
    <w:rsid w:val="00725EED"/>
    <w:rsid w:val="00727648"/>
    <w:rsid w:val="007305A1"/>
    <w:rsid w:val="00730961"/>
    <w:rsid w:val="00735168"/>
    <w:rsid w:val="00736F85"/>
    <w:rsid w:val="00741392"/>
    <w:rsid w:val="00744676"/>
    <w:rsid w:val="007471D5"/>
    <w:rsid w:val="00752646"/>
    <w:rsid w:val="00752E35"/>
    <w:rsid w:val="00753C32"/>
    <w:rsid w:val="00753F3B"/>
    <w:rsid w:val="007553F2"/>
    <w:rsid w:val="00755DE2"/>
    <w:rsid w:val="00756DC8"/>
    <w:rsid w:val="00760140"/>
    <w:rsid w:val="007643B9"/>
    <w:rsid w:val="007663CB"/>
    <w:rsid w:val="00766A4F"/>
    <w:rsid w:val="00770465"/>
    <w:rsid w:val="007708E8"/>
    <w:rsid w:val="0077246D"/>
    <w:rsid w:val="007743DC"/>
    <w:rsid w:val="00775793"/>
    <w:rsid w:val="007813EE"/>
    <w:rsid w:val="00783197"/>
    <w:rsid w:val="0078489C"/>
    <w:rsid w:val="007848C2"/>
    <w:rsid w:val="0079263F"/>
    <w:rsid w:val="00793FB2"/>
    <w:rsid w:val="00794143"/>
    <w:rsid w:val="00795047"/>
    <w:rsid w:val="0079601F"/>
    <w:rsid w:val="007A0202"/>
    <w:rsid w:val="007A3953"/>
    <w:rsid w:val="007B0360"/>
    <w:rsid w:val="007B0A02"/>
    <w:rsid w:val="007B0DCD"/>
    <w:rsid w:val="007B2E04"/>
    <w:rsid w:val="007B6E45"/>
    <w:rsid w:val="007C19E8"/>
    <w:rsid w:val="007C54A8"/>
    <w:rsid w:val="007D1364"/>
    <w:rsid w:val="007D1B47"/>
    <w:rsid w:val="007D1BAD"/>
    <w:rsid w:val="007D2CB6"/>
    <w:rsid w:val="007D2ECF"/>
    <w:rsid w:val="007D3B5F"/>
    <w:rsid w:val="007D45C0"/>
    <w:rsid w:val="007E0CA5"/>
    <w:rsid w:val="007E11D4"/>
    <w:rsid w:val="007E1FC3"/>
    <w:rsid w:val="007E36BC"/>
    <w:rsid w:val="007E3BD3"/>
    <w:rsid w:val="007E403A"/>
    <w:rsid w:val="007E4502"/>
    <w:rsid w:val="007E4C32"/>
    <w:rsid w:val="007E4EB4"/>
    <w:rsid w:val="007E7A36"/>
    <w:rsid w:val="007F0B80"/>
    <w:rsid w:val="007F5D50"/>
    <w:rsid w:val="007F7E92"/>
    <w:rsid w:val="008003A1"/>
    <w:rsid w:val="00800D4A"/>
    <w:rsid w:val="0080672F"/>
    <w:rsid w:val="00810FB0"/>
    <w:rsid w:val="00811738"/>
    <w:rsid w:val="008117B3"/>
    <w:rsid w:val="00812AB4"/>
    <w:rsid w:val="0081376E"/>
    <w:rsid w:val="008142D6"/>
    <w:rsid w:val="00815251"/>
    <w:rsid w:val="008168A7"/>
    <w:rsid w:val="00817353"/>
    <w:rsid w:val="0082113C"/>
    <w:rsid w:val="00821180"/>
    <w:rsid w:val="008237FB"/>
    <w:rsid w:val="008251EB"/>
    <w:rsid w:val="00826D12"/>
    <w:rsid w:val="0082749B"/>
    <w:rsid w:val="00830DAA"/>
    <w:rsid w:val="00835439"/>
    <w:rsid w:val="00836127"/>
    <w:rsid w:val="0083640A"/>
    <w:rsid w:val="008366C9"/>
    <w:rsid w:val="008366FC"/>
    <w:rsid w:val="008378A9"/>
    <w:rsid w:val="00837CE2"/>
    <w:rsid w:val="00837F7F"/>
    <w:rsid w:val="008411FD"/>
    <w:rsid w:val="00841D0D"/>
    <w:rsid w:val="008449B7"/>
    <w:rsid w:val="00845F7F"/>
    <w:rsid w:val="0084649C"/>
    <w:rsid w:val="008471DF"/>
    <w:rsid w:val="00850E3D"/>
    <w:rsid w:val="008545EB"/>
    <w:rsid w:val="00855291"/>
    <w:rsid w:val="008558E6"/>
    <w:rsid w:val="00855939"/>
    <w:rsid w:val="00856809"/>
    <w:rsid w:val="00857916"/>
    <w:rsid w:val="008601E8"/>
    <w:rsid w:val="008702D3"/>
    <w:rsid w:val="008702F8"/>
    <w:rsid w:val="00870F5A"/>
    <w:rsid w:val="00871EA3"/>
    <w:rsid w:val="008723EC"/>
    <w:rsid w:val="008726EC"/>
    <w:rsid w:val="00872B61"/>
    <w:rsid w:val="0087397F"/>
    <w:rsid w:val="008743BE"/>
    <w:rsid w:val="00875020"/>
    <w:rsid w:val="0087663F"/>
    <w:rsid w:val="008771BB"/>
    <w:rsid w:val="00882892"/>
    <w:rsid w:val="00884BB2"/>
    <w:rsid w:val="00885125"/>
    <w:rsid w:val="0088623D"/>
    <w:rsid w:val="00886314"/>
    <w:rsid w:val="00887CFC"/>
    <w:rsid w:val="00890EEC"/>
    <w:rsid w:val="00891410"/>
    <w:rsid w:val="00892FCA"/>
    <w:rsid w:val="0089482D"/>
    <w:rsid w:val="008953E8"/>
    <w:rsid w:val="00895D07"/>
    <w:rsid w:val="008966FB"/>
    <w:rsid w:val="008A02CD"/>
    <w:rsid w:val="008A0C99"/>
    <w:rsid w:val="008A0D1D"/>
    <w:rsid w:val="008A0E43"/>
    <w:rsid w:val="008A1992"/>
    <w:rsid w:val="008A3633"/>
    <w:rsid w:val="008A3D84"/>
    <w:rsid w:val="008A4D8D"/>
    <w:rsid w:val="008A70F4"/>
    <w:rsid w:val="008B1BAF"/>
    <w:rsid w:val="008B2864"/>
    <w:rsid w:val="008B383E"/>
    <w:rsid w:val="008B52B5"/>
    <w:rsid w:val="008C2238"/>
    <w:rsid w:val="008C2BFA"/>
    <w:rsid w:val="008C45C3"/>
    <w:rsid w:val="008C591F"/>
    <w:rsid w:val="008C7069"/>
    <w:rsid w:val="008C79CA"/>
    <w:rsid w:val="008D007A"/>
    <w:rsid w:val="008D0205"/>
    <w:rsid w:val="008D0750"/>
    <w:rsid w:val="008D17BC"/>
    <w:rsid w:val="008D4CD0"/>
    <w:rsid w:val="008D5231"/>
    <w:rsid w:val="008E0059"/>
    <w:rsid w:val="008E0665"/>
    <w:rsid w:val="008E1A8E"/>
    <w:rsid w:val="008E6A17"/>
    <w:rsid w:val="008E6CA6"/>
    <w:rsid w:val="008E7761"/>
    <w:rsid w:val="008F03D4"/>
    <w:rsid w:val="008F1A36"/>
    <w:rsid w:val="008F26F8"/>
    <w:rsid w:val="008F3AA0"/>
    <w:rsid w:val="008F3AAE"/>
    <w:rsid w:val="008F406F"/>
    <w:rsid w:val="008F67B4"/>
    <w:rsid w:val="008F7646"/>
    <w:rsid w:val="00900BA7"/>
    <w:rsid w:val="00900FFB"/>
    <w:rsid w:val="0090182F"/>
    <w:rsid w:val="009060E8"/>
    <w:rsid w:val="00906BD0"/>
    <w:rsid w:val="00907253"/>
    <w:rsid w:val="00910FED"/>
    <w:rsid w:val="009111E3"/>
    <w:rsid w:val="00911E45"/>
    <w:rsid w:val="009150B1"/>
    <w:rsid w:val="0091618E"/>
    <w:rsid w:val="0091640D"/>
    <w:rsid w:val="0091702A"/>
    <w:rsid w:val="009175A8"/>
    <w:rsid w:val="00923828"/>
    <w:rsid w:val="009304AE"/>
    <w:rsid w:val="00932C51"/>
    <w:rsid w:val="009348A2"/>
    <w:rsid w:val="009358BF"/>
    <w:rsid w:val="00935937"/>
    <w:rsid w:val="00936BDC"/>
    <w:rsid w:val="00940365"/>
    <w:rsid w:val="00942680"/>
    <w:rsid w:val="00942A04"/>
    <w:rsid w:val="009442F5"/>
    <w:rsid w:val="00956D3B"/>
    <w:rsid w:val="00957691"/>
    <w:rsid w:val="00961B89"/>
    <w:rsid w:val="00962D90"/>
    <w:rsid w:val="00964155"/>
    <w:rsid w:val="00966360"/>
    <w:rsid w:val="00966787"/>
    <w:rsid w:val="00966855"/>
    <w:rsid w:val="009700B7"/>
    <w:rsid w:val="00970225"/>
    <w:rsid w:val="00970246"/>
    <w:rsid w:val="00970482"/>
    <w:rsid w:val="009711E6"/>
    <w:rsid w:val="0097184F"/>
    <w:rsid w:val="009719BB"/>
    <w:rsid w:val="0097534D"/>
    <w:rsid w:val="00980DF4"/>
    <w:rsid w:val="0098118F"/>
    <w:rsid w:val="009817B0"/>
    <w:rsid w:val="009824FB"/>
    <w:rsid w:val="00984CC6"/>
    <w:rsid w:val="00984D81"/>
    <w:rsid w:val="0098719A"/>
    <w:rsid w:val="0099110E"/>
    <w:rsid w:val="00992414"/>
    <w:rsid w:val="0099326E"/>
    <w:rsid w:val="00994D0C"/>
    <w:rsid w:val="00995626"/>
    <w:rsid w:val="009A10F4"/>
    <w:rsid w:val="009A1999"/>
    <w:rsid w:val="009A27DB"/>
    <w:rsid w:val="009A38DD"/>
    <w:rsid w:val="009A607E"/>
    <w:rsid w:val="009A63A7"/>
    <w:rsid w:val="009A6727"/>
    <w:rsid w:val="009A6CCC"/>
    <w:rsid w:val="009B2FAD"/>
    <w:rsid w:val="009B39A8"/>
    <w:rsid w:val="009B3AE7"/>
    <w:rsid w:val="009B481D"/>
    <w:rsid w:val="009B4C75"/>
    <w:rsid w:val="009B587F"/>
    <w:rsid w:val="009C36BA"/>
    <w:rsid w:val="009C38E2"/>
    <w:rsid w:val="009C5D70"/>
    <w:rsid w:val="009D1257"/>
    <w:rsid w:val="009D12AE"/>
    <w:rsid w:val="009D1DE1"/>
    <w:rsid w:val="009D294C"/>
    <w:rsid w:val="009D3643"/>
    <w:rsid w:val="009D6718"/>
    <w:rsid w:val="009E057B"/>
    <w:rsid w:val="009E09EA"/>
    <w:rsid w:val="009E3CAC"/>
    <w:rsid w:val="009E41C3"/>
    <w:rsid w:val="009E462D"/>
    <w:rsid w:val="009E4836"/>
    <w:rsid w:val="009E4976"/>
    <w:rsid w:val="009E60C4"/>
    <w:rsid w:val="009F1313"/>
    <w:rsid w:val="009F1F14"/>
    <w:rsid w:val="009F2621"/>
    <w:rsid w:val="009F2C66"/>
    <w:rsid w:val="009F318F"/>
    <w:rsid w:val="009F45B4"/>
    <w:rsid w:val="009F56D1"/>
    <w:rsid w:val="009F7F56"/>
    <w:rsid w:val="00A00F78"/>
    <w:rsid w:val="00A01560"/>
    <w:rsid w:val="00A01F5C"/>
    <w:rsid w:val="00A04A9C"/>
    <w:rsid w:val="00A076BD"/>
    <w:rsid w:val="00A101F9"/>
    <w:rsid w:val="00A11132"/>
    <w:rsid w:val="00A12A1B"/>
    <w:rsid w:val="00A13D36"/>
    <w:rsid w:val="00A168DB"/>
    <w:rsid w:val="00A175DB"/>
    <w:rsid w:val="00A17E24"/>
    <w:rsid w:val="00A22078"/>
    <w:rsid w:val="00A22080"/>
    <w:rsid w:val="00A22096"/>
    <w:rsid w:val="00A22129"/>
    <w:rsid w:val="00A2304D"/>
    <w:rsid w:val="00A27211"/>
    <w:rsid w:val="00A31CA7"/>
    <w:rsid w:val="00A325E8"/>
    <w:rsid w:val="00A33141"/>
    <w:rsid w:val="00A335AE"/>
    <w:rsid w:val="00A35CE4"/>
    <w:rsid w:val="00A36077"/>
    <w:rsid w:val="00A37331"/>
    <w:rsid w:val="00A40B3C"/>
    <w:rsid w:val="00A40BB0"/>
    <w:rsid w:val="00A40D3A"/>
    <w:rsid w:val="00A424D4"/>
    <w:rsid w:val="00A43CBD"/>
    <w:rsid w:val="00A43E33"/>
    <w:rsid w:val="00A4427D"/>
    <w:rsid w:val="00A51E25"/>
    <w:rsid w:val="00A52D34"/>
    <w:rsid w:val="00A52F62"/>
    <w:rsid w:val="00A55285"/>
    <w:rsid w:val="00A5531C"/>
    <w:rsid w:val="00A560D4"/>
    <w:rsid w:val="00A56948"/>
    <w:rsid w:val="00A578B0"/>
    <w:rsid w:val="00A57BB6"/>
    <w:rsid w:val="00A62EA4"/>
    <w:rsid w:val="00A62F68"/>
    <w:rsid w:val="00A642F4"/>
    <w:rsid w:val="00A666DE"/>
    <w:rsid w:val="00A66715"/>
    <w:rsid w:val="00A67C12"/>
    <w:rsid w:val="00A709DA"/>
    <w:rsid w:val="00A731D8"/>
    <w:rsid w:val="00A73D1D"/>
    <w:rsid w:val="00A74CFD"/>
    <w:rsid w:val="00A75F6C"/>
    <w:rsid w:val="00A76E7A"/>
    <w:rsid w:val="00A7752D"/>
    <w:rsid w:val="00A81A71"/>
    <w:rsid w:val="00A82556"/>
    <w:rsid w:val="00A83087"/>
    <w:rsid w:val="00A8329F"/>
    <w:rsid w:val="00A8384F"/>
    <w:rsid w:val="00A8389B"/>
    <w:rsid w:val="00A8433A"/>
    <w:rsid w:val="00A84FBA"/>
    <w:rsid w:val="00A858DF"/>
    <w:rsid w:val="00A85AC5"/>
    <w:rsid w:val="00A860B5"/>
    <w:rsid w:val="00A865AB"/>
    <w:rsid w:val="00A9010D"/>
    <w:rsid w:val="00A9072B"/>
    <w:rsid w:val="00A91045"/>
    <w:rsid w:val="00A9696F"/>
    <w:rsid w:val="00A96A82"/>
    <w:rsid w:val="00AA034D"/>
    <w:rsid w:val="00AA1F4C"/>
    <w:rsid w:val="00AA275F"/>
    <w:rsid w:val="00AA35BD"/>
    <w:rsid w:val="00AA4028"/>
    <w:rsid w:val="00AA46B0"/>
    <w:rsid w:val="00AA4A9C"/>
    <w:rsid w:val="00AA65CB"/>
    <w:rsid w:val="00AA6978"/>
    <w:rsid w:val="00AA7544"/>
    <w:rsid w:val="00AB1BCF"/>
    <w:rsid w:val="00AB1C38"/>
    <w:rsid w:val="00AB1E15"/>
    <w:rsid w:val="00AB33AE"/>
    <w:rsid w:val="00AB47E7"/>
    <w:rsid w:val="00AB5195"/>
    <w:rsid w:val="00AB6779"/>
    <w:rsid w:val="00AB78CE"/>
    <w:rsid w:val="00AC36C1"/>
    <w:rsid w:val="00AC4380"/>
    <w:rsid w:val="00AC4B56"/>
    <w:rsid w:val="00AC4F50"/>
    <w:rsid w:val="00AC5111"/>
    <w:rsid w:val="00AC72A6"/>
    <w:rsid w:val="00AD001B"/>
    <w:rsid w:val="00AD0FC1"/>
    <w:rsid w:val="00AD1569"/>
    <w:rsid w:val="00AD1F08"/>
    <w:rsid w:val="00AD30BC"/>
    <w:rsid w:val="00AD41C5"/>
    <w:rsid w:val="00AD7858"/>
    <w:rsid w:val="00AE1363"/>
    <w:rsid w:val="00AE18AC"/>
    <w:rsid w:val="00AE27E5"/>
    <w:rsid w:val="00AE341E"/>
    <w:rsid w:val="00AE3C24"/>
    <w:rsid w:val="00AE5A98"/>
    <w:rsid w:val="00AE793B"/>
    <w:rsid w:val="00AF074E"/>
    <w:rsid w:val="00AF159D"/>
    <w:rsid w:val="00AF2B38"/>
    <w:rsid w:val="00AF3099"/>
    <w:rsid w:val="00AF4F8C"/>
    <w:rsid w:val="00AF6187"/>
    <w:rsid w:val="00AF729A"/>
    <w:rsid w:val="00AF7FF6"/>
    <w:rsid w:val="00B008EC"/>
    <w:rsid w:val="00B02513"/>
    <w:rsid w:val="00B02B41"/>
    <w:rsid w:val="00B02DB7"/>
    <w:rsid w:val="00B031EA"/>
    <w:rsid w:val="00B05CEE"/>
    <w:rsid w:val="00B06285"/>
    <w:rsid w:val="00B17002"/>
    <w:rsid w:val="00B2092A"/>
    <w:rsid w:val="00B20ED6"/>
    <w:rsid w:val="00B220CD"/>
    <w:rsid w:val="00B22DD0"/>
    <w:rsid w:val="00B26AF5"/>
    <w:rsid w:val="00B26B62"/>
    <w:rsid w:val="00B322F1"/>
    <w:rsid w:val="00B33075"/>
    <w:rsid w:val="00B33842"/>
    <w:rsid w:val="00B33EF3"/>
    <w:rsid w:val="00B357BB"/>
    <w:rsid w:val="00B364AC"/>
    <w:rsid w:val="00B36F4A"/>
    <w:rsid w:val="00B37538"/>
    <w:rsid w:val="00B41B19"/>
    <w:rsid w:val="00B4227A"/>
    <w:rsid w:val="00B425E0"/>
    <w:rsid w:val="00B4300D"/>
    <w:rsid w:val="00B45252"/>
    <w:rsid w:val="00B456B8"/>
    <w:rsid w:val="00B46600"/>
    <w:rsid w:val="00B523DB"/>
    <w:rsid w:val="00B53422"/>
    <w:rsid w:val="00B5342D"/>
    <w:rsid w:val="00B5655E"/>
    <w:rsid w:val="00B57211"/>
    <w:rsid w:val="00B57359"/>
    <w:rsid w:val="00B57867"/>
    <w:rsid w:val="00B63108"/>
    <w:rsid w:val="00B64EEC"/>
    <w:rsid w:val="00B67E1A"/>
    <w:rsid w:val="00B702EE"/>
    <w:rsid w:val="00B72598"/>
    <w:rsid w:val="00B73F48"/>
    <w:rsid w:val="00B74D85"/>
    <w:rsid w:val="00B76D50"/>
    <w:rsid w:val="00B81783"/>
    <w:rsid w:val="00B82D55"/>
    <w:rsid w:val="00B83EBB"/>
    <w:rsid w:val="00B86EFD"/>
    <w:rsid w:val="00B86FAF"/>
    <w:rsid w:val="00B878A8"/>
    <w:rsid w:val="00B919C9"/>
    <w:rsid w:val="00B91A28"/>
    <w:rsid w:val="00B92057"/>
    <w:rsid w:val="00B9246E"/>
    <w:rsid w:val="00B92ADC"/>
    <w:rsid w:val="00B9332E"/>
    <w:rsid w:val="00B93E41"/>
    <w:rsid w:val="00B94FB6"/>
    <w:rsid w:val="00B97EC1"/>
    <w:rsid w:val="00BA361F"/>
    <w:rsid w:val="00BA37AA"/>
    <w:rsid w:val="00BA476E"/>
    <w:rsid w:val="00BB09A0"/>
    <w:rsid w:val="00BB2B12"/>
    <w:rsid w:val="00BB2B81"/>
    <w:rsid w:val="00BB557D"/>
    <w:rsid w:val="00BB5D4D"/>
    <w:rsid w:val="00BB73F5"/>
    <w:rsid w:val="00BC07AC"/>
    <w:rsid w:val="00BC07CE"/>
    <w:rsid w:val="00BC13E1"/>
    <w:rsid w:val="00BC15D7"/>
    <w:rsid w:val="00BC1733"/>
    <w:rsid w:val="00BC1CD3"/>
    <w:rsid w:val="00BC3BE2"/>
    <w:rsid w:val="00BC4743"/>
    <w:rsid w:val="00BC5902"/>
    <w:rsid w:val="00BC67F6"/>
    <w:rsid w:val="00BC6FB4"/>
    <w:rsid w:val="00BD166C"/>
    <w:rsid w:val="00BD5364"/>
    <w:rsid w:val="00BD6127"/>
    <w:rsid w:val="00BD73AE"/>
    <w:rsid w:val="00BE0A61"/>
    <w:rsid w:val="00BE0E67"/>
    <w:rsid w:val="00BE2C06"/>
    <w:rsid w:val="00BE3E86"/>
    <w:rsid w:val="00BE693C"/>
    <w:rsid w:val="00BE6E94"/>
    <w:rsid w:val="00BF1578"/>
    <w:rsid w:val="00BF2C63"/>
    <w:rsid w:val="00BF406B"/>
    <w:rsid w:val="00BF59C0"/>
    <w:rsid w:val="00BF6515"/>
    <w:rsid w:val="00BF7AFD"/>
    <w:rsid w:val="00C00151"/>
    <w:rsid w:val="00C012FD"/>
    <w:rsid w:val="00C0474B"/>
    <w:rsid w:val="00C06FBF"/>
    <w:rsid w:val="00C07C20"/>
    <w:rsid w:val="00C07D3E"/>
    <w:rsid w:val="00C07E9D"/>
    <w:rsid w:val="00C109F6"/>
    <w:rsid w:val="00C10FA7"/>
    <w:rsid w:val="00C14BEA"/>
    <w:rsid w:val="00C151A2"/>
    <w:rsid w:val="00C16AA4"/>
    <w:rsid w:val="00C218BD"/>
    <w:rsid w:val="00C22400"/>
    <w:rsid w:val="00C2442E"/>
    <w:rsid w:val="00C25194"/>
    <w:rsid w:val="00C27273"/>
    <w:rsid w:val="00C31691"/>
    <w:rsid w:val="00C32B6A"/>
    <w:rsid w:val="00C34141"/>
    <w:rsid w:val="00C34B53"/>
    <w:rsid w:val="00C35DBF"/>
    <w:rsid w:val="00C37192"/>
    <w:rsid w:val="00C377CA"/>
    <w:rsid w:val="00C37BB2"/>
    <w:rsid w:val="00C404E5"/>
    <w:rsid w:val="00C40C57"/>
    <w:rsid w:val="00C41EE9"/>
    <w:rsid w:val="00C42B78"/>
    <w:rsid w:val="00C431C4"/>
    <w:rsid w:val="00C43888"/>
    <w:rsid w:val="00C441FE"/>
    <w:rsid w:val="00C45763"/>
    <w:rsid w:val="00C46800"/>
    <w:rsid w:val="00C47018"/>
    <w:rsid w:val="00C47DDD"/>
    <w:rsid w:val="00C51B2C"/>
    <w:rsid w:val="00C5219E"/>
    <w:rsid w:val="00C52809"/>
    <w:rsid w:val="00C52E1E"/>
    <w:rsid w:val="00C53354"/>
    <w:rsid w:val="00C533C3"/>
    <w:rsid w:val="00C542FA"/>
    <w:rsid w:val="00C549A7"/>
    <w:rsid w:val="00C57985"/>
    <w:rsid w:val="00C61B65"/>
    <w:rsid w:val="00C625CB"/>
    <w:rsid w:val="00C63989"/>
    <w:rsid w:val="00C63A0A"/>
    <w:rsid w:val="00C64680"/>
    <w:rsid w:val="00C65F6D"/>
    <w:rsid w:val="00C6783E"/>
    <w:rsid w:val="00C716A7"/>
    <w:rsid w:val="00C727F9"/>
    <w:rsid w:val="00C73DC7"/>
    <w:rsid w:val="00C765A1"/>
    <w:rsid w:val="00C83B0E"/>
    <w:rsid w:val="00C85075"/>
    <w:rsid w:val="00C850B4"/>
    <w:rsid w:val="00C86DE0"/>
    <w:rsid w:val="00C87C61"/>
    <w:rsid w:val="00C87EB0"/>
    <w:rsid w:val="00CA0091"/>
    <w:rsid w:val="00CA0C88"/>
    <w:rsid w:val="00CA0CAF"/>
    <w:rsid w:val="00CA4C47"/>
    <w:rsid w:val="00CB015F"/>
    <w:rsid w:val="00CB0DE0"/>
    <w:rsid w:val="00CB358A"/>
    <w:rsid w:val="00CB56C3"/>
    <w:rsid w:val="00CB597D"/>
    <w:rsid w:val="00CC0B64"/>
    <w:rsid w:val="00CC2D9C"/>
    <w:rsid w:val="00CC371C"/>
    <w:rsid w:val="00CC382E"/>
    <w:rsid w:val="00CC5CD0"/>
    <w:rsid w:val="00CC5F72"/>
    <w:rsid w:val="00CC7C54"/>
    <w:rsid w:val="00CD2C53"/>
    <w:rsid w:val="00CD50C0"/>
    <w:rsid w:val="00CD5574"/>
    <w:rsid w:val="00CD55BF"/>
    <w:rsid w:val="00CD683B"/>
    <w:rsid w:val="00CD6B20"/>
    <w:rsid w:val="00CD77AA"/>
    <w:rsid w:val="00CE1044"/>
    <w:rsid w:val="00CE599F"/>
    <w:rsid w:val="00CE68BA"/>
    <w:rsid w:val="00CF00C7"/>
    <w:rsid w:val="00CF04F7"/>
    <w:rsid w:val="00CF0B4B"/>
    <w:rsid w:val="00CF2E3A"/>
    <w:rsid w:val="00D06DD9"/>
    <w:rsid w:val="00D0708F"/>
    <w:rsid w:val="00D07556"/>
    <w:rsid w:val="00D1062C"/>
    <w:rsid w:val="00D11292"/>
    <w:rsid w:val="00D114BB"/>
    <w:rsid w:val="00D12130"/>
    <w:rsid w:val="00D1310F"/>
    <w:rsid w:val="00D13797"/>
    <w:rsid w:val="00D15437"/>
    <w:rsid w:val="00D15601"/>
    <w:rsid w:val="00D15A89"/>
    <w:rsid w:val="00D16792"/>
    <w:rsid w:val="00D17E02"/>
    <w:rsid w:val="00D2134C"/>
    <w:rsid w:val="00D22403"/>
    <w:rsid w:val="00D24B83"/>
    <w:rsid w:val="00D24E68"/>
    <w:rsid w:val="00D2508F"/>
    <w:rsid w:val="00D25835"/>
    <w:rsid w:val="00D2583B"/>
    <w:rsid w:val="00D26375"/>
    <w:rsid w:val="00D318CF"/>
    <w:rsid w:val="00D34175"/>
    <w:rsid w:val="00D36D5E"/>
    <w:rsid w:val="00D4017A"/>
    <w:rsid w:val="00D40310"/>
    <w:rsid w:val="00D40DEF"/>
    <w:rsid w:val="00D4581F"/>
    <w:rsid w:val="00D45956"/>
    <w:rsid w:val="00D46384"/>
    <w:rsid w:val="00D469CC"/>
    <w:rsid w:val="00D52672"/>
    <w:rsid w:val="00D528C1"/>
    <w:rsid w:val="00D53D0E"/>
    <w:rsid w:val="00D543CA"/>
    <w:rsid w:val="00D5628E"/>
    <w:rsid w:val="00D60843"/>
    <w:rsid w:val="00D60DD4"/>
    <w:rsid w:val="00D61FA1"/>
    <w:rsid w:val="00D62ABA"/>
    <w:rsid w:val="00D645EF"/>
    <w:rsid w:val="00D66818"/>
    <w:rsid w:val="00D675CF"/>
    <w:rsid w:val="00D675D1"/>
    <w:rsid w:val="00D67F84"/>
    <w:rsid w:val="00D70800"/>
    <w:rsid w:val="00D754E1"/>
    <w:rsid w:val="00D75C57"/>
    <w:rsid w:val="00D8072E"/>
    <w:rsid w:val="00D8194D"/>
    <w:rsid w:val="00D87ED0"/>
    <w:rsid w:val="00D91C1A"/>
    <w:rsid w:val="00D93038"/>
    <w:rsid w:val="00D933B2"/>
    <w:rsid w:val="00D93DF7"/>
    <w:rsid w:val="00D946AE"/>
    <w:rsid w:val="00D962C9"/>
    <w:rsid w:val="00D968DE"/>
    <w:rsid w:val="00D97B2F"/>
    <w:rsid w:val="00DA1B76"/>
    <w:rsid w:val="00DA274B"/>
    <w:rsid w:val="00DA474B"/>
    <w:rsid w:val="00DA642C"/>
    <w:rsid w:val="00DA7041"/>
    <w:rsid w:val="00DA774D"/>
    <w:rsid w:val="00DB07E1"/>
    <w:rsid w:val="00DB1372"/>
    <w:rsid w:val="00DB23B4"/>
    <w:rsid w:val="00DB274C"/>
    <w:rsid w:val="00DB2FDD"/>
    <w:rsid w:val="00DB4346"/>
    <w:rsid w:val="00DB7142"/>
    <w:rsid w:val="00DB75ED"/>
    <w:rsid w:val="00DC3611"/>
    <w:rsid w:val="00DC4FC7"/>
    <w:rsid w:val="00DC5AAE"/>
    <w:rsid w:val="00DD028F"/>
    <w:rsid w:val="00DD108C"/>
    <w:rsid w:val="00DD14B1"/>
    <w:rsid w:val="00DD6F7B"/>
    <w:rsid w:val="00DE2BBD"/>
    <w:rsid w:val="00DE5E3C"/>
    <w:rsid w:val="00DE5FE4"/>
    <w:rsid w:val="00DF23C5"/>
    <w:rsid w:val="00DF3D6A"/>
    <w:rsid w:val="00DF5548"/>
    <w:rsid w:val="00DF5A44"/>
    <w:rsid w:val="00DF6C6E"/>
    <w:rsid w:val="00DF6F56"/>
    <w:rsid w:val="00DF6FBE"/>
    <w:rsid w:val="00DF7DDA"/>
    <w:rsid w:val="00E010F8"/>
    <w:rsid w:val="00E02AE7"/>
    <w:rsid w:val="00E031F2"/>
    <w:rsid w:val="00E0484A"/>
    <w:rsid w:val="00E10F86"/>
    <w:rsid w:val="00E14671"/>
    <w:rsid w:val="00E14D18"/>
    <w:rsid w:val="00E14DDF"/>
    <w:rsid w:val="00E165DD"/>
    <w:rsid w:val="00E1768A"/>
    <w:rsid w:val="00E222B6"/>
    <w:rsid w:val="00E22415"/>
    <w:rsid w:val="00E256AD"/>
    <w:rsid w:val="00E25B5F"/>
    <w:rsid w:val="00E2620D"/>
    <w:rsid w:val="00E30715"/>
    <w:rsid w:val="00E309D2"/>
    <w:rsid w:val="00E31C36"/>
    <w:rsid w:val="00E32149"/>
    <w:rsid w:val="00E32685"/>
    <w:rsid w:val="00E330B4"/>
    <w:rsid w:val="00E330E1"/>
    <w:rsid w:val="00E33107"/>
    <w:rsid w:val="00E331FC"/>
    <w:rsid w:val="00E3322F"/>
    <w:rsid w:val="00E33E13"/>
    <w:rsid w:val="00E3543E"/>
    <w:rsid w:val="00E362F0"/>
    <w:rsid w:val="00E36A4D"/>
    <w:rsid w:val="00E36C4F"/>
    <w:rsid w:val="00E36F7F"/>
    <w:rsid w:val="00E40275"/>
    <w:rsid w:val="00E40396"/>
    <w:rsid w:val="00E409D2"/>
    <w:rsid w:val="00E411C0"/>
    <w:rsid w:val="00E41C0B"/>
    <w:rsid w:val="00E440E8"/>
    <w:rsid w:val="00E45A33"/>
    <w:rsid w:val="00E464DA"/>
    <w:rsid w:val="00E46520"/>
    <w:rsid w:val="00E47CC3"/>
    <w:rsid w:val="00E50279"/>
    <w:rsid w:val="00E50FC5"/>
    <w:rsid w:val="00E52CEF"/>
    <w:rsid w:val="00E53B5B"/>
    <w:rsid w:val="00E53F4A"/>
    <w:rsid w:val="00E61368"/>
    <w:rsid w:val="00E63216"/>
    <w:rsid w:val="00E66B5E"/>
    <w:rsid w:val="00E710A0"/>
    <w:rsid w:val="00E7231F"/>
    <w:rsid w:val="00E739DB"/>
    <w:rsid w:val="00E73DFB"/>
    <w:rsid w:val="00E756CB"/>
    <w:rsid w:val="00E774C0"/>
    <w:rsid w:val="00E8149E"/>
    <w:rsid w:val="00E824A5"/>
    <w:rsid w:val="00E8311F"/>
    <w:rsid w:val="00E8396E"/>
    <w:rsid w:val="00E84F3A"/>
    <w:rsid w:val="00E91514"/>
    <w:rsid w:val="00E91789"/>
    <w:rsid w:val="00E925CE"/>
    <w:rsid w:val="00E932CD"/>
    <w:rsid w:val="00E948F1"/>
    <w:rsid w:val="00E94C16"/>
    <w:rsid w:val="00E94CBF"/>
    <w:rsid w:val="00E95306"/>
    <w:rsid w:val="00E96B4C"/>
    <w:rsid w:val="00E9723F"/>
    <w:rsid w:val="00EA10B0"/>
    <w:rsid w:val="00EA19B5"/>
    <w:rsid w:val="00EA381E"/>
    <w:rsid w:val="00EA3D94"/>
    <w:rsid w:val="00EA5AA0"/>
    <w:rsid w:val="00EB156A"/>
    <w:rsid w:val="00EB3985"/>
    <w:rsid w:val="00EB4D6E"/>
    <w:rsid w:val="00EB5264"/>
    <w:rsid w:val="00EB56E1"/>
    <w:rsid w:val="00EB76C8"/>
    <w:rsid w:val="00EB7F64"/>
    <w:rsid w:val="00EC221D"/>
    <w:rsid w:val="00EC2928"/>
    <w:rsid w:val="00EC3BDB"/>
    <w:rsid w:val="00EC6708"/>
    <w:rsid w:val="00ED6308"/>
    <w:rsid w:val="00ED67C7"/>
    <w:rsid w:val="00ED7D0F"/>
    <w:rsid w:val="00EE16A2"/>
    <w:rsid w:val="00EE2ACE"/>
    <w:rsid w:val="00EE336C"/>
    <w:rsid w:val="00EE4143"/>
    <w:rsid w:val="00EE6AD6"/>
    <w:rsid w:val="00EE729C"/>
    <w:rsid w:val="00EE768A"/>
    <w:rsid w:val="00EE76E5"/>
    <w:rsid w:val="00EF0762"/>
    <w:rsid w:val="00EF11BE"/>
    <w:rsid w:val="00EF1F86"/>
    <w:rsid w:val="00EF2F76"/>
    <w:rsid w:val="00EF39BD"/>
    <w:rsid w:val="00EF4D4D"/>
    <w:rsid w:val="00EF72F7"/>
    <w:rsid w:val="00F010A6"/>
    <w:rsid w:val="00F017E9"/>
    <w:rsid w:val="00F04AFE"/>
    <w:rsid w:val="00F07274"/>
    <w:rsid w:val="00F07A06"/>
    <w:rsid w:val="00F07A84"/>
    <w:rsid w:val="00F10358"/>
    <w:rsid w:val="00F107E3"/>
    <w:rsid w:val="00F120C8"/>
    <w:rsid w:val="00F12CCB"/>
    <w:rsid w:val="00F135FB"/>
    <w:rsid w:val="00F15A6D"/>
    <w:rsid w:val="00F2008F"/>
    <w:rsid w:val="00F2201A"/>
    <w:rsid w:val="00F2219C"/>
    <w:rsid w:val="00F2281C"/>
    <w:rsid w:val="00F24205"/>
    <w:rsid w:val="00F25F94"/>
    <w:rsid w:val="00F3010D"/>
    <w:rsid w:val="00F318B3"/>
    <w:rsid w:val="00F34559"/>
    <w:rsid w:val="00F358A9"/>
    <w:rsid w:val="00F35A42"/>
    <w:rsid w:val="00F37C5F"/>
    <w:rsid w:val="00F40332"/>
    <w:rsid w:val="00F41E6A"/>
    <w:rsid w:val="00F434A5"/>
    <w:rsid w:val="00F44B19"/>
    <w:rsid w:val="00F47F79"/>
    <w:rsid w:val="00F51ED4"/>
    <w:rsid w:val="00F529B0"/>
    <w:rsid w:val="00F529D2"/>
    <w:rsid w:val="00F53FA7"/>
    <w:rsid w:val="00F57579"/>
    <w:rsid w:val="00F61599"/>
    <w:rsid w:val="00F622CB"/>
    <w:rsid w:val="00F62744"/>
    <w:rsid w:val="00F62C92"/>
    <w:rsid w:val="00F65B2A"/>
    <w:rsid w:val="00F673E8"/>
    <w:rsid w:val="00F67AA4"/>
    <w:rsid w:val="00F72A3D"/>
    <w:rsid w:val="00F73F20"/>
    <w:rsid w:val="00F809C7"/>
    <w:rsid w:val="00F80F35"/>
    <w:rsid w:val="00F849B6"/>
    <w:rsid w:val="00F8519F"/>
    <w:rsid w:val="00F85607"/>
    <w:rsid w:val="00F91AC8"/>
    <w:rsid w:val="00F91B54"/>
    <w:rsid w:val="00F91B75"/>
    <w:rsid w:val="00F934D9"/>
    <w:rsid w:val="00F94194"/>
    <w:rsid w:val="00F95B5A"/>
    <w:rsid w:val="00FA4455"/>
    <w:rsid w:val="00FA5AE3"/>
    <w:rsid w:val="00FA79ED"/>
    <w:rsid w:val="00FA7D03"/>
    <w:rsid w:val="00FB3C75"/>
    <w:rsid w:val="00FB56F5"/>
    <w:rsid w:val="00FB7431"/>
    <w:rsid w:val="00FC526D"/>
    <w:rsid w:val="00FC5614"/>
    <w:rsid w:val="00FC5622"/>
    <w:rsid w:val="00FD20BF"/>
    <w:rsid w:val="00FD253C"/>
    <w:rsid w:val="00FD427B"/>
    <w:rsid w:val="00FD4ACE"/>
    <w:rsid w:val="00FD6B0E"/>
    <w:rsid w:val="00FD6B99"/>
    <w:rsid w:val="00FE1CDE"/>
    <w:rsid w:val="00FE2832"/>
    <w:rsid w:val="00FE2B1D"/>
    <w:rsid w:val="00FE3CFD"/>
    <w:rsid w:val="00FE47F7"/>
    <w:rsid w:val="00FE48A2"/>
    <w:rsid w:val="00FF248D"/>
    <w:rsid w:val="00FF63E2"/>
    <w:rsid w:val="00FF7CD7"/>
    <w:rsid w:val="010F4D4C"/>
    <w:rsid w:val="01553E31"/>
    <w:rsid w:val="03C26BD1"/>
    <w:rsid w:val="05017C52"/>
    <w:rsid w:val="06F54CC9"/>
    <w:rsid w:val="075B4880"/>
    <w:rsid w:val="079E3275"/>
    <w:rsid w:val="07DF2906"/>
    <w:rsid w:val="08CC0577"/>
    <w:rsid w:val="09EA05ED"/>
    <w:rsid w:val="0A8F6E15"/>
    <w:rsid w:val="0ABE75E2"/>
    <w:rsid w:val="0AE708A3"/>
    <w:rsid w:val="0EBA50FE"/>
    <w:rsid w:val="0FA258D7"/>
    <w:rsid w:val="112C3C37"/>
    <w:rsid w:val="123265EB"/>
    <w:rsid w:val="128B784E"/>
    <w:rsid w:val="12E52961"/>
    <w:rsid w:val="13F93CFB"/>
    <w:rsid w:val="14302302"/>
    <w:rsid w:val="15375E62"/>
    <w:rsid w:val="1547294F"/>
    <w:rsid w:val="156903A2"/>
    <w:rsid w:val="15764983"/>
    <w:rsid w:val="15CA6DCF"/>
    <w:rsid w:val="164C2CF7"/>
    <w:rsid w:val="167F185F"/>
    <w:rsid w:val="16D42CDF"/>
    <w:rsid w:val="17B648CC"/>
    <w:rsid w:val="17D95673"/>
    <w:rsid w:val="18243F2C"/>
    <w:rsid w:val="187327BD"/>
    <w:rsid w:val="192138CA"/>
    <w:rsid w:val="19AF639F"/>
    <w:rsid w:val="1A144B45"/>
    <w:rsid w:val="1B331D07"/>
    <w:rsid w:val="1BC55EB3"/>
    <w:rsid w:val="1BDB2B53"/>
    <w:rsid w:val="1D0C1138"/>
    <w:rsid w:val="1D9B6B56"/>
    <w:rsid w:val="1DB802A2"/>
    <w:rsid w:val="20FF14F2"/>
    <w:rsid w:val="21550065"/>
    <w:rsid w:val="222F7A24"/>
    <w:rsid w:val="23E96FDE"/>
    <w:rsid w:val="245B38D1"/>
    <w:rsid w:val="251E1D03"/>
    <w:rsid w:val="257C3581"/>
    <w:rsid w:val="25A16BBC"/>
    <w:rsid w:val="29732512"/>
    <w:rsid w:val="29DF5830"/>
    <w:rsid w:val="2B1C386E"/>
    <w:rsid w:val="2B1E480B"/>
    <w:rsid w:val="2B700882"/>
    <w:rsid w:val="2C972AC7"/>
    <w:rsid w:val="2CC118F2"/>
    <w:rsid w:val="2D26080E"/>
    <w:rsid w:val="2E2D7C9E"/>
    <w:rsid w:val="2E520501"/>
    <w:rsid w:val="2E66470A"/>
    <w:rsid w:val="2EE144CD"/>
    <w:rsid w:val="2FF279E1"/>
    <w:rsid w:val="304661F0"/>
    <w:rsid w:val="326B24CC"/>
    <w:rsid w:val="33F70699"/>
    <w:rsid w:val="34483C32"/>
    <w:rsid w:val="344F4CBA"/>
    <w:rsid w:val="351C5F25"/>
    <w:rsid w:val="36871691"/>
    <w:rsid w:val="37B91C4D"/>
    <w:rsid w:val="38D147F0"/>
    <w:rsid w:val="38DF0A7D"/>
    <w:rsid w:val="398D0B77"/>
    <w:rsid w:val="3A6A32CA"/>
    <w:rsid w:val="3A79167D"/>
    <w:rsid w:val="3BCD6E7C"/>
    <w:rsid w:val="3C0D06AF"/>
    <w:rsid w:val="3C6A0C14"/>
    <w:rsid w:val="3FBC05FB"/>
    <w:rsid w:val="411C216B"/>
    <w:rsid w:val="41214B28"/>
    <w:rsid w:val="41337A59"/>
    <w:rsid w:val="41C773E2"/>
    <w:rsid w:val="41F06AA9"/>
    <w:rsid w:val="42B23C2D"/>
    <w:rsid w:val="43057734"/>
    <w:rsid w:val="46957C1F"/>
    <w:rsid w:val="46B55EB8"/>
    <w:rsid w:val="47480E61"/>
    <w:rsid w:val="4759345D"/>
    <w:rsid w:val="47884B7D"/>
    <w:rsid w:val="48E25BC6"/>
    <w:rsid w:val="493F07FE"/>
    <w:rsid w:val="4AD3255D"/>
    <w:rsid w:val="4B9A1834"/>
    <w:rsid w:val="4CD60F91"/>
    <w:rsid w:val="4D292E6F"/>
    <w:rsid w:val="4D4C3002"/>
    <w:rsid w:val="4E960CC2"/>
    <w:rsid w:val="51453D8A"/>
    <w:rsid w:val="51B76B44"/>
    <w:rsid w:val="541D0E61"/>
    <w:rsid w:val="54D92D39"/>
    <w:rsid w:val="551B6ADB"/>
    <w:rsid w:val="55A14C92"/>
    <w:rsid w:val="56054A0B"/>
    <w:rsid w:val="56A50011"/>
    <w:rsid w:val="575C3274"/>
    <w:rsid w:val="581F37ED"/>
    <w:rsid w:val="588418A2"/>
    <w:rsid w:val="58B37CE6"/>
    <w:rsid w:val="59C24EA3"/>
    <w:rsid w:val="5AD87635"/>
    <w:rsid w:val="5C1678E0"/>
    <w:rsid w:val="5D6300D0"/>
    <w:rsid w:val="5DA946A0"/>
    <w:rsid w:val="5ED15115"/>
    <w:rsid w:val="5F9B7AE0"/>
    <w:rsid w:val="5FF4247C"/>
    <w:rsid w:val="60670332"/>
    <w:rsid w:val="618D6C67"/>
    <w:rsid w:val="639C7CF6"/>
    <w:rsid w:val="63E321AE"/>
    <w:rsid w:val="64095E7F"/>
    <w:rsid w:val="64414325"/>
    <w:rsid w:val="65810F8D"/>
    <w:rsid w:val="658C7FE7"/>
    <w:rsid w:val="66411775"/>
    <w:rsid w:val="66F72F79"/>
    <w:rsid w:val="67BB54AC"/>
    <w:rsid w:val="68B57855"/>
    <w:rsid w:val="693E4C9B"/>
    <w:rsid w:val="69DA38BA"/>
    <w:rsid w:val="6A053438"/>
    <w:rsid w:val="6A557096"/>
    <w:rsid w:val="6B0008F1"/>
    <w:rsid w:val="6BC308DC"/>
    <w:rsid w:val="6BC960D2"/>
    <w:rsid w:val="6BD05081"/>
    <w:rsid w:val="6BD46E9D"/>
    <w:rsid w:val="6C4A66E1"/>
    <w:rsid w:val="6D035B7D"/>
    <w:rsid w:val="6DEE7A91"/>
    <w:rsid w:val="6E6931FA"/>
    <w:rsid w:val="6E873EE3"/>
    <w:rsid w:val="6FDA7C64"/>
    <w:rsid w:val="6FE70627"/>
    <w:rsid w:val="7169742F"/>
    <w:rsid w:val="74A95372"/>
    <w:rsid w:val="753C4CEA"/>
    <w:rsid w:val="76564597"/>
    <w:rsid w:val="7851049C"/>
    <w:rsid w:val="787E7C64"/>
    <w:rsid w:val="790B0F55"/>
    <w:rsid w:val="791D122B"/>
    <w:rsid w:val="796213C4"/>
    <w:rsid w:val="79AD6DD4"/>
    <w:rsid w:val="7AE96FDE"/>
    <w:rsid w:val="7AFE46A8"/>
    <w:rsid w:val="7BB0282A"/>
    <w:rsid w:val="7D996D0B"/>
    <w:rsid w:val="7D9B2F31"/>
    <w:rsid w:val="7DB94747"/>
    <w:rsid w:val="7F0569E9"/>
    <w:rsid w:val="7FA05101"/>
    <w:rsid w:val="7FBF3D65"/>
    <w:rsid w:val="7FF2EFD0"/>
    <w:rsid w:val="7FFB9380"/>
    <w:rsid w:val="EFFB3453"/>
    <w:rsid w:val="F8F67FD5"/>
    <w:rsid w:val="FDBADB3D"/>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nhideWhenUsed="0" w:uiPriority="0"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qFormat="1" w:uiPriority="39" w:semiHidden="0"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9"/>
    <w:pPr>
      <w:spacing w:before="0" w:beforeAutospacing="1" w:after="0" w:afterAutospacing="1"/>
      <w:jc w:val="left"/>
    </w:pPr>
    <w:rPr>
      <w:rFonts w:hint="eastAsia" w:ascii="宋体" w:hAnsi="宋体" w:eastAsia="宋体" w:cs="宋体"/>
      <w:b/>
      <w:bCs/>
      <w:kern w:val="44"/>
      <w:sz w:val="48"/>
      <w:szCs w:val="48"/>
      <w:lang w:val="en-US" w:eastAsia="zh-CN" w:bidi="ar"/>
    </w:rPr>
  </w:style>
  <w:style w:type="paragraph" w:styleId="3">
    <w:name w:val="heading 3"/>
    <w:basedOn w:val="1"/>
    <w:next w:val="1"/>
    <w:semiHidden/>
    <w:unhideWhenUsed/>
    <w:qFormat/>
    <w:uiPriority w:val="9"/>
    <w:pPr>
      <w:spacing w:before="0" w:beforeAutospacing="1" w:after="0" w:afterAutospacing="1"/>
      <w:jc w:val="left"/>
    </w:pPr>
    <w:rPr>
      <w:rFonts w:hint="eastAsia" w:ascii="宋体" w:hAnsi="宋体" w:eastAsia="宋体" w:cs="宋体"/>
      <w:b/>
      <w:bCs/>
      <w:kern w:val="0"/>
      <w:sz w:val="27"/>
      <w:szCs w:val="27"/>
      <w:lang w:val="en-US" w:eastAsia="zh-CN" w:bidi="ar"/>
    </w:rPr>
  </w:style>
  <w:style w:type="paragraph" w:styleId="4">
    <w:name w:val="heading 4"/>
    <w:basedOn w:val="1"/>
    <w:next w:val="1"/>
    <w:semiHidden/>
    <w:unhideWhenUsed/>
    <w:qFormat/>
    <w:uiPriority w:val="9"/>
    <w:pPr>
      <w:spacing w:before="0" w:beforeAutospacing="1" w:after="0" w:afterAutospacing="1"/>
      <w:jc w:val="left"/>
    </w:pPr>
    <w:rPr>
      <w:rFonts w:hint="eastAsia" w:ascii="宋体" w:hAnsi="宋体" w:eastAsia="宋体" w:cs="宋体"/>
      <w:b/>
      <w:bCs/>
      <w:kern w:val="0"/>
      <w:sz w:val="24"/>
      <w:szCs w:val="24"/>
      <w:lang w:val="en-US" w:eastAsia="zh-CN" w:bidi="ar"/>
    </w:rPr>
  </w:style>
  <w:style w:type="paragraph" w:styleId="5">
    <w:name w:val="heading 6"/>
    <w:basedOn w:val="1"/>
    <w:next w:val="1"/>
    <w:link w:val="27"/>
    <w:qFormat/>
    <w:uiPriority w:val="0"/>
    <w:pPr>
      <w:keepNext/>
      <w:keepLines/>
      <w:spacing w:before="240" w:after="64" w:line="320" w:lineRule="auto"/>
      <w:outlineLvl w:val="5"/>
    </w:pPr>
    <w:rPr>
      <w:rFonts w:ascii="Arial" w:hAnsi="Arial" w:eastAsia="黑体"/>
      <w:b/>
      <w:bCs/>
      <w:sz w:val="24"/>
    </w:rPr>
  </w:style>
  <w:style w:type="character" w:default="1" w:styleId="16">
    <w:name w:val="Default Paragraph Font"/>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6">
    <w:name w:val="toc 7"/>
    <w:basedOn w:val="1"/>
    <w:next w:val="1"/>
    <w:unhideWhenUsed/>
    <w:qFormat/>
    <w:uiPriority w:val="39"/>
    <w:pPr>
      <w:tabs>
        <w:tab w:val="right" w:leader="dot" w:pos="9344"/>
      </w:tabs>
      <w:adjustRightInd w:val="0"/>
      <w:spacing w:line="300" w:lineRule="exact"/>
      <w:ind w:left="1259"/>
    </w:pPr>
    <w:rPr>
      <w:rFonts w:ascii="宋体" w:hAnsi="Calibri"/>
      <w:szCs w:val="21"/>
    </w:rPr>
  </w:style>
  <w:style w:type="paragraph" w:styleId="7">
    <w:name w:val="annotation text"/>
    <w:basedOn w:val="1"/>
    <w:link w:val="40"/>
    <w:semiHidden/>
    <w:unhideWhenUsed/>
    <w:qFormat/>
    <w:uiPriority w:val="99"/>
    <w:pPr>
      <w:jc w:val="left"/>
    </w:pPr>
  </w:style>
  <w:style w:type="paragraph" w:styleId="8">
    <w:name w:val="Date"/>
    <w:basedOn w:val="1"/>
    <w:next w:val="1"/>
    <w:link w:val="45"/>
    <w:semiHidden/>
    <w:unhideWhenUsed/>
    <w:qFormat/>
    <w:uiPriority w:val="99"/>
    <w:pPr>
      <w:ind w:left="100" w:leftChars="2500"/>
    </w:pPr>
  </w:style>
  <w:style w:type="paragraph" w:styleId="9">
    <w:name w:val="Balloon Text"/>
    <w:basedOn w:val="1"/>
    <w:link w:val="39"/>
    <w:semiHidden/>
    <w:unhideWhenUsed/>
    <w:qFormat/>
    <w:uiPriority w:val="99"/>
    <w:rPr>
      <w:sz w:val="18"/>
      <w:szCs w:val="18"/>
    </w:rPr>
  </w:style>
  <w:style w:type="paragraph" w:styleId="10">
    <w:name w:val="footer"/>
    <w:basedOn w:val="1"/>
    <w:link w:val="22"/>
    <w:unhideWhenUsed/>
    <w:qFormat/>
    <w:uiPriority w:val="99"/>
    <w:pPr>
      <w:tabs>
        <w:tab w:val="center" w:pos="4153"/>
        <w:tab w:val="right" w:pos="8306"/>
      </w:tabs>
      <w:snapToGrid w:val="0"/>
      <w:jc w:val="left"/>
    </w:pPr>
    <w:rPr>
      <w:sz w:val="18"/>
      <w:szCs w:val="18"/>
    </w:rPr>
  </w:style>
  <w:style w:type="paragraph" w:styleId="11">
    <w:name w:val="header"/>
    <w:basedOn w:val="1"/>
    <w:link w:val="21"/>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Normal (Web)"/>
    <w:basedOn w:val="1"/>
    <w:semiHidden/>
    <w:unhideWhenUsed/>
    <w:qFormat/>
    <w:uiPriority w:val="99"/>
    <w:pPr>
      <w:spacing w:before="0" w:beforeAutospacing="1" w:after="0" w:afterAutospacing="1"/>
      <w:ind w:left="0" w:right="0"/>
      <w:jc w:val="left"/>
    </w:pPr>
    <w:rPr>
      <w:kern w:val="0"/>
      <w:sz w:val="24"/>
      <w:lang w:val="en-US" w:eastAsia="zh-CN" w:bidi="ar"/>
    </w:rPr>
  </w:style>
  <w:style w:type="paragraph" w:styleId="13">
    <w:name w:val="annotation subject"/>
    <w:basedOn w:val="7"/>
    <w:next w:val="7"/>
    <w:link w:val="41"/>
    <w:semiHidden/>
    <w:unhideWhenUsed/>
    <w:qFormat/>
    <w:uiPriority w:val="99"/>
    <w:rPr>
      <w:b/>
      <w:bCs/>
    </w:rPr>
  </w:style>
  <w:style w:type="table" w:styleId="15">
    <w:name w:val="Table Grid"/>
    <w:basedOn w:val="14"/>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Strong"/>
    <w:basedOn w:val="16"/>
    <w:qFormat/>
    <w:uiPriority w:val="22"/>
    <w:rPr>
      <w:b/>
    </w:rPr>
  </w:style>
  <w:style w:type="character" w:styleId="18">
    <w:name w:val="Hyperlink"/>
    <w:basedOn w:val="16"/>
    <w:qFormat/>
    <w:uiPriority w:val="0"/>
    <w:rPr>
      <w:color w:val="2440B3"/>
      <w:u w:val="single"/>
    </w:rPr>
  </w:style>
  <w:style w:type="character" w:styleId="19">
    <w:name w:val="annotation reference"/>
    <w:basedOn w:val="16"/>
    <w:semiHidden/>
    <w:unhideWhenUsed/>
    <w:qFormat/>
    <w:uiPriority w:val="99"/>
    <w:rPr>
      <w:sz w:val="21"/>
      <w:szCs w:val="21"/>
    </w:rPr>
  </w:style>
  <w:style w:type="paragraph" w:customStyle="1" w:styleId="20">
    <w:name w:val="BodyText2"/>
    <w:qFormat/>
    <w:uiPriority w:val="0"/>
    <w:pPr>
      <w:widowControl w:val="0"/>
      <w:spacing w:after="120" w:line="480" w:lineRule="auto"/>
      <w:jc w:val="both"/>
      <w:textAlignment w:val="baseline"/>
    </w:pPr>
    <w:rPr>
      <w:rFonts w:ascii="Calibri" w:hAnsi="Calibri" w:eastAsia="宋体" w:cs="Times New Roman"/>
      <w:kern w:val="2"/>
      <w:sz w:val="32"/>
      <w:szCs w:val="32"/>
      <w:lang w:val="en-US" w:eastAsia="zh-CN" w:bidi="ar-SA"/>
    </w:rPr>
  </w:style>
  <w:style w:type="character" w:customStyle="1" w:styleId="21">
    <w:name w:val="页眉 字符"/>
    <w:basedOn w:val="16"/>
    <w:link w:val="11"/>
    <w:qFormat/>
    <w:uiPriority w:val="99"/>
    <w:rPr>
      <w:sz w:val="18"/>
      <w:szCs w:val="18"/>
    </w:rPr>
  </w:style>
  <w:style w:type="character" w:customStyle="1" w:styleId="22">
    <w:name w:val="页脚 字符"/>
    <w:basedOn w:val="16"/>
    <w:link w:val="10"/>
    <w:qFormat/>
    <w:uiPriority w:val="99"/>
    <w:rPr>
      <w:sz w:val="18"/>
      <w:szCs w:val="18"/>
    </w:rPr>
  </w:style>
  <w:style w:type="character" w:customStyle="1" w:styleId="23">
    <w:name w:val="段 Char"/>
    <w:link w:val="24"/>
    <w:qFormat/>
    <w:uiPriority w:val="0"/>
    <w:rPr>
      <w:rFonts w:ascii="宋体"/>
    </w:rPr>
  </w:style>
  <w:style w:type="paragraph" w:customStyle="1" w:styleId="24">
    <w:name w:val="段"/>
    <w:link w:val="23"/>
    <w:qFormat/>
    <w:uiPriority w:val="0"/>
    <w:pPr>
      <w:tabs>
        <w:tab w:val="center" w:pos="4201"/>
        <w:tab w:val="right" w:leader="dot" w:pos="9298"/>
      </w:tabs>
      <w:autoSpaceDE w:val="0"/>
      <w:autoSpaceDN w:val="0"/>
      <w:ind w:firstLine="420" w:firstLineChars="200"/>
      <w:jc w:val="both"/>
    </w:pPr>
    <w:rPr>
      <w:rFonts w:ascii="宋体" w:hAnsiTheme="minorHAnsi" w:eastAsiaTheme="minorEastAsia" w:cstheme="minorBidi"/>
      <w:kern w:val="2"/>
      <w:sz w:val="21"/>
      <w:szCs w:val="22"/>
      <w:lang w:val="en-US" w:eastAsia="zh-CN" w:bidi="ar-SA"/>
    </w:rPr>
  </w:style>
  <w:style w:type="paragraph" w:customStyle="1" w:styleId="25">
    <w:name w:val="章标题"/>
    <w:next w:val="24"/>
    <w:qFormat/>
    <w:uiPriority w:val="0"/>
    <w:pPr>
      <w:tabs>
        <w:tab w:val="left" w:pos="360"/>
      </w:tabs>
      <w:spacing w:beforeLines="100" w:afterLines="100"/>
      <w:jc w:val="both"/>
      <w:outlineLvl w:val="1"/>
    </w:pPr>
    <w:rPr>
      <w:rFonts w:ascii="黑体" w:hAnsi="Times New Roman" w:eastAsia="黑体" w:cs="Times New Roman"/>
      <w:sz w:val="21"/>
      <w:lang w:val="en-US" w:eastAsia="zh-CN" w:bidi="ar-SA"/>
    </w:rPr>
  </w:style>
  <w:style w:type="paragraph" w:customStyle="1" w:styleId="26">
    <w:name w:val="二级无"/>
    <w:basedOn w:val="1"/>
    <w:qFormat/>
    <w:uiPriority w:val="0"/>
    <w:pPr>
      <w:widowControl/>
      <w:numPr>
        <w:ilvl w:val="2"/>
        <w:numId w:val="1"/>
      </w:numPr>
      <w:jc w:val="left"/>
      <w:outlineLvl w:val="3"/>
    </w:pPr>
    <w:rPr>
      <w:rFonts w:ascii="宋体"/>
      <w:kern w:val="0"/>
      <w:szCs w:val="21"/>
    </w:rPr>
  </w:style>
  <w:style w:type="character" w:customStyle="1" w:styleId="27">
    <w:name w:val="标题 6 字符"/>
    <w:basedOn w:val="16"/>
    <w:link w:val="5"/>
    <w:qFormat/>
    <w:uiPriority w:val="0"/>
    <w:rPr>
      <w:rFonts w:ascii="Arial" w:hAnsi="Arial" w:eastAsia="黑体" w:cs="Times New Roman"/>
      <w:b/>
      <w:bCs/>
      <w:sz w:val="24"/>
      <w:szCs w:val="24"/>
    </w:rPr>
  </w:style>
  <w:style w:type="paragraph" w:customStyle="1" w:styleId="28">
    <w:name w:val="标准文件_段"/>
    <w:link w:val="29"/>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29">
    <w:name w:val="标准文件_段 Char"/>
    <w:link w:val="28"/>
    <w:qFormat/>
    <w:uiPriority w:val="0"/>
    <w:rPr>
      <w:rFonts w:ascii="宋体" w:hAnsi="Times New Roman" w:eastAsia="宋体" w:cs="Times New Roman"/>
      <w:kern w:val="0"/>
      <w:szCs w:val="20"/>
    </w:rPr>
  </w:style>
  <w:style w:type="paragraph" w:customStyle="1" w:styleId="30">
    <w:name w:val="标准文件_二级条标题"/>
    <w:next w:val="28"/>
    <w:qFormat/>
    <w:uiPriority w:val="0"/>
    <w:pPr>
      <w:widowControl w:val="0"/>
      <w:numPr>
        <w:ilvl w:val="3"/>
        <w:numId w:val="2"/>
      </w:numPr>
      <w:spacing w:beforeLines="50" w:afterLines="50"/>
      <w:ind w:left="0"/>
      <w:jc w:val="both"/>
      <w:outlineLvl w:val="2"/>
    </w:pPr>
    <w:rPr>
      <w:rFonts w:ascii="黑体" w:hAnsi="Times New Roman" w:eastAsia="黑体" w:cs="Times New Roman"/>
      <w:sz w:val="21"/>
      <w:lang w:val="en-US" w:eastAsia="zh-CN" w:bidi="ar-SA"/>
    </w:rPr>
  </w:style>
  <w:style w:type="paragraph" w:customStyle="1" w:styleId="31">
    <w:name w:val="标准文件_三级条标题"/>
    <w:basedOn w:val="30"/>
    <w:next w:val="28"/>
    <w:qFormat/>
    <w:uiPriority w:val="0"/>
    <w:pPr>
      <w:widowControl/>
      <w:numPr>
        <w:ilvl w:val="4"/>
      </w:numPr>
      <w:outlineLvl w:val="3"/>
    </w:pPr>
  </w:style>
  <w:style w:type="paragraph" w:customStyle="1" w:styleId="32">
    <w:name w:val="标准文件_四级条标题"/>
    <w:next w:val="28"/>
    <w:qFormat/>
    <w:uiPriority w:val="0"/>
    <w:pPr>
      <w:widowControl w:val="0"/>
      <w:numPr>
        <w:ilvl w:val="5"/>
        <w:numId w:val="2"/>
      </w:numPr>
      <w:spacing w:beforeLines="50" w:afterLines="50"/>
      <w:jc w:val="both"/>
      <w:outlineLvl w:val="4"/>
    </w:pPr>
    <w:rPr>
      <w:rFonts w:ascii="黑体" w:hAnsi="Times New Roman" w:eastAsia="黑体" w:cs="Times New Roman"/>
      <w:sz w:val="21"/>
      <w:lang w:val="en-US" w:eastAsia="zh-CN" w:bidi="ar-SA"/>
    </w:rPr>
  </w:style>
  <w:style w:type="paragraph" w:customStyle="1" w:styleId="33">
    <w:name w:val="标准文件_五级条标题"/>
    <w:next w:val="28"/>
    <w:qFormat/>
    <w:uiPriority w:val="0"/>
    <w:pPr>
      <w:widowControl w:val="0"/>
      <w:numPr>
        <w:ilvl w:val="6"/>
        <w:numId w:val="2"/>
      </w:numPr>
      <w:spacing w:beforeLines="50" w:afterLines="50"/>
      <w:jc w:val="both"/>
      <w:outlineLvl w:val="5"/>
    </w:pPr>
    <w:rPr>
      <w:rFonts w:ascii="黑体" w:hAnsi="Times New Roman" w:eastAsia="黑体" w:cs="Times New Roman"/>
      <w:sz w:val="21"/>
      <w:lang w:val="en-US" w:eastAsia="zh-CN" w:bidi="ar-SA"/>
    </w:rPr>
  </w:style>
  <w:style w:type="paragraph" w:customStyle="1" w:styleId="34">
    <w:name w:val="标准文件_章标题"/>
    <w:next w:val="28"/>
    <w:qFormat/>
    <w:uiPriority w:val="0"/>
    <w:pPr>
      <w:numPr>
        <w:ilvl w:val="1"/>
        <w:numId w:val="2"/>
      </w:numPr>
      <w:spacing w:beforeLines="100" w:afterLines="100"/>
      <w:jc w:val="both"/>
      <w:outlineLvl w:val="0"/>
    </w:pPr>
    <w:rPr>
      <w:rFonts w:ascii="黑体" w:hAnsi="Times New Roman" w:eastAsia="黑体" w:cs="Times New Roman"/>
      <w:sz w:val="21"/>
      <w:lang w:val="en-US" w:eastAsia="zh-CN" w:bidi="ar-SA"/>
    </w:rPr>
  </w:style>
  <w:style w:type="paragraph" w:customStyle="1" w:styleId="35">
    <w:name w:val="标准文件_一级条标题"/>
    <w:basedOn w:val="34"/>
    <w:next w:val="28"/>
    <w:qFormat/>
    <w:uiPriority w:val="0"/>
    <w:pPr>
      <w:numPr>
        <w:ilvl w:val="2"/>
      </w:numPr>
      <w:spacing w:beforeLines="50" w:afterLines="50"/>
      <w:outlineLvl w:val="1"/>
    </w:pPr>
  </w:style>
  <w:style w:type="paragraph" w:customStyle="1" w:styleId="36">
    <w:name w:val="前言标题"/>
    <w:next w:val="1"/>
    <w:qFormat/>
    <w:uiPriority w:val="0"/>
    <w:pPr>
      <w:numPr>
        <w:ilvl w:val="0"/>
        <w:numId w:val="2"/>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37">
    <w:name w:val="标准文件_四级无标题"/>
    <w:basedOn w:val="32"/>
    <w:qFormat/>
    <w:uiPriority w:val="0"/>
    <w:pPr>
      <w:numPr>
        <w:numId w:val="3"/>
      </w:numPr>
      <w:spacing w:beforeLines="0"/>
      <w:outlineLvl w:val="9"/>
    </w:pPr>
    <w:rPr>
      <w:rFonts w:hint="eastAsia" w:ascii="宋体" w:hAnsi="宋体" w:eastAsia="宋体"/>
      <w:szCs w:val="52"/>
    </w:rPr>
  </w:style>
  <w:style w:type="paragraph" w:customStyle="1" w:styleId="38">
    <w:name w:val="标准文件_三级无标题"/>
    <w:qFormat/>
    <w:uiPriority w:val="0"/>
    <w:pPr>
      <w:numPr>
        <w:ilvl w:val="4"/>
        <w:numId w:val="4"/>
      </w:numPr>
      <w:jc w:val="both"/>
    </w:pPr>
    <w:rPr>
      <w:rFonts w:hint="eastAsia" w:ascii="宋体" w:hAnsi="Times New Roman" w:eastAsia="宋体" w:cs="Times New Roman"/>
      <w:sz w:val="21"/>
      <w:lang w:val="en-US" w:eastAsia="zh-CN" w:bidi="ar-SA"/>
    </w:rPr>
  </w:style>
  <w:style w:type="character" w:customStyle="1" w:styleId="39">
    <w:name w:val="批注框文本 字符"/>
    <w:basedOn w:val="16"/>
    <w:link w:val="9"/>
    <w:semiHidden/>
    <w:qFormat/>
    <w:uiPriority w:val="99"/>
    <w:rPr>
      <w:kern w:val="2"/>
      <w:sz w:val="18"/>
      <w:szCs w:val="18"/>
    </w:rPr>
  </w:style>
  <w:style w:type="character" w:customStyle="1" w:styleId="40">
    <w:name w:val="批注文字 字符"/>
    <w:basedOn w:val="16"/>
    <w:link w:val="7"/>
    <w:semiHidden/>
    <w:qFormat/>
    <w:uiPriority w:val="99"/>
    <w:rPr>
      <w:kern w:val="2"/>
      <w:sz w:val="21"/>
      <w:szCs w:val="24"/>
    </w:rPr>
  </w:style>
  <w:style w:type="character" w:customStyle="1" w:styleId="41">
    <w:name w:val="批注主题 字符"/>
    <w:basedOn w:val="40"/>
    <w:link w:val="13"/>
    <w:semiHidden/>
    <w:qFormat/>
    <w:uiPriority w:val="99"/>
    <w:rPr>
      <w:b/>
      <w:bCs/>
      <w:kern w:val="2"/>
      <w:sz w:val="21"/>
      <w:szCs w:val="24"/>
    </w:rPr>
  </w:style>
  <w:style w:type="character" w:customStyle="1" w:styleId="42">
    <w:name w:val="未处理的提及1"/>
    <w:basedOn w:val="16"/>
    <w:semiHidden/>
    <w:unhideWhenUsed/>
    <w:qFormat/>
    <w:uiPriority w:val="99"/>
    <w:rPr>
      <w:color w:val="605E5C"/>
      <w:shd w:val="clear" w:color="auto" w:fill="E1DFDD"/>
    </w:rPr>
  </w:style>
  <w:style w:type="paragraph" w:styleId="43">
    <w:name w:val="List Paragraph"/>
    <w:basedOn w:val="1"/>
    <w:qFormat/>
    <w:uiPriority w:val="99"/>
    <w:pPr>
      <w:ind w:firstLine="420" w:firstLineChars="200"/>
    </w:pPr>
  </w:style>
  <w:style w:type="paragraph" w:customStyle="1" w:styleId="44">
    <w:name w:val="标准文件_正文图标题"/>
    <w:next w:val="28"/>
    <w:qFormat/>
    <w:uiPriority w:val="0"/>
    <w:pPr>
      <w:numPr>
        <w:ilvl w:val="0"/>
        <w:numId w:val="5"/>
      </w:numPr>
      <w:spacing w:before="120" w:beforeLines="50" w:after="120" w:afterLines="50"/>
      <w:jc w:val="center"/>
    </w:pPr>
    <w:rPr>
      <w:rFonts w:ascii="黑体" w:hAnsi="Times New Roman" w:eastAsia="黑体" w:cs="Times New Roman"/>
      <w:color w:val="000000" w:themeColor="text1"/>
      <w:sz w:val="21"/>
      <w:lang w:val="en-US" w:eastAsia="zh-CN" w:bidi="ar-SA"/>
      <w14:textFill>
        <w14:solidFill>
          <w14:schemeClr w14:val="tx1"/>
        </w14:solidFill>
      </w14:textFill>
    </w:rPr>
  </w:style>
  <w:style w:type="character" w:customStyle="1" w:styleId="45">
    <w:name w:val="日期 字符"/>
    <w:basedOn w:val="16"/>
    <w:link w:val="8"/>
    <w:semiHidden/>
    <w:qFormat/>
    <w:uiPriority w:val="99"/>
    <w:rPr>
      <w:kern w:val="2"/>
      <w:sz w:val="21"/>
      <w:szCs w:val="24"/>
    </w:rPr>
  </w:style>
  <w:style w:type="paragraph" w:customStyle="1" w:styleId="46">
    <w:name w:val="标准文件_一级无标题"/>
    <w:basedOn w:val="35"/>
    <w:qFormat/>
    <w:uiPriority w:val="0"/>
    <w:pPr>
      <w:spacing w:beforeLines="0" w:afterLines="0"/>
      <w:outlineLvl w:val="9"/>
    </w:pPr>
    <w:rPr>
      <w:rFonts w:ascii="宋体" w:eastAsia="宋体"/>
    </w:rPr>
  </w:style>
  <w:style w:type="paragraph" w:customStyle="1" w:styleId="47">
    <w:name w:val="标准文件_正文表标题"/>
    <w:next w:val="28"/>
    <w:qFormat/>
    <w:uiPriority w:val="0"/>
    <w:pPr>
      <w:numPr>
        <w:ilvl w:val="0"/>
        <w:numId w:val="6"/>
      </w:numPr>
      <w:tabs>
        <w:tab w:val="left" w:pos="0"/>
      </w:tabs>
      <w:spacing w:before="50" w:beforeLines="50" w:after="50" w:afterLines="50"/>
      <w:jc w:val="center"/>
    </w:pPr>
    <w:rPr>
      <w:rFonts w:ascii="黑体" w:hAnsi="Times New Roman" w:eastAsia="黑体" w:cs="Times New Roman"/>
      <w:sz w:val="21"/>
      <w:lang w:val="en-US" w:eastAsia="zh-CN" w:bidi="ar-SA"/>
    </w:rPr>
  </w:style>
  <w:style w:type="paragraph" w:customStyle="1" w:styleId="48">
    <w:name w:val="标准文件_表格"/>
    <w:basedOn w:val="28"/>
    <w:qFormat/>
    <w:uiPriority w:val="0"/>
    <w:pPr>
      <w:ind w:firstLine="0" w:firstLineChars="0"/>
      <w:jc w:val="center"/>
    </w:pPr>
    <w:rPr>
      <w:sz w:val="18"/>
    </w:rPr>
  </w:style>
  <w:style w:type="paragraph" w:customStyle="1" w:styleId="49">
    <w:name w:val="标准文件_注："/>
    <w:next w:val="28"/>
    <w:qFormat/>
    <w:uiPriority w:val="0"/>
    <w:pPr>
      <w:widowControl w:val="0"/>
      <w:numPr>
        <w:ilvl w:val="0"/>
        <w:numId w:val="7"/>
      </w:numPr>
      <w:autoSpaceDE w:val="0"/>
      <w:autoSpaceDN w:val="0"/>
      <w:jc w:val="both"/>
    </w:pPr>
    <w:rPr>
      <w:rFonts w:ascii="宋体" w:hAnsi="Times New Roman" w:eastAsia="宋体" w:cs="Times New Roman"/>
      <w:sz w:val="18"/>
      <w:szCs w:val="18"/>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17</Pages>
  <Words>942</Words>
  <Characters>979</Characters>
  <Lines>4</Lines>
  <Paragraphs>18</Paragraphs>
  <TotalTime>9</TotalTime>
  <ScaleCrop>false</ScaleCrop>
  <LinksUpToDate>false</LinksUpToDate>
  <CharactersWithSpaces>983</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2024-11-26T01:45:00Z</dcterms:created>
  <dc:creator>xiaojie man</dc:creator>
  <cp:lastModifiedBy>芋圆奶茶</cp:lastModifiedBy>
  <cp:lastPrinted>2024-08-30T00:47:00Z</cp:lastPrinted>
  <dcterms:modified xsi:type="dcterms:W3CDTF">2026-02-26T02:47:13Z</dcterms:modified>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ICV">
    <vt:lpwstr>FCB9876370A247988B727F0D8FB41BBC_13</vt:lpwstr>
  </property>
  <property fmtid="{D5CDD505-2E9C-101B-9397-08002B2CF9AE}" pid="4" name="KSOTemplateDocerSaveRecord">
    <vt:lpwstr>eyJoZGlkIjoiNWFhODY1MWVjNTQ1NjE5MGJjMmM4ZjBmZWMyNjM5YzQiLCJ1c2VySWQiOiI2OTgwNjI5NjQifQ==</vt:lpwstr>
  </property>
</Properties>
</file>