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2"/>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2E0E98" w:rsidRPr="00062302" w14:paraId="78AB1E7C" w14:textId="77777777">
        <w:tc>
          <w:tcPr>
            <w:tcW w:w="509" w:type="dxa"/>
          </w:tcPr>
          <w:p w14:paraId="2CEEDFFB" w14:textId="77777777" w:rsidR="002E0E98" w:rsidRPr="00062302" w:rsidRDefault="00030D07">
            <w:pPr>
              <w:pStyle w:val="afffe"/>
              <w:framePr w:wrap="notBeside" w:vAnchor="page" w:hAnchor="page" w:x="1372" w:y="568"/>
              <w:tabs>
                <w:tab w:val="clear" w:pos="4153"/>
                <w:tab w:val="clear" w:pos="8306"/>
              </w:tabs>
              <w:spacing w:line="240" w:lineRule="auto"/>
              <w:jc w:val="left"/>
              <w:rPr>
                <w:rFonts w:ascii="黑体" w:eastAsia="黑体" w:hAnsi="黑体"/>
                <w:sz w:val="21"/>
                <w:szCs w:val="21"/>
              </w:rPr>
            </w:pPr>
            <w:r w:rsidRPr="00062302">
              <w:rPr>
                <w:rFonts w:ascii="Times New Roman" w:eastAsia="黑体" w:hAnsi="Times New Roman"/>
                <w:sz w:val="21"/>
                <w:szCs w:val="21"/>
              </w:rPr>
              <w:t>ICS</w:t>
            </w:r>
            <w:r w:rsidRPr="00062302">
              <w:rPr>
                <w:rFonts w:ascii="黑体" w:eastAsia="黑体" w:hAnsi="黑体"/>
                <w:sz w:val="21"/>
                <w:szCs w:val="21"/>
              </w:rPr>
              <w:t xml:space="preserve">  </w:t>
            </w:r>
          </w:p>
        </w:tc>
        <w:tc>
          <w:tcPr>
            <w:tcW w:w="8855" w:type="dxa"/>
          </w:tcPr>
          <w:p w14:paraId="63135B86" w14:textId="77777777" w:rsidR="002E0E98" w:rsidRPr="00062302" w:rsidRDefault="00030D07">
            <w:pPr>
              <w:pStyle w:val="afffe"/>
              <w:framePr w:wrap="notBeside" w:vAnchor="page" w:hAnchor="page" w:x="1372" w:y="568"/>
              <w:tabs>
                <w:tab w:val="clear" w:pos="4153"/>
                <w:tab w:val="clear" w:pos="8306"/>
              </w:tabs>
              <w:spacing w:line="240" w:lineRule="auto"/>
              <w:jc w:val="both"/>
              <w:rPr>
                <w:rFonts w:ascii="黑体" w:eastAsia="黑体" w:hAnsi="黑体"/>
                <w:sz w:val="21"/>
                <w:szCs w:val="21"/>
              </w:rPr>
            </w:pPr>
            <w:r w:rsidRPr="00062302">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062302">
              <w:rPr>
                <w:rFonts w:ascii="黑体" w:eastAsia="黑体" w:hAnsi="黑体"/>
                <w:sz w:val="21"/>
                <w:szCs w:val="21"/>
              </w:rPr>
              <w:instrText xml:space="preserve"> FORMTEXT </w:instrText>
            </w:r>
            <w:r w:rsidRPr="00062302">
              <w:rPr>
                <w:rFonts w:ascii="黑体" w:eastAsia="黑体" w:hAnsi="黑体"/>
                <w:sz w:val="21"/>
                <w:szCs w:val="21"/>
              </w:rPr>
            </w:r>
            <w:r w:rsidRPr="00062302">
              <w:rPr>
                <w:rFonts w:ascii="黑体" w:eastAsia="黑体" w:hAnsi="黑体"/>
                <w:sz w:val="21"/>
                <w:szCs w:val="21"/>
              </w:rPr>
              <w:fldChar w:fldCharType="separate"/>
            </w:r>
            <w:r w:rsidRPr="00062302">
              <w:rPr>
                <w:rFonts w:ascii="黑体" w:eastAsia="黑体" w:hAnsi="黑体" w:hint="eastAsia"/>
                <w:sz w:val="21"/>
                <w:szCs w:val="21"/>
              </w:rPr>
              <w:t>11.020</w:t>
            </w:r>
            <w:r w:rsidRPr="00062302">
              <w:rPr>
                <w:rFonts w:ascii="黑体" w:eastAsia="黑体" w:hAnsi="黑体"/>
                <w:sz w:val="21"/>
                <w:szCs w:val="21"/>
              </w:rPr>
              <w:fldChar w:fldCharType="end"/>
            </w:r>
            <w:bookmarkEnd w:id="0"/>
          </w:p>
        </w:tc>
      </w:tr>
      <w:tr w:rsidR="002E0E98" w:rsidRPr="00062302" w14:paraId="3197F460" w14:textId="77777777">
        <w:tc>
          <w:tcPr>
            <w:tcW w:w="509" w:type="dxa"/>
          </w:tcPr>
          <w:p w14:paraId="57BD7015" w14:textId="77777777" w:rsidR="002E0E98" w:rsidRPr="00062302" w:rsidRDefault="00030D07">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062302">
              <w:rPr>
                <w:rFonts w:ascii="Times New Roman" w:eastAsia="黑体" w:hAnsi="Times New Roman"/>
                <w:sz w:val="21"/>
                <w:szCs w:val="21"/>
              </w:rPr>
              <w:t xml:space="preserve">CCS </w:t>
            </w:r>
            <w:r w:rsidRPr="00062302">
              <w:rPr>
                <w:rFonts w:ascii="黑体" w:eastAsia="黑体" w:hAnsi="黑体"/>
                <w:sz w:val="21"/>
                <w:szCs w:val="21"/>
              </w:rPr>
              <w:t xml:space="preserve"> </w:t>
            </w:r>
          </w:p>
        </w:tc>
        <w:tc>
          <w:tcPr>
            <w:tcW w:w="8855" w:type="dxa"/>
          </w:tcPr>
          <w:tbl>
            <w:tblPr>
              <w:tblStyle w:val="affff2"/>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2E0E98" w:rsidRPr="00062302" w14:paraId="2362B029" w14:textId="77777777">
              <w:trPr>
                <w:trHeight w:hRule="exact" w:val="1021"/>
              </w:trPr>
              <w:tc>
                <w:tcPr>
                  <w:tcW w:w="9242" w:type="dxa"/>
                  <w:vAlign w:val="center"/>
                </w:tcPr>
                <w:p w14:paraId="1981CB58" w14:textId="77777777" w:rsidR="002E0E98" w:rsidRPr="00062302" w:rsidRDefault="00030D07" w:rsidP="00AA1B7B">
                  <w:pPr>
                    <w:pStyle w:val="affff9"/>
                    <w:framePr w:w="0" w:hRule="auto" w:wrap="auto" w:hAnchor="text" w:xAlign="left" w:yAlign="inline" w:anchorLock="0"/>
                    <w:ind w:left="420" w:right="624"/>
                    <w:rPr>
                      <w:rFonts w:ascii="宋体" w:hAnsi="宋体"/>
                      <w:sz w:val="28"/>
                      <w:szCs w:val="28"/>
                    </w:rPr>
                  </w:pPr>
                  <w:r w:rsidRPr="00062302">
                    <w:rPr>
                      <w:noProof/>
                    </w:rPr>
                    <w:drawing>
                      <wp:inline distT="0" distB="0" distL="0" distR="0" wp14:anchorId="7D410606" wp14:editId="4291173B">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sidRPr="00062302">
                    <w:rPr>
                      <w:noProof/>
                    </w:rPr>
                    <w:drawing>
                      <wp:inline distT="0" distB="0" distL="0" distR="0" wp14:anchorId="5335006F" wp14:editId="335E7F89">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sidRPr="00062302">
                    <w:rPr>
                      <w:sz w:val="21"/>
                      <w:szCs w:val="21"/>
                    </w:rPr>
                    <w:t xml:space="preserve"> </w:t>
                  </w:r>
                  <w:r w:rsidRPr="00062302">
                    <w:fldChar w:fldCharType="begin">
                      <w:ffData>
                        <w:name w:val="c1"/>
                        <w:enabled/>
                        <w:calcOnExit w:val="0"/>
                        <w:textInput>
                          <w:maxLength w:val="7"/>
                        </w:textInput>
                      </w:ffData>
                    </w:fldChar>
                  </w:r>
                  <w:bookmarkStart w:id="1" w:name="c1"/>
                  <w:r w:rsidRPr="00062302">
                    <w:instrText xml:space="preserve"> FORMTEXT </w:instrText>
                  </w:r>
                  <w:r w:rsidRPr="00062302">
                    <w:fldChar w:fldCharType="separate"/>
                  </w:r>
                  <w:r w:rsidRPr="00062302">
                    <w:t>GXAS</w:t>
                  </w:r>
                  <w:r w:rsidRPr="00062302">
                    <w:fldChar w:fldCharType="end"/>
                  </w:r>
                  <w:bookmarkEnd w:id="1"/>
                </w:p>
              </w:tc>
            </w:tr>
          </w:tbl>
          <w:p w14:paraId="1C0CC96C" w14:textId="77777777" w:rsidR="002E0E98" w:rsidRPr="00062302" w:rsidRDefault="00030D07">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062302">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062302">
              <w:rPr>
                <w:rFonts w:ascii="黑体" w:eastAsia="黑体" w:hAnsi="黑体"/>
                <w:sz w:val="21"/>
                <w:szCs w:val="21"/>
              </w:rPr>
              <w:instrText xml:space="preserve"> FORMTEXT </w:instrText>
            </w:r>
            <w:r w:rsidRPr="00062302">
              <w:rPr>
                <w:rFonts w:ascii="黑体" w:eastAsia="黑体" w:hAnsi="黑体"/>
                <w:sz w:val="21"/>
                <w:szCs w:val="21"/>
              </w:rPr>
            </w:r>
            <w:r w:rsidRPr="00062302">
              <w:rPr>
                <w:rFonts w:ascii="黑体" w:eastAsia="黑体" w:hAnsi="黑体"/>
                <w:sz w:val="21"/>
                <w:szCs w:val="21"/>
              </w:rPr>
              <w:fldChar w:fldCharType="separate"/>
            </w:r>
            <w:r w:rsidRPr="00062302">
              <w:rPr>
                <w:rFonts w:ascii="黑体" w:eastAsia="黑体" w:hAnsi="黑体" w:hint="eastAsia"/>
                <w:sz w:val="21"/>
                <w:szCs w:val="21"/>
              </w:rPr>
              <w:t>C 05</w:t>
            </w:r>
            <w:r w:rsidRPr="00062302">
              <w:rPr>
                <w:rFonts w:ascii="黑体" w:eastAsia="黑体" w:hAnsi="黑体"/>
                <w:sz w:val="21"/>
                <w:szCs w:val="21"/>
              </w:rPr>
              <w:fldChar w:fldCharType="end"/>
            </w:r>
            <w:bookmarkEnd w:id="2"/>
          </w:p>
        </w:tc>
      </w:tr>
    </w:tbl>
    <w:bookmarkStart w:id="3" w:name="_Hlk26473981"/>
    <w:p w14:paraId="2D86CCEF" w14:textId="77777777" w:rsidR="002E0E98" w:rsidRPr="00062302" w:rsidRDefault="00030D07">
      <w:pPr>
        <w:pStyle w:val="affffa"/>
        <w:framePr w:w="9639" w:h="624" w:hRule="exact" w:hSpace="181" w:vSpace="181" w:wrap="around" w:hAnchor="page" w:x="1305" w:y="2269"/>
        <w:rPr>
          <w:rFonts w:ascii="黑体" w:eastAsia="黑体" w:hAnsi="黑体"/>
          <w:b w:val="0"/>
          <w:bCs w:val="0"/>
          <w:w w:val="100"/>
          <w:sz w:val="48"/>
          <w:szCs w:val="48"/>
        </w:rPr>
      </w:pPr>
      <w:r w:rsidRPr="00062302">
        <w:rPr>
          <w:rFonts w:ascii="黑体" w:eastAsia="黑体"/>
          <w:b w:val="0"/>
          <w:w w:val="100"/>
          <w:sz w:val="48"/>
        </w:rPr>
        <w:fldChar w:fldCharType="begin">
          <w:ffData>
            <w:name w:val="c2"/>
            <w:enabled/>
            <w:calcOnExit w:val="0"/>
            <w:textInput>
              <w:default w:val="团体标准"/>
            </w:textInput>
          </w:ffData>
        </w:fldChar>
      </w:r>
      <w:bookmarkStart w:id="4" w:name="c2"/>
      <w:r w:rsidRPr="00062302">
        <w:rPr>
          <w:rFonts w:ascii="黑体" w:eastAsia="黑体"/>
          <w:b w:val="0"/>
          <w:w w:val="100"/>
          <w:sz w:val="48"/>
        </w:rPr>
        <w:instrText xml:space="preserve"> FORMTEXT </w:instrText>
      </w:r>
      <w:r w:rsidRPr="00062302">
        <w:rPr>
          <w:rFonts w:ascii="黑体" w:eastAsia="黑体"/>
          <w:b w:val="0"/>
          <w:w w:val="100"/>
          <w:sz w:val="48"/>
        </w:rPr>
      </w:r>
      <w:r w:rsidRPr="00062302">
        <w:rPr>
          <w:rFonts w:ascii="黑体" w:eastAsia="黑体"/>
          <w:b w:val="0"/>
          <w:w w:val="100"/>
          <w:sz w:val="48"/>
        </w:rPr>
        <w:fldChar w:fldCharType="separate"/>
      </w:r>
      <w:r w:rsidRPr="00062302">
        <w:rPr>
          <w:rFonts w:ascii="黑体" w:eastAsia="黑体" w:hint="eastAsia"/>
          <w:b w:val="0"/>
          <w:w w:val="100"/>
          <w:sz w:val="48"/>
        </w:rPr>
        <w:t>团体标准</w:t>
      </w:r>
      <w:r w:rsidRPr="00062302">
        <w:rPr>
          <w:rFonts w:ascii="黑体" w:eastAsia="黑体"/>
          <w:b w:val="0"/>
          <w:w w:val="100"/>
          <w:sz w:val="48"/>
        </w:rPr>
        <w:fldChar w:fldCharType="end"/>
      </w:r>
      <w:bookmarkEnd w:id="4"/>
    </w:p>
    <w:bookmarkEnd w:id="3"/>
    <w:p w14:paraId="2770C04C" w14:textId="77777777" w:rsidR="002E0E98" w:rsidRPr="00062302" w:rsidRDefault="00030D07">
      <w:pPr>
        <w:pStyle w:val="afffffffffc"/>
        <w:framePr w:wrap="auto"/>
      </w:pPr>
      <w:r w:rsidRPr="00062302">
        <w:t>T/</w:t>
      </w:r>
      <w:r w:rsidRPr="00062302">
        <w:fldChar w:fldCharType="begin">
          <w:ffData>
            <w:name w:val="文字1"/>
            <w:enabled/>
            <w:calcOnExit w:val="0"/>
            <w:textInput>
              <w:default w:val="XXX"/>
            </w:textInput>
          </w:ffData>
        </w:fldChar>
      </w:r>
      <w:bookmarkStart w:id="5" w:name="文字1"/>
      <w:r w:rsidRPr="00062302">
        <w:instrText xml:space="preserve"> FORMTEXT </w:instrText>
      </w:r>
      <w:r w:rsidRPr="00062302">
        <w:fldChar w:fldCharType="separate"/>
      </w:r>
      <w:r w:rsidRPr="00062302">
        <w:t>GXAS</w:t>
      </w:r>
      <w:r w:rsidRPr="00062302">
        <w:fldChar w:fldCharType="end"/>
      </w:r>
      <w:bookmarkEnd w:id="5"/>
      <w:r w:rsidRPr="00062302">
        <w:t xml:space="preserve"> </w:t>
      </w:r>
      <w:r w:rsidRPr="00062302">
        <w:fldChar w:fldCharType="begin">
          <w:ffData>
            <w:name w:val="NSTD_CODE_F"/>
            <w:enabled/>
            <w:calcOnExit w:val="0"/>
            <w:textInput>
              <w:default w:val="XXXX"/>
            </w:textInput>
          </w:ffData>
        </w:fldChar>
      </w:r>
      <w:bookmarkStart w:id="6" w:name="NSTD_CODE_F"/>
      <w:r w:rsidRPr="00062302">
        <w:instrText xml:space="preserve"> FORMTEXT </w:instrText>
      </w:r>
      <w:r w:rsidRPr="00062302">
        <w:fldChar w:fldCharType="separate"/>
      </w:r>
      <w:r w:rsidRPr="00062302">
        <w:t>XXXX</w:t>
      </w:r>
      <w:r w:rsidRPr="00062302">
        <w:fldChar w:fldCharType="end"/>
      </w:r>
      <w:bookmarkEnd w:id="6"/>
      <w:r w:rsidRPr="00062302">
        <w:rPr>
          <w:rFonts w:hAnsi="黑体"/>
        </w:rPr>
        <w:t>—</w:t>
      </w:r>
      <w:r w:rsidRPr="00062302">
        <w:fldChar w:fldCharType="begin">
          <w:ffData>
            <w:name w:val="NSTD_CODE_B"/>
            <w:enabled/>
            <w:calcOnExit w:val="0"/>
            <w:textInput>
              <w:default w:val="XXXX"/>
            </w:textInput>
          </w:ffData>
        </w:fldChar>
      </w:r>
      <w:bookmarkStart w:id="7" w:name="NSTD_CODE_B"/>
      <w:r w:rsidRPr="00062302">
        <w:instrText xml:space="preserve"> FORMTEXT </w:instrText>
      </w:r>
      <w:r w:rsidRPr="00062302">
        <w:fldChar w:fldCharType="separate"/>
      </w:r>
      <w:r w:rsidRPr="00062302">
        <w:t>XXXX</w:t>
      </w:r>
      <w:r w:rsidRPr="00062302">
        <w:fldChar w:fldCharType="end"/>
      </w:r>
      <w:bookmarkEnd w:id="7"/>
    </w:p>
    <w:p w14:paraId="2B8DE46D" w14:textId="77777777" w:rsidR="002E0E98" w:rsidRPr="00062302" w:rsidRDefault="00030D07">
      <w:pPr>
        <w:pStyle w:val="afffffffffd"/>
        <w:framePr w:wrap="auto"/>
        <w:rPr>
          <w:rFonts w:hAnsi="黑体"/>
        </w:rPr>
      </w:pPr>
      <w:r w:rsidRPr="00062302">
        <w:rPr>
          <w:rFonts w:hAnsi="黑体"/>
        </w:rPr>
        <w:fldChar w:fldCharType="begin">
          <w:ffData>
            <w:name w:val="OSTD_CODE"/>
            <w:enabled/>
            <w:calcOnExit w:val="0"/>
            <w:textInput/>
          </w:ffData>
        </w:fldChar>
      </w:r>
      <w:bookmarkStart w:id="8" w:name="OSTD_CODE"/>
      <w:r w:rsidRPr="00062302">
        <w:rPr>
          <w:rFonts w:hAnsi="黑体"/>
        </w:rPr>
        <w:instrText xml:space="preserve"> FORMTEXT </w:instrText>
      </w:r>
      <w:r w:rsidRPr="00062302">
        <w:rPr>
          <w:rFonts w:hAnsi="黑体"/>
        </w:rPr>
      </w:r>
      <w:r w:rsidRPr="00062302">
        <w:rPr>
          <w:rFonts w:hAnsi="黑体"/>
        </w:rPr>
        <w:fldChar w:fldCharType="separate"/>
      </w:r>
      <w:r w:rsidRPr="00062302">
        <w:rPr>
          <w:rFonts w:hAnsi="黑体"/>
        </w:rPr>
        <w:t>     </w:t>
      </w:r>
      <w:r w:rsidRPr="00062302">
        <w:rPr>
          <w:rFonts w:hAnsi="黑体"/>
        </w:rPr>
        <w:fldChar w:fldCharType="end"/>
      </w:r>
      <w:bookmarkEnd w:id="8"/>
    </w:p>
    <w:p w14:paraId="7D80E1A4" w14:textId="77777777" w:rsidR="002E0E98" w:rsidRPr="00062302" w:rsidRDefault="00AA1B7B">
      <w:pPr>
        <w:spacing w:line="240" w:lineRule="auto"/>
        <w:rPr>
          <w:rFonts w:ascii="黑体" w:eastAsia="黑体" w:hAnsi="黑体"/>
          <w:kern w:val="0"/>
          <w:sz w:val="10"/>
          <w:szCs w:val="10"/>
        </w:rPr>
      </w:pPr>
      <w:r w:rsidRPr="00062302">
        <w:rPr>
          <w:rFonts w:ascii="黑体" w:eastAsia="黑体" w:hAnsi="黑体"/>
          <w:kern w:val="0"/>
          <w:sz w:val="10"/>
          <w:szCs w:val="10"/>
        </w:rPr>
        <w:pict w14:anchorId="4B4F831C">
          <v:line id="直接连接符 73" o:spid="_x0000_s1027" style="position:absolute;left:0;text-align:left;z-index:251659264;mso-position-horizontal-relative:page;mso-position-vertical-relative:page;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w:r>
    </w:p>
    <w:p w14:paraId="545D4BAF" w14:textId="77777777" w:rsidR="002E0E98" w:rsidRPr="00062302" w:rsidRDefault="002E0E98">
      <w:pPr>
        <w:pStyle w:val="affffa"/>
        <w:framePr w:w="9639" w:h="6976" w:hRule="exact" w:hSpace="0" w:vSpace="0" w:wrap="around" w:hAnchor="page" w:y="6408"/>
        <w:jc w:val="center"/>
        <w:rPr>
          <w:rFonts w:ascii="黑体" w:eastAsia="黑体" w:hAnsi="黑体"/>
          <w:b w:val="0"/>
          <w:bCs w:val="0"/>
          <w:w w:val="100"/>
        </w:rPr>
      </w:pPr>
    </w:p>
    <w:p w14:paraId="1A2D6333" w14:textId="77777777" w:rsidR="002E0E98" w:rsidRPr="00062302" w:rsidRDefault="00030D07">
      <w:pPr>
        <w:pStyle w:val="afffffffffe"/>
        <w:framePr w:h="6974" w:hRule="exact" w:wrap="around" w:x="1419" w:anchorLock="1"/>
      </w:pPr>
      <w:r w:rsidRPr="00062302">
        <w:fldChar w:fldCharType="begin">
          <w:ffData>
            <w:name w:val="CSTD_NAME"/>
            <w:enabled/>
            <w:calcOnExit w:val="0"/>
            <w:textInput>
              <w:default w:val="点击此处添加标准名称"/>
            </w:textInput>
          </w:ffData>
        </w:fldChar>
      </w:r>
      <w:bookmarkStart w:id="9" w:name="CSTD_NAME"/>
      <w:r w:rsidRPr="00062302">
        <w:instrText xml:space="preserve"> FORMTEXT </w:instrText>
      </w:r>
      <w:r w:rsidRPr="00062302">
        <w:fldChar w:fldCharType="separate"/>
      </w:r>
      <w:r w:rsidRPr="00062302">
        <w:rPr>
          <w:rFonts w:hint="eastAsia"/>
        </w:rPr>
        <w:t>冠心病PCI</w:t>
      </w:r>
      <w:proofErr w:type="gramStart"/>
      <w:r w:rsidRPr="00062302">
        <w:rPr>
          <w:rFonts w:hint="eastAsia"/>
        </w:rPr>
        <w:t>围术期双</w:t>
      </w:r>
      <w:proofErr w:type="gramEnd"/>
      <w:r w:rsidRPr="00062302">
        <w:rPr>
          <w:rFonts w:hint="eastAsia"/>
        </w:rPr>
        <w:t>心障碍壮西医结合</w:t>
      </w:r>
    </w:p>
    <w:p w14:paraId="5A436136" w14:textId="77777777" w:rsidR="002E0E98" w:rsidRPr="00062302" w:rsidRDefault="00030D07">
      <w:pPr>
        <w:pStyle w:val="afffffffffe"/>
        <w:framePr w:h="6974" w:hRule="exact" w:wrap="around" w:x="1419" w:anchorLock="1"/>
      </w:pPr>
      <w:r w:rsidRPr="00062302">
        <w:rPr>
          <w:rFonts w:hint="eastAsia"/>
        </w:rPr>
        <w:t>干预技术规范</w:t>
      </w:r>
      <w:r w:rsidRPr="00062302">
        <w:fldChar w:fldCharType="end"/>
      </w:r>
      <w:bookmarkEnd w:id="9"/>
    </w:p>
    <w:p w14:paraId="65F52B9B" w14:textId="77777777" w:rsidR="002E0E98" w:rsidRPr="00062302" w:rsidRDefault="002E0E98">
      <w:pPr>
        <w:framePr w:w="9639" w:h="6974" w:hRule="exact" w:wrap="around" w:vAnchor="page" w:hAnchor="page" w:x="1419" w:y="6408" w:anchorLock="1"/>
        <w:ind w:left="-1418"/>
      </w:pPr>
    </w:p>
    <w:p w14:paraId="0996D518" w14:textId="01F5BDCE" w:rsidR="002E0E98" w:rsidRPr="00062302" w:rsidRDefault="00030D07">
      <w:pPr>
        <w:pStyle w:val="afffffff2"/>
        <w:framePr w:w="9639" w:h="6974" w:hRule="exact" w:wrap="around" w:vAnchor="page" w:hAnchor="page" w:x="1419" w:y="6408" w:anchorLock="1"/>
        <w:textAlignment w:val="bottom"/>
        <w:rPr>
          <w:rFonts w:ascii="黑体" w:eastAsia="黑体" w:hAnsi="黑体"/>
          <w:szCs w:val="28"/>
        </w:rPr>
      </w:pPr>
      <w:r w:rsidRPr="00062302">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sidRPr="00062302">
        <w:rPr>
          <w:rFonts w:ascii="黑体" w:eastAsia="黑体" w:hAnsi="黑体"/>
          <w:szCs w:val="28"/>
        </w:rPr>
        <w:instrText xml:space="preserve"> FORMTEXT </w:instrText>
      </w:r>
      <w:r w:rsidRPr="00062302">
        <w:rPr>
          <w:rFonts w:ascii="黑体" w:eastAsia="黑体" w:hAnsi="黑体"/>
          <w:szCs w:val="28"/>
        </w:rPr>
      </w:r>
      <w:r w:rsidRPr="00062302">
        <w:rPr>
          <w:rFonts w:ascii="黑体" w:eastAsia="黑体" w:hAnsi="黑体"/>
          <w:szCs w:val="28"/>
        </w:rPr>
        <w:fldChar w:fldCharType="separate"/>
      </w:r>
      <w:r w:rsidRPr="00062302">
        <w:rPr>
          <w:rFonts w:ascii="黑体" w:eastAsia="黑体" w:hAnsi="黑体" w:hint="eastAsia"/>
          <w:szCs w:val="28"/>
        </w:rPr>
        <w:t>Specification for combined Zhuang and Western medicine intervention on dual-heart disorder during perioperative period of PCI in coronary heart</w:t>
      </w:r>
      <w:r w:rsidR="004E3A53" w:rsidRPr="00062302">
        <w:rPr>
          <w:rFonts w:ascii="黑体" w:eastAsia="黑体" w:hAnsi="黑体" w:hint="eastAsia"/>
          <w:szCs w:val="28"/>
        </w:rPr>
        <w:t xml:space="preserve"> disease</w:t>
      </w:r>
      <w:r w:rsidRPr="00062302">
        <w:rPr>
          <w:rFonts w:ascii="黑体" w:eastAsia="黑体" w:hAnsi="黑体"/>
          <w:szCs w:val="28"/>
        </w:rPr>
        <w:fldChar w:fldCharType="end"/>
      </w:r>
      <w:bookmarkEnd w:id="10"/>
    </w:p>
    <w:p w14:paraId="7A79AFE3" w14:textId="77777777" w:rsidR="002E0E98" w:rsidRPr="00062302" w:rsidRDefault="002E0E98">
      <w:pPr>
        <w:framePr w:w="9639" w:h="6974" w:hRule="exact" w:wrap="around" w:vAnchor="page" w:hAnchor="page" w:x="1419" w:y="6408" w:anchorLock="1"/>
        <w:spacing w:line="760" w:lineRule="exact"/>
        <w:ind w:left="-1418"/>
      </w:pPr>
    </w:p>
    <w:p w14:paraId="295DA42F" w14:textId="77777777" w:rsidR="002E0E98" w:rsidRPr="00062302" w:rsidRDefault="002E0E98">
      <w:pPr>
        <w:pStyle w:val="afffffff2"/>
        <w:framePr w:w="9639" w:h="6974" w:hRule="exact" w:wrap="around" w:vAnchor="page" w:hAnchor="page" w:x="1419" w:y="6408" w:anchorLock="1"/>
        <w:textAlignment w:val="bottom"/>
        <w:rPr>
          <w:rFonts w:eastAsia="黑体"/>
          <w:szCs w:val="28"/>
        </w:rPr>
      </w:pPr>
    </w:p>
    <w:p w14:paraId="08705759" w14:textId="68B4BDCB" w:rsidR="002E0E98" w:rsidRPr="00062302" w:rsidRDefault="00030D07">
      <w:pPr>
        <w:pStyle w:val="afffffff2"/>
        <w:framePr w:w="9639" w:h="6974" w:hRule="exact" w:wrap="around" w:vAnchor="page" w:hAnchor="page" w:x="1419" w:y="6408" w:anchorLock="1"/>
        <w:spacing w:before="440" w:after="160"/>
        <w:textAlignment w:val="bottom"/>
        <w:rPr>
          <w:sz w:val="24"/>
          <w:szCs w:val="28"/>
        </w:rPr>
      </w:pPr>
      <w:r w:rsidRPr="00062302">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sidRPr="00062302">
        <w:rPr>
          <w:sz w:val="24"/>
          <w:szCs w:val="28"/>
        </w:rPr>
        <w:instrText xml:space="preserve"> FORMDROPDOWN </w:instrText>
      </w:r>
      <w:r w:rsidR="00AA1B7B" w:rsidRPr="00062302">
        <w:rPr>
          <w:sz w:val="24"/>
          <w:szCs w:val="28"/>
        </w:rPr>
      </w:r>
      <w:r w:rsidR="00AA1B7B" w:rsidRPr="00062302">
        <w:rPr>
          <w:sz w:val="24"/>
          <w:szCs w:val="28"/>
        </w:rPr>
        <w:fldChar w:fldCharType="separate"/>
      </w:r>
      <w:r w:rsidRPr="00062302">
        <w:rPr>
          <w:sz w:val="24"/>
          <w:szCs w:val="28"/>
        </w:rPr>
        <w:fldChar w:fldCharType="end"/>
      </w:r>
      <w:bookmarkEnd w:id="11"/>
    </w:p>
    <w:p w14:paraId="58D3B49E" w14:textId="77777777" w:rsidR="002E0E98" w:rsidRPr="00062302" w:rsidRDefault="00030D07">
      <w:pPr>
        <w:pStyle w:val="afffffff2"/>
        <w:framePr w:w="9639" w:h="6974" w:hRule="exact" w:wrap="around" w:vAnchor="page" w:hAnchor="page" w:x="1419" w:y="6408" w:anchorLock="1"/>
        <w:spacing w:before="180" w:line="240" w:lineRule="atLeast"/>
        <w:textAlignment w:val="bottom"/>
        <w:rPr>
          <w:sz w:val="21"/>
          <w:szCs w:val="28"/>
        </w:rPr>
      </w:pPr>
      <w:r w:rsidRPr="00062302">
        <w:rPr>
          <w:sz w:val="21"/>
          <w:szCs w:val="28"/>
        </w:rPr>
        <w:fldChar w:fldCharType="begin">
          <w:ffData>
            <w:name w:val="CMPLSH_DATE"/>
            <w:enabled/>
            <w:calcOnExit w:val="0"/>
            <w:textInput/>
          </w:ffData>
        </w:fldChar>
      </w:r>
      <w:bookmarkStart w:id="12" w:name="CMPLSH_DATE"/>
      <w:r w:rsidRPr="00062302">
        <w:rPr>
          <w:sz w:val="21"/>
          <w:szCs w:val="28"/>
        </w:rPr>
        <w:instrText xml:space="preserve"> FORMTEXT </w:instrText>
      </w:r>
      <w:r w:rsidRPr="00062302">
        <w:rPr>
          <w:sz w:val="21"/>
          <w:szCs w:val="28"/>
        </w:rPr>
      </w:r>
      <w:r w:rsidRPr="00062302">
        <w:rPr>
          <w:sz w:val="21"/>
          <w:szCs w:val="28"/>
        </w:rPr>
        <w:fldChar w:fldCharType="separate"/>
      </w:r>
      <w:r w:rsidRPr="00062302">
        <w:rPr>
          <w:sz w:val="21"/>
          <w:szCs w:val="28"/>
        </w:rPr>
        <w:t>     </w:t>
      </w:r>
      <w:r w:rsidRPr="00062302">
        <w:rPr>
          <w:sz w:val="21"/>
          <w:szCs w:val="28"/>
        </w:rPr>
        <w:fldChar w:fldCharType="end"/>
      </w:r>
      <w:bookmarkEnd w:id="12"/>
    </w:p>
    <w:p w14:paraId="4CC4EF95" w14:textId="77777777" w:rsidR="002E0E98" w:rsidRPr="00062302" w:rsidRDefault="00030D07">
      <w:pPr>
        <w:pStyle w:val="afffffff2"/>
        <w:framePr w:w="9639" w:h="6974" w:hRule="exact" w:wrap="around" w:vAnchor="page" w:hAnchor="page" w:x="1419" w:y="6408" w:anchorLock="1"/>
        <w:spacing w:beforeLines="300" w:before="720" w:afterLines="30" w:after="72" w:line="240" w:lineRule="auto"/>
        <w:textAlignment w:val="bottom"/>
        <w:rPr>
          <w:b/>
          <w:sz w:val="21"/>
          <w:szCs w:val="28"/>
        </w:rPr>
      </w:pPr>
      <w:r w:rsidRPr="00062302">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062302">
        <w:rPr>
          <w:b/>
          <w:sz w:val="21"/>
          <w:szCs w:val="28"/>
        </w:rPr>
        <w:instrText xml:space="preserve"> FORMDROPDOWN </w:instrText>
      </w:r>
      <w:r w:rsidR="00AA1B7B" w:rsidRPr="00062302">
        <w:rPr>
          <w:b/>
          <w:sz w:val="21"/>
          <w:szCs w:val="28"/>
        </w:rPr>
      </w:r>
      <w:r w:rsidR="00AA1B7B" w:rsidRPr="00062302">
        <w:rPr>
          <w:b/>
          <w:sz w:val="21"/>
          <w:szCs w:val="28"/>
        </w:rPr>
        <w:fldChar w:fldCharType="separate"/>
      </w:r>
      <w:r w:rsidRPr="00062302">
        <w:rPr>
          <w:b/>
          <w:sz w:val="21"/>
          <w:szCs w:val="28"/>
        </w:rPr>
        <w:fldChar w:fldCharType="end"/>
      </w:r>
      <w:bookmarkEnd w:id="13"/>
    </w:p>
    <w:p w14:paraId="3A280D55" w14:textId="77777777" w:rsidR="002E0E98" w:rsidRPr="00062302" w:rsidRDefault="00030D07">
      <w:pPr>
        <w:pStyle w:val="afffffffffa"/>
        <w:framePr w:wrap="around" w:y="14176"/>
      </w:pPr>
      <w:r w:rsidRPr="00062302">
        <w:rPr>
          <w:rFonts w:ascii="黑体"/>
        </w:rPr>
        <w:fldChar w:fldCharType="begin">
          <w:ffData>
            <w:name w:val="PLSH_DATE_Y"/>
            <w:enabled/>
            <w:calcOnExit w:val="0"/>
            <w:textInput>
              <w:default w:val="XXXX"/>
              <w:maxLength w:val="4"/>
            </w:textInput>
          </w:ffData>
        </w:fldChar>
      </w:r>
      <w:bookmarkStart w:id="14" w:name="PLSH_DATE_Y"/>
      <w:r w:rsidRPr="00062302">
        <w:rPr>
          <w:rFonts w:ascii="黑体"/>
        </w:rPr>
        <w:instrText xml:space="preserve"> FORMTEXT </w:instrText>
      </w:r>
      <w:r w:rsidRPr="00062302">
        <w:rPr>
          <w:rFonts w:ascii="黑体"/>
        </w:rPr>
      </w:r>
      <w:r w:rsidRPr="00062302">
        <w:rPr>
          <w:rFonts w:ascii="黑体"/>
        </w:rPr>
        <w:fldChar w:fldCharType="separate"/>
      </w:r>
      <w:r w:rsidRPr="00062302">
        <w:rPr>
          <w:rFonts w:ascii="黑体"/>
        </w:rPr>
        <w:t>XXXX</w:t>
      </w:r>
      <w:r w:rsidRPr="00062302">
        <w:rPr>
          <w:rFonts w:ascii="黑体"/>
        </w:rPr>
        <w:fldChar w:fldCharType="end"/>
      </w:r>
      <w:bookmarkEnd w:id="14"/>
      <w:r w:rsidRPr="00062302">
        <w:t xml:space="preserve"> </w:t>
      </w:r>
      <w:r w:rsidRPr="00062302">
        <w:rPr>
          <w:rFonts w:ascii="黑体"/>
        </w:rPr>
        <w:t>-</w:t>
      </w:r>
      <w:r w:rsidRPr="00062302">
        <w:t xml:space="preserve"> </w:t>
      </w:r>
      <w:r w:rsidRPr="00062302">
        <w:rPr>
          <w:rFonts w:ascii="黑体"/>
        </w:rPr>
        <w:fldChar w:fldCharType="begin">
          <w:ffData>
            <w:name w:val="PLSH_DATE_M"/>
            <w:enabled/>
            <w:calcOnExit w:val="0"/>
            <w:textInput>
              <w:default w:val="XX"/>
              <w:maxLength w:val="2"/>
            </w:textInput>
          </w:ffData>
        </w:fldChar>
      </w:r>
      <w:bookmarkStart w:id="15" w:name="PLSH_DATE_M"/>
      <w:r w:rsidRPr="00062302">
        <w:rPr>
          <w:rFonts w:ascii="黑体"/>
        </w:rPr>
        <w:instrText xml:space="preserve"> FORMTEXT </w:instrText>
      </w:r>
      <w:r w:rsidRPr="00062302">
        <w:rPr>
          <w:rFonts w:ascii="黑体"/>
        </w:rPr>
      </w:r>
      <w:r w:rsidRPr="00062302">
        <w:rPr>
          <w:rFonts w:ascii="黑体"/>
        </w:rPr>
        <w:fldChar w:fldCharType="separate"/>
      </w:r>
      <w:r w:rsidRPr="00062302">
        <w:rPr>
          <w:rFonts w:ascii="黑体"/>
        </w:rPr>
        <w:t>XX</w:t>
      </w:r>
      <w:r w:rsidRPr="00062302">
        <w:rPr>
          <w:rFonts w:ascii="黑体"/>
        </w:rPr>
        <w:fldChar w:fldCharType="end"/>
      </w:r>
      <w:bookmarkEnd w:id="15"/>
      <w:r w:rsidRPr="00062302">
        <w:t xml:space="preserve"> </w:t>
      </w:r>
      <w:r w:rsidRPr="00062302">
        <w:rPr>
          <w:rFonts w:ascii="黑体"/>
        </w:rPr>
        <w:t>-</w:t>
      </w:r>
      <w:r w:rsidRPr="00062302">
        <w:t xml:space="preserve"> </w:t>
      </w:r>
      <w:r w:rsidRPr="00062302">
        <w:rPr>
          <w:rFonts w:ascii="黑体"/>
        </w:rPr>
        <w:fldChar w:fldCharType="begin">
          <w:ffData>
            <w:name w:val="PLSH_DATE_D"/>
            <w:enabled/>
            <w:calcOnExit w:val="0"/>
            <w:textInput>
              <w:default w:val="XX"/>
              <w:maxLength w:val="2"/>
            </w:textInput>
          </w:ffData>
        </w:fldChar>
      </w:r>
      <w:bookmarkStart w:id="16" w:name="PLSH_DATE_D"/>
      <w:r w:rsidRPr="00062302">
        <w:rPr>
          <w:rFonts w:ascii="黑体"/>
        </w:rPr>
        <w:instrText xml:space="preserve"> FORMTEXT </w:instrText>
      </w:r>
      <w:r w:rsidRPr="00062302">
        <w:rPr>
          <w:rFonts w:ascii="黑体"/>
        </w:rPr>
      </w:r>
      <w:r w:rsidRPr="00062302">
        <w:rPr>
          <w:rFonts w:ascii="黑体"/>
        </w:rPr>
        <w:fldChar w:fldCharType="separate"/>
      </w:r>
      <w:r w:rsidRPr="00062302">
        <w:rPr>
          <w:rFonts w:ascii="黑体"/>
        </w:rPr>
        <w:t>XX</w:t>
      </w:r>
      <w:r w:rsidRPr="00062302">
        <w:rPr>
          <w:rFonts w:ascii="黑体"/>
        </w:rPr>
        <w:fldChar w:fldCharType="end"/>
      </w:r>
      <w:bookmarkEnd w:id="16"/>
      <w:r w:rsidRPr="00062302">
        <w:rPr>
          <w:rFonts w:hint="eastAsia"/>
        </w:rPr>
        <w:t>发布</w:t>
      </w:r>
    </w:p>
    <w:p w14:paraId="2D94466E" w14:textId="77777777" w:rsidR="002E0E98" w:rsidRPr="00062302" w:rsidRDefault="00030D07">
      <w:pPr>
        <w:pStyle w:val="afffffffffb"/>
        <w:framePr w:wrap="around" w:y="14176"/>
      </w:pPr>
      <w:r w:rsidRPr="00062302">
        <w:rPr>
          <w:rFonts w:ascii="黑体"/>
        </w:rPr>
        <w:fldChar w:fldCharType="begin">
          <w:ffData>
            <w:name w:val="CROT_DATE_Y"/>
            <w:enabled/>
            <w:calcOnExit w:val="0"/>
            <w:textInput>
              <w:default w:val="XXXX"/>
              <w:maxLength w:val="4"/>
            </w:textInput>
          </w:ffData>
        </w:fldChar>
      </w:r>
      <w:bookmarkStart w:id="17" w:name="CROT_DATE_Y"/>
      <w:r w:rsidRPr="00062302">
        <w:rPr>
          <w:rFonts w:ascii="黑体"/>
        </w:rPr>
        <w:instrText xml:space="preserve"> FORMTEXT </w:instrText>
      </w:r>
      <w:r w:rsidRPr="00062302">
        <w:rPr>
          <w:rFonts w:ascii="黑体"/>
        </w:rPr>
      </w:r>
      <w:r w:rsidRPr="00062302">
        <w:rPr>
          <w:rFonts w:ascii="黑体"/>
        </w:rPr>
        <w:fldChar w:fldCharType="separate"/>
      </w:r>
      <w:r w:rsidRPr="00062302">
        <w:rPr>
          <w:rFonts w:ascii="黑体"/>
        </w:rPr>
        <w:t>XXXX</w:t>
      </w:r>
      <w:r w:rsidRPr="00062302">
        <w:rPr>
          <w:rFonts w:ascii="黑体"/>
        </w:rPr>
        <w:fldChar w:fldCharType="end"/>
      </w:r>
      <w:bookmarkEnd w:id="17"/>
      <w:r w:rsidRPr="00062302">
        <w:t xml:space="preserve"> </w:t>
      </w:r>
      <w:r w:rsidRPr="00062302">
        <w:rPr>
          <w:rFonts w:ascii="黑体"/>
        </w:rPr>
        <w:t>-</w:t>
      </w:r>
      <w:r w:rsidRPr="00062302">
        <w:t xml:space="preserve"> </w:t>
      </w:r>
      <w:r w:rsidRPr="00062302">
        <w:rPr>
          <w:rFonts w:ascii="黑体"/>
        </w:rPr>
        <w:fldChar w:fldCharType="begin">
          <w:ffData>
            <w:name w:val="CROT_DATE_M"/>
            <w:enabled/>
            <w:calcOnExit w:val="0"/>
            <w:textInput>
              <w:default w:val="XX"/>
              <w:maxLength w:val="2"/>
            </w:textInput>
          </w:ffData>
        </w:fldChar>
      </w:r>
      <w:bookmarkStart w:id="18" w:name="CROT_DATE_M"/>
      <w:r w:rsidRPr="00062302">
        <w:rPr>
          <w:rFonts w:ascii="黑体"/>
        </w:rPr>
        <w:instrText xml:space="preserve"> FORMTEXT </w:instrText>
      </w:r>
      <w:r w:rsidRPr="00062302">
        <w:rPr>
          <w:rFonts w:ascii="黑体"/>
        </w:rPr>
      </w:r>
      <w:r w:rsidRPr="00062302">
        <w:rPr>
          <w:rFonts w:ascii="黑体"/>
        </w:rPr>
        <w:fldChar w:fldCharType="separate"/>
      </w:r>
      <w:r w:rsidRPr="00062302">
        <w:rPr>
          <w:rFonts w:ascii="黑体"/>
        </w:rPr>
        <w:t>XX</w:t>
      </w:r>
      <w:r w:rsidRPr="00062302">
        <w:rPr>
          <w:rFonts w:ascii="黑体"/>
        </w:rPr>
        <w:fldChar w:fldCharType="end"/>
      </w:r>
      <w:bookmarkEnd w:id="18"/>
      <w:r w:rsidRPr="00062302">
        <w:t xml:space="preserve"> </w:t>
      </w:r>
      <w:r w:rsidRPr="00062302">
        <w:rPr>
          <w:rFonts w:ascii="黑体"/>
        </w:rPr>
        <w:t>-</w:t>
      </w:r>
      <w:r w:rsidRPr="00062302">
        <w:t xml:space="preserve"> </w:t>
      </w:r>
      <w:r w:rsidRPr="00062302">
        <w:rPr>
          <w:rFonts w:ascii="黑体"/>
        </w:rPr>
        <w:fldChar w:fldCharType="begin">
          <w:ffData>
            <w:name w:val="CROT_DATE_D"/>
            <w:enabled/>
            <w:calcOnExit w:val="0"/>
            <w:textInput>
              <w:default w:val="XX"/>
              <w:maxLength w:val="2"/>
            </w:textInput>
          </w:ffData>
        </w:fldChar>
      </w:r>
      <w:bookmarkStart w:id="19" w:name="CROT_DATE_D"/>
      <w:r w:rsidRPr="00062302">
        <w:rPr>
          <w:rFonts w:ascii="黑体"/>
        </w:rPr>
        <w:instrText xml:space="preserve"> FORMTEXT </w:instrText>
      </w:r>
      <w:r w:rsidRPr="00062302">
        <w:rPr>
          <w:rFonts w:ascii="黑体"/>
        </w:rPr>
      </w:r>
      <w:r w:rsidRPr="00062302">
        <w:rPr>
          <w:rFonts w:ascii="黑体"/>
        </w:rPr>
        <w:fldChar w:fldCharType="separate"/>
      </w:r>
      <w:r w:rsidRPr="00062302">
        <w:rPr>
          <w:rFonts w:ascii="黑体"/>
        </w:rPr>
        <w:t>XX</w:t>
      </w:r>
      <w:r w:rsidRPr="00062302">
        <w:rPr>
          <w:rFonts w:ascii="黑体"/>
        </w:rPr>
        <w:fldChar w:fldCharType="end"/>
      </w:r>
      <w:bookmarkEnd w:id="19"/>
      <w:r w:rsidRPr="00062302">
        <w:rPr>
          <w:rFonts w:hint="eastAsia"/>
        </w:rPr>
        <w:t>实施</w:t>
      </w:r>
    </w:p>
    <w:p w14:paraId="2C5EA78E" w14:textId="77777777" w:rsidR="002E0E98" w:rsidRPr="00062302" w:rsidRDefault="00030D07">
      <w:pPr>
        <w:pStyle w:val="affffffff2"/>
        <w:framePr w:h="584" w:hRule="exact" w:hSpace="181" w:vSpace="181" w:wrap="around" w:y="14800"/>
        <w:rPr>
          <w:rFonts w:hAnsi="黑体"/>
        </w:rPr>
      </w:pPr>
      <w:r w:rsidRPr="00062302">
        <w:rPr>
          <w:rFonts w:hAnsi="黑体"/>
          <w:w w:val="100"/>
          <w:sz w:val="28"/>
        </w:rPr>
        <w:fldChar w:fldCharType="begin">
          <w:ffData>
            <w:name w:val="fm"/>
            <w:enabled/>
            <w:calcOnExit w:val="0"/>
            <w:textInput/>
          </w:ffData>
        </w:fldChar>
      </w:r>
      <w:bookmarkStart w:id="20" w:name="fm"/>
      <w:r w:rsidRPr="00062302">
        <w:rPr>
          <w:rFonts w:hAnsi="黑体"/>
          <w:w w:val="100"/>
          <w:sz w:val="28"/>
        </w:rPr>
        <w:instrText xml:space="preserve"> FORMTEXT </w:instrText>
      </w:r>
      <w:r w:rsidRPr="00062302">
        <w:rPr>
          <w:rFonts w:hAnsi="黑体"/>
          <w:w w:val="100"/>
          <w:sz w:val="28"/>
        </w:rPr>
      </w:r>
      <w:r w:rsidRPr="00062302">
        <w:rPr>
          <w:rFonts w:hAnsi="黑体"/>
          <w:w w:val="100"/>
          <w:sz w:val="28"/>
        </w:rPr>
        <w:fldChar w:fldCharType="separate"/>
      </w:r>
      <w:r w:rsidRPr="00062302">
        <w:rPr>
          <w:rFonts w:hAnsi="黑体" w:hint="eastAsia"/>
          <w:w w:val="100"/>
          <w:sz w:val="28"/>
        </w:rPr>
        <w:t>广西标准化协会</w:t>
      </w:r>
      <w:r w:rsidRPr="00062302">
        <w:rPr>
          <w:rFonts w:hAnsi="黑体"/>
          <w:w w:val="100"/>
          <w:sz w:val="28"/>
        </w:rPr>
        <w:fldChar w:fldCharType="end"/>
      </w:r>
      <w:bookmarkEnd w:id="20"/>
      <w:r w:rsidRPr="00062302">
        <w:rPr>
          <w:rFonts w:ascii="Times New Roman"/>
          <w:w w:val="100"/>
          <w:sz w:val="28"/>
        </w:rPr>
        <w:t>  </w:t>
      </w:r>
      <w:r w:rsidRPr="00062302">
        <w:rPr>
          <w:rStyle w:val="afffffffffff3"/>
          <w:rFonts w:hAnsi="黑体" w:hint="eastAsia"/>
          <w:position w:val="0"/>
        </w:rPr>
        <w:t>发</w:t>
      </w:r>
      <w:r w:rsidRPr="00062302">
        <w:rPr>
          <w:rStyle w:val="afffffffffff3"/>
          <w:rFonts w:hAnsi="黑体" w:hint="eastAsia"/>
          <w:spacing w:val="0"/>
          <w:position w:val="0"/>
        </w:rPr>
        <w:t>布</w:t>
      </w:r>
    </w:p>
    <w:p w14:paraId="464EB1E6" w14:textId="77777777" w:rsidR="002E0E98" w:rsidRPr="00062302" w:rsidRDefault="00AA1B7B">
      <w:pPr>
        <w:rPr>
          <w:rFonts w:ascii="宋体" w:hAnsi="宋体"/>
          <w:sz w:val="28"/>
          <w:szCs w:val="28"/>
        </w:rPr>
        <w:sectPr w:rsidR="002E0E98" w:rsidRPr="00062302" w:rsidSect="0066047B">
          <w:headerReference w:type="even" r:id="rId13"/>
          <w:headerReference w:type="default" r:id="rId14"/>
          <w:footerReference w:type="even" r:id="rId15"/>
          <w:footerReference w:type="default" r:id="rId16"/>
          <w:headerReference w:type="first" r:id="rId17"/>
          <w:footerReference w:type="first" r:id="rId18"/>
          <w:type w:val="continuous"/>
          <w:pgSz w:w="11906" w:h="16838"/>
          <w:pgMar w:top="567" w:right="1134" w:bottom="1134" w:left="1134" w:header="1418" w:footer="1134" w:gutter="284"/>
          <w:cols w:space="425"/>
          <w:titlePg/>
          <w:docGrid w:linePitch="312"/>
        </w:sectPr>
      </w:pPr>
      <w:r w:rsidRPr="00062302">
        <w:rPr>
          <w:rFonts w:ascii="宋体" w:hAnsi="宋体"/>
          <w:sz w:val="28"/>
          <w:szCs w:val="28"/>
        </w:rPr>
        <w:pict w14:anchorId="4465A8EE">
          <v:line id="直接连接符 5" o:spid="_x0000_s1026" style="position:absolute;left:0;text-align:left;z-index:251660288;mso-position-horizontal-relative:page;mso-position-vertical-relative:page;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w:r>
    </w:p>
    <w:p w14:paraId="2325F771" w14:textId="45ADD7F1" w:rsidR="0066047B" w:rsidRDefault="0066047B" w:rsidP="0066047B">
      <w:pPr>
        <w:pStyle w:val="affffff4"/>
        <w:spacing w:after="360"/>
        <w:rPr>
          <w:rFonts w:hint="eastAsia"/>
        </w:rPr>
      </w:pPr>
      <w:bookmarkStart w:id="21" w:name="_Toc223083844"/>
      <w:bookmarkStart w:id="22" w:name="_Toc224748863"/>
      <w:bookmarkStart w:id="23" w:name="_Toc224314455"/>
      <w:bookmarkStart w:id="24" w:name="_Toc212412033"/>
      <w:bookmarkStart w:id="25" w:name="_Toc212412228"/>
      <w:bookmarkStart w:id="26" w:name="_Toc212736573"/>
      <w:bookmarkStart w:id="27" w:name="_Toc224749639"/>
      <w:bookmarkStart w:id="28" w:name="_Toc224764662"/>
      <w:bookmarkStart w:id="29" w:name="_Toc225778917"/>
      <w:bookmarkStart w:id="30" w:name="_Toc225779014"/>
      <w:bookmarkStart w:id="31" w:name="_Toc225780281"/>
      <w:bookmarkStart w:id="32" w:name="_Toc225780652"/>
      <w:bookmarkStart w:id="33" w:name="BookMark1"/>
      <w:bookmarkStart w:id="34" w:name="_GoBack"/>
      <w:bookmarkEnd w:id="34"/>
      <w:r w:rsidRPr="0066047B">
        <w:rPr>
          <w:rFonts w:hint="eastAsia"/>
          <w:spacing w:val="320"/>
        </w:rPr>
        <w:lastRenderedPageBreak/>
        <w:t>目</w:t>
      </w:r>
      <w:r>
        <w:rPr>
          <w:rFonts w:hint="eastAsia"/>
        </w:rPr>
        <w:t>次</w:t>
      </w:r>
    </w:p>
    <w:p w14:paraId="43B72ADD" w14:textId="77777777" w:rsidR="0066047B" w:rsidRPr="0066047B" w:rsidRDefault="0066047B">
      <w:pPr>
        <w:pStyle w:val="10"/>
        <w:tabs>
          <w:tab w:val="right" w:leader="dot" w:pos="9344"/>
        </w:tabs>
        <w:rPr>
          <w:rFonts w:asciiTheme="minorHAnsi" w:eastAsiaTheme="minorEastAsia" w:hAnsiTheme="minorHAnsi" w:cstheme="minorBidi"/>
          <w:noProof/>
          <w:szCs w:val="22"/>
        </w:rPr>
      </w:pPr>
      <w:r w:rsidRPr="0066047B">
        <w:fldChar w:fldCharType="begin"/>
      </w:r>
      <w:r w:rsidRPr="0066047B">
        <w:instrText xml:space="preserve"> TOC \o "1-1" \h \t "标准文件_一级条标题,2,标准文件_附录一级条标题,2," </w:instrText>
      </w:r>
      <w:r w:rsidRPr="0066047B">
        <w:fldChar w:fldCharType="separate"/>
      </w:r>
      <w:hyperlink w:anchor="_Toc225797080" w:history="1">
        <w:r w:rsidRPr="0066047B">
          <w:rPr>
            <w:rStyle w:val="affff6"/>
            <w:rFonts w:hint="eastAsia"/>
            <w:noProof/>
          </w:rPr>
          <w:t>前言</w:t>
        </w:r>
        <w:r w:rsidRPr="0066047B">
          <w:rPr>
            <w:noProof/>
          </w:rPr>
          <w:tab/>
        </w:r>
        <w:r w:rsidRPr="0066047B">
          <w:rPr>
            <w:noProof/>
          </w:rPr>
          <w:fldChar w:fldCharType="begin"/>
        </w:r>
        <w:r w:rsidRPr="0066047B">
          <w:rPr>
            <w:noProof/>
          </w:rPr>
          <w:instrText xml:space="preserve"> PAGEREF _Toc225797080 \h </w:instrText>
        </w:r>
        <w:r w:rsidRPr="0066047B">
          <w:rPr>
            <w:noProof/>
          </w:rPr>
        </w:r>
        <w:r w:rsidRPr="0066047B">
          <w:rPr>
            <w:noProof/>
          </w:rPr>
          <w:fldChar w:fldCharType="separate"/>
        </w:r>
        <w:r w:rsidRPr="0066047B">
          <w:rPr>
            <w:noProof/>
          </w:rPr>
          <w:t>III</w:t>
        </w:r>
        <w:r w:rsidRPr="0066047B">
          <w:rPr>
            <w:noProof/>
          </w:rPr>
          <w:fldChar w:fldCharType="end"/>
        </w:r>
      </w:hyperlink>
    </w:p>
    <w:p w14:paraId="64F44510" w14:textId="26127149" w:rsidR="0066047B" w:rsidRPr="0066047B" w:rsidRDefault="0066047B">
      <w:pPr>
        <w:pStyle w:val="10"/>
        <w:tabs>
          <w:tab w:val="right" w:leader="dot" w:pos="9344"/>
        </w:tabs>
        <w:rPr>
          <w:rFonts w:asciiTheme="minorHAnsi" w:eastAsiaTheme="minorEastAsia" w:hAnsiTheme="minorHAnsi" w:cstheme="minorBidi"/>
          <w:noProof/>
          <w:szCs w:val="22"/>
        </w:rPr>
      </w:pPr>
      <w:hyperlink w:anchor="_Toc225797081" w:history="1">
        <w:r w:rsidRPr="0066047B">
          <w:rPr>
            <w:rStyle w:val="affff6"/>
            <w:noProof/>
          </w:rPr>
          <w:t>1</w:t>
        </w:r>
        <w:r>
          <w:rPr>
            <w:rStyle w:val="affff6"/>
            <w:noProof/>
          </w:rPr>
          <w:t xml:space="preserve"> </w:t>
        </w:r>
        <w:r w:rsidRPr="0066047B">
          <w:rPr>
            <w:rStyle w:val="affff6"/>
            <w:rFonts w:hint="eastAsia"/>
            <w:noProof/>
          </w:rPr>
          <w:t xml:space="preserve"> 范围</w:t>
        </w:r>
        <w:r w:rsidRPr="0066047B">
          <w:rPr>
            <w:noProof/>
          </w:rPr>
          <w:tab/>
        </w:r>
        <w:r w:rsidRPr="0066047B">
          <w:rPr>
            <w:noProof/>
          </w:rPr>
          <w:fldChar w:fldCharType="begin"/>
        </w:r>
        <w:r w:rsidRPr="0066047B">
          <w:rPr>
            <w:noProof/>
          </w:rPr>
          <w:instrText xml:space="preserve"> PAGEREF _Toc225797081 \h </w:instrText>
        </w:r>
        <w:r w:rsidRPr="0066047B">
          <w:rPr>
            <w:noProof/>
          </w:rPr>
        </w:r>
        <w:r w:rsidRPr="0066047B">
          <w:rPr>
            <w:noProof/>
          </w:rPr>
          <w:fldChar w:fldCharType="separate"/>
        </w:r>
        <w:r w:rsidRPr="0066047B">
          <w:rPr>
            <w:noProof/>
          </w:rPr>
          <w:t>1</w:t>
        </w:r>
        <w:r w:rsidRPr="0066047B">
          <w:rPr>
            <w:noProof/>
          </w:rPr>
          <w:fldChar w:fldCharType="end"/>
        </w:r>
      </w:hyperlink>
    </w:p>
    <w:p w14:paraId="0A0A5C6B" w14:textId="2C90CF91" w:rsidR="0066047B" w:rsidRPr="0066047B" w:rsidRDefault="0066047B">
      <w:pPr>
        <w:pStyle w:val="10"/>
        <w:tabs>
          <w:tab w:val="right" w:leader="dot" w:pos="9344"/>
        </w:tabs>
        <w:rPr>
          <w:rFonts w:asciiTheme="minorHAnsi" w:eastAsiaTheme="minorEastAsia" w:hAnsiTheme="minorHAnsi" w:cstheme="minorBidi"/>
          <w:noProof/>
          <w:szCs w:val="22"/>
        </w:rPr>
      </w:pPr>
      <w:hyperlink w:anchor="_Toc225797082" w:history="1">
        <w:r w:rsidRPr="0066047B">
          <w:rPr>
            <w:rStyle w:val="affff6"/>
            <w:noProof/>
          </w:rPr>
          <w:t>2</w:t>
        </w:r>
        <w:r>
          <w:rPr>
            <w:rStyle w:val="affff6"/>
            <w:noProof/>
          </w:rPr>
          <w:t xml:space="preserve"> </w:t>
        </w:r>
        <w:r w:rsidRPr="0066047B">
          <w:rPr>
            <w:rStyle w:val="affff6"/>
            <w:rFonts w:hint="eastAsia"/>
            <w:noProof/>
          </w:rPr>
          <w:t xml:space="preserve"> 规范性引用文件</w:t>
        </w:r>
        <w:r w:rsidRPr="0066047B">
          <w:rPr>
            <w:noProof/>
          </w:rPr>
          <w:tab/>
        </w:r>
        <w:r w:rsidRPr="0066047B">
          <w:rPr>
            <w:noProof/>
          </w:rPr>
          <w:fldChar w:fldCharType="begin"/>
        </w:r>
        <w:r w:rsidRPr="0066047B">
          <w:rPr>
            <w:noProof/>
          </w:rPr>
          <w:instrText xml:space="preserve"> PAGEREF _Toc225797082 \h </w:instrText>
        </w:r>
        <w:r w:rsidRPr="0066047B">
          <w:rPr>
            <w:noProof/>
          </w:rPr>
        </w:r>
        <w:r w:rsidRPr="0066047B">
          <w:rPr>
            <w:noProof/>
          </w:rPr>
          <w:fldChar w:fldCharType="separate"/>
        </w:r>
        <w:r w:rsidRPr="0066047B">
          <w:rPr>
            <w:noProof/>
          </w:rPr>
          <w:t>1</w:t>
        </w:r>
        <w:r w:rsidRPr="0066047B">
          <w:rPr>
            <w:noProof/>
          </w:rPr>
          <w:fldChar w:fldCharType="end"/>
        </w:r>
      </w:hyperlink>
    </w:p>
    <w:p w14:paraId="4A883409" w14:textId="4A77C38B" w:rsidR="0066047B" w:rsidRPr="0066047B" w:rsidRDefault="0066047B">
      <w:pPr>
        <w:pStyle w:val="10"/>
        <w:tabs>
          <w:tab w:val="right" w:leader="dot" w:pos="9344"/>
        </w:tabs>
        <w:rPr>
          <w:rFonts w:asciiTheme="minorHAnsi" w:eastAsiaTheme="minorEastAsia" w:hAnsiTheme="minorHAnsi" w:cstheme="minorBidi"/>
          <w:noProof/>
          <w:szCs w:val="22"/>
        </w:rPr>
      </w:pPr>
      <w:hyperlink w:anchor="_Toc225797083" w:history="1">
        <w:r w:rsidRPr="0066047B">
          <w:rPr>
            <w:rStyle w:val="affff6"/>
            <w:noProof/>
          </w:rPr>
          <w:t>3</w:t>
        </w:r>
        <w:r>
          <w:rPr>
            <w:rStyle w:val="affff6"/>
            <w:noProof/>
          </w:rPr>
          <w:t xml:space="preserve"> </w:t>
        </w:r>
        <w:r w:rsidRPr="0066047B">
          <w:rPr>
            <w:rStyle w:val="affff6"/>
            <w:rFonts w:hint="eastAsia"/>
            <w:noProof/>
          </w:rPr>
          <w:t xml:space="preserve"> 术语和定义</w:t>
        </w:r>
        <w:r w:rsidRPr="0066047B">
          <w:rPr>
            <w:noProof/>
          </w:rPr>
          <w:tab/>
        </w:r>
        <w:r w:rsidRPr="0066047B">
          <w:rPr>
            <w:noProof/>
          </w:rPr>
          <w:fldChar w:fldCharType="begin"/>
        </w:r>
        <w:r w:rsidRPr="0066047B">
          <w:rPr>
            <w:noProof/>
          </w:rPr>
          <w:instrText xml:space="preserve"> PAGEREF _Toc225797083 \h </w:instrText>
        </w:r>
        <w:r w:rsidRPr="0066047B">
          <w:rPr>
            <w:noProof/>
          </w:rPr>
        </w:r>
        <w:r w:rsidRPr="0066047B">
          <w:rPr>
            <w:noProof/>
          </w:rPr>
          <w:fldChar w:fldCharType="separate"/>
        </w:r>
        <w:r w:rsidRPr="0066047B">
          <w:rPr>
            <w:noProof/>
          </w:rPr>
          <w:t>1</w:t>
        </w:r>
        <w:r w:rsidRPr="0066047B">
          <w:rPr>
            <w:noProof/>
          </w:rPr>
          <w:fldChar w:fldCharType="end"/>
        </w:r>
      </w:hyperlink>
    </w:p>
    <w:p w14:paraId="66411BD4" w14:textId="6F958B7A" w:rsidR="0066047B" w:rsidRPr="0066047B" w:rsidRDefault="0066047B">
      <w:pPr>
        <w:pStyle w:val="10"/>
        <w:tabs>
          <w:tab w:val="right" w:leader="dot" w:pos="9344"/>
        </w:tabs>
        <w:rPr>
          <w:rFonts w:asciiTheme="minorHAnsi" w:eastAsiaTheme="minorEastAsia" w:hAnsiTheme="minorHAnsi" w:cstheme="minorBidi"/>
          <w:noProof/>
          <w:szCs w:val="22"/>
        </w:rPr>
      </w:pPr>
      <w:hyperlink w:anchor="_Toc225797084" w:history="1">
        <w:r w:rsidRPr="0066047B">
          <w:rPr>
            <w:rStyle w:val="affff6"/>
            <w:noProof/>
          </w:rPr>
          <w:t>4</w:t>
        </w:r>
        <w:r>
          <w:rPr>
            <w:rStyle w:val="affff6"/>
            <w:noProof/>
          </w:rPr>
          <w:t xml:space="preserve"> </w:t>
        </w:r>
        <w:r w:rsidRPr="0066047B">
          <w:rPr>
            <w:rStyle w:val="affff6"/>
            <w:rFonts w:hint="eastAsia"/>
            <w:noProof/>
          </w:rPr>
          <w:t xml:space="preserve"> 缩略语</w:t>
        </w:r>
        <w:r w:rsidRPr="0066047B">
          <w:rPr>
            <w:noProof/>
          </w:rPr>
          <w:tab/>
        </w:r>
        <w:r w:rsidRPr="0066047B">
          <w:rPr>
            <w:noProof/>
          </w:rPr>
          <w:fldChar w:fldCharType="begin"/>
        </w:r>
        <w:r w:rsidRPr="0066047B">
          <w:rPr>
            <w:noProof/>
          </w:rPr>
          <w:instrText xml:space="preserve"> PAGEREF _Toc225797084 \h </w:instrText>
        </w:r>
        <w:r w:rsidRPr="0066047B">
          <w:rPr>
            <w:noProof/>
          </w:rPr>
        </w:r>
        <w:r w:rsidRPr="0066047B">
          <w:rPr>
            <w:noProof/>
          </w:rPr>
          <w:fldChar w:fldCharType="separate"/>
        </w:r>
        <w:r w:rsidRPr="0066047B">
          <w:rPr>
            <w:noProof/>
          </w:rPr>
          <w:t>1</w:t>
        </w:r>
        <w:r w:rsidRPr="0066047B">
          <w:rPr>
            <w:noProof/>
          </w:rPr>
          <w:fldChar w:fldCharType="end"/>
        </w:r>
      </w:hyperlink>
    </w:p>
    <w:p w14:paraId="6AD576B2" w14:textId="5714BB4F" w:rsidR="0066047B" w:rsidRPr="0066047B" w:rsidRDefault="0066047B">
      <w:pPr>
        <w:pStyle w:val="10"/>
        <w:tabs>
          <w:tab w:val="right" w:leader="dot" w:pos="9344"/>
        </w:tabs>
        <w:rPr>
          <w:rFonts w:asciiTheme="minorHAnsi" w:eastAsiaTheme="minorEastAsia" w:hAnsiTheme="minorHAnsi" w:cstheme="minorBidi"/>
          <w:noProof/>
          <w:szCs w:val="22"/>
        </w:rPr>
      </w:pPr>
      <w:hyperlink w:anchor="_Toc225797085" w:history="1">
        <w:r w:rsidRPr="0066047B">
          <w:rPr>
            <w:rStyle w:val="affff6"/>
            <w:noProof/>
          </w:rPr>
          <w:t>5</w:t>
        </w:r>
        <w:r>
          <w:rPr>
            <w:rStyle w:val="affff6"/>
            <w:noProof/>
          </w:rPr>
          <w:t xml:space="preserve"> </w:t>
        </w:r>
        <w:r w:rsidRPr="0066047B">
          <w:rPr>
            <w:rStyle w:val="affff6"/>
            <w:rFonts w:hint="eastAsia"/>
            <w:noProof/>
          </w:rPr>
          <w:t xml:space="preserve"> 诊断</w:t>
        </w:r>
        <w:r w:rsidRPr="0066047B">
          <w:rPr>
            <w:noProof/>
          </w:rPr>
          <w:tab/>
        </w:r>
        <w:r w:rsidRPr="0066047B">
          <w:rPr>
            <w:noProof/>
          </w:rPr>
          <w:fldChar w:fldCharType="begin"/>
        </w:r>
        <w:r w:rsidRPr="0066047B">
          <w:rPr>
            <w:noProof/>
          </w:rPr>
          <w:instrText xml:space="preserve"> PAGEREF _Toc225797085 \h </w:instrText>
        </w:r>
        <w:r w:rsidRPr="0066047B">
          <w:rPr>
            <w:noProof/>
          </w:rPr>
        </w:r>
        <w:r w:rsidRPr="0066047B">
          <w:rPr>
            <w:noProof/>
          </w:rPr>
          <w:fldChar w:fldCharType="separate"/>
        </w:r>
        <w:r w:rsidRPr="0066047B">
          <w:rPr>
            <w:noProof/>
          </w:rPr>
          <w:t>1</w:t>
        </w:r>
        <w:r w:rsidRPr="0066047B">
          <w:rPr>
            <w:noProof/>
          </w:rPr>
          <w:fldChar w:fldCharType="end"/>
        </w:r>
      </w:hyperlink>
    </w:p>
    <w:p w14:paraId="1A376CF9" w14:textId="5162A66E" w:rsidR="0066047B" w:rsidRPr="0066047B" w:rsidRDefault="0066047B">
      <w:pPr>
        <w:pStyle w:val="23"/>
        <w:rPr>
          <w:rFonts w:asciiTheme="minorHAnsi" w:eastAsiaTheme="minorEastAsia" w:hAnsiTheme="minorHAnsi" w:cstheme="minorBidi"/>
          <w:noProof/>
          <w:szCs w:val="22"/>
        </w:rPr>
      </w:pPr>
      <w:hyperlink w:anchor="_Toc225797086" w:history="1">
        <w:r w:rsidRPr="0066047B">
          <w:rPr>
            <w:rStyle w:val="affff6"/>
            <w:noProof/>
          </w:rPr>
          <w:t>5.1</w:t>
        </w:r>
        <w:r>
          <w:rPr>
            <w:rStyle w:val="affff6"/>
            <w:noProof/>
          </w:rPr>
          <w:t xml:space="preserve"> </w:t>
        </w:r>
        <w:r w:rsidRPr="0066047B">
          <w:rPr>
            <w:rStyle w:val="affff6"/>
            <w:rFonts w:hint="eastAsia"/>
            <w:noProof/>
          </w:rPr>
          <w:t xml:space="preserve"> 西医诊断</w:t>
        </w:r>
        <w:r w:rsidRPr="0066047B">
          <w:rPr>
            <w:noProof/>
          </w:rPr>
          <w:tab/>
        </w:r>
        <w:r w:rsidRPr="0066047B">
          <w:rPr>
            <w:noProof/>
          </w:rPr>
          <w:fldChar w:fldCharType="begin"/>
        </w:r>
        <w:r w:rsidRPr="0066047B">
          <w:rPr>
            <w:noProof/>
          </w:rPr>
          <w:instrText xml:space="preserve"> PAGEREF _Toc225797086 \h </w:instrText>
        </w:r>
        <w:r w:rsidRPr="0066047B">
          <w:rPr>
            <w:noProof/>
          </w:rPr>
        </w:r>
        <w:r w:rsidRPr="0066047B">
          <w:rPr>
            <w:noProof/>
          </w:rPr>
          <w:fldChar w:fldCharType="separate"/>
        </w:r>
        <w:r w:rsidRPr="0066047B">
          <w:rPr>
            <w:noProof/>
          </w:rPr>
          <w:t>1</w:t>
        </w:r>
        <w:r w:rsidRPr="0066047B">
          <w:rPr>
            <w:noProof/>
          </w:rPr>
          <w:fldChar w:fldCharType="end"/>
        </w:r>
      </w:hyperlink>
    </w:p>
    <w:p w14:paraId="5B5C4BEC" w14:textId="5097B6E8" w:rsidR="0066047B" w:rsidRPr="0066047B" w:rsidRDefault="0066047B">
      <w:pPr>
        <w:pStyle w:val="23"/>
        <w:rPr>
          <w:rFonts w:asciiTheme="minorHAnsi" w:eastAsiaTheme="minorEastAsia" w:hAnsiTheme="minorHAnsi" w:cstheme="minorBidi"/>
          <w:noProof/>
          <w:szCs w:val="22"/>
        </w:rPr>
      </w:pPr>
      <w:hyperlink w:anchor="_Toc225797087" w:history="1">
        <w:r w:rsidRPr="0066047B">
          <w:rPr>
            <w:rStyle w:val="affff6"/>
            <w:noProof/>
          </w:rPr>
          <w:t>5.2</w:t>
        </w:r>
        <w:r>
          <w:rPr>
            <w:rStyle w:val="affff6"/>
            <w:noProof/>
          </w:rPr>
          <w:t xml:space="preserve"> </w:t>
        </w:r>
        <w:r w:rsidRPr="0066047B">
          <w:rPr>
            <w:rStyle w:val="affff6"/>
            <w:rFonts w:hint="eastAsia"/>
            <w:noProof/>
          </w:rPr>
          <w:t xml:space="preserve"> 壮医诊断</w:t>
        </w:r>
        <w:r w:rsidRPr="0066047B">
          <w:rPr>
            <w:noProof/>
          </w:rPr>
          <w:tab/>
        </w:r>
        <w:r w:rsidRPr="0066047B">
          <w:rPr>
            <w:noProof/>
          </w:rPr>
          <w:fldChar w:fldCharType="begin"/>
        </w:r>
        <w:r w:rsidRPr="0066047B">
          <w:rPr>
            <w:noProof/>
          </w:rPr>
          <w:instrText xml:space="preserve"> PAGEREF _Toc225797087 \h </w:instrText>
        </w:r>
        <w:r w:rsidRPr="0066047B">
          <w:rPr>
            <w:noProof/>
          </w:rPr>
        </w:r>
        <w:r w:rsidRPr="0066047B">
          <w:rPr>
            <w:noProof/>
          </w:rPr>
          <w:fldChar w:fldCharType="separate"/>
        </w:r>
        <w:r w:rsidRPr="0066047B">
          <w:rPr>
            <w:noProof/>
          </w:rPr>
          <w:t>2</w:t>
        </w:r>
        <w:r w:rsidRPr="0066047B">
          <w:rPr>
            <w:noProof/>
          </w:rPr>
          <w:fldChar w:fldCharType="end"/>
        </w:r>
      </w:hyperlink>
    </w:p>
    <w:p w14:paraId="7ED970CD" w14:textId="6750C02A" w:rsidR="0066047B" w:rsidRPr="0066047B" w:rsidRDefault="0066047B">
      <w:pPr>
        <w:pStyle w:val="10"/>
        <w:tabs>
          <w:tab w:val="right" w:leader="dot" w:pos="9344"/>
        </w:tabs>
        <w:rPr>
          <w:rFonts w:asciiTheme="minorHAnsi" w:eastAsiaTheme="minorEastAsia" w:hAnsiTheme="minorHAnsi" w:cstheme="minorBidi"/>
          <w:noProof/>
          <w:szCs w:val="22"/>
        </w:rPr>
      </w:pPr>
      <w:hyperlink w:anchor="_Toc225797088" w:history="1">
        <w:r w:rsidRPr="0066047B">
          <w:rPr>
            <w:rStyle w:val="affff6"/>
            <w:noProof/>
          </w:rPr>
          <w:t>6</w:t>
        </w:r>
        <w:r>
          <w:rPr>
            <w:rStyle w:val="affff6"/>
            <w:noProof/>
          </w:rPr>
          <w:t xml:space="preserve"> </w:t>
        </w:r>
        <w:r w:rsidRPr="0066047B">
          <w:rPr>
            <w:rStyle w:val="affff6"/>
            <w:rFonts w:hint="eastAsia"/>
            <w:noProof/>
          </w:rPr>
          <w:t xml:space="preserve"> 干预原则</w:t>
        </w:r>
        <w:r w:rsidRPr="0066047B">
          <w:rPr>
            <w:noProof/>
          </w:rPr>
          <w:tab/>
        </w:r>
        <w:r w:rsidRPr="0066047B">
          <w:rPr>
            <w:noProof/>
          </w:rPr>
          <w:fldChar w:fldCharType="begin"/>
        </w:r>
        <w:r w:rsidRPr="0066047B">
          <w:rPr>
            <w:noProof/>
          </w:rPr>
          <w:instrText xml:space="preserve"> PAGEREF _Toc225797088 \h </w:instrText>
        </w:r>
        <w:r w:rsidRPr="0066047B">
          <w:rPr>
            <w:noProof/>
          </w:rPr>
        </w:r>
        <w:r w:rsidRPr="0066047B">
          <w:rPr>
            <w:noProof/>
          </w:rPr>
          <w:fldChar w:fldCharType="separate"/>
        </w:r>
        <w:r w:rsidRPr="0066047B">
          <w:rPr>
            <w:noProof/>
          </w:rPr>
          <w:t>3</w:t>
        </w:r>
        <w:r w:rsidRPr="0066047B">
          <w:rPr>
            <w:noProof/>
          </w:rPr>
          <w:fldChar w:fldCharType="end"/>
        </w:r>
      </w:hyperlink>
    </w:p>
    <w:p w14:paraId="76C96107" w14:textId="1FE8FBF4" w:rsidR="0066047B" w:rsidRPr="0066047B" w:rsidRDefault="0066047B">
      <w:pPr>
        <w:pStyle w:val="23"/>
        <w:rPr>
          <w:rFonts w:asciiTheme="minorHAnsi" w:eastAsiaTheme="minorEastAsia" w:hAnsiTheme="minorHAnsi" w:cstheme="minorBidi"/>
          <w:noProof/>
          <w:szCs w:val="22"/>
        </w:rPr>
      </w:pPr>
      <w:hyperlink w:anchor="_Toc225797089" w:history="1">
        <w:r w:rsidRPr="0066047B">
          <w:rPr>
            <w:rStyle w:val="affff6"/>
            <w:noProof/>
          </w:rPr>
          <w:t>6.1</w:t>
        </w:r>
        <w:r>
          <w:rPr>
            <w:rStyle w:val="affff6"/>
            <w:noProof/>
          </w:rPr>
          <w:t xml:space="preserve"> </w:t>
        </w:r>
        <w:r w:rsidRPr="0066047B">
          <w:rPr>
            <w:rStyle w:val="affff6"/>
            <w:rFonts w:hint="eastAsia"/>
            <w:noProof/>
          </w:rPr>
          <w:t xml:space="preserve"> 整体观与辨证论治结合</w:t>
        </w:r>
        <w:r w:rsidRPr="0066047B">
          <w:rPr>
            <w:noProof/>
          </w:rPr>
          <w:tab/>
        </w:r>
        <w:r w:rsidRPr="0066047B">
          <w:rPr>
            <w:noProof/>
          </w:rPr>
          <w:fldChar w:fldCharType="begin"/>
        </w:r>
        <w:r w:rsidRPr="0066047B">
          <w:rPr>
            <w:noProof/>
          </w:rPr>
          <w:instrText xml:space="preserve"> PAGEREF _Toc225797089 \h </w:instrText>
        </w:r>
        <w:r w:rsidRPr="0066047B">
          <w:rPr>
            <w:noProof/>
          </w:rPr>
        </w:r>
        <w:r w:rsidRPr="0066047B">
          <w:rPr>
            <w:noProof/>
          </w:rPr>
          <w:fldChar w:fldCharType="separate"/>
        </w:r>
        <w:r w:rsidRPr="0066047B">
          <w:rPr>
            <w:noProof/>
          </w:rPr>
          <w:t>3</w:t>
        </w:r>
        <w:r w:rsidRPr="0066047B">
          <w:rPr>
            <w:noProof/>
          </w:rPr>
          <w:fldChar w:fldCharType="end"/>
        </w:r>
      </w:hyperlink>
    </w:p>
    <w:p w14:paraId="269C53CA" w14:textId="48167A4F" w:rsidR="0066047B" w:rsidRPr="0066047B" w:rsidRDefault="0066047B">
      <w:pPr>
        <w:pStyle w:val="23"/>
        <w:rPr>
          <w:rFonts w:asciiTheme="minorHAnsi" w:eastAsiaTheme="minorEastAsia" w:hAnsiTheme="minorHAnsi" w:cstheme="minorBidi"/>
          <w:noProof/>
          <w:szCs w:val="22"/>
        </w:rPr>
      </w:pPr>
      <w:hyperlink w:anchor="_Toc225797090" w:history="1">
        <w:r w:rsidRPr="0066047B">
          <w:rPr>
            <w:rStyle w:val="affff6"/>
            <w:noProof/>
          </w:rPr>
          <w:t>6.2</w:t>
        </w:r>
        <w:r>
          <w:rPr>
            <w:rStyle w:val="affff6"/>
            <w:noProof/>
          </w:rPr>
          <w:t xml:space="preserve"> </w:t>
        </w:r>
        <w:r w:rsidRPr="0066047B">
          <w:rPr>
            <w:rStyle w:val="affff6"/>
            <w:rFonts w:hint="eastAsia"/>
            <w:noProof/>
          </w:rPr>
          <w:t xml:space="preserve"> 壮西医结合</w:t>
        </w:r>
        <w:r w:rsidRPr="0066047B">
          <w:rPr>
            <w:noProof/>
          </w:rPr>
          <w:tab/>
        </w:r>
        <w:r w:rsidRPr="0066047B">
          <w:rPr>
            <w:noProof/>
          </w:rPr>
          <w:fldChar w:fldCharType="begin"/>
        </w:r>
        <w:r w:rsidRPr="0066047B">
          <w:rPr>
            <w:noProof/>
          </w:rPr>
          <w:instrText xml:space="preserve"> PAGEREF _Toc225797090 \h </w:instrText>
        </w:r>
        <w:r w:rsidRPr="0066047B">
          <w:rPr>
            <w:noProof/>
          </w:rPr>
        </w:r>
        <w:r w:rsidRPr="0066047B">
          <w:rPr>
            <w:noProof/>
          </w:rPr>
          <w:fldChar w:fldCharType="separate"/>
        </w:r>
        <w:r w:rsidRPr="0066047B">
          <w:rPr>
            <w:noProof/>
          </w:rPr>
          <w:t>3</w:t>
        </w:r>
        <w:r w:rsidRPr="0066047B">
          <w:rPr>
            <w:noProof/>
          </w:rPr>
          <w:fldChar w:fldCharType="end"/>
        </w:r>
      </w:hyperlink>
    </w:p>
    <w:p w14:paraId="564724CE" w14:textId="215F0B28" w:rsidR="0066047B" w:rsidRPr="0066047B" w:rsidRDefault="0066047B">
      <w:pPr>
        <w:pStyle w:val="23"/>
        <w:rPr>
          <w:rFonts w:asciiTheme="minorHAnsi" w:eastAsiaTheme="minorEastAsia" w:hAnsiTheme="minorHAnsi" w:cstheme="minorBidi"/>
          <w:noProof/>
          <w:szCs w:val="22"/>
        </w:rPr>
      </w:pPr>
      <w:hyperlink w:anchor="_Toc225797091" w:history="1">
        <w:r w:rsidRPr="0066047B">
          <w:rPr>
            <w:rStyle w:val="affff6"/>
            <w:noProof/>
          </w:rPr>
          <w:t>6.3</w:t>
        </w:r>
        <w:r>
          <w:rPr>
            <w:rStyle w:val="affff6"/>
            <w:noProof/>
          </w:rPr>
          <w:t xml:space="preserve"> </w:t>
        </w:r>
        <w:r w:rsidRPr="0066047B">
          <w:rPr>
            <w:rStyle w:val="affff6"/>
            <w:rFonts w:hint="eastAsia"/>
            <w:noProof/>
          </w:rPr>
          <w:t xml:space="preserve"> 阶段性与个体化干预</w:t>
        </w:r>
        <w:r w:rsidRPr="0066047B">
          <w:rPr>
            <w:noProof/>
          </w:rPr>
          <w:tab/>
        </w:r>
        <w:r w:rsidRPr="0066047B">
          <w:rPr>
            <w:noProof/>
          </w:rPr>
          <w:fldChar w:fldCharType="begin"/>
        </w:r>
        <w:r w:rsidRPr="0066047B">
          <w:rPr>
            <w:noProof/>
          </w:rPr>
          <w:instrText xml:space="preserve"> PAGEREF _Toc225797091 \h </w:instrText>
        </w:r>
        <w:r w:rsidRPr="0066047B">
          <w:rPr>
            <w:noProof/>
          </w:rPr>
        </w:r>
        <w:r w:rsidRPr="0066047B">
          <w:rPr>
            <w:noProof/>
          </w:rPr>
          <w:fldChar w:fldCharType="separate"/>
        </w:r>
        <w:r w:rsidRPr="0066047B">
          <w:rPr>
            <w:noProof/>
          </w:rPr>
          <w:t>3</w:t>
        </w:r>
        <w:r w:rsidRPr="0066047B">
          <w:rPr>
            <w:noProof/>
          </w:rPr>
          <w:fldChar w:fldCharType="end"/>
        </w:r>
      </w:hyperlink>
    </w:p>
    <w:p w14:paraId="025BC410" w14:textId="563BCAEE" w:rsidR="0066047B" w:rsidRPr="0066047B" w:rsidRDefault="0066047B">
      <w:pPr>
        <w:pStyle w:val="23"/>
        <w:rPr>
          <w:rFonts w:asciiTheme="minorHAnsi" w:eastAsiaTheme="minorEastAsia" w:hAnsiTheme="minorHAnsi" w:cstheme="minorBidi"/>
          <w:noProof/>
          <w:szCs w:val="22"/>
        </w:rPr>
      </w:pPr>
      <w:hyperlink w:anchor="_Toc225797092" w:history="1">
        <w:r w:rsidRPr="0066047B">
          <w:rPr>
            <w:rStyle w:val="affff6"/>
            <w:noProof/>
          </w:rPr>
          <w:t>6.4</w:t>
        </w:r>
        <w:r>
          <w:rPr>
            <w:rStyle w:val="affff6"/>
            <w:noProof/>
          </w:rPr>
          <w:t xml:space="preserve"> </w:t>
        </w:r>
        <w:r w:rsidRPr="0066047B">
          <w:rPr>
            <w:rStyle w:val="affff6"/>
            <w:rFonts w:hint="eastAsia"/>
            <w:noProof/>
          </w:rPr>
          <w:t xml:space="preserve"> 双心同治</w:t>
        </w:r>
        <w:r w:rsidRPr="0066047B">
          <w:rPr>
            <w:noProof/>
          </w:rPr>
          <w:tab/>
        </w:r>
        <w:r w:rsidRPr="0066047B">
          <w:rPr>
            <w:noProof/>
          </w:rPr>
          <w:fldChar w:fldCharType="begin"/>
        </w:r>
        <w:r w:rsidRPr="0066047B">
          <w:rPr>
            <w:noProof/>
          </w:rPr>
          <w:instrText xml:space="preserve"> PAGEREF _Toc225797092 \h </w:instrText>
        </w:r>
        <w:r w:rsidRPr="0066047B">
          <w:rPr>
            <w:noProof/>
          </w:rPr>
        </w:r>
        <w:r w:rsidRPr="0066047B">
          <w:rPr>
            <w:noProof/>
          </w:rPr>
          <w:fldChar w:fldCharType="separate"/>
        </w:r>
        <w:r w:rsidRPr="0066047B">
          <w:rPr>
            <w:noProof/>
          </w:rPr>
          <w:t>3</w:t>
        </w:r>
        <w:r w:rsidRPr="0066047B">
          <w:rPr>
            <w:noProof/>
          </w:rPr>
          <w:fldChar w:fldCharType="end"/>
        </w:r>
      </w:hyperlink>
    </w:p>
    <w:p w14:paraId="157D4965" w14:textId="4EE4FEA7" w:rsidR="0066047B" w:rsidRPr="0066047B" w:rsidRDefault="0066047B">
      <w:pPr>
        <w:pStyle w:val="10"/>
        <w:tabs>
          <w:tab w:val="right" w:leader="dot" w:pos="9344"/>
        </w:tabs>
        <w:rPr>
          <w:rFonts w:asciiTheme="minorHAnsi" w:eastAsiaTheme="minorEastAsia" w:hAnsiTheme="minorHAnsi" w:cstheme="minorBidi"/>
          <w:noProof/>
          <w:szCs w:val="22"/>
        </w:rPr>
      </w:pPr>
      <w:hyperlink w:anchor="_Toc225797093" w:history="1">
        <w:r w:rsidRPr="0066047B">
          <w:rPr>
            <w:rStyle w:val="affff6"/>
            <w:noProof/>
          </w:rPr>
          <w:t>7</w:t>
        </w:r>
        <w:r>
          <w:rPr>
            <w:rStyle w:val="affff6"/>
            <w:noProof/>
          </w:rPr>
          <w:t xml:space="preserve"> </w:t>
        </w:r>
        <w:r w:rsidRPr="0066047B">
          <w:rPr>
            <w:rStyle w:val="affff6"/>
            <w:rFonts w:hint="eastAsia"/>
            <w:noProof/>
          </w:rPr>
          <w:t xml:space="preserve"> 干预方案</w:t>
        </w:r>
        <w:r w:rsidRPr="0066047B">
          <w:rPr>
            <w:noProof/>
          </w:rPr>
          <w:tab/>
        </w:r>
        <w:r w:rsidRPr="0066047B">
          <w:rPr>
            <w:noProof/>
          </w:rPr>
          <w:fldChar w:fldCharType="begin"/>
        </w:r>
        <w:r w:rsidRPr="0066047B">
          <w:rPr>
            <w:noProof/>
          </w:rPr>
          <w:instrText xml:space="preserve"> PAGEREF _Toc225797093 \h </w:instrText>
        </w:r>
        <w:r w:rsidRPr="0066047B">
          <w:rPr>
            <w:noProof/>
          </w:rPr>
        </w:r>
        <w:r w:rsidRPr="0066047B">
          <w:rPr>
            <w:noProof/>
          </w:rPr>
          <w:fldChar w:fldCharType="separate"/>
        </w:r>
        <w:r w:rsidRPr="0066047B">
          <w:rPr>
            <w:noProof/>
          </w:rPr>
          <w:t>3</w:t>
        </w:r>
        <w:r w:rsidRPr="0066047B">
          <w:rPr>
            <w:noProof/>
          </w:rPr>
          <w:fldChar w:fldCharType="end"/>
        </w:r>
      </w:hyperlink>
    </w:p>
    <w:p w14:paraId="02756849" w14:textId="420A1F9D" w:rsidR="0066047B" w:rsidRPr="0066047B" w:rsidRDefault="0066047B">
      <w:pPr>
        <w:pStyle w:val="23"/>
        <w:rPr>
          <w:rFonts w:asciiTheme="minorHAnsi" w:eastAsiaTheme="minorEastAsia" w:hAnsiTheme="minorHAnsi" w:cstheme="minorBidi"/>
          <w:noProof/>
          <w:szCs w:val="22"/>
        </w:rPr>
      </w:pPr>
      <w:hyperlink w:anchor="_Toc225797094" w:history="1">
        <w:r w:rsidRPr="0066047B">
          <w:rPr>
            <w:rStyle w:val="affff6"/>
            <w:noProof/>
          </w:rPr>
          <w:t>7.1</w:t>
        </w:r>
        <w:r>
          <w:rPr>
            <w:rStyle w:val="affff6"/>
            <w:noProof/>
          </w:rPr>
          <w:t xml:space="preserve"> </w:t>
        </w:r>
        <w:r w:rsidRPr="0066047B">
          <w:rPr>
            <w:rStyle w:val="affff6"/>
            <w:rFonts w:hint="eastAsia"/>
            <w:noProof/>
          </w:rPr>
          <w:t xml:space="preserve"> 西医干预</w:t>
        </w:r>
        <w:r w:rsidRPr="0066047B">
          <w:rPr>
            <w:noProof/>
          </w:rPr>
          <w:tab/>
        </w:r>
        <w:r w:rsidRPr="0066047B">
          <w:rPr>
            <w:noProof/>
          </w:rPr>
          <w:fldChar w:fldCharType="begin"/>
        </w:r>
        <w:r w:rsidRPr="0066047B">
          <w:rPr>
            <w:noProof/>
          </w:rPr>
          <w:instrText xml:space="preserve"> PAGEREF _Toc225797094 \h </w:instrText>
        </w:r>
        <w:r w:rsidRPr="0066047B">
          <w:rPr>
            <w:noProof/>
          </w:rPr>
        </w:r>
        <w:r w:rsidRPr="0066047B">
          <w:rPr>
            <w:noProof/>
          </w:rPr>
          <w:fldChar w:fldCharType="separate"/>
        </w:r>
        <w:r w:rsidRPr="0066047B">
          <w:rPr>
            <w:noProof/>
          </w:rPr>
          <w:t>3</w:t>
        </w:r>
        <w:r w:rsidRPr="0066047B">
          <w:rPr>
            <w:noProof/>
          </w:rPr>
          <w:fldChar w:fldCharType="end"/>
        </w:r>
      </w:hyperlink>
    </w:p>
    <w:p w14:paraId="6D2E72A9" w14:textId="196BA6CD" w:rsidR="0066047B" w:rsidRPr="0066047B" w:rsidRDefault="0066047B">
      <w:pPr>
        <w:pStyle w:val="23"/>
        <w:rPr>
          <w:rFonts w:asciiTheme="minorHAnsi" w:eastAsiaTheme="minorEastAsia" w:hAnsiTheme="minorHAnsi" w:cstheme="minorBidi"/>
          <w:noProof/>
          <w:szCs w:val="22"/>
        </w:rPr>
      </w:pPr>
      <w:hyperlink w:anchor="_Toc225797095" w:history="1">
        <w:r w:rsidRPr="0066047B">
          <w:rPr>
            <w:rStyle w:val="affff6"/>
            <w:noProof/>
          </w:rPr>
          <w:t>7.2</w:t>
        </w:r>
        <w:r>
          <w:rPr>
            <w:rStyle w:val="affff6"/>
            <w:noProof/>
          </w:rPr>
          <w:t xml:space="preserve"> </w:t>
        </w:r>
        <w:r w:rsidRPr="0066047B">
          <w:rPr>
            <w:rStyle w:val="affff6"/>
            <w:rFonts w:hint="eastAsia"/>
            <w:noProof/>
          </w:rPr>
          <w:t xml:space="preserve"> 壮医干预</w:t>
        </w:r>
        <w:r w:rsidRPr="0066047B">
          <w:rPr>
            <w:noProof/>
          </w:rPr>
          <w:tab/>
        </w:r>
        <w:r w:rsidRPr="0066047B">
          <w:rPr>
            <w:noProof/>
          </w:rPr>
          <w:fldChar w:fldCharType="begin"/>
        </w:r>
        <w:r w:rsidRPr="0066047B">
          <w:rPr>
            <w:noProof/>
          </w:rPr>
          <w:instrText xml:space="preserve"> PAGEREF _Toc225797095 \h </w:instrText>
        </w:r>
        <w:r w:rsidRPr="0066047B">
          <w:rPr>
            <w:noProof/>
          </w:rPr>
        </w:r>
        <w:r w:rsidRPr="0066047B">
          <w:rPr>
            <w:noProof/>
          </w:rPr>
          <w:fldChar w:fldCharType="separate"/>
        </w:r>
        <w:r w:rsidRPr="0066047B">
          <w:rPr>
            <w:noProof/>
          </w:rPr>
          <w:t>4</w:t>
        </w:r>
        <w:r w:rsidRPr="0066047B">
          <w:rPr>
            <w:noProof/>
          </w:rPr>
          <w:fldChar w:fldCharType="end"/>
        </w:r>
      </w:hyperlink>
    </w:p>
    <w:p w14:paraId="29F1BBCD" w14:textId="51EAB501" w:rsidR="0066047B" w:rsidRPr="0066047B" w:rsidRDefault="0066047B">
      <w:pPr>
        <w:pStyle w:val="23"/>
        <w:rPr>
          <w:rFonts w:asciiTheme="minorHAnsi" w:eastAsiaTheme="minorEastAsia" w:hAnsiTheme="minorHAnsi" w:cstheme="minorBidi"/>
          <w:noProof/>
          <w:szCs w:val="22"/>
        </w:rPr>
      </w:pPr>
      <w:hyperlink w:anchor="_Toc225797096" w:history="1">
        <w:r w:rsidRPr="0066047B">
          <w:rPr>
            <w:rStyle w:val="affff6"/>
            <w:noProof/>
          </w:rPr>
          <w:t>7.3</w:t>
        </w:r>
        <w:r>
          <w:rPr>
            <w:rStyle w:val="affff6"/>
            <w:noProof/>
          </w:rPr>
          <w:t xml:space="preserve"> </w:t>
        </w:r>
        <w:r w:rsidRPr="0066047B">
          <w:rPr>
            <w:rStyle w:val="affff6"/>
            <w:rFonts w:hint="eastAsia"/>
            <w:noProof/>
          </w:rPr>
          <w:t xml:space="preserve"> 壮西医结合干预</w:t>
        </w:r>
        <w:r w:rsidRPr="0066047B">
          <w:rPr>
            <w:noProof/>
          </w:rPr>
          <w:tab/>
        </w:r>
        <w:r w:rsidRPr="0066047B">
          <w:rPr>
            <w:noProof/>
          </w:rPr>
          <w:fldChar w:fldCharType="begin"/>
        </w:r>
        <w:r w:rsidRPr="0066047B">
          <w:rPr>
            <w:noProof/>
          </w:rPr>
          <w:instrText xml:space="preserve"> PAGEREF _Toc225797096 \h </w:instrText>
        </w:r>
        <w:r w:rsidRPr="0066047B">
          <w:rPr>
            <w:noProof/>
          </w:rPr>
        </w:r>
        <w:r w:rsidRPr="0066047B">
          <w:rPr>
            <w:noProof/>
          </w:rPr>
          <w:fldChar w:fldCharType="separate"/>
        </w:r>
        <w:r w:rsidRPr="0066047B">
          <w:rPr>
            <w:noProof/>
          </w:rPr>
          <w:t>6</w:t>
        </w:r>
        <w:r w:rsidRPr="0066047B">
          <w:rPr>
            <w:noProof/>
          </w:rPr>
          <w:fldChar w:fldCharType="end"/>
        </w:r>
      </w:hyperlink>
    </w:p>
    <w:p w14:paraId="39BE825D" w14:textId="342EB97C" w:rsidR="0066047B" w:rsidRPr="0066047B" w:rsidRDefault="0066047B">
      <w:pPr>
        <w:pStyle w:val="10"/>
        <w:tabs>
          <w:tab w:val="right" w:leader="dot" w:pos="9344"/>
        </w:tabs>
        <w:rPr>
          <w:rFonts w:asciiTheme="minorHAnsi" w:eastAsiaTheme="minorEastAsia" w:hAnsiTheme="minorHAnsi" w:cstheme="minorBidi"/>
          <w:noProof/>
          <w:szCs w:val="22"/>
        </w:rPr>
      </w:pPr>
      <w:hyperlink w:anchor="_Toc225797097" w:history="1">
        <w:r w:rsidRPr="0066047B">
          <w:rPr>
            <w:rStyle w:val="affff6"/>
            <w:noProof/>
          </w:rPr>
          <w:t>8</w:t>
        </w:r>
        <w:r>
          <w:rPr>
            <w:rStyle w:val="affff6"/>
            <w:noProof/>
          </w:rPr>
          <w:t xml:space="preserve"> </w:t>
        </w:r>
        <w:r w:rsidRPr="0066047B">
          <w:rPr>
            <w:rStyle w:val="affff6"/>
            <w:rFonts w:hint="eastAsia"/>
            <w:noProof/>
          </w:rPr>
          <w:t xml:space="preserve"> 疗效评估</w:t>
        </w:r>
        <w:r w:rsidRPr="0066047B">
          <w:rPr>
            <w:noProof/>
          </w:rPr>
          <w:tab/>
        </w:r>
        <w:r w:rsidRPr="0066047B">
          <w:rPr>
            <w:noProof/>
          </w:rPr>
          <w:fldChar w:fldCharType="begin"/>
        </w:r>
        <w:r w:rsidRPr="0066047B">
          <w:rPr>
            <w:noProof/>
          </w:rPr>
          <w:instrText xml:space="preserve"> PAGEREF _Toc225797097 \h </w:instrText>
        </w:r>
        <w:r w:rsidRPr="0066047B">
          <w:rPr>
            <w:noProof/>
          </w:rPr>
        </w:r>
        <w:r w:rsidRPr="0066047B">
          <w:rPr>
            <w:noProof/>
          </w:rPr>
          <w:fldChar w:fldCharType="separate"/>
        </w:r>
        <w:r w:rsidRPr="0066047B">
          <w:rPr>
            <w:noProof/>
          </w:rPr>
          <w:t>6</w:t>
        </w:r>
        <w:r w:rsidRPr="0066047B">
          <w:rPr>
            <w:noProof/>
          </w:rPr>
          <w:fldChar w:fldCharType="end"/>
        </w:r>
      </w:hyperlink>
    </w:p>
    <w:p w14:paraId="5C9BE9EC" w14:textId="7F8EA6E1" w:rsidR="0066047B" w:rsidRPr="0066047B" w:rsidRDefault="0066047B">
      <w:pPr>
        <w:pStyle w:val="23"/>
        <w:rPr>
          <w:rFonts w:asciiTheme="minorHAnsi" w:eastAsiaTheme="minorEastAsia" w:hAnsiTheme="minorHAnsi" w:cstheme="minorBidi"/>
          <w:noProof/>
          <w:szCs w:val="22"/>
        </w:rPr>
      </w:pPr>
      <w:hyperlink w:anchor="_Toc225797098" w:history="1">
        <w:r w:rsidRPr="0066047B">
          <w:rPr>
            <w:rStyle w:val="affff6"/>
            <w:noProof/>
          </w:rPr>
          <w:t>8.1</w:t>
        </w:r>
        <w:r>
          <w:rPr>
            <w:rStyle w:val="affff6"/>
            <w:noProof/>
          </w:rPr>
          <w:t xml:space="preserve"> </w:t>
        </w:r>
        <w:r w:rsidRPr="0066047B">
          <w:rPr>
            <w:rStyle w:val="affff6"/>
            <w:rFonts w:hint="eastAsia"/>
            <w:noProof/>
          </w:rPr>
          <w:t xml:space="preserve"> 西医疗效指标</w:t>
        </w:r>
        <w:r w:rsidRPr="0066047B">
          <w:rPr>
            <w:noProof/>
          </w:rPr>
          <w:tab/>
        </w:r>
        <w:r w:rsidRPr="0066047B">
          <w:rPr>
            <w:noProof/>
          </w:rPr>
          <w:fldChar w:fldCharType="begin"/>
        </w:r>
        <w:r w:rsidRPr="0066047B">
          <w:rPr>
            <w:noProof/>
          </w:rPr>
          <w:instrText xml:space="preserve"> PAGEREF _Toc225797098 \h </w:instrText>
        </w:r>
        <w:r w:rsidRPr="0066047B">
          <w:rPr>
            <w:noProof/>
          </w:rPr>
        </w:r>
        <w:r w:rsidRPr="0066047B">
          <w:rPr>
            <w:noProof/>
          </w:rPr>
          <w:fldChar w:fldCharType="separate"/>
        </w:r>
        <w:r w:rsidRPr="0066047B">
          <w:rPr>
            <w:noProof/>
          </w:rPr>
          <w:t>6</w:t>
        </w:r>
        <w:r w:rsidRPr="0066047B">
          <w:rPr>
            <w:noProof/>
          </w:rPr>
          <w:fldChar w:fldCharType="end"/>
        </w:r>
      </w:hyperlink>
    </w:p>
    <w:p w14:paraId="6469EF27" w14:textId="1EA507F7" w:rsidR="0066047B" w:rsidRPr="0066047B" w:rsidRDefault="0066047B">
      <w:pPr>
        <w:pStyle w:val="23"/>
        <w:rPr>
          <w:rFonts w:asciiTheme="minorHAnsi" w:eastAsiaTheme="minorEastAsia" w:hAnsiTheme="minorHAnsi" w:cstheme="minorBidi"/>
          <w:noProof/>
          <w:szCs w:val="22"/>
        </w:rPr>
      </w:pPr>
      <w:hyperlink w:anchor="_Toc225797099" w:history="1">
        <w:r w:rsidRPr="0066047B">
          <w:rPr>
            <w:rStyle w:val="affff6"/>
            <w:noProof/>
          </w:rPr>
          <w:t>8.2</w:t>
        </w:r>
        <w:r>
          <w:rPr>
            <w:rStyle w:val="affff6"/>
            <w:noProof/>
          </w:rPr>
          <w:t xml:space="preserve"> </w:t>
        </w:r>
        <w:r w:rsidRPr="0066047B">
          <w:rPr>
            <w:rStyle w:val="affff6"/>
            <w:rFonts w:hint="eastAsia"/>
            <w:noProof/>
          </w:rPr>
          <w:t xml:space="preserve"> 壮医疗效指标</w:t>
        </w:r>
        <w:r w:rsidRPr="0066047B">
          <w:rPr>
            <w:noProof/>
          </w:rPr>
          <w:tab/>
        </w:r>
        <w:r w:rsidRPr="0066047B">
          <w:rPr>
            <w:noProof/>
          </w:rPr>
          <w:fldChar w:fldCharType="begin"/>
        </w:r>
        <w:r w:rsidRPr="0066047B">
          <w:rPr>
            <w:noProof/>
          </w:rPr>
          <w:instrText xml:space="preserve"> PAGEREF _Toc225797099 \h </w:instrText>
        </w:r>
        <w:r w:rsidRPr="0066047B">
          <w:rPr>
            <w:noProof/>
          </w:rPr>
        </w:r>
        <w:r w:rsidRPr="0066047B">
          <w:rPr>
            <w:noProof/>
          </w:rPr>
          <w:fldChar w:fldCharType="separate"/>
        </w:r>
        <w:r w:rsidRPr="0066047B">
          <w:rPr>
            <w:noProof/>
          </w:rPr>
          <w:t>6</w:t>
        </w:r>
        <w:r w:rsidRPr="0066047B">
          <w:rPr>
            <w:noProof/>
          </w:rPr>
          <w:fldChar w:fldCharType="end"/>
        </w:r>
      </w:hyperlink>
    </w:p>
    <w:p w14:paraId="4F08A500" w14:textId="3C2F5CE2" w:rsidR="0066047B" w:rsidRPr="0066047B" w:rsidRDefault="0066047B">
      <w:pPr>
        <w:pStyle w:val="10"/>
        <w:tabs>
          <w:tab w:val="right" w:leader="dot" w:pos="9344"/>
        </w:tabs>
        <w:rPr>
          <w:rFonts w:asciiTheme="minorHAnsi" w:eastAsiaTheme="minorEastAsia" w:hAnsiTheme="minorHAnsi" w:cstheme="minorBidi"/>
          <w:noProof/>
          <w:szCs w:val="22"/>
        </w:rPr>
      </w:pPr>
      <w:hyperlink w:anchor="_Toc225797100" w:history="1">
        <w:r w:rsidRPr="0066047B">
          <w:rPr>
            <w:rStyle w:val="affff6"/>
            <w:noProof/>
          </w:rPr>
          <w:t>9</w:t>
        </w:r>
        <w:r>
          <w:rPr>
            <w:rStyle w:val="affff6"/>
            <w:noProof/>
          </w:rPr>
          <w:t xml:space="preserve"> </w:t>
        </w:r>
        <w:r w:rsidRPr="0066047B">
          <w:rPr>
            <w:rStyle w:val="affff6"/>
            <w:rFonts w:hint="eastAsia"/>
            <w:noProof/>
          </w:rPr>
          <w:t xml:space="preserve"> 随访管理</w:t>
        </w:r>
        <w:r w:rsidRPr="0066047B">
          <w:rPr>
            <w:noProof/>
          </w:rPr>
          <w:tab/>
        </w:r>
        <w:r w:rsidRPr="0066047B">
          <w:rPr>
            <w:noProof/>
          </w:rPr>
          <w:fldChar w:fldCharType="begin"/>
        </w:r>
        <w:r w:rsidRPr="0066047B">
          <w:rPr>
            <w:noProof/>
          </w:rPr>
          <w:instrText xml:space="preserve"> PAGEREF _Toc225797100 \h </w:instrText>
        </w:r>
        <w:r w:rsidRPr="0066047B">
          <w:rPr>
            <w:noProof/>
          </w:rPr>
        </w:r>
        <w:r w:rsidRPr="0066047B">
          <w:rPr>
            <w:noProof/>
          </w:rPr>
          <w:fldChar w:fldCharType="separate"/>
        </w:r>
        <w:r w:rsidRPr="0066047B">
          <w:rPr>
            <w:noProof/>
          </w:rPr>
          <w:t>6</w:t>
        </w:r>
        <w:r w:rsidRPr="0066047B">
          <w:rPr>
            <w:noProof/>
          </w:rPr>
          <w:fldChar w:fldCharType="end"/>
        </w:r>
      </w:hyperlink>
    </w:p>
    <w:p w14:paraId="19AED82E" w14:textId="000B0EE4" w:rsidR="0066047B" w:rsidRPr="0066047B" w:rsidRDefault="0066047B">
      <w:pPr>
        <w:pStyle w:val="10"/>
        <w:tabs>
          <w:tab w:val="right" w:leader="dot" w:pos="9344"/>
        </w:tabs>
        <w:rPr>
          <w:rFonts w:asciiTheme="minorHAnsi" w:eastAsiaTheme="minorEastAsia" w:hAnsiTheme="minorHAnsi" w:cstheme="minorBidi"/>
          <w:noProof/>
          <w:szCs w:val="22"/>
        </w:rPr>
      </w:pPr>
      <w:hyperlink w:anchor="_Toc225797101" w:history="1">
        <w:r w:rsidRPr="0066047B">
          <w:rPr>
            <w:rStyle w:val="affff6"/>
            <w:noProof/>
          </w:rPr>
          <w:t>10</w:t>
        </w:r>
        <w:r>
          <w:rPr>
            <w:rStyle w:val="affff6"/>
            <w:noProof/>
          </w:rPr>
          <w:t xml:space="preserve"> </w:t>
        </w:r>
        <w:r w:rsidRPr="0066047B">
          <w:rPr>
            <w:rStyle w:val="affff6"/>
            <w:rFonts w:hint="eastAsia"/>
            <w:noProof/>
          </w:rPr>
          <w:t xml:space="preserve"> 注意事项</w:t>
        </w:r>
        <w:r w:rsidRPr="0066047B">
          <w:rPr>
            <w:noProof/>
          </w:rPr>
          <w:tab/>
        </w:r>
        <w:r w:rsidRPr="0066047B">
          <w:rPr>
            <w:noProof/>
          </w:rPr>
          <w:fldChar w:fldCharType="begin"/>
        </w:r>
        <w:r w:rsidRPr="0066047B">
          <w:rPr>
            <w:noProof/>
          </w:rPr>
          <w:instrText xml:space="preserve"> PAGEREF _Toc225797101 \h </w:instrText>
        </w:r>
        <w:r w:rsidRPr="0066047B">
          <w:rPr>
            <w:noProof/>
          </w:rPr>
        </w:r>
        <w:r w:rsidRPr="0066047B">
          <w:rPr>
            <w:noProof/>
          </w:rPr>
          <w:fldChar w:fldCharType="separate"/>
        </w:r>
        <w:r w:rsidRPr="0066047B">
          <w:rPr>
            <w:noProof/>
          </w:rPr>
          <w:t>6</w:t>
        </w:r>
        <w:r w:rsidRPr="0066047B">
          <w:rPr>
            <w:noProof/>
          </w:rPr>
          <w:fldChar w:fldCharType="end"/>
        </w:r>
      </w:hyperlink>
    </w:p>
    <w:p w14:paraId="63A814C1" w14:textId="4346EA90" w:rsidR="0066047B" w:rsidRPr="0066047B" w:rsidRDefault="0066047B">
      <w:pPr>
        <w:pStyle w:val="23"/>
        <w:rPr>
          <w:rFonts w:asciiTheme="minorHAnsi" w:eastAsiaTheme="minorEastAsia" w:hAnsiTheme="minorHAnsi" w:cstheme="minorBidi"/>
          <w:noProof/>
          <w:szCs w:val="22"/>
        </w:rPr>
      </w:pPr>
      <w:hyperlink w:anchor="_Toc225797102" w:history="1">
        <w:r w:rsidRPr="0066047B">
          <w:rPr>
            <w:rStyle w:val="affff6"/>
            <w:noProof/>
          </w:rPr>
          <w:t>10.1</w:t>
        </w:r>
        <w:r>
          <w:rPr>
            <w:rStyle w:val="affff6"/>
            <w:noProof/>
          </w:rPr>
          <w:t xml:space="preserve"> </w:t>
        </w:r>
        <w:r w:rsidRPr="0066047B">
          <w:rPr>
            <w:rStyle w:val="affff6"/>
            <w:rFonts w:hint="eastAsia"/>
            <w:noProof/>
          </w:rPr>
          <w:t xml:space="preserve"> 药物相互作用</w:t>
        </w:r>
        <w:r w:rsidRPr="0066047B">
          <w:rPr>
            <w:noProof/>
          </w:rPr>
          <w:tab/>
        </w:r>
        <w:r w:rsidRPr="0066047B">
          <w:rPr>
            <w:noProof/>
          </w:rPr>
          <w:fldChar w:fldCharType="begin"/>
        </w:r>
        <w:r w:rsidRPr="0066047B">
          <w:rPr>
            <w:noProof/>
          </w:rPr>
          <w:instrText xml:space="preserve"> PAGEREF _Toc225797102 \h </w:instrText>
        </w:r>
        <w:r w:rsidRPr="0066047B">
          <w:rPr>
            <w:noProof/>
          </w:rPr>
        </w:r>
        <w:r w:rsidRPr="0066047B">
          <w:rPr>
            <w:noProof/>
          </w:rPr>
          <w:fldChar w:fldCharType="separate"/>
        </w:r>
        <w:r w:rsidRPr="0066047B">
          <w:rPr>
            <w:noProof/>
          </w:rPr>
          <w:t>6</w:t>
        </w:r>
        <w:r w:rsidRPr="0066047B">
          <w:rPr>
            <w:noProof/>
          </w:rPr>
          <w:fldChar w:fldCharType="end"/>
        </w:r>
      </w:hyperlink>
    </w:p>
    <w:p w14:paraId="42312B38" w14:textId="12A176D3" w:rsidR="0066047B" w:rsidRPr="0066047B" w:rsidRDefault="0066047B">
      <w:pPr>
        <w:pStyle w:val="23"/>
        <w:rPr>
          <w:rFonts w:asciiTheme="minorHAnsi" w:eastAsiaTheme="minorEastAsia" w:hAnsiTheme="minorHAnsi" w:cstheme="minorBidi"/>
          <w:noProof/>
          <w:szCs w:val="22"/>
        </w:rPr>
      </w:pPr>
      <w:hyperlink w:anchor="_Toc225797103" w:history="1">
        <w:r w:rsidRPr="0066047B">
          <w:rPr>
            <w:rStyle w:val="affff6"/>
            <w:noProof/>
          </w:rPr>
          <w:t>10.2</w:t>
        </w:r>
        <w:r>
          <w:rPr>
            <w:rStyle w:val="affff6"/>
            <w:noProof/>
          </w:rPr>
          <w:t xml:space="preserve"> </w:t>
        </w:r>
        <w:r w:rsidRPr="0066047B">
          <w:rPr>
            <w:rStyle w:val="affff6"/>
            <w:rFonts w:hint="eastAsia"/>
            <w:noProof/>
          </w:rPr>
          <w:t xml:space="preserve"> 禁忌症</w:t>
        </w:r>
        <w:r w:rsidRPr="0066047B">
          <w:rPr>
            <w:noProof/>
          </w:rPr>
          <w:tab/>
        </w:r>
        <w:r w:rsidRPr="0066047B">
          <w:rPr>
            <w:noProof/>
          </w:rPr>
          <w:fldChar w:fldCharType="begin"/>
        </w:r>
        <w:r w:rsidRPr="0066047B">
          <w:rPr>
            <w:noProof/>
          </w:rPr>
          <w:instrText xml:space="preserve"> PAGEREF _Toc225797103 \h </w:instrText>
        </w:r>
        <w:r w:rsidRPr="0066047B">
          <w:rPr>
            <w:noProof/>
          </w:rPr>
        </w:r>
        <w:r w:rsidRPr="0066047B">
          <w:rPr>
            <w:noProof/>
          </w:rPr>
          <w:fldChar w:fldCharType="separate"/>
        </w:r>
        <w:r w:rsidRPr="0066047B">
          <w:rPr>
            <w:noProof/>
          </w:rPr>
          <w:t>6</w:t>
        </w:r>
        <w:r w:rsidRPr="0066047B">
          <w:rPr>
            <w:noProof/>
          </w:rPr>
          <w:fldChar w:fldCharType="end"/>
        </w:r>
      </w:hyperlink>
    </w:p>
    <w:p w14:paraId="7353EDE4" w14:textId="22AF0E83" w:rsidR="0066047B" w:rsidRPr="0066047B" w:rsidRDefault="0066047B">
      <w:pPr>
        <w:pStyle w:val="10"/>
        <w:tabs>
          <w:tab w:val="right" w:leader="dot" w:pos="9344"/>
        </w:tabs>
        <w:rPr>
          <w:rFonts w:asciiTheme="minorHAnsi" w:eastAsiaTheme="minorEastAsia" w:hAnsiTheme="minorHAnsi" w:cstheme="minorBidi"/>
          <w:noProof/>
          <w:szCs w:val="22"/>
        </w:rPr>
      </w:pPr>
      <w:hyperlink w:anchor="_Toc225797104" w:history="1">
        <w:r w:rsidRPr="0066047B">
          <w:rPr>
            <w:rStyle w:val="affff6"/>
            <w:rFonts w:hint="eastAsia"/>
            <w:noProof/>
          </w:rPr>
          <w:t>附录</w:t>
        </w:r>
        <w:r>
          <w:rPr>
            <w:rStyle w:val="affff6"/>
            <w:rFonts w:hint="eastAsia"/>
            <w:noProof/>
          </w:rPr>
          <w:t>A</w:t>
        </w:r>
        <w:r w:rsidRPr="0066047B">
          <w:rPr>
            <w:rStyle w:val="affff6"/>
            <w:rFonts w:hint="eastAsia"/>
            <w:noProof/>
          </w:rPr>
          <w:t>（资料性）</w:t>
        </w:r>
        <w:r>
          <w:rPr>
            <w:rStyle w:val="affff6"/>
            <w:noProof/>
          </w:rPr>
          <w:t xml:space="preserve"> </w:t>
        </w:r>
        <w:r w:rsidRPr="0066047B">
          <w:rPr>
            <w:rStyle w:val="affff6"/>
            <w:noProof/>
          </w:rPr>
          <w:t xml:space="preserve"> </w:t>
        </w:r>
        <w:r w:rsidRPr="0066047B">
          <w:rPr>
            <w:rStyle w:val="affff6"/>
            <w:rFonts w:hint="eastAsia"/>
            <w:noProof/>
          </w:rPr>
          <w:t>五证热像特征</w:t>
        </w:r>
        <w:r w:rsidRPr="0066047B">
          <w:rPr>
            <w:noProof/>
          </w:rPr>
          <w:tab/>
        </w:r>
        <w:r w:rsidRPr="0066047B">
          <w:rPr>
            <w:noProof/>
          </w:rPr>
          <w:fldChar w:fldCharType="begin"/>
        </w:r>
        <w:r w:rsidRPr="0066047B">
          <w:rPr>
            <w:noProof/>
          </w:rPr>
          <w:instrText xml:space="preserve"> PAGEREF _Toc225797104 \h </w:instrText>
        </w:r>
        <w:r w:rsidRPr="0066047B">
          <w:rPr>
            <w:noProof/>
          </w:rPr>
        </w:r>
        <w:r w:rsidRPr="0066047B">
          <w:rPr>
            <w:noProof/>
          </w:rPr>
          <w:fldChar w:fldCharType="separate"/>
        </w:r>
        <w:r w:rsidRPr="0066047B">
          <w:rPr>
            <w:noProof/>
          </w:rPr>
          <w:t>7</w:t>
        </w:r>
        <w:r w:rsidRPr="0066047B">
          <w:rPr>
            <w:noProof/>
          </w:rPr>
          <w:fldChar w:fldCharType="end"/>
        </w:r>
      </w:hyperlink>
    </w:p>
    <w:p w14:paraId="75DA28E7" w14:textId="322A74AA" w:rsidR="0066047B" w:rsidRPr="0066047B" w:rsidRDefault="0066047B">
      <w:pPr>
        <w:pStyle w:val="10"/>
        <w:tabs>
          <w:tab w:val="right" w:leader="dot" w:pos="9344"/>
        </w:tabs>
        <w:rPr>
          <w:rFonts w:asciiTheme="minorHAnsi" w:eastAsiaTheme="minorEastAsia" w:hAnsiTheme="minorHAnsi" w:cstheme="minorBidi"/>
          <w:noProof/>
          <w:szCs w:val="22"/>
        </w:rPr>
      </w:pPr>
      <w:hyperlink w:anchor="_Toc225797105" w:history="1">
        <w:r w:rsidRPr="0066047B">
          <w:rPr>
            <w:rStyle w:val="affff6"/>
            <w:rFonts w:hint="eastAsia"/>
            <w:noProof/>
          </w:rPr>
          <w:t>附录</w:t>
        </w:r>
        <w:r>
          <w:rPr>
            <w:rStyle w:val="affff6"/>
            <w:rFonts w:hint="eastAsia"/>
            <w:noProof/>
          </w:rPr>
          <w:t>B</w:t>
        </w:r>
        <w:r w:rsidRPr="0066047B">
          <w:rPr>
            <w:rStyle w:val="affff6"/>
            <w:rFonts w:hint="eastAsia"/>
            <w:noProof/>
          </w:rPr>
          <w:t>（资料性）</w:t>
        </w:r>
        <w:r>
          <w:rPr>
            <w:rStyle w:val="affff6"/>
            <w:noProof/>
          </w:rPr>
          <w:t xml:space="preserve"> </w:t>
        </w:r>
        <w:r w:rsidRPr="0066047B">
          <w:rPr>
            <w:rStyle w:val="affff6"/>
            <w:noProof/>
          </w:rPr>
          <w:t xml:space="preserve"> </w:t>
        </w:r>
        <w:r w:rsidRPr="0066047B">
          <w:rPr>
            <w:rStyle w:val="affff6"/>
            <w:rFonts w:hint="eastAsia"/>
            <w:noProof/>
          </w:rPr>
          <w:t>内观疗法</w:t>
        </w:r>
        <w:r w:rsidRPr="0066047B">
          <w:rPr>
            <w:noProof/>
          </w:rPr>
          <w:tab/>
        </w:r>
        <w:r w:rsidRPr="0066047B">
          <w:rPr>
            <w:noProof/>
          </w:rPr>
          <w:fldChar w:fldCharType="begin"/>
        </w:r>
        <w:r w:rsidRPr="0066047B">
          <w:rPr>
            <w:noProof/>
          </w:rPr>
          <w:instrText xml:space="preserve"> PAGEREF _Toc225797105 \h </w:instrText>
        </w:r>
        <w:r w:rsidRPr="0066047B">
          <w:rPr>
            <w:noProof/>
          </w:rPr>
        </w:r>
        <w:r w:rsidRPr="0066047B">
          <w:rPr>
            <w:noProof/>
          </w:rPr>
          <w:fldChar w:fldCharType="separate"/>
        </w:r>
        <w:r w:rsidRPr="0066047B">
          <w:rPr>
            <w:noProof/>
          </w:rPr>
          <w:t>8</w:t>
        </w:r>
        <w:r w:rsidRPr="0066047B">
          <w:rPr>
            <w:noProof/>
          </w:rPr>
          <w:fldChar w:fldCharType="end"/>
        </w:r>
      </w:hyperlink>
    </w:p>
    <w:p w14:paraId="4D602778" w14:textId="21CA7414" w:rsidR="0066047B" w:rsidRPr="0066047B" w:rsidRDefault="0066047B">
      <w:pPr>
        <w:pStyle w:val="23"/>
        <w:rPr>
          <w:rFonts w:asciiTheme="minorHAnsi" w:eastAsiaTheme="minorEastAsia" w:hAnsiTheme="minorHAnsi" w:cstheme="minorBidi"/>
          <w:noProof/>
          <w:szCs w:val="22"/>
        </w:rPr>
      </w:pPr>
      <w:hyperlink w:anchor="_Toc225797106" w:history="1">
        <w:r w:rsidRPr="0066047B">
          <w:rPr>
            <w:rStyle w:val="affff6"/>
            <w:noProof/>
          </w:rPr>
          <w:t>B.1</w:t>
        </w:r>
        <w:r>
          <w:rPr>
            <w:rStyle w:val="affff6"/>
            <w:noProof/>
          </w:rPr>
          <w:t xml:space="preserve"> </w:t>
        </w:r>
        <w:r w:rsidRPr="0066047B">
          <w:rPr>
            <w:rStyle w:val="affff6"/>
            <w:rFonts w:hint="eastAsia"/>
            <w:noProof/>
          </w:rPr>
          <w:t xml:space="preserve"> 干预目标</w:t>
        </w:r>
        <w:r w:rsidRPr="0066047B">
          <w:rPr>
            <w:noProof/>
          </w:rPr>
          <w:tab/>
        </w:r>
        <w:r w:rsidRPr="0066047B">
          <w:rPr>
            <w:noProof/>
          </w:rPr>
          <w:fldChar w:fldCharType="begin"/>
        </w:r>
        <w:r w:rsidRPr="0066047B">
          <w:rPr>
            <w:noProof/>
          </w:rPr>
          <w:instrText xml:space="preserve"> PAGEREF _Toc225797106 \h </w:instrText>
        </w:r>
        <w:r w:rsidRPr="0066047B">
          <w:rPr>
            <w:noProof/>
          </w:rPr>
        </w:r>
        <w:r w:rsidRPr="0066047B">
          <w:rPr>
            <w:noProof/>
          </w:rPr>
          <w:fldChar w:fldCharType="separate"/>
        </w:r>
        <w:r w:rsidRPr="0066047B">
          <w:rPr>
            <w:noProof/>
          </w:rPr>
          <w:t>8</w:t>
        </w:r>
        <w:r w:rsidRPr="0066047B">
          <w:rPr>
            <w:noProof/>
          </w:rPr>
          <w:fldChar w:fldCharType="end"/>
        </w:r>
      </w:hyperlink>
    </w:p>
    <w:p w14:paraId="7CD702AD" w14:textId="6ED3E054" w:rsidR="0066047B" w:rsidRPr="0066047B" w:rsidRDefault="0066047B">
      <w:pPr>
        <w:pStyle w:val="23"/>
        <w:rPr>
          <w:rFonts w:asciiTheme="minorHAnsi" w:eastAsiaTheme="minorEastAsia" w:hAnsiTheme="minorHAnsi" w:cstheme="minorBidi"/>
          <w:noProof/>
          <w:szCs w:val="22"/>
        </w:rPr>
      </w:pPr>
      <w:hyperlink w:anchor="_Toc225797107" w:history="1">
        <w:r w:rsidRPr="0066047B">
          <w:rPr>
            <w:rStyle w:val="affff6"/>
            <w:noProof/>
          </w:rPr>
          <w:t>B.2</w:t>
        </w:r>
        <w:r>
          <w:rPr>
            <w:rStyle w:val="affff6"/>
            <w:noProof/>
          </w:rPr>
          <w:t xml:space="preserve"> </w:t>
        </w:r>
        <w:r w:rsidRPr="0066047B">
          <w:rPr>
            <w:rStyle w:val="affff6"/>
            <w:rFonts w:hint="eastAsia"/>
            <w:noProof/>
          </w:rPr>
          <w:t xml:space="preserve"> 适用人群</w:t>
        </w:r>
        <w:r w:rsidRPr="0066047B">
          <w:rPr>
            <w:noProof/>
          </w:rPr>
          <w:tab/>
        </w:r>
        <w:r w:rsidRPr="0066047B">
          <w:rPr>
            <w:noProof/>
          </w:rPr>
          <w:fldChar w:fldCharType="begin"/>
        </w:r>
        <w:r w:rsidRPr="0066047B">
          <w:rPr>
            <w:noProof/>
          </w:rPr>
          <w:instrText xml:space="preserve"> PAGEREF _Toc225797107 \h </w:instrText>
        </w:r>
        <w:r w:rsidRPr="0066047B">
          <w:rPr>
            <w:noProof/>
          </w:rPr>
        </w:r>
        <w:r w:rsidRPr="0066047B">
          <w:rPr>
            <w:noProof/>
          </w:rPr>
          <w:fldChar w:fldCharType="separate"/>
        </w:r>
        <w:r w:rsidRPr="0066047B">
          <w:rPr>
            <w:noProof/>
          </w:rPr>
          <w:t>8</w:t>
        </w:r>
        <w:r w:rsidRPr="0066047B">
          <w:rPr>
            <w:noProof/>
          </w:rPr>
          <w:fldChar w:fldCharType="end"/>
        </w:r>
      </w:hyperlink>
    </w:p>
    <w:p w14:paraId="5F8EB01D" w14:textId="5151F824" w:rsidR="0066047B" w:rsidRPr="0066047B" w:rsidRDefault="0066047B">
      <w:pPr>
        <w:pStyle w:val="23"/>
        <w:rPr>
          <w:rFonts w:asciiTheme="minorHAnsi" w:eastAsiaTheme="minorEastAsia" w:hAnsiTheme="minorHAnsi" w:cstheme="minorBidi"/>
          <w:noProof/>
          <w:szCs w:val="22"/>
        </w:rPr>
      </w:pPr>
      <w:hyperlink w:anchor="_Toc225797108" w:history="1">
        <w:r w:rsidRPr="0066047B">
          <w:rPr>
            <w:rStyle w:val="affff6"/>
            <w:noProof/>
          </w:rPr>
          <w:t>B.3</w:t>
        </w:r>
        <w:r>
          <w:rPr>
            <w:rStyle w:val="affff6"/>
            <w:noProof/>
          </w:rPr>
          <w:t xml:space="preserve"> </w:t>
        </w:r>
        <w:r w:rsidRPr="0066047B">
          <w:rPr>
            <w:rStyle w:val="affff6"/>
            <w:rFonts w:hint="eastAsia"/>
            <w:noProof/>
          </w:rPr>
          <w:t xml:space="preserve"> 禁忌证</w:t>
        </w:r>
        <w:r w:rsidRPr="0066047B">
          <w:rPr>
            <w:noProof/>
          </w:rPr>
          <w:tab/>
        </w:r>
        <w:r w:rsidRPr="0066047B">
          <w:rPr>
            <w:noProof/>
          </w:rPr>
          <w:fldChar w:fldCharType="begin"/>
        </w:r>
        <w:r w:rsidRPr="0066047B">
          <w:rPr>
            <w:noProof/>
          </w:rPr>
          <w:instrText xml:space="preserve"> PAGEREF _Toc225797108 \h </w:instrText>
        </w:r>
        <w:r w:rsidRPr="0066047B">
          <w:rPr>
            <w:noProof/>
          </w:rPr>
        </w:r>
        <w:r w:rsidRPr="0066047B">
          <w:rPr>
            <w:noProof/>
          </w:rPr>
          <w:fldChar w:fldCharType="separate"/>
        </w:r>
        <w:r w:rsidRPr="0066047B">
          <w:rPr>
            <w:noProof/>
          </w:rPr>
          <w:t>8</w:t>
        </w:r>
        <w:r w:rsidRPr="0066047B">
          <w:rPr>
            <w:noProof/>
          </w:rPr>
          <w:fldChar w:fldCharType="end"/>
        </w:r>
      </w:hyperlink>
    </w:p>
    <w:p w14:paraId="00073FC0" w14:textId="50A96035" w:rsidR="0066047B" w:rsidRPr="0066047B" w:rsidRDefault="0066047B">
      <w:pPr>
        <w:pStyle w:val="23"/>
        <w:rPr>
          <w:rFonts w:asciiTheme="minorHAnsi" w:eastAsiaTheme="minorEastAsia" w:hAnsiTheme="minorHAnsi" w:cstheme="minorBidi"/>
          <w:noProof/>
          <w:szCs w:val="22"/>
        </w:rPr>
      </w:pPr>
      <w:hyperlink w:anchor="_Toc225797109" w:history="1">
        <w:r w:rsidRPr="0066047B">
          <w:rPr>
            <w:rStyle w:val="affff6"/>
            <w:noProof/>
          </w:rPr>
          <w:t>B.4</w:t>
        </w:r>
        <w:r>
          <w:rPr>
            <w:rStyle w:val="affff6"/>
            <w:noProof/>
          </w:rPr>
          <w:t xml:space="preserve"> </w:t>
        </w:r>
        <w:r w:rsidRPr="0066047B">
          <w:rPr>
            <w:rStyle w:val="affff6"/>
            <w:rFonts w:hint="eastAsia"/>
            <w:noProof/>
          </w:rPr>
          <w:t xml:space="preserve"> 干预措施</w:t>
        </w:r>
        <w:r w:rsidRPr="0066047B">
          <w:rPr>
            <w:noProof/>
          </w:rPr>
          <w:tab/>
        </w:r>
        <w:r w:rsidRPr="0066047B">
          <w:rPr>
            <w:noProof/>
          </w:rPr>
          <w:fldChar w:fldCharType="begin"/>
        </w:r>
        <w:r w:rsidRPr="0066047B">
          <w:rPr>
            <w:noProof/>
          </w:rPr>
          <w:instrText xml:space="preserve"> PAGEREF _Toc225797109 \h </w:instrText>
        </w:r>
        <w:r w:rsidRPr="0066047B">
          <w:rPr>
            <w:noProof/>
          </w:rPr>
        </w:r>
        <w:r w:rsidRPr="0066047B">
          <w:rPr>
            <w:noProof/>
          </w:rPr>
          <w:fldChar w:fldCharType="separate"/>
        </w:r>
        <w:r w:rsidRPr="0066047B">
          <w:rPr>
            <w:noProof/>
          </w:rPr>
          <w:t>8</w:t>
        </w:r>
        <w:r w:rsidRPr="0066047B">
          <w:rPr>
            <w:noProof/>
          </w:rPr>
          <w:fldChar w:fldCharType="end"/>
        </w:r>
      </w:hyperlink>
    </w:p>
    <w:p w14:paraId="31255BDA" w14:textId="760B5F54" w:rsidR="0066047B" w:rsidRPr="0066047B" w:rsidRDefault="0066047B">
      <w:pPr>
        <w:pStyle w:val="10"/>
        <w:tabs>
          <w:tab w:val="right" w:leader="dot" w:pos="9344"/>
        </w:tabs>
        <w:rPr>
          <w:rFonts w:asciiTheme="minorHAnsi" w:eastAsiaTheme="minorEastAsia" w:hAnsiTheme="minorHAnsi" w:cstheme="minorBidi"/>
          <w:noProof/>
          <w:szCs w:val="22"/>
        </w:rPr>
      </w:pPr>
      <w:hyperlink w:anchor="_Toc225797110" w:history="1">
        <w:r w:rsidRPr="0066047B">
          <w:rPr>
            <w:rStyle w:val="affff6"/>
            <w:rFonts w:hint="eastAsia"/>
            <w:noProof/>
          </w:rPr>
          <w:t>附录</w:t>
        </w:r>
        <w:r>
          <w:rPr>
            <w:rStyle w:val="affff6"/>
            <w:rFonts w:hint="eastAsia"/>
            <w:noProof/>
          </w:rPr>
          <w:t>C</w:t>
        </w:r>
        <w:r w:rsidRPr="0066047B">
          <w:rPr>
            <w:rStyle w:val="affff6"/>
            <w:rFonts w:hint="eastAsia"/>
            <w:noProof/>
          </w:rPr>
          <w:t>（资料性）</w:t>
        </w:r>
        <w:r>
          <w:rPr>
            <w:rStyle w:val="affff6"/>
            <w:noProof/>
          </w:rPr>
          <w:t xml:space="preserve"> </w:t>
        </w:r>
        <w:r w:rsidRPr="0066047B">
          <w:rPr>
            <w:rStyle w:val="affff6"/>
            <w:noProof/>
          </w:rPr>
          <w:t xml:space="preserve"> </w:t>
        </w:r>
        <w:r w:rsidRPr="0066047B">
          <w:rPr>
            <w:rStyle w:val="affff6"/>
            <w:rFonts w:hint="eastAsia"/>
            <w:noProof/>
          </w:rPr>
          <w:t>红外热像引导干预方法</w:t>
        </w:r>
        <w:r w:rsidRPr="0066047B">
          <w:rPr>
            <w:noProof/>
          </w:rPr>
          <w:tab/>
        </w:r>
        <w:r w:rsidRPr="0066047B">
          <w:rPr>
            <w:noProof/>
          </w:rPr>
          <w:fldChar w:fldCharType="begin"/>
        </w:r>
        <w:r w:rsidRPr="0066047B">
          <w:rPr>
            <w:noProof/>
          </w:rPr>
          <w:instrText xml:space="preserve"> PAGEREF _Toc225797110 \h </w:instrText>
        </w:r>
        <w:r w:rsidRPr="0066047B">
          <w:rPr>
            <w:noProof/>
          </w:rPr>
        </w:r>
        <w:r w:rsidRPr="0066047B">
          <w:rPr>
            <w:noProof/>
          </w:rPr>
          <w:fldChar w:fldCharType="separate"/>
        </w:r>
        <w:r w:rsidRPr="0066047B">
          <w:rPr>
            <w:noProof/>
          </w:rPr>
          <w:t>11</w:t>
        </w:r>
        <w:r w:rsidRPr="0066047B">
          <w:rPr>
            <w:noProof/>
          </w:rPr>
          <w:fldChar w:fldCharType="end"/>
        </w:r>
      </w:hyperlink>
    </w:p>
    <w:p w14:paraId="01418F65" w14:textId="2D226838" w:rsidR="0066047B" w:rsidRPr="0066047B" w:rsidRDefault="0066047B">
      <w:pPr>
        <w:pStyle w:val="10"/>
        <w:tabs>
          <w:tab w:val="right" w:leader="dot" w:pos="9344"/>
        </w:tabs>
        <w:rPr>
          <w:rFonts w:asciiTheme="minorHAnsi" w:eastAsiaTheme="minorEastAsia" w:hAnsiTheme="minorHAnsi" w:cstheme="minorBidi"/>
          <w:noProof/>
          <w:szCs w:val="22"/>
        </w:rPr>
      </w:pPr>
      <w:hyperlink w:anchor="_Toc225797111" w:history="1">
        <w:r w:rsidRPr="0066047B">
          <w:rPr>
            <w:rStyle w:val="affff6"/>
            <w:rFonts w:hint="eastAsia"/>
            <w:noProof/>
          </w:rPr>
          <w:t>附录</w:t>
        </w:r>
        <w:r>
          <w:rPr>
            <w:rStyle w:val="affff6"/>
            <w:rFonts w:hint="eastAsia"/>
            <w:noProof/>
          </w:rPr>
          <w:t>D</w:t>
        </w:r>
        <w:r w:rsidRPr="0066047B">
          <w:rPr>
            <w:rStyle w:val="affff6"/>
            <w:rFonts w:hint="eastAsia"/>
            <w:noProof/>
          </w:rPr>
          <w:t>（资料性）</w:t>
        </w:r>
        <w:r>
          <w:rPr>
            <w:rStyle w:val="affff6"/>
            <w:noProof/>
          </w:rPr>
          <w:t xml:space="preserve"> </w:t>
        </w:r>
        <w:r w:rsidRPr="0066047B">
          <w:rPr>
            <w:rStyle w:val="affff6"/>
            <w:noProof/>
          </w:rPr>
          <w:t xml:space="preserve"> </w:t>
        </w:r>
        <w:r w:rsidRPr="0066047B">
          <w:rPr>
            <w:rStyle w:val="affff6"/>
            <w:rFonts w:hint="eastAsia"/>
            <w:noProof/>
          </w:rPr>
          <w:t>红外热像反馈训练</w:t>
        </w:r>
        <w:r w:rsidRPr="0066047B">
          <w:rPr>
            <w:noProof/>
          </w:rPr>
          <w:tab/>
        </w:r>
        <w:r w:rsidRPr="0066047B">
          <w:rPr>
            <w:noProof/>
          </w:rPr>
          <w:fldChar w:fldCharType="begin"/>
        </w:r>
        <w:r w:rsidRPr="0066047B">
          <w:rPr>
            <w:noProof/>
          </w:rPr>
          <w:instrText xml:space="preserve"> PAGEREF _Toc225797111 \h </w:instrText>
        </w:r>
        <w:r w:rsidRPr="0066047B">
          <w:rPr>
            <w:noProof/>
          </w:rPr>
        </w:r>
        <w:r w:rsidRPr="0066047B">
          <w:rPr>
            <w:noProof/>
          </w:rPr>
          <w:fldChar w:fldCharType="separate"/>
        </w:r>
        <w:r w:rsidRPr="0066047B">
          <w:rPr>
            <w:noProof/>
          </w:rPr>
          <w:t>12</w:t>
        </w:r>
        <w:r w:rsidRPr="0066047B">
          <w:rPr>
            <w:noProof/>
          </w:rPr>
          <w:fldChar w:fldCharType="end"/>
        </w:r>
      </w:hyperlink>
    </w:p>
    <w:p w14:paraId="4B26C499" w14:textId="06DF555B" w:rsidR="0066047B" w:rsidRPr="0066047B" w:rsidRDefault="0066047B">
      <w:pPr>
        <w:pStyle w:val="10"/>
        <w:tabs>
          <w:tab w:val="right" w:leader="dot" w:pos="9344"/>
        </w:tabs>
        <w:rPr>
          <w:rFonts w:asciiTheme="minorHAnsi" w:eastAsiaTheme="minorEastAsia" w:hAnsiTheme="minorHAnsi" w:cstheme="minorBidi"/>
          <w:noProof/>
          <w:szCs w:val="22"/>
        </w:rPr>
      </w:pPr>
      <w:hyperlink w:anchor="_Toc225797112" w:history="1">
        <w:r w:rsidRPr="0066047B">
          <w:rPr>
            <w:rStyle w:val="affff6"/>
            <w:rFonts w:hint="eastAsia"/>
            <w:noProof/>
          </w:rPr>
          <w:t>附录E（资料性）</w:t>
        </w:r>
        <w:r>
          <w:rPr>
            <w:rStyle w:val="affff6"/>
            <w:noProof/>
          </w:rPr>
          <w:t xml:space="preserve"> </w:t>
        </w:r>
        <w:r w:rsidRPr="0066047B">
          <w:rPr>
            <w:rStyle w:val="affff6"/>
            <w:noProof/>
          </w:rPr>
          <w:t xml:space="preserve"> </w:t>
        </w:r>
        <w:r w:rsidRPr="0066047B">
          <w:rPr>
            <w:rStyle w:val="affff6"/>
            <w:rFonts w:hint="eastAsia"/>
            <w:noProof/>
          </w:rPr>
          <w:t>红外热像预警干预措施</w:t>
        </w:r>
        <w:r w:rsidRPr="0066047B">
          <w:rPr>
            <w:noProof/>
          </w:rPr>
          <w:tab/>
        </w:r>
        <w:r w:rsidRPr="0066047B">
          <w:rPr>
            <w:noProof/>
          </w:rPr>
          <w:fldChar w:fldCharType="begin"/>
        </w:r>
        <w:r w:rsidRPr="0066047B">
          <w:rPr>
            <w:noProof/>
          </w:rPr>
          <w:instrText xml:space="preserve"> PAGEREF _Toc225797112 \h </w:instrText>
        </w:r>
        <w:r w:rsidRPr="0066047B">
          <w:rPr>
            <w:noProof/>
          </w:rPr>
        </w:r>
        <w:r w:rsidRPr="0066047B">
          <w:rPr>
            <w:noProof/>
          </w:rPr>
          <w:fldChar w:fldCharType="separate"/>
        </w:r>
        <w:r w:rsidRPr="0066047B">
          <w:rPr>
            <w:noProof/>
          </w:rPr>
          <w:t>13</w:t>
        </w:r>
        <w:r w:rsidRPr="0066047B">
          <w:rPr>
            <w:noProof/>
          </w:rPr>
          <w:fldChar w:fldCharType="end"/>
        </w:r>
      </w:hyperlink>
    </w:p>
    <w:p w14:paraId="2950F02F" w14:textId="2BC647D0" w:rsidR="0066047B" w:rsidRPr="0066047B" w:rsidRDefault="0066047B">
      <w:pPr>
        <w:pStyle w:val="10"/>
        <w:tabs>
          <w:tab w:val="right" w:leader="dot" w:pos="9344"/>
        </w:tabs>
        <w:rPr>
          <w:rFonts w:asciiTheme="minorHAnsi" w:eastAsiaTheme="minorEastAsia" w:hAnsiTheme="minorHAnsi" w:cstheme="minorBidi"/>
          <w:noProof/>
          <w:szCs w:val="22"/>
        </w:rPr>
      </w:pPr>
      <w:hyperlink w:anchor="_Toc225797113" w:history="1">
        <w:r w:rsidRPr="0066047B">
          <w:rPr>
            <w:rStyle w:val="affff6"/>
            <w:rFonts w:hint="eastAsia"/>
            <w:noProof/>
          </w:rPr>
          <w:t>附录</w:t>
        </w:r>
        <w:r>
          <w:rPr>
            <w:rStyle w:val="affff6"/>
            <w:rFonts w:hint="eastAsia"/>
            <w:noProof/>
          </w:rPr>
          <w:t>F</w:t>
        </w:r>
        <w:r w:rsidRPr="0066047B">
          <w:rPr>
            <w:rStyle w:val="affff6"/>
            <w:rFonts w:hint="eastAsia"/>
            <w:noProof/>
          </w:rPr>
          <w:t>（规范性）</w:t>
        </w:r>
        <w:r>
          <w:rPr>
            <w:rStyle w:val="affff6"/>
            <w:noProof/>
          </w:rPr>
          <w:t xml:space="preserve"> </w:t>
        </w:r>
        <w:r w:rsidRPr="0066047B">
          <w:rPr>
            <w:rStyle w:val="affff6"/>
            <w:noProof/>
          </w:rPr>
          <w:t xml:space="preserve"> </w:t>
        </w:r>
        <w:r w:rsidRPr="0066047B">
          <w:rPr>
            <w:rStyle w:val="affff6"/>
            <w:rFonts w:hint="eastAsia"/>
            <w:noProof/>
          </w:rPr>
          <w:t>红外热像疗效评价</w:t>
        </w:r>
        <w:r w:rsidRPr="0066047B">
          <w:rPr>
            <w:noProof/>
          </w:rPr>
          <w:tab/>
        </w:r>
        <w:r w:rsidRPr="0066047B">
          <w:rPr>
            <w:noProof/>
          </w:rPr>
          <w:fldChar w:fldCharType="begin"/>
        </w:r>
        <w:r w:rsidRPr="0066047B">
          <w:rPr>
            <w:noProof/>
          </w:rPr>
          <w:instrText xml:space="preserve"> PAGEREF _Toc225797113 \h </w:instrText>
        </w:r>
        <w:r w:rsidRPr="0066047B">
          <w:rPr>
            <w:noProof/>
          </w:rPr>
        </w:r>
        <w:r w:rsidRPr="0066047B">
          <w:rPr>
            <w:noProof/>
          </w:rPr>
          <w:fldChar w:fldCharType="separate"/>
        </w:r>
        <w:r w:rsidRPr="0066047B">
          <w:rPr>
            <w:noProof/>
          </w:rPr>
          <w:t>14</w:t>
        </w:r>
        <w:r w:rsidRPr="0066047B">
          <w:rPr>
            <w:noProof/>
          </w:rPr>
          <w:fldChar w:fldCharType="end"/>
        </w:r>
      </w:hyperlink>
    </w:p>
    <w:p w14:paraId="211B0EC5" w14:textId="77777777" w:rsidR="0066047B" w:rsidRPr="0066047B" w:rsidRDefault="0066047B">
      <w:pPr>
        <w:pStyle w:val="10"/>
        <w:tabs>
          <w:tab w:val="right" w:leader="dot" w:pos="9344"/>
        </w:tabs>
        <w:rPr>
          <w:rFonts w:asciiTheme="minorHAnsi" w:eastAsiaTheme="minorEastAsia" w:hAnsiTheme="minorHAnsi" w:cstheme="minorBidi"/>
          <w:noProof/>
          <w:szCs w:val="22"/>
        </w:rPr>
      </w:pPr>
      <w:hyperlink w:anchor="_Toc225797114" w:history="1">
        <w:r w:rsidRPr="0066047B">
          <w:rPr>
            <w:rStyle w:val="affff6"/>
            <w:rFonts w:hint="eastAsia"/>
            <w:noProof/>
          </w:rPr>
          <w:t>参考文献</w:t>
        </w:r>
        <w:r w:rsidRPr="0066047B">
          <w:rPr>
            <w:noProof/>
          </w:rPr>
          <w:tab/>
        </w:r>
        <w:r w:rsidRPr="0066047B">
          <w:rPr>
            <w:noProof/>
          </w:rPr>
          <w:fldChar w:fldCharType="begin"/>
        </w:r>
        <w:r w:rsidRPr="0066047B">
          <w:rPr>
            <w:noProof/>
          </w:rPr>
          <w:instrText xml:space="preserve"> PAGEREF _Toc225797114 \h </w:instrText>
        </w:r>
        <w:r w:rsidRPr="0066047B">
          <w:rPr>
            <w:noProof/>
          </w:rPr>
        </w:r>
        <w:r w:rsidRPr="0066047B">
          <w:rPr>
            <w:noProof/>
          </w:rPr>
          <w:fldChar w:fldCharType="separate"/>
        </w:r>
        <w:r w:rsidRPr="0066047B">
          <w:rPr>
            <w:noProof/>
          </w:rPr>
          <w:t>15</w:t>
        </w:r>
        <w:r w:rsidRPr="0066047B">
          <w:rPr>
            <w:noProof/>
          </w:rPr>
          <w:fldChar w:fldCharType="end"/>
        </w:r>
      </w:hyperlink>
    </w:p>
    <w:p w14:paraId="39420E58" w14:textId="7625C1CD" w:rsidR="0066047B" w:rsidRPr="0066047B" w:rsidRDefault="0066047B" w:rsidP="0066047B">
      <w:pPr>
        <w:pStyle w:val="affffff4"/>
        <w:spacing w:after="360"/>
        <w:sectPr w:rsidR="0066047B" w:rsidRPr="0066047B" w:rsidSect="0066047B">
          <w:headerReference w:type="even" r:id="rId19"/>
          <w:headerReference w:type="default" r:id="rId20"/>
          <w:footerReference w:type="even" r:id="rId21"/>
          <w:footerReference w:type="default" r:id="rId22"/>
          <w:pgSz w:w="11906" w:h="16838"/>
          <w:pgMar w:top="1928" w:right="1134" w:bottom="1134" w:left="1134" w:header="1418" w:footer="1134" w:gutter="284"/>
          <w:pgNumType w:fmt="upperRoman" w:start="1"/>
          <w:cols w:space="425"/>
          <w:formProt w:val="0"/>
          <w:docGrid w:linePitch="312"/>
        </w:sectPr>
      </w:pPr>
      <w:r w:rsidRPr="0066047B">
        <w:fldChar w:fldCharType="end"/>
      </w:r>
    </w:p>
    <w:p w14:paraId="2D285B83" w14:textId="1F3A85A6" w:rsidR="002E0E98" w:rsidRPr="00062302" w:rsidRDefault="00030D07">
      <w:pPr>
        <w:pStyle w:val="a6"/>
        <w:spacing w:after="360"/>
      </w:pPr>
      <w:bookmarkStart w:id="35" w:name="BookMark2"/>
      <w:bookmarkStart w:id="36" w:name="_Toc225797080"/>
      <w:bookmarkEnd w:id="33"/>
      <w:r w:rsidRPr="00062302">
        <w:rPr>
          <w:spacing w:val="320"/>
        </w:rPr>
        <w:lastRenderedPageBreak/>
        <w:t>前</w:t>
      </w:r>
      <w:r w:rsidRPr="00062302">
        <w:t>言</w:t>
      </w:r>
      <w:bookmarkEnd w:id="21"/>
      <w:bookmarkEnd w:id="22"/>
      <w:bookmarkEnd w:id="23"/>
      <w:bookmarkEnd w:id="24"/>
      <w:bookmarkEnd w:id="25"/>
      <w:bookmarkEnd w:id="26"/>
      <w:bookmarkEnd w:id="27"/>
      <w:bookmarkEnd w:id="28"/>
      <w:bookmarkEnd w:id="29"/>
      <w:bookmarkEnd w:id="30"/>
      <w:bookmarkEnd w:id="31"/>
      <w:bookmarkEnd w:id="32"/>
      <w:bookmarkEnd w:id="36"/>
    </w:p>
    <w:p w14:paraId="004B887C" w14:textId="77777777" w:rsidR="002E0E98" w:rsidRPr="00062302" w:rsidRDefault="00030D07">
      <w:pPr>
        <w:pStyle w:val="afffff"/>
        <w:ind w:firstLine="420"/>
      </w:pPr>
      <w:r w:rsidRPr="00062302">
        <w:rPr>
          <w:rFonts w:hint="eastAsia"/>
        </w:rPr>
        <w:t>本文件参照GB/T 1.1—2020《标准化工作导则  第1部分：标准化文件的结构和起草规则》的规定起草。</w:t>
      </w:r>
    </w:p>
    <w:p w14:paraId="6CBFB2FE" w14:textId="77777777" w:rsidR="002E0E98" w:rsidRPr="00062302" w:rsidRDefault="00030D07">
      <w:pPr>
        <w:pStyle w:val="afffff"/>
        <w:ind w:firstLine="420"/>
      </w:pPr>
      <w:r w:rsidRPr="00062302">
        <w:rPr>
          <w:rFonts w:hint="eastAsia"/>
        </w:rPr>
        <w:t>请注意本文件的某些内容可能涉及专利。本文件的发布机构不承担识别专利的责任。</w:t>
      </w:r>
    </w:p>
    <w:p w14:paraId="1142B217" w14:textId="77777777" w:rsidR="002E0E98" w:rsidRPr="00062302" w:rsidRDefault="00030D07">
      <w:pPr>
        <w:pStyle w:val="afffff"/>
        <w:ind w:firstLine="420"/>
      </w:pPr>
      <w:r w:rsidRPr="00062302">
        <w:rPr>
          <w:rFonts w:hint="eastAsia"/>
        </w:rPr>
        <w:t>本文件由广西医学会提出、</w:t>
      </w:r>
      <w:r w:rsidRPr="00062302">
        <w:t>宣贯和归口</w:t>
      </w:r>
      <w:r w:rsidRPr="00062302">
        <w:rPr>
          <w:rFonts w:hint="eastAsia"/>
        </w:rPr>
        <w:t>。</w:t>
      </w:r>
    </w:p>
    <w:p w14:paraId="46B6C8F0" w14:textId="1DAF873F" w:rsidR="002E0E98" w:rsidRPr="00062302" w:rsidRDefault="00030D07">
      <w:pPr>
        <w:pStyle w:val="afffff"/>
        <w:ind w:firstLine="420"/>
      </w:pPr>
      <w:r w:rsidRPr="00062302">
        <w:rPr>
          <w:rFonts w:hint="eastAsia"/>
        </w:rPr>
        <w:t>本文件起草单位：</w:t>
      </w:r>
      <w:bookmarkStart w:id="37" w:name="OLE_LINK3"/>
      <w:bookmarkStart w:id="38" w:name="OLE_LINK4"/>
      <w:r w:rsidRPr="00062302">
        <w:rPr>
          <w:rFonts w:hint="eastAsia"/>
        </w:rPr>
        <w:t>广西壮族自治区脑科医院、首都医科大学附属北京安贞医院、广西国际壮医医院、广西科技大学第一附属医院、广西壮族自治区桂东人民医院、桂林医学院附属医院、大连医科大学附属第一医院、</w:t>
      </w:r>
      <w:proofErr w:type="gramStart"/>
      <w:r w:rsidRPr="00062302">
        <w:rPr>
          <w:rFonts w:hint="eastAsia"/>
        </w:rPr>
        <w:t>来宾市</w:t>
      </w:r>
      <w:proofErr w:type="gramEnd"/>
      <w:r w:rsidRPr="00062302">
        <w:rPr>
          <w:rFonts w:hint="eastAsia"/>
        </w:rPr>
        <w:t>人民医院、柳州市工人医院、柳州市人民医院、右江</w:t>
      </w:r>
      <w:r w:rsidR="004E3A53" w:rsidRPr="00062302">
        <w:rPr>
          <w:rFonts w:hint="eastAsia"/>
        </w:rPr>
        <w:t>民族</w:t>
      </w:r>
      <w:r w:rsidRPr="00062302">
        <w:rPr>
          <w:rFonts w:hint="eastAsia"/>
        </w:rPr>
        <w:t>医学院附属医院、南宁市第十人民医院、玉林市中医医院、北流市人民医院</w:t>
      </w:r>
      <w:bookmarkEnd w:id="37"/>
      <w:bookmarkEnd w:id="38"/>
      <w:r w:rsidRPr="00062302">
        <w:rPr>
          <w:rFonts w:hint="eastAsia"/>
        </w:rPr>
        <w:t>。</w:t>
      </w:r>
    </w:p>
    <w:p w14:paraId="6D477BF2" w14:textId="276FED64" w:rsidR="002E0E98" w:rsidRPr="00062302" w:rsidRDefault="00030D07" w:rsidP="002A540D">
      <w:pPr>
        <w:pStyle w:val="afffff"/>
        <w:ind w:firstLine="420"/>
      </w:pPr>
      <w:r w:rsidRPr="00062302">
        <w:rPr>
          <w:rFonts w:hint="eastAsia"/>
        </w:rPr>
        <w:t>本文件主要起草人：</w:t>
      </w:r>
      <w:r w:rsidR="002A540D" w:rsidRPr="00062302">
        <w:rPr>
          <w:rFonts w:hint="eastAsia"/>
        </w:rPr>
        <w:t>韦玉华、蒙春夏、刘梅颜、何贵新、蒋宁茂、潘笑梅、罗娅、韦大健、谢成琴、李健、迟云鹏、覃彩孟。</w:t>
      </w:r>
    </w:p>
    <w:p w14:paraId="6A6AEE2B" w14:textId="77777777" w:rsidR="002E0E98" w:rsidRPr="00062302" w:rsidRDefault="002E0E98">
      <w:pPr>
        <w:pStyle w:val="afffff"/>
        <w:ind w:firstLine="420"/>
      </w:pPr>
    </w:p>
    <w:p w14:paraId="233FE02F" w14:textId="77777777" w:rsidR="002E0E98" w:rsidRPr="00062302" w:rsidRDefault="002E0E98">
      <w:pPr>
        <w:pStyle w:val="afffff"/>
        <w:ind w:firstLine="420"/>
        <w:sectPr w:rsidR="002E0E98" w:rsidRPr="00062302" w:rsidSect="0066047B">
          <w:headerReference w:type="even" r:id="rId23"/>
          <w:headerReference w:type="default" r:id="rId24"/>
          <w:footerReference w:type="even" r:id="rId25"/>
          <w:footerReference w:type="default" r:id="rId26"/>
          <w:pgSz w:w="11906" w:h="16838"/>
          <w:pgMar w:top="1928" w:right="1134" w:bottom="1134" w:left="1134" w:header="1418" w:footer="1134" w:gutter="284"/>
          <w:pgNumType w:fmt="upperRoman"/>
          <w:cols w:space="425"/>
          <w:formProt w:val="0"/>
          <w:docGrid w:linePitch="312"/>
        </w:sectPr>
      </w:pPr>
    </w:p>
    <w:p w14:paraId="64882883" w14:textId="77777777" w:rsidR="002E0E98" w:rsidRPr="00062302" w:rsidRDefault="002E0E98">
      <w:pPr>
        <w:spacing w:line="20" w:lineRule="exact"/>
        <w:jc w:val="center"/>
        <w:rPr>
          <w:rFonts w:ascii="黑体" w:eastAsia="黑体" w:hAnsi="黑体"/>
          <w:sz w:val="32"/>
          <w:szCs w:val="32"/>
        </w:rPr>
      </w:pPr>
      <w:bookmarkStart w:id="39" w:name="BookMark4"/>
      <w:bookmarkEnd w:id="35"/>
    </w:p>
    <w:p w14:paraId="568727B1" w14:textId="77777777" w:rsidR="002E0E98" w:rsidRPr="00062302" w:rsidRDefault="002E0E98">
      <w:pPr>
        <w:spacing w:line="20" w:lineRule="exact"/>
        <w:jc w:val="center"/>
        <w:rPr>
          <w:rFonts w:ascii="黑体" w:eastAsia="黑体" w:hAnsi="黑体"/>
          <w:sz w:val="32"/>
          <w:szCs w:val="32"/>
        </w:rPr>
      </w:pPr>
    </w:p>
    <w:bookmarkStart w:id="40" w:name="OLE_LINK10" w:displacedByCustomXml="next"/>
    <w:bookmarkStart w:id="41" w:name="NEW_STAND_NAME" w:displacedByCustomXml="next"/>
    <w:bookmarkStart w:id="42" w:name="OLE_LINK1" w:displacedByCustomXml="next"/>
    <w:bookmarkStart w:id="43" w:name="OLE_LINK2" w:displacedByCustomXml="next"/>
    <w:sdt>
      <w:sdtPr>
        <w:tag w:val="NEW_STAND_NAME"/>
        <w:id w:val="595910757"/>
        <w:lock w:val="sdtLocked"/>
        <w:placeholder>
          <w:docPart w:val="1502959BF3244B5587813501B04DB51E"/>
        </w:placeholder>
      </w:sdtPr>
      <w:sdtContent>
        <w:p w14:paraId="1A0AA60B" w14:textId="77777777" w:rsidR="002E0E98" w:rsidRPr="00062302" w:rsidRDefault="00030D07">
          <w:pPr>
            <w:pStyle w:val="afffffffff2"/>
            <w:spacing w:beforeLines="100" w:before="240" w:afterLines="220" w:after="528"/>
          </w:pPr>
          <w:r w:rsidRPr="00062302">
            <w:rPr>
              <w:rFonts w:hint="eastAsia"/>
            </w:rPr>
            <w:t>冠心病PCI</w:t>
          </w:r>
          <w:proofErr w:type="gramStart"/>
          <w:r w:rsidRPr="00062302">
            <w:rPr>
              <w:rFonts w:hint="eastAsia"/>
            </w:rPr>
            <w:t>围术期双</w:t>
          </w:r>
          <w:proofErr w:type="gramEnd"/>
          <w:r w:rsidRPr="00062302">
            <w:rPr>
              <w:rFonts w:hint="eastAsia"/>
            </w:rPr>
            <w:t>心障碍壮西医结合干预技术规范</w:t>
          </w:r>
        </w:p>
      </w:sdtContent>
    </w:sdt>
    <w:p w14:paraId="2590A753" w14:textId="77777777" w:rsidR="002E0E98" w:rsidRPr="00062302" w:rsidRDefault="00030D07">
      <w:pPr>
        <w:pStyle w:val="affc"/>
        <w:spacing w:before="240" w:after="240"/>
      </w:pPr>
      <w:bookmarkStart w:id="44" w:name="_Toc17233333"/>
      <w:bookmarkStart w:id="45" w:name="_Toc17233325"/>
      <w:bookmarkStart w:id="46" w:name="_Toc24884211"/>
      <w:bookmarkStart w:id="47" w:name="_Toc24884218"/>
      <w:bookmarkStart w:id="48" w:name="_Toc26648465"/>
      <w:bookmarkStart w:id="49" w:name="_Toc26718930"/>
      <w:bookmarkStart w:id="50" w:name="_Toc212412034"/>
      <w:bookmarkStart w:id="51" w:name="_Toc212412229"/>
      <w:bookmarkStart w:id="52" w:name="_Toc26986530"/>
      <w:bookmarkStart w:id="53" w:name="_Toc224314456"/>
      <w:bookmarkStart w:id="54" w:name="_Toc97192964"/>
      <w:bookmarkStart w:id="55" w:name="_Toc223083845"/>
      <w:bookmarkStart w:id="56" w:name="_Toc26986771"/>
      <w:bookmarkStart w:id="57" w:name="_Toc212736574"/>
      <w:bookmarkStart w:id="58" w:name="_Toc224749640"/>
      <w:bookmarkStart w:id="59" w:name="_Toc224748864"/>
      <w:bookmarkStart w:id="60" w:name="_Toc224764663"/>
      <w:bookmarkStart w:id="61" w:name="_Toc225778918"/>
      <w:bookmarkStart w:id="62" w:name="_Toc225779015"/>
      <w:bookmarkStart w:id="63" w:name="_Toc225780282"/>
      <w:bookmarkStart w:id="64" w:name="_Toc225780653"/>
      <w:bookmarkStart w:id="65" w:name="_Toc225797081"/>
      <w:bookmarkEnd w:id="43"/>
      <w:bookmarkEnd w:id="42"/>
      <w:bookmarkEnd w:id="41"/>
      <w:bookmarkEnd w:id="40"/>
      <w:r w:rsidRPr="00062302">
        <w:rPr>
          <w:rFonts w:hint="eastAsia"/>
        </w:rPr>
        <w:t>范围</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396FDEE3" w14:textId="13DA6FA3" w:rsidR="002E0E98" w:rsidRPr="00062302" w:rsidRDefault="00030D07">
      <w:pPr>
        <w:pStyle w:val="afffff"/>
        <w:ind w:firstLine="420"/>
      </w:pPr>
      <w:bookmarkStart w:id="66" w:name="_Toc17233326"/>
      <w:bookmarkStart w:id="67" w:name="_Toc17233334"/>
      <w:bookmarkStart w:id="68" w:name="_Toc24884219"/>
      <w:bookmarkStart w:id="69" w:name="_Toc24884212"/>
      <w:bookmarkStart w:id="70" w:name="_Toc26648466"/>
      <w:r w:rsidRPr="00062302">
        <w:rPr>
          <w:rFonts w:hint="eastAsia"/>
        </w:rPr>
        <w:t>本文件界定了</w:t>
      </w:r>
      <w:r w:rsidR="00280CA9" w:rsidRPr="00062302">
        <w:rPr>
          <w:rFonts w:hint="eastAsia"/>
        </w:rPr>
        <w:t>冠心病</w:t>
      </w:r>
      <w:r w:rsidRPr="00062302">
        <w:rPr>
          <w:rFonts w:hint="eastAsia"/>
        </w:rPr>
        <w:t>PCI</w:t>
      </w:r>
      <w:proofErr w:type="gramStart"/>
      <w:r w:rsidRPr="00062302">
        <w:rPr>
          <w:rFonts w:hint="eastAsia"/>
        </w:rPr>
        <w:t>围术期双</w:t>
      </w:r>
      <w:proofErr w:type="gramEnd"/>
      <w:r w:rsidRPr="00062302">
        <w:rPr>
          <w:rFonts w:hint="eastAsia"/>
        </w:rPr>
        <w:t>心障碍壮西医结合干预涉及的术语和定义，以及缩略语，规定了诊断、干预原则、干预方案、疗效评估、随访管理及注意事项等技术要求。</w:t>
      </w:r>
    </w:p>
    <w:p w14:paraId="13C68C19" w14:textId="77777777" w:rsidR="002E0E98" w:rsidRPr="00062302" w:rsidRDefault="00030D07">
      <w:pPr>
        <w:pStyle w:val="afffff"/>
        <w:ind w:firstLine="420"/>
      </w:pPr>
      <w:r w:rsidRPr="00062302">
        <w:rPr>
          <w:rFonts w:hint="eastAsia"/>
        </w:rPr>
        <w:t>本文件适用于各级医疗机构对冠心病PCI</w:t>
      </w:r>
      <w:proofErr w:type="gramStart"/>
      <w:r w:rsidRPr="00062302">
        <w:rPr>
          <w:rFonts w:hint="eastAsia"/>
        </w:rPr>
        <w:t>围术期双</w:t>
      </w:r>
      <w:proofErr w:type="gramEnd"/>
      <w:r w:rsidRPr="00062302">
        <w:rPr>
          <w:rFonts w:hint="eastAsia"/>
        </w:rPr>
        <w:t>心障碍患者的临床诊疗。</w:t>
      </w:r>
    </w:p>
    <w:p w14:paraId="42F9688F" w14:textId="77777777" w:rsidR="002E0E98" w:rsidRPr="00062302" w:rsidRDefault="00030D07">
      <w:pPr>
        <w:pStyle w:val="affc"/>
        <w:spacing w:before="240" w:after="240"/>
      </w:pPr>
      <w:bookmarkStart w:id="71" w:name="_Toc97192965"/>
      <w:bookmarkStart w:id="72" w:name="_Toc26718931"/>
      <w:bookmarkStart w:id="73" w:name="_Toc26986772"/>
      <w:bookmarkStart w:id="74" w:name="_Toc212412035"/>
      <w:bookmarkStart w:id="75" w:name="_Toc223083846"/>
      <w:bookmarkStart w:id="76" w:name="_Toc224314457"/>
      <w:bookmarkStart w:id="77" w:name="_Toc212736575"/>
      <w:bookmarkStart w:id="78" w:name="_Toc224748865"/>
      <w:bookmarkStart w:id="79" w:name="_Toc224749641"/>
      <w:bookmarkStart w:id="80" w:name="_Toc26986531"/>
      <w:bookmarkStart w:id="81" w:name="_Toc212412230"/>
      <w:bookmarkStart w:id="82" w:name="_Toc224764664"/>
      <w:bookmarkStart w:id="83" w:name="_Toc225778919"/>
      <w:bookmarkStart w:id="84" w:name="_Toc225779016"/>
      <w:bookmarkStart w:id="85" w:name="_Toc225780283"/>
      <w:bookmarkStart w:id="86" w:name="_Toc225780654"/>
      <w:bookmarkStart w:id="87" w:name="_Toc225797082"/>
      <w:r w:rsidRPr="00062302">
        <w:rPr>
          <w:rFonts w:hint="eastAsia"/>
        </w:rPr>
        <w:t>规范性引用文件</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sdt>
      <w:sdtPr>
        <w:rPr>
          <w:rFonts w:hint="eastAsia"/>
        </w:rPr>
        <w:id w:val="715848253"/>
        <w:placeholder>
          <w:docPart w:val="C788A77752D04A4B9559B14FD762295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752D08BE" w14:textId="77777777" w:rsidR="002E0E98" w:rsidRPr="00062302" w:rsidRDefault="00030D07">
          <w:pPr>
            <w:pStyle w:val="afffff"/>
            <w:ind w:firstLine="420"/>
          </w:pPr>
          <w:r w:rsidRPr="00062302">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083F026" w14:textId="1896A575" w:rsidR="00E772F6" w:rsidRPr="00062302" w:rsidRDefault="00E772F6" w:rsidP="00E772F6">
      <w:pPr>
        <w:pStyle w:val="afffff"/>
        <w:ind w:firstLine="420"/>
      </w:pPr>
      <w:bookmarkStart w:id="88" w:name="_Toc97192966"/>
      <w:bookmarkStart w:id="89" w:name="_Toc212412036"/>
      <w:bookmarkStart w:id="90" w:name="_Toc212412231"/>
      <w:bookmarkStart w:id="91" w:name="_Toc212736576"/>
      <w:bookmarkStart w:id="92" w:name="_Toc223083847"/>
      <w:bookmarkStart w:id="93" w:name="_Toc224314458"/>
      <w:r w:rsidRPr="00062302">
        <w:rPr>
          <w:rFonts w:hint="eastAsia"/>
        </w:rPr>
        <w:t>T/GXAS 615  冠心病介入术后中医康复规范</w:t>
      </w:r>
    </w:p>
    <w:p w14:paraId="5BB55636" w14:textId="77777777" w:rsidR="002E0E98" w:rsidRPr="00062302" w:rsidRDefault="00030D07">
      <w:pPr>
        <w:pStyle w:val="afffff"/>
        <w:ind w:firstLine="420"/>
      </w:pPr>
      <w:r w:rsidRPr="00062302">
        <w:rPr>
          <w:rFonts w:hint="eastAsia"/>
        </w:rPr>
        <w:t>T/GXAS 1061  健身运动  壮</w:t>
      </w:r>
      <w:proofErr w:type="gramStart"/>
      <w:r w:rsidRPr="00062302">
        <w:rPr>
          <w:rFonts w:hint="eastAsia"/>
        </w:rPr>
        <w:t>医</w:t>
      </w:r>
      <w:proofErr w:type="gramEnd"/>
      <w:r w:rsidRPr="00062302">
        <w:rPr>
          <w:rFonts w:hint="eastAsia"/>
        </w:rPr>
        <w:t>三气养生</w:t>
      </w:r>
      <w:proofErr w:type="gramStart"/>
      <w:r w:rsidRPr="00062302">
        <w:rPr>
          <w:rFonts w:hint="eastAsia"/>
        </w:rPr>
        <w:t>操技术</w:t>
      </w:r>
      <w:proofErr w:type="gramEnd"/>
      <w:r w:rsidRPr="00062302">
        <w:rPr>
          <w:rFonts w:hint="eastAsia"/>
        </w:rPr>
        <w:t>规范</w:t>
      </w:r>
    </w:p>
    <w:p w14:paraId="50474BFE" w14:textId="66564674" w:rsidR="00BE08F8" w:rsidRPr="00062302" w:rsidRDefault="00BE08F8">
      <w:pPr>
        <w:pStyle w:val="afffff"/>
        <w:ind w:firstLine="420"/>
        <w:rPr>
          <w:rFonts w:hint="eastAsia"/>
        </w:rPr>
      </w:pPr>
      <w:bookmarkStart w:id="94" w:name="OLE_LINK6"/>
      <w:bookmarkStart w:id="95" w:name="OLE_LINK7"/>
      <w:r w:rsidRPr="00062302">
        <w:rPr>
          <w:rFonts w:hint="eastAsia"/>
        </w:rPr>
        <w:t>T/GXAS 1116  冠心病PCI术后心脏康复规范</w:t>
      </w:r>
    </w:p>
    <w:p w14:paraId="3B93D624" w14:textId="19C1B83F" w:rsidR="00062302" w:rsidRPr="00062302" w:rsidRDefault="00062302">
      <w:pPr>
        <w:pStyle w:val="afffff"/>
        <w:ind w:firstLine="420"/>
      </w:pPr>
      <w:r w:rsidRPr="00062302">
        <w:rPr>
          <w:rFonts w:hint="eastAsia"/>
        </w:rPr>
        <w:t>T/GXAS 1132  鼻咽癌放疗患者护理规范</w:t>
      </w:r>
    </w:p>
    <w:p w14:paraId="56B932C1" w14:textId="77777777" w:rsidR="002E0E98" w:rsidRPr="00062302" w:rsidRDefault="00030D07">
      <w:pPr>
        <w:pStyle w:val="affc"/>
        <w:spacing w:before="240" w:after="240"/>
      </w:pPr>
      <w:bookmarkStart w:id="96" w:name="_Toc224749642"/>
      <w:bookmarkStart w:id="97" w:name="_Toc224748866"/>
      <w:bookmarkStart w:id="98" w:name="_Toc224764665"/>
      <w:bookmarkStart w:id="99" w:name="_Toc225778920"/>
      <w:bookmarkStart w:id="100" w:name="_Toc225779017"/>
      <w:bookmarkStart w:id="101" w:name="_Toc225780284"/>
      <w:bookmarkStart w:id="102" w:name="_Toc225780655"/>
      <w:bookmarkStart w:id="103" w:name="_Toc225797083"/>
      <w:bookmarkEnd w:id="94"/>
      <w:bookmarkEnd w:id="95"/>
      <w:r w:rsidRPr="00062302">
        <w:rPr>
          <w:rFonts w:hint="eastAsia"/>
          <w:szCs w:val="21"/>
        </w:rPr>
        <w:t>术语和定义</w:t>
      </w:r>
      <w:bookmarkEnd w:id="88"/>
      <w:bookmarkEnd w:id="89"/>
      <w:bookmarkEnd w:id="90"/>
      <w:bookmarkEnd w:id="91"/>
      <w:bookmarkEnd w:id="92"/>
      <w:bookmarkEnd w:id="93"/>
      <w:bookmarkEnd w:id="96"/>
      <w:bookmarkEnd w:id="97"/>
      <w:bookmarkEnd w:id="98"/>
      <w:bookmarkEnd w:id="99"/>
      <w:bookmarkEnd w:id="100"/>
      <w:bookmarkEnd w:id="101"/>
      <w:bookmarkEnd w:id="102"/>
      <w:bookmarkEnd w:id="103"/>
    </w:p>
    <w:bookmarkStart w:id="104" w:name="_Toc26986532" w:displacedByCustomXml="next"/>
    <w:bookmarkEnd w:id="104" w:displacedByCustomXml="next"/>
    <w:sdt>
      <w:sdtPr>
        <w:id w:val="-1909835108"/>
        <w:placeholder>
          <w:docPart w:val="3CC5511E09A648B5BB5359BB27A4CD9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19DCE77D" w14:textId="77777777" w:rsidR="002E0E98" w:rsidRPr="00062302" w:rsidRDefault="00030D07">
          <w:pPr>
            <w:pStyle w:val="afffff"/>
            <w:ind w:firstLine="420"/>
          </w:pPr>
          <w:r w:rsidRPr="00062302">
            <w:t>下列术语和定义适用于本文件。</w:t>
          </w:r>
        </w:p>
      </w:sdtContent>
    </w:sdt>
    <w:p w14:paraId="7AF7E59E" w14:textId="549306CC" w:rsidR="002E0E98" w:rsidRPr="00062302" w:rsidRDefault="002E0E98" w:rsidP="001465A2">
      <w:pPr>
        <w:pStyle w:val="affffffffffe"/>
        <w:ind w:left="420" w:hangingChars="200" w:hanging="420"/>
        <w:rPr>
          <w:rFonts w:ascii="黑体" w:eastAsia="黑体" w:hAnsi="黑体"/>
        </w:rPr>
      </w:pPr>
      <w:bookmarkStart w:id="105" w:name="_Toc203685131"/>
      <w:bookmarkStart w:id="106" w:name="_Toc203684593"/>
      <w:bookmarkStart w:id="107" w:name="_Toc203685076"/>
    </w:p>
    <w:p w14:paraId="1330D41D" w14:textId="77777777" w:rsidR="002E0E98" w:rsidRPr="00062302" w:rsidRDefault="00030D07">
      <w:pPr>
        <w:pStyle w:val="affffffffffe"/>
        <w:numPr>
          <w:ilvl w:val="2"/>
          <w:numId w:val="0"/>
        </w:numPr>
        <w:ind w:firstLineChars="200" w:firstLine="420"/>
        <w:rPr>
          <w:rFonts w:ascii="黑体" w:eastAsia="黑体" w:hAnsi="黑体"/>
        </w:rPr>
      </w:pPr>
      <w:r w:rsidRPr="00062302">
        <w:rPr>
          <w:rFonts w:ascii="黑体" w:eastAsia="黑体" w:hAnsi="黑体" w:hint="eastAsia"/>
        </w:rPr>
        <w:t>双心障碍  d</w:t>
      </w:r>
      <w:r w:rsidRPr="00062302">
        <w:rPr>
          <w:rFonts w:ascii="黑体" w:eastAsia="黑体" w:hAnsi="黑体"/>
        </w:rPr>
        <w:t>ual-</w:t>
      </w:r>
      <w:r w:rsidRPr="00062302">
        <w:rPr>
          <w:rFonts w:ascii="黑体" w:eastAsia="黑体" w:hAnsi="黑体" w:hint="eastAsia"/>
        </w:rPr>
        <w:t>h</w:t>
      </w:r>
      <w:r w:rsidRPr="00062302">
        <w:rPr>
          <w:rFonts w:ascii="黑体" w:eastAsia="黑体" w:hAnsi="黑体"/>
        </w:rPr>
        <w:t xml:space="preserve">eart </w:t>
      </w:r>
      <w:r w:rsidRPr="00062302">
        <w:rPr>
          <w:rFonts w:ascii="黑体" w:eastAsia="黑体" w:hAnsi="黑体" w:hint="eastAsia"/>
        </w:rPr>
        <w:t>d</w:t>
      </w:r>
      <w:r w:rsidRPr="00062302">
        <w:rPr>
          <w:rFonts w:ascii="黑体" w:eastAsia="黑体" w:hAnsi="黑体"/>
        </w:rPr>
        <w:t>isorder</w:t>
      </w:r>
    </w:p>
    <w:p w14:paraId="53461DCC" w14:textId="77777777" w:rsidR="002E0E98" w:rsidRPr="00062302" w:rsidRDefault="00030D07">
      <w:pPr>
        <w:pStyle w:val="afffff"/>
        <w:ind w:firstLine="420"/>
      </w:pPr>
      <w:r w:rsidRPr="00062302">
        <w:rPr>
          <w:rFonts w:hint="eastAsia"/>
        </w:rPr>
        <w:t>冠心病患者在PCI围</w:t>
      </w:r>
      <w:proofErr w:type="gramStart"/>
      <w:r w:rsidRPr="00062302">
        <w:rPr>
          <w:rFonts w:hint="eastAsia"/>
        </w:rPr>
        <w:t>术期同时</w:t>
      </w:r>
      <w:proofErr w:type="gramEnd"/>
      <w:r w:rsidRPr="00062302">
        <w:rPr>
          <w:rFonts w:hint="eastAsia"/>
        </w:rPr>
        <w:t>存在明确的心血管症状和心理障碍，且两者相互影响、互为因果的临床状态。</w:t>
      </w:r>
    </w:p>
    <w:p w14:paraId="43F1FCF7" w14:textId="3CD755A7" w:rsidR="002E0E98" w:rsidRPr="00062302" w:rsidRDefault="00030D07" w:rsidP="001465A2">
      <w:pPr>
        <w:pStyle w:val="affffffffffe"/>
        <w:ind w:left="420" w:hangingChars="200" w:hanging="420"/>
        <w:rPr>
          <w:rFonts w:ascii="黑体" w:eastAsia="黑体" w:hAnsi="黑体"/>
        </w:rPr>
      </w:pPr>
      <w:r w:rsidRPr="00062302">
        <w:rPr>
          <w:rFonts w:ascii="黑体" w:eastAsia="黑体" w:hAnsi="黑体"/>
        </w:rPr>
        <w:br/>
      </w:r>
      <w:r w:rsidRPr="00062302">
        <w:rPr>
          <w:rFonts w:ascii="黑体" w:eastAsia="黑体" w:hAnsi="黑体" w:hint="eastAsia"/>
        </w:rPr>
        <w:t>壮西医结合干预  i</w:t>
      </w:r>
      <w:r w:rsidRPr="00062302">
        <w:rPr>
          <w:rFonts w:ascii="黑体" w:eastAsia="黑体" w:hAnsi="黑体"/>
        </w:rPr>
        <w:t xml:space="preserve">ntegrated Zhuang </w:t>
      </w:r>
      <w:r w:rsidRPr="00062302">
        <w:rPr>
          <w:rFonts w:ascii="黑体" w:eastAsia="黑体" w:hAnsi="黑体" w:hint="eastAsia"/>
        </w:rPr>
        <w:t>m</w:t>
      </w:r>
      <w:r w:rsidRPr="00062302">
        <w:rPr>
          <w:rFonts w:ascii="黑体" w:eastAsia="黑体" w:hAnsi="黑体"/>
        </w:rPr>
        <w:t xml:space="preserve">edicine and </w:t>
      </w:r>
      <w:r w:rsidRPr="00062302">
        <w:rPr>
          <w:rFonts w:ascii="黑体" w:eastAsia="黑体" w:hAnsi="黑体" w:hint="eastAsia"/>
        </w:rPr>
        <w:t>w</w:t>
      </w:r>
      <w:r w:rsidRPr="00062302">
        <w:rPr>
          <w:rFonts w:ascii="黑体" w:eastAsia="黑体" w:hAnsi="黑体"/>
        </w:rPr>
        <w:t xml:space="preserve">estern </w:t>
      </w:r>
      <w:r w:rsidRPr="00062302">
        <w:rPr>
          <w:rFonts w:ascii="黑体" w:eastAsia="黑体" w:hAnsi="黑体" w:hint="eastAsia"/>
        </w:rPr>
        <w:t>m</w:t>
      </w:r>
      <w:r w:rsidRPr="00062302">
        <w:rPr>
          <w:rFonts w:ascii="黑体" w:eastAsia="黑体" w:hAnsi="黑体"/>
        </w:rPr>
        <w:t xml:space="preserve">edicine </w:t>
      </w:r>
      <w:r w:rsidRPr="00062302">
        <w:rPr>
          <w:rFonts w:ascii="黑体" w:eastAsia="黑体" w:hAnsi="黑体" w:hint="eastAsia"/>
        </w:rPr>
        <w:t>i</w:t>
      </w:r>
      <w:r w:rsidRPr="00062302">
        <w:rPr>
          <w:rFonts w:ascii="黑体" w:eastAsia="黑体" w:hAnsi="黑体"/>
        </w:rPr>
        <w:t>ntervention</w:t>
      </w:r>
    </w:p>
    <w:p w14:paraId="3582721D" w14:textId="0180149A" w:rsidR="002E0E98" w:rsidRPr="00062302" w:rsidRDefault="00030D07">
      <w:pPr>
        <w:pStyle w:val="afffff"/>
        <w:ind w:firstLine="420"/>
      </w:pPr>
      <w:r w:rsidRPr="00062302">
        <w:rPr>
          <w:rFonts w:hAnsi="宋体" w:hint="eastAsia"/>
          <w:szCs w:val="21"/>
        </w:rPr>
        <w:t>以壮</w:t>
      </w:r>
      <w:proofErr w:type="gramStart"/>
      <w:r w:rsidRPr="00062302">
        <w:rPr>
          <w:rFonts w:hAnsi="宋体" w:hint="eastAsia"/>
          <w:szCs w:val="21"/>
        </w:rPr>
        <w:t>医</w:t>
      </w:r>
      <w:proofErr w:type="gramEnd"/>
      <w:r w:rsidRPr="00062302">
        <w:rPr>
          <w:rFonts w:hAnsi="宋体" w:hint="eastAsia"/>
          <w:szCs w:val="21"/>
        </w:rPr>
        <w:t>“三道两路”理论和“通龙路、调火路、安巧</w:t>
      </w:r>
      <w:proofErr w:type="gramStart"/>
      <w:r w:rsidRPr="00062302">
        <w:rPr>
          <w:rFonts w:hAnsi="宋体" w:hint="eastAsia"/>
          <w:szCs w:val="21"/>
        </w:rPr>
        <w:t>坞</w:t>
      </w:r>
      <w:proofErr w:type="gramEnd"/>
      <w:r w:rsidRPr="00062302">
        <w:rPr>
          <w:rFonts w:hAnsi="宋体" w:hint="eastAsia"/>
          <w:szCs w:val="21"/>
        </w:rPr>
        <w:t>”理论为核心，结合现代西医心血管疾病规范化诊疗及心理干预技术</w:t>
      </w:r>
      <w:r w:rsidR="00B03918" w:rsidRPr="00062302">
        <w:rPr>
          <w:rFonts w:hAnsi="宋体" w:hint="eastAsia"/>
          <w:szCs w:val="21"/>
        </w:rPr>
        <w:t>，通过药物、非药物协同作用</w:t>
      </w:r>
      <w:r w:rsidRPr="00062302">
        <w:rPr>
          <w:rFonts w:hAnsi="宋体" w:hint="eastAsia"/>
          <w:szCs w:val="21"/>
        </w:rPr>
        <w:t>改善患者心血管与心理症状的综合干预模式</w:t>
      </w:r>
      <w:r w:rsidRPr="00062302">
        <w:rPr>
          <w:rFonts w:hint="eastAsia"/>
        </w:rPr>
        <w:t>。</w:t>
      </w:r>
    </w:p>
    <w:p w14:paraId="686088F7" w14:textId="77777777" w:rsidR="002E0E98" w:rsidRPr="00062302" w:rsidRDefault="00030D07">
      <w:pPr>
        <w:pStyle w:val="affc"/>
        <w:spacing w:before="240" w:after="240"/>
      </w:pPr>
      <w:bookmarkStart w:id="108" w:name="_Toc224748867"/>
      <w:bookmarkStart w:id="109" w:name="_Toc224749643"/>
      <w:bookmarkStart w:id="110" w:name="_Toc224764666"/>
      <w:bookmarkStart w:id="111" w:name="_Toc225778921"/>
      <w:bookmarkStart w:id="112" w:name="_Toc225779018"/>
      <w:bookmarkStart w:id="113" w:name="_Toc225780285"/>
      <w:bookmarkStart w:id="114" w:name="_Toc225780656"/>
      <w:bookmarkStart w:id="115" w:name="_Toc225797084"/>
      <w:r w:rsidRPr="00062302">
        <w:rPr>
          <w:rFonts w:hint="eastAsia"/>
        </w:rPr>
        <w:t>缩略语</w:t>
      </w:r>
      <w:bookmarkEnd w:id="108"/>
      <w:bookmarkEnd w:id="109"/>
      <w:bookmarkEnd w:id="110"/>
      <w:bookmarkEnd w:id="111"/>
      <w:bookmarkEnd w:id="112"/>
      <w:bookmarkEnd w:id="113"/>
      <w:bookmarkEnd w:id="114"/>
      <w:bookmarkEnd w:id="115"/>
    </w:p>
    <w:p w14:paraId="5A73620A" w14:textId="77777777" w:rsidR="002E0E98" w:rsidRPr="00062302" w:rsidRDefault="00030D07">
      <w:pPr>
        <w:pStyle w:val="afffff"/>
        <w:ind w:firstLine="420"/>
      </w:pPr>
      <w:r w:rsidRPr="00062302">
        <w:rPr>
          <w:rFonts w:hint="eastAsia"/>
        </w:rPr>
        <w:t>下列缩略语适用于本文件。</w:t>
      </w:r>
    </w:p>
    <w:p w14:paraId="1431E59F" w14:textId="77777777" w:rsidR="004174AF" w:rsidRPr="00062302" w:rsidRDefault="004174AF" w:rsidP="004174AF">
      <w:pPr>
        <w:pStyle w:val="afffff"/>
        <w:ind w:firstLine="420"/>
      </w:pPr>
      <w:r w:rsidRPr="00062302">
        <w:rPr>
          <w:rFonts w:hint="eastAsia"/>
        </w:rPr>
        <w:t>CBT：认知行为疗法（Cognitive Behavioral Therapy）</w:t>
      </w:r>
    </w:p>
    <w:p w14:paraId="6E219F29" w14:textId="77777777" w:rsidR="002E0E98" w:rsidRPr="00062302" w:rsidRDefault="00030D07">
      <w:pPr>
        <w:pStyle w:val="afffff"/>
        <w:ind w:firstLine="420"/>
      </w:pPr>
      <w:r w:rsidRPr="00062302">
        <w:rPr>
          <w:rFonts w:hint="eastAsia"/>
        </w:rPr>
        <w:t>PCI：经皮冠状动脉介入治疗（Percutaneous Coronary Intervention）</w:t>
      </w:r>
    </w:p>
    <w:p w14:paraId="5400D2FB" w14:textId="58BC21D2" w:rsidR="00D04755" w:rsidRPr="00062302" w:rsidRDefault="00D04755">
      <w:pPr>
        <w:pStyle w:val="afffff"/>
        <w:ind w:firstLine="420"/>
      </w:pPr>
      <w:r w:rsidRPr="00062302">
        <w:t>SSRI</w:t>
      </w:r>
      <w:r w:rsidR="00B03918" w:rsidRPr="00062302">
        <w:t>s</w:t>
      </w:r>
      <w:r w:rsidRPr="00062302">
        <w:t>：</w:t>
      </w:r>
      <w:r w:rsidRPr="00062302">
        <w:rPr>
          <w:rFonts w:hint="eastAsia"/>
        </w:rPr>
        <w:t>选择性5-羟色胺再摄取抑制剂（Selective Serotonin Reuptake Inhibitors）</w:t>
      </w:r>
    </w:p>
    <w:p w14:paraId="3EA2B5E8" w14:textId="77777777" w:rsidR="002E0E98" w:rsidRPr="00062302" w:rsidRDefault="00030D07">
      <w:pPr>
        <w:pStyle w:val="affc"/>
        <w:spacing w:before="240" w:after="240"/>
      </w:pPr>
      <w:bookmarkStart w:id="116" w:name="_Toc204204395"/>
      <w:bookmarkStart w:id="117" w:name="_Toc207370168"/>
      <w:bookmarkStart w:id="118" w:name="_Toc212412037"/>
      <w:bookmarkStart w:id="119" w:name="_Toc204204511"/>
      <w:bookmarkStart w:id="120" w:name="_Toc205570747"/>
      <w:bookmarkStart w:id="121" w:name="_Toc205562135"/>
      <w:bookmarkStart w:id="122" w:name="_Toc212412232"/>
      <w:bookmarkStart w:id="123" w:name="_Toc212736577"/>
      <w:bookmarkStart w:id="124" w:name="_Toc207653482"/>
      <w:bookmarkStart w:id="125" w:name="_Toc223083848"/>
      <w:bookmarkStart w:id="126" w:name="_Toc204110388"/>
      <w:bookmarkStart w:id="127" w:name="_Toc206930943"/>
      <w:bookmarkStart w:id="128" w:name="_Toc205402777"/>
      <w:bookmarkStart w:id="129" w:name="_Toc204110414"/>
      <w:bookmarkStart w:id="130" w:name="_Toc204111192"/>
      <w:bookmarkStart w:id="131" w:name="_Toc224749644"/>
      <w:bookmarkStart w:id="132" w:name="_Toc224314459"/>
      <w:bookmarkStart w:id="133" w:name="_Toc224748868"/>
      <w:bookmarkStart w:id="134" w:name="_Toc224764667"/>
      <w:bookmarkStart w:id="135" w:name="_Toc225778922"/>
      <w:bookmarkStart w:id="136" w:name="_Toc225779019"/>
      <w:bookmarkStart w:id="137" w:name="_Toc225780286"/>
      <w:bookmarkStart w:id="138" w:name="_Toc225780657"/>
      <w:bookmarkStart w:id="139" w:name="_Toc225797085"/>
      <w:bookmarkEnd w:id="105"/>
      <w:bookmarkEnd w:id="106"/>
      <w:bookmarkEnd w:id="107"/>
      <w:r w:rsidRPr="00062302">
        <w:rPr>
          <w:rFonts w:hint="eastAsia"/>
        </w:rPr>
        <w:t>诊断</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032951B6" w14:textId="77777777" w:rsidR="002E0E98" w:rsidRPr="00062302" w:rsidRDefault="00030D07">
      <w:pPr>
        <w:pStyle w:val="affd"/>
        <w:spacing w:before="120" w:after="120"/>
      </w:pPr>
      <w:bookmarkStart w:id="140" w:name="_Toc204111193"/>
      <w:bookmarkStart w:id="141" w:name="_Toc205402778"/>
      <w:bookmarkStart w:id="142" w:name="_Toc204204512"/>
      <w:bookmarkStart w:id="143" w:name="_Toc204110415"/>
      <w:bookmarkStart w:id="144" w:name="_Toc204204396"/>
      <w:bookmarkStart w:id="145" w:name="_Toc224749645"/>
      <w:bookmarkStart w:id="146" w:name="_Toc224748869"/>
      <w:bookmarkStart w:id="147" w:name="_Toc212412038"/>
      <w:bookmarkStart w:id="148" w:name="_Toc212412233"/>
      <w:bookmarkStart w:id="149" w:name="_Toc212736578"/>
      <w:bookmarkStart w:id="150" w:name="_Toc223083849"/>
      <w:bookmarkStart w:id="151" w:name="_Toc224314460"/>
      <w:bookmarkStart w:id="152" w:name="_Toc205562136"/>
      <w:bookmarkStart w:id="153" w:name="_Toc207370169"/>
      <w:bookmarkStart w:id="154" w:name="_Toc205570748"/>
      <w:bookmarkStart w:id="155" w:name="_Toc204110389"/>
      <w:bookmarkStart w:id="156" w:name="_Toc206930944"/>
      <w:bookmarkStart w:id="157" w:name="_Toc207653483"/>
      <w:bookmarkStart w:id="158" w:name="_Toc224764668"/>
      <w:bookmarkStart w:id="159" w:name="_Toc225778923"/>
      <w:bookmarkStart w:id="160" w:name="_Toc225779020"/>
      <w:bookmarkStart w:id="161" w:name="_Toc225780287"/>
      <w:bookmarkStart w:id="162" w:name="_Toc225780658"/>
      <w:bookmarkStart w:id="163" w:name="_Toc225797086"/>
      <w:r w:rsidRPr="00062302">
        <w:rPr>
          <w:rFonts w:hint="eastAsia"/>
        </w:rPr>
        <w:t>西医诊断</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63307115" w14:textId="77777777" w:rsidR="002E0E98" w:rsidRPr="00062302" w:rsidRDefault="00030D07">
      <w:pPr>
        <w:pStyle w:val="afffff"/>
        <w:ind w:firstLine="420"/>
      </w:pPr>
      <w:r w:rsidRPr="00062302">
        <w:rPr>
          <w:rFonts w:hint="eastAsia"/>
        </w:rPr>
        <w:t>同时满足下列全部条件，确诊为冠心病</w:t>
      </w:r>
      <w:r w:rsidR="004E7587" w:rsidRPr="00062302">
        <w:rPr>
          <w:rFonts w:hint="eastAsia"/>
        </w:rPr>
        <w:t>PCI</w:t>
      </w:r>
      <w:proofErr w:type="gramStart"/>
      <w:r w:rsidRPr="00062302">
        <w:rPr>
          <w:rFonts w:hint="eastAsia"/>
        </w:rPr>
        <w:t>围术期双</w:t>
      </w:r>
      <w:proofErr w:type="gramEnd"/>
      <w:r w:rsidRPr="00062302">
        <w:rPr>
          <w:rFonts w:hint="eastAsia"/>
        </w:rPr>
        <w:t>心障碍：</w:t>
      </w:r>
    </w:p>
    <w:p w14:paraId="546F14C9" w14:textId="3487EB73" w:rsidR="002E0E98" w:rsidRPr="00062302" w:rsidRDefault="00030D07" w:rsidP="0006427D">
      <w:pPr>
        <w:pStyle w:val="af2"/>
      </w:pPr>
      <w:r w:rsidRPr="00062302">
        <w:rPr>
          <w:rFonts w:hint="eastAsia"/>
        </w:rPr>
        <w:t>冠心病诊断：符合《稳定性冠心病基层诊疗指南（2020年）》诊断标准，冠状动脉造影</w:t>
      </w:r>
      <w:r w:rsidR="0006427D" w:rsidRPr="00062302">
        <w:rPr>
          <w:rFonts w:hint="eastAsia"/>
        </w:rPr>
        <w:t>显示心外膜下冠状动脉直径狭窄</w:t>
      </w:r>
      <w:r w:rsidRPr="00062302">
        <w:rPr>
          <w:rFonts w:hint="eastAsia"/>
        </w:rPr>
        <w:t>＞50％，且有典型心绞痛症状或无创性检查显示心肌缺血证据；</w:t>
      </w:r>
    </w:p>
    <w:p w14:paraId="447D51EA" w14:textId="77777777" w:rsidR="002E0E98" w:rsidRPr="00062302" w:rsidRDefault="00030D07">
      <w:pPr>
        <w:pStyle w:val="af2"/>
      </w:pPr>
      <w:r w:rsidRPr="00062302">
        <w:rPr>
          <w:rFonts w:hint="eastAsia"/>
        </w:rPr>
        <w:t>PCI围术期：术前1周至术后4周；</w:t>
      </w:r>
    </w:p>
    <w:p w14:paraId="16BC5142" w14:textId="03AFA0B2" w:rsidR="002E0E98" w:rsidRPr="00062302" w:rsidRDefault="00030D07">
      <w:pPr>
        <w:pStyle w:val="af2"/>
      </w:pPr>
      <w:r w:rsidRPr="00062302">
        <w:rPr>
          <w:rFonts w:hint="eastAsia"/>
        </w:rPr>
        <w:t>心理障碍诊断：符合《</w:t>
      </w:r>
      <w:bookmarkStart w:id="164" w:name="OLE_LINK16"/>
      <w:bookmarkStart w:id="165" w:name="OLE_LINK17"/>
      <w:r w:rsidRPr="00062302">
        <w:rPr>
          <w:rFonts w:hint="eastAsia"/>
        </w:rPr>
        <w:t>精神障碍诊断与统计手册</w:t>
      </w:r>
      <w:bookmarkEnd w:id="164"/>
      <w:bookmarkEnd w:id="165"/>
      <w:r w:rsidRPr="00062302">
        <w:rPr>
          <w:rFonts w:hint="eastAsia"/>
        </w:rPr>
        <w:t>》（DSM-5）或《国际疾病分类》（ICD-11）中焦虑障碍</w:t>
      </w:r>
      <w:r w:rsidR="0006427D" w:rsidRPr="00062302">
        <w:rPr>
          <w:rFonts w:hint="eastAsia"/>
        </w:rPr>
        <w:t>、</w:t>
      </w:r>
      <w:r w:rsidRPr="00062302">
        <w:rPr>
          <w:rFonts w:hint="eastAsia"/>
        </w:rPr>
        <w:t>抑郁障碍</w:t>
      </w:r>
      <w:r w:rsidR="0006427D" w:rsidRPr="00062302">
        <w:rPr>
          <w:rFonts w:hint="eastAsia"/>
        </w:rPr>
        <w:t>或失眠症</w:t>
      </w:r>
      <w:r w:rsidRPr="00062302">
        <w:rPr>
          <w:rFonts w:hint="eastAsia"/>
        </w:rPr>
        <w:t>的诊断标准，</w:t>
      </w:r>
      <w:r w:rsidR="00935907" w:rsidRPr="00062302">
        <w:rPr>
          <w:rFonts w:hint="eastAsia"/>
        </w:rPr>
        <w:t>或</w:t>
      </w:r>
      <w:bookmarkStart w:id="166" w:name="OLE_LINK33"/>
      <w:bookmarkStart w:id="167" w:name="OLE_LINK34"/>
      <w:r w:rsidR="00935907" w:rsidRPr="00062302">
        <w:rPr>
          <w:rFonts w:hint="eastAsia"/>
        </w:rPr>
        <w:t>参考</w:t>
      </w:r>
      <w:bookmarkEnd w:id="166"/>
      <w:bookmarkEnd w:id="167"/>
      <w:r w:rsidR="00062302" w:rsidRPr="00062302">
        <w:rPr>
          <w:rFonts w:hint="eastAsia"/>
        </w:rPr>
        <w:t>T/GXAS 1132</w:t>
      </w:r>
      <w:r w:rsidR="00062302" w:rsidRPr="00062302">
        <w:rPr>
          <w:rFonts w:hint="eastAsia"/>
        </w:rPr>
        <w:t>心理测评量表</w:t>
      </w:r>
      <w:r w:rsidR="0006427D" w:rsidRPr="00062302">
        <w:rPr>
          <w:rFonts w:hint="eastAsia"/>
        </w:rPr>
        <w:t>评估</w:t>
      </w:r>
      <w:r w:rsidR="00062302" w:rsidRPr="00062302">
        <w:rPr>
          <w:rFonts w:hint="eastAsia"/>
        </w:rPr>
        <w:t>为</w:t>
      </w:r>
      <w:r w:rsidR="00BE08F8" w:rsidRPr="00062302">
        <w:rPr>
          <w:rFonts w:hint="eastAsia"/>
        </w:rPr>
        <w:t>中度</w:t>
      </w:r>
      <w:r w:rsidR="0067407C" w:rsidRPr="00062302">
        <w:rPr>
          <w:rFonts w:hint="eastAsia"/>
        </w:rPr>
        <w:t>焦虑</w:t>
      </w:r>
      <w:r w:rsidR="00BE08F8" w:rsidRPr="00062302">
        <w:rPr>
          <w:rFonts w:hint="eastAsia"/>
        </w:rPr>
        <w:t>或</w:t>
      </w:r>
      <w:r w:rsidR="0067407C" w:rsidRPr="00062302">
        <w:rPr>
          <w:rFonts w:hint="eastAsia"/>
        </w:rPr>
        <w:t>抑郁</w:t>
      </w:r>
      <w:r w:rsidR="0006427D" w:rsidRPr="00062302">
        <w:rPr>
          <w:rFonts w:hint="eastAsia"/>
        </w:rPr>
        <w:t>症状</w:t>
      </w:r>
      <w:r w:rsidR="00062302" w:rsidRPr="00062302">
        <w:rPr>
          <w:rFonts w:hint="eastAsia"/>
        </w:rPr>
        <w:t>，参考</w:t>
      </w:r>
      <w:r w:rsidR="00062302" w:rsidRPr="00062302">
        <w:rPr>
          <w:rFonts w:hint="eastAsia"/>
        </w:rPr>
        <w:t>T/GXAS 1116评估为</w:t>
      </w:r>
      <w:r w:rsidR="00BE08F8" w:rsidRPr="00062302">
        <w:rPr>
          <w:rFonts w:hint="eastAsia"/>
        </w:rPr>
        <w:t>失眠</w:t>
      </w:r>
      <w:r w:rsidRPr="00062302">
        <w:rPr>
          <w:rFonts w:hint="eastAsia"/>
        </w:rPr>
        <w:t>；</w:t>
      </w:r>
    </w:p>
    <w:p w14:paraId="5185FCE2" w14:textId="15443472" w:rsidR="002E0E98" w:rsidRPr="00062302" w:rsidRDefault="00030D07" w:rsidP="0006427D">
      <w:pPr>
        <w:pStyle w:val="af2"/>
      </w:pPr>
      <w:r w:rsidRPr="00062302">
        <w:rPr>
          <w:rFonts w:hint="eastAsia"/>
        </w:rPr>
        <w:lastRenderedPageBreak/>
        <w:t>症状关联性：</w:t>
      </w:r>
      <w:r w:rsidR="0006427D" w:rsidRPr="00062302">
        <w:rPr>
          <w:rFonts w:hint="eastAsia"/>
        </w:rPr>
        <w:t>心血管症状与心理障碍症状同时存在，且排除器质性病变导致的单纯心血管症状</w:t>
      </w:r>
      <w:r w:rsidRPr="00062302">
        <w:rPr>
          <w:rFonts w:hint="eastAsia"/>
        </w:rPr>
        <w:t>。</w:t>
      </w:r>
    </w:p>
    <w:p w14:paraId="1C4354E0" w14:textId="77777777" w:rsidR="002E0E98" w:rsidRPr="00062302" w:rsidRDefault="00030D07">
      <w:pPr>
        <w:pStyle w:val="afff2"/>
      </w:pPr>
      <w:r w:rsidRPr="00062302">
        <w:rPr>
          <w:rFonts w:hint="eastAsia"/>
        </w:rPr>
        <w:t>与冠状动脉功能性改变即冠状动脉痉挛统称为冠状动脉性心脏病，简称冠心病。</w:t>
      </w:r>
    </w:p>
    <w:p w14:paraId="5E1BE8FE" w14:textId="77777777" w:rsidR="002E0E98" w:rsidRPr="00062302" w:rsidRDefault="00030D07">
      <w:pPr>
        <w:pStyle w:val="affd"/>
        <w:spacing w:before="120" w:after="120"/>
      </w:pPr>
      <w:bookmarkStart w:id="168" w:name="_Toc204110416"/>
      <w:bookmarkStart w:id="169" w:name="_Toc207370170"/>
      <w:bookmarkStart w:id="170" w:name="_Toc205402779"/>
      <w:bookmarkStart w:id="171" w:name="_Toc212412234"/>
      <w:bookmarkStart w:id="172" w:name="_Toc212736579"/>
      <w:bookmarkStart w:id="173" w:name="_Toc204111194"/>
      <w:bookmarkStart w:id="174" w:name="_Toc224748870"/>
      <w:bookmarkStart w:id="175" w:name="_Toc204204397"/>
      <w:bookmarkStart w:id="176" w:name="_Toc223083850"/>
      <w:bookmarkStart w:id="177" w:name="_Toc204204513"/>
      <w:bookmarkStart w:id="178" w:name="_Toc205570749"/>
      <w:bookmarkStart w:id="179" w:name="_Toc206930945"/>
      <w:bookmarkStart w:id="180" w:name="_Toc207653484"/>
      <w:bookmarkStart w:id="181" w:name="_Toc224314461"/>
      <w:bookmarkStart w:id="182" w:name="_Toc205562137"/>
      <w:bookmarkStart w:id="183" w:name="_Toc204110390"/>
      <w:bookmarkStart w:id="184" w:name="_Toc224749646"/>
      <w:bookmarkStart w:id="185" w:name="_Toc212412039"/>
      <w:bookmarkStart w:id="186" w:name="_Toc224764669"/>
      <w:bookmarkStart w:id="187" w:name="_Toc225778924"/>
      <w:bookmarkStart w:id="188" w:name="_Toc225779021"/>
      <w:bookmarkStart w:id="189" w:name="_Toc225780288"/>
      <w:bookmarkStart w:id="190" w:name="_Toc225780659"/>
      <w:bookmarkStart w:id="191" w:name="_Toc225797087"/>
      <w:r w:rsidRPr="00062302">
        <w:rPr>
          <w:rFonts w:hint="eastAsia"/>
        </w:rPr>
        <w:t>壮</w:t>
      </w:r>
      <w:proofErr w:type="gramStart"/>
      <w:r w:rsidRPr="00062302">
        <w:rPr>
          <w:rFonts w:hint="eastAsia"/>
        </w:rPr>
        <w:t>医</w:t>
      </w:r>
      <w:proofErr w:type="gramEnd"/>
      <w:r w:rsidRPr="00062302">
        <w:rPr>
          <w:rFonts w:hint="eastAsia"/>
        </w:rPr>
        <w:t>诊断</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6FC64D62" w14:textId="77777777" w:rsidR="002E0E98" w:rsidRPr="00062302" w:rsidRDefault="00030D07">
      <w:pPr>
        <w:pStyle w:val="affe"/>
        <w:spacing w:before="120" w:after="120"/>
      </w:pPr>
      <w:r w:rsidRPr="00062302">
        <w:rPr>
          <w:rFonts w:hint="eastAsia"/>
        </w:rPr>
        <w:t>三道两路辨证体系</w:t>
      </w:r>
    </w:p>
    <w:p w14:paraId="2593A522" w14:textId="77777777" w:rsidR="002E0E98" w:rsidRPr="00062302" w:rsidRDefault="00030D07">
      <w:pPr>
        <w:pStyle w:val="afff"/>
        <w:spacing w:before="120" w:after="120"/>
      </w:pPr>
      <w:r w:rsidRPr="00062302">
        <w:rPr>
          <w:rFonts w:hint="eastAsia"/>
        </w:rPr>
        <w:t>龙路（血脉）</w:t>
      </w:r>
      <w:proofErr w:type="gramStart"/>
      <w:r w:rsidRPr="00062302">
        <w:rPr>
          <w:rFonts w:hint="eastAsia"/>
        </w:rPr>
        <w:t>咪</w:t>
      </w:r>
      <w:proofErr w:type="gramEnd"/>
      <w:r w:rsidRPr="00062302">
        <w:rPr>
          <w:rFonts w:hint="eastAsia"/>
        </w:rPr>
        <w:t>心头</w:t>
      </w:r>
      <w:proofErr w:type="gramStart"/>
      <w:r w:rsidRPr="00062302">
        <w:rPr>
          <w:rFonts w:hint="eastAsia"/>
        </w:rPr>
        <w:t>瘀</w:t>
      </w:r>
      <w:proofErr w:type="gramEnd"/>
      <w:r w:rsidRPr="00062302">
        <w:rPr>
          <w:rFonts w:hint="eastAsia"/>
        </w:rPr>
        <w:t>阻证</w:t>
      </w:r>
    </w:p>
    <w:p w14:paraId="2C32DEFF" w14:textId="0AAC19ED" w:rsidR="002E0E98" w:rsidRPr="00062302" w:rsidRDefault="00030D07">
      <w:pPr>
        <w:pStyle w:val="affffffffd"/>
      </w:pPr>
      <w:r w:rsidRPr="00062302">
        <w:rPr>
          <w:rFonts w:hint="eastAsia"/>
        </w:rPr>
        <w:t>病症：PCI手术致“毒瘀”阻滞龙路，巧</w:t>
      </w:r>
      <w:proofErr w:type="gramStart"/>
      <w:r w:rsidRPr="00062302">
        <w:rPr>
          <w:rFonts w:hint="eastAsia"/>
        </w:rPr>
        <w:t>坞</w:t>
      </w:r>
      <w:proofErr w:type="gramEnd"/>
      <w:r w:rsidRPr="00062302">
        <w:rPr>
          <w:rFonts w:hint="eastAsia"/>
        </w:rPr>
        <w:t>（</w:t>
      </w:r>
      <w:r w:rsidR="0086666E" w:rsidRPr="00062302">
        <w:rPr>
          <w:rFonts w:hint="eastAsia"/>
        </w:rPr>
        <w:t>心</w:t>
      </w:r>
      <w:r w:rsidRPr="00062302">
        <w:rPr>
          <w:rFonts w:hint="eastAsia"/>
        </w:rPr>
        <w:t>脑）失养。</w:t>
      </w:r>
    </w:p>
    <w:p w14:paraId="36A1A7B7" w14:textId="77777777" w:rsidR="002E0E98" w:rsidRPr="00062302" w:rsidRDefault="00030D07">
      <w:pPr>
        <w:pStyle w:val="affffffffd"/>
      </w:pPr>
      <w:r w:rsidRPr="00062302">
        <w:rPr>
          <w:rFonts w:hint="eastAsia"/>
        </w:rPr>
        <w:t>辨证指标：</w:t>
      </w:r>
    </w:p>
    <w:p w14:paraId="72ABF177" w14:textId="77777777" w:rsidR="002E0E98" w:rsidRPr="00062302" w:rsidRDefault="00030D07">
      <w:pPr>
        <w:pStyle w:val="af2"/>
      </w:pPr>
      <w:r w:rsidRPr="00062302">
        <w:rPr>
          <w:rFonts w:hint="eastAsia"/>
        </w:rPr>
        <w:t>舌诊：舌下络脉迂曲紫暗，直径≥3</w:t>
      </w:r>
      <w:r w:rsidRPr="00062302">
        <w:rPr>
          <w:rFonts w:hint="eastAsia"/>
          <w:vertAlign w:val="superscript"/>
        </w:rPr>
        <w:t xml:space="preserve"> </w:t>
      </w:r>
      <w:r w:rsidRPr="00062302">
        <w:rPr>
          <w:rFonts w:hint="eastAsia"/>
        </w:rPr>
        <w:t>mm；</w:t>
      </w:r>
    </w:p>
    <w:p w14:paraId="495B6834" w14:textId="77777777" w:rsidR="002E0E98" w:rsidRPr="00062302" w:rsidRDefault="00030D07">
      <w:pPr>
        <w:pStyle w:val="af2"/>
      </w:pPr>
      <w:r w:rsidRPr="00062302">
        <w:rPr>
          <w:rFonts w:hint="eastAsia"/>
        </w:rPr>
        <w:t>目诊：巩膜脉络红紫、曲张，火路</w:t>
      </w:r>
      <w:proofErr w:type="gramStart"/>
      <w:r w:rsidRPr="00062302">
        <w:rPr>
          <w:rFonts w:hint="eastAsia"/>
        </w:rPr>
        <w:t>瘀</w:t>
      </w:r>
      <w:proofErr w:type="gramEnd"/>
      <w:r w:rsidRPr="00062302">
        <w:rPr>
          <w:rFonts w:hint="eastAsia"/>
        </w:rPr>
        <w:t>热；</w:t>
      </w:r>
    </w:p>
    <w:p w14:paraId="52B9640A" w14:textId="77777777" w:rsidR="002E0E98" w:rsidRPr="00062302" w:rsidRDefault="00030D07">
      <w:pPr>
        <w:pStyle w:val="af2"/>
      </w:pPr>
      <w:r w:rsidRPr="00062302">
        <w:rPr>
          <w:rFonts w:hint="eastAsia"/>
        </w:rPr>
        <w:t>症状：胸痛如刺、肢端青冷、穿刺处血肿紫暗、甲床微循环迟缓，再充盈时间＞3</w:t>
      </w:r>
      <w:r w:rsidRPr="00062302">
        <w:rPr>
          <w:rFonts w:hint="eastAsia"/>
          <w:vertAlign w:val="superscript"/>
        </w:rPr>
        <w:t xml:space="preserve"> </w:t>
      </w:r>
      <w:r w:rsidRPr="00062302">
        <w:rPr>
          <w:rFonts w:hint="eastAsia"/>
        </w:rPr>
        <w:t>s。</w:t>
      </w:r>
    </w:p>
    <w:p w14:paraId="2D3FA29C" w14:textId="2A9E0D3D" w:rsidR="002E0E98" w:rsidRPr="00062302" w:rsidRDefault="00030D07">
      <w:pPr>
        <w:pStyle w:val="afff"/>
        <w:spacing w:before="120" w:after="120"/>
      </w:pPr>
      <w:r w:rsidRPr="00062302">
        <w:rPr>
          <w:rFonts w:hint="eastAsia"/>
        </w:rPr>
        <w:t>火路（神经）巧</w:t>
      </w:r>
      <w:proofErr w:type="gramStart"/>
      <w:r w:rsidR="00752D29" w:rsidRPr="00062302">
        <w:rPr>
          <w:rFonts w:hint="eastAsia"/>
        </w:rPr>
        <w:t>坞</w:t>
      </w:r>
      <w:proofErr w:type="gramEnd"/>
      <w:r w:rsidRPr="00062302">
        <w:rPr>
          <w:rFonts w:hint="eastAsia"/>
        </w:rPr>
        <w:t>失养证</w:t>
      </w:r>
    </w:p>
    <w:p w14:paraId="7D4DFF61" w14:textId="77777777" w:rsidR="002E0E98" w:rsidRPr="00062302" w:rsidRDefault="00030D07">
      <w:pPr>
        <w:pStyle w:val="affffffffd"/>
      </w:pPr>
      <w:r w:rsidRPr="00062302">
        <w:rPr>
          <w:rFonts w:hint="eastAsia"/>
        </w:rPr>
        <w:t>病症：毒</w:t>
      </w:r>
      <w:proofErr w:type="gramStart"/>
      <w:r w:rsidRPr="00062302">
        <w:rPr>
          <w:rFonts w:hint="eastAsia"/>
        </w:rPr>
        <w:t>瘀</w:t>
      </w:r>
      <w:proofErr w:type="gramEnd"/>
      <w:r w:rsidRPr="00062302">
        <w:rPr>
          <w:rFonts w:hint="eastAsia"/>
        </w:rPr>
        <w:t>扰动火路，三气失同步，心神不宁。</w:t>
      </w:r>
    </w:p>
    <w:p w14:paraId="344B1BBC" w14:textId="77777777" w:rsidR="002E0E98" w:rsidRPr="00062302" w:rsidRDefault="00030D07">
      <w:pPr>
        <w:pStyle w:val="affffffffd"/>
      </w:pPr>
      <w:r w:rsidRPr="00062302">
        <w:rPr>
          <w:rFonts w:hint="eastAsia"/>
        </w:rPr>
        <w:t>辨证指标：</w:t>
      </w:r>
    </w:p>
    <w:p w14:paraId="4073B990" w14:textId="45A5BFC4" w:rsidR="002E0E98" w:rsidRPr="00062302" w:rsidRDefault="00030D07">
      <w:pPr>
        <w:pStyle w:val="af2"/>
      </w:pPr>
      <w:r w:rsidRPr="00062302">
        <w:rPr>
          <w:rFonts w:hint="eastAsia"/>
        </w:rPr>
        <w:t>心率变异性（HRV）：正常窦性间期总体标准差（SDNN）＜50</w:t>
      </w:r>
      <w:r w:rsidRPr="00062302">
        <w:rPr>
          <w:rFonts w:hint="eastAsia"/>
          <w:vertAlign w:val="superscript"/>
        </w:rPr>
        <w:t xml:space="preserve"> </w:t>
      </w:r>
      <w:proofErr w:type="spellStart"/>
      <w:r w:rsidRPr="00062302">
        <w:rPr>
          <w:rFonts w:hint="eastAsia"/>
        </w:rPr>
        <w:t>ms</w:t>
      </w:r>
      <w:proofErr w:type="spellEnd"/>
      <w:r w:rsidRPr="00062302">
        <w:rPr>
          <w:rFonts w:hint="eastAsia"/>
        </w:rPr>
        <w:t>；</w:t>
      </w:r>
    </w:p>
    <w:p w14:paraId="32A2A0FB" w14:textId="02BA9142" w:rsidR="002E0E98" w:rsidRPr="00062302" w:rsidRDefault="00030D07">
      <w:pPr>
        <w:pStyle w:val="af2"/>
      </w:pPr>
      <w:r w:rsidRPr="00062302">
        <w:rPr>
          <w:rFonts w:hint="eastAsia"/>
        </w:rPr>
        <w:t>症状：心悸、夜间惊醒伴盗汗、失眠多梦、头晕、肢体麻木、言语不利、烦躁或情绪低落；</w:t>
      </w:r>
    </w:p>
    <w:p w14:paraId="24068498" w14:textId="4A63364A" w:rsidR="002E0E98" w:rsidRPr="00062302" w:rsidRDefault="00030D07">
      <w:pPr>
        <w:pStyle w:val="af2"/>
      </w:pPr>
      <w:r w:rsidRPr="00062302">
        <w:rPr>
          <w:rFonts w:hint="eastAsia"/>
        </w:rPr>
        <w:t>皮肤反应点：胸背区触及条索状筋结。</w:t>
      </w:r>
    </w:p>
    <w:p w14:paraId="291972AB" w14:textId="77777777" w:rsidR="002E0E98" w:rsidRPr="00062302" w:rsidRDefault="00030D07">
      <w:pPr>
        <w:pStyle w:val="afff"/>
        <w:spacing w:before="120" w:after="120"/>
      </w:pPr>
      <w:r w:rsidRPr="00062302">
        <w:rPr>
          <w:rFonts w:hint="eastAsia"/>
        </w:rPr>
        <w:t>谷道（</w:t>
      </w:r>
      <w:proofErr w:type="gramStart"/>
      <w:r w:rsidRPr="00062302">
        <w:rPr>
          <w:rFonts w:hint="eastAsia"/>
        </w:rPr>
        <w:t>咪</w:t>
      </w:r>
      <w:proofErr w:type="gramEnd"/>
      <w:r w:rsidRPr="00062302">
        <w:rPr>
          <w:rFonts w:hint="eastAsia"/>
        </w:rPr>
        <w:t>隆、</w:t>
      </w:r>
      <w:proofErr w:type="gramStart"/>
      <w:r w:rsidRPr="00062302">
        <w:rPr>
          <w:rFonts w:hint="eastAsia"/>
        </w:rPr>
        <w:t>咪胴</w:t>
      </w:r>
      <w:proofErr w:type="gramEnd"/>
      <w:r w:rsidRPr="00062302">
        <w:rPr>
          <w:rFonts w:hint="eastAsia"/>
        </w:rPr>
        <w:t>）壅滞证</w:t>
      </w:r>
    </w:p>
    <w:p w14:paraId="5050CD7B" w14:textId="77777777" w:rsidR="002E0E98" w:rsidRPr="00062302" w:rsidRDefault="00030D07">
      <w:pPr>
        <w:pStyle w:val="affffffffd"/>
      </w:pPr>
      <w:r w:rsidRPr="00062302">
        <w:rPr>
          <w:rFonts w:hint="eastAsia"/>
        </w:rPr>
        <w:t>病症：PCI应激致谷道气机逆乱，浊毒内蕴，术后失血谷道生化无力则气血两虚。</w:t>
      </w:r>
    </w:p>
    <w:p w14:paraId="46E7CCD6" w14:textId="77777777" w:rsidR="002E0E98" w:rsidRPr="00062302" w:rsidRDefault="00030D07">
      <w:pPr>
        <w:pStyle w:val="affffffffd"/>
      </w:pPr>
      <w:r w:rsidRPr="00062302">
        <w:rPr>
          <w:rFonts w:hint="eastAsia"/>
        </w:rPr>
        <w:t>辨证指标：</w:t>
      </w:r>
    </w:p>
    <w:p w14:paraId="45AA0FD3" w14:textId="77777777" w:rsidR="002E0E98" w:rsidRPr="00062302" w:rsidRDefault="00030D07">
      <w:pPr>
        <w:pStyle w:val="af2"/>
      </w:pPr>
      <w:r w:rsidRPr="00062302">
        <w:rPr>
          <w:rFonts w:hint="eastAsia"/>
        </w:rPr>
        <w:t>腹部触诊：神</w:t>
      </w:r>
      <w:proofErr w:type="gramStart"/>
      <w:r w:rsidRPr="00062302">
        <w:rPr>
          <w:rFonts w:hint="eastAsia"/>
        </w:rPr>
        <w:t>阙周旁</w:t>
      </w:r>
      <w:proofErr w:type="gramEnd"/>
      <w:r w:rsidRPr="00062302">
        <w:rPr>
          <w:rFonts w:hint="eastAsia"/>
        </w:rPr>
        <w:t>压痛（谷道反应点）；</w:t>
      </w:r>
    </w:p>
    <w:p w14:paraId="282DE294" w14:textId="5B26A042" w:rsidR="002E0E98" w:rsidRPr="00062302" w:rsidRDefault="00030D07">
      <w:pPr>
        <w:pStyle w:val="af2"/>
      </w:pPr>
      <w:r w:rsidRPr="00062302">
        <w:rPr>
          <w:rFonts w:hint="eastAsia"/>
        </w:rPr>
        <w:t>代谢标志物：</w:t>
      </w:r>
      <w:proofErr w:type="gramStart"/>
      <w:r w:rsidRPr="00062302">
        <w:rPr>
          <w:rFonts w:hint="eastAsia"/>
        </w:rPr>
        <w:t>粪便钙卫蛋白</w:t>
      </w:r>
      <w:proofErr w:type="gramEnd"/>
      <w:r w:rsidRPr="00062302">
        <w:rPr>
          <w:rFonts w:hint="eastAsia"/>
        </w:rPr>
        <w:t>＞50</w:t>
      </w:r>
      <w:r w:rsidRPr="00062302">
        <w:rPr>
          <w:rFonts w:hint="eastAsia"/>
          <w:vertAlign w:val="superscript"/>
        </w:rPr>
        <w:t xml:space="preserve"> </w:t>
      </w:r>
      <w:r w:rsidRPr="00062302">
        <w:rPr>
          <w:rFonts w:hint="eastAsia"/>
        </w:rPr>
        <w:t>μg/g；</w:t>
      </w:r>
    </w:p>
    <w:p w14:paraId="035A01D7" w14:textId="77777777" w:rsidR="002E0E98" w:rsidRPr="00062302" w:rsidRDefault="00030D07">
      <w:pPr>
        <w:pStyle w:val="af2"/>
      </w:pPr>
      <w:r w:rsidRPr="00062302">
        <w:rPr>
          <w:rFonts w:hint="eastAsia"/>
        </w:rPr>
        <w:t>症状：纳呆、腹胀、乏力、心悸、贫血、便秘。</w:t>
      </w:r>
    </w:p>
    <w:p w14:paraId="2F053FD1" w14:textId="77777777" w:rsidR="002E0E98" w:rsidRPr="00062302" w:rsidRDefault="00030D07">
      <w:pPr>
        <w:pStyle w:val="afff"/>
        <w:spacing w:before="120" w:after="120"/>
      </w:pPr>
      <w:r w:rsidRPr="00062302">
        <w:rPr>
          <w:rFonts w:hint="eastAsia"/>
        </w:rPr>
        <w:t>水道（</w:t>
      </w:r>
      <w:proofErr w:type="gramStart"/>
      <w:r w:rsidRPr="00062302">
        <w:rPr>
          <w:rFonts w:hint="eastAsia"/>
        </w:rPr>
        <w:t>咪</w:t>
      </w:r>
      <w:proofErr w:type="gramEnd"/>
      <w:r w:rsidRPr="00062302">
        <w:rPr>
          <w:rFonts w:hint="eastAsia"/>
        </w:rPr>
        <w:t>腰）失调</w:t>
      </w:r>
    </w:p>
    <w:p w14:paraId="776DFCEE" w14:textId="77777777" w:rsidR="002E0E98" w:rsidRPr="00062302" w:rsidRDefault="00030D07">
      <w:pPr>
        <w:pStyle w:val="affffffffd"/>
      </w:pPr>
      <w:r w:rsidRPr="00062302">
        <w:rPr>
          <w:rFonts w:hint="eastAsia"/>
        </w:rPr>
        <w:t>核心病机：心肾阳虚，水</w:t>
      </w:r>
      <w:proofErr w:type="gramStart"/>
      <w:r w:rsidRPr="00062302">
        <w:rPr>
          <w:rFonts w:hint="eastAsia"/>
        </w:rPr>
        <w:t>瘀</w:t>
      </w:r>
      <w:proofErr w:type="gramEnd"/>
      <w:r w:rsidRPr="00062302">
        <w:rPr>
          <w:rFonts w:hint="eastAsia"/>
        </w:rPr>
        <w:t>互结。</w:t>
      </w:r>
    </w:p>
    <w:p w14:paraId="518D25A7" w14:textId="77777777" w:rsidR="002E0E98" w:rsidRPr="00062302" w:rsidRDefault="00030D07">
      <w:pPr>
        <w:pStyle w:val="affffffffd"/>
      </w:pPr>
      <w:r w:rsidRPr="00062302">
        <w:rPr>
          <w:rFonts w:hint="eastAsia"/>
        </w:rPr>
        <w:t>辨证指标：</w:t>
      </w:r>
    </w:p>
    <w:p w14:paraId="2EEA66CA" w14:textId="77777777" w:rsidR="002E0E98" w:rsidRPr="00062302" w:rsidRDefault="006730C4" w:rsidP="006730C4">
      <w:pPr>
        <w:pStyle w:val="af2"/>
      </w:pPr>
      <w:r w:rsidRPr="00062302">
        <w:rPr>
          <w:rFonts w:hint="eastAsia"/>
        </w:rPr>
        <w:t>影像学指标：</w:t>
      </w:r>
      <w:r w:rsidR="00030D07" w:rsidRPr="00062302">
        <w:rPr>
          <w:rFonts w:hint="eastAsia"/>
        </w:rPr>
        <w:t>肾阻力指数＞0.75；</w:t>
      </w:r>
    </w:p>
    <w:p w14:paraId="7176152B" w14:textId="77777777" w:rsidR="002E0E98" w:rsidRPr="00062302" w:rsidRDefault="00030D07">
      <w:pPr>
        <w:pStyle w:val="af2"/>
      </w:pPr>
      <w:r w:rsidRPr="00062302">
        <w:rPr>
          <w:rFonts w:hint="eastAsia"/>
        </w:rPr>
        <w:t>症状：下肢水肿，尿少，</w:t>
      </w:r>
      <w:proofErr w:type="gramStart"/>
      <w:r w:rsidRPr="00062302">
        <w:rPr>
          <w:rFonts w:hint="eastAsia"/>
        </w:rPr>
        <w:t>瘀</w:t>
      </w:r>
      <w:proofErr w:type="gramEnd"/>
      <w:r w:rsidRPr="00062302">
        <w:rPr>
          <w:rFonts w:hint="eastAsia"/>
        </w:rPr>
        <w:t>阻水道加重心衰。</w:t>
      </w:r>
    </w:p>
    <w:p w14:paraId="5A16FEE4" w14:textId="77777777" w:rsidR="002E0E98" w:rsidRPr="00062302" w:rsidRDefault="00030D07">
      <w:pPr>
        <w:pStyle w:val="afff"/>
        <w:spacing w:before="120" w:after="120"/>
      </w:pPr>
      <w:r w:rsidRPr="00062302">
        <w:rPr>
          <w:rFonts w:hint="eastAsia"/>
        </w:rPr>
        <w:t>气道（</w:t>
      </w:r>
      <w:proofErr w:type="gramStart"/>
      <w:r w:rsidRPr="00062302">
        <w:rPr>
          <w:rFonts w:hint="eastAsia"/>
        </w:rPr>
        <w:t>咪</w:t>
      </w:r>
      <w:proofErr w:type="gramEnd"/>
      <w:r w:rsidRPr="00062302">
        <w:rPr>
          <w:rFonts w:hint="eastAsia"/>
        </w:rPr>
        <w:t>钵）失常</w:t>
      </w:r>
    </w:p>
    <w:p w14:paraId="3F3D5CCD" w14:textId="77777777" w:rsidR="002E0E98" w:rsidRPr="00062302" w:rsidRDefault="00030D07">
      <w:pPr>
        <w:pStyle w:val="affffffffd"/>
      </w:pPr>
      <w:r w:rsidRPr="00062302">
        <w:rPr>
          <w:rFonts w:hint="eastAsia"/>
        </w:rPr>
        <w:t>核心病机：气道宣降失常，肺气亏虚。</w:t>
      </w:r>
    </w:p>
    <w:p w14:paraId="301DF47F" w14:textId="77777777" w:rsidR="002E0E98" w:rsidRPr="00062302" w:rsidRDefault="00030D07">
      <w:pPr>
        <w:pStyle w:val="affffffffd"/>
      </w:pPr>
      <w:r w:rsidRPr="00062302">
        <w:rPr>
          <w:rFonts w:hint="eastAsia"/>
        </w:rPr>
        <w:t>辨证指标：</w:t>
      </w:r>
    </w:p>
    <w:p w14:paraId="083985AE" w14:textId="77777777" w:rsidR="002E0E98" w:rsidRPr="00062302" w:rsidRDefault="00030D07">
      <w:pPr>
        <w:pStyle w:val="af2"/>
      </w:pPr>
      <w:r w:rsidRPr="00062302">
        <w:rPr>
          <w:rFonts w:hint="eastAsia"/>
        </w:rPr>
        <w:t>呼出气-氧化氮＞50</w:t>
      </w:r>
      <w:r w:rsidRPr="00062302">
        <w:rPr>
          <w:rFonts w:hint="eastAsia"/>
          <w:vertAlign w:val="superscript"/>
        </w:rPr>
        <w:t xml:space="preserve"> </w:t>
      </w:r>
      <w:r w:rsidRPr="00062302">
        <w:rPr>
          <w:rFonts w:hint="eastAsia"/>
        </w:rPr>
        <w:t>ppb；</w:t>
      </w:r>
    </w:p>
    <w:p w14:paraId="21CA1A03" w14:textId="77777777" w:rsidR="002E0E98" w:rsidRPr="00062302" w:rsidRDefault="00030D07">
      <w:pPr>
        <w:pStyle w:val="af2"/>
      </w:pPr>
      <w:r w:rsidRPr="00062302">
        <w:rPr>
          <w:rFonts w:hint="eastAsia"/>
        </w:rPr>
        <w:t>症状：气短、呼吸困难，血</w:t>
      </w:r>
      <w:proofErr w:type="gramStart"/>
      <w:r w:rsidRPr="00062302">
        <w:rPr>
          <w:rFonts w:hint="eastAsia"/>
        </w:rPr>
        <w:t>瘀</w:t>
      </w:r>
      <w:proofErr w:type="gramEnd"/>
      <w:r w:rsidRPr="00062302">
        <w:rPr>
          <w:rFonts w:hint="eastAsia"/>
        </w:rPr>
        <w:t>肺络则咳喘。</w:t>
      </w:r>
    </w:p>
    <w:p w14:paraId="6154A899" w14:textId="77777777" w:rsidR="002E0E98" w:rsidRPr="00062302" w:rsidRDefault="00030D07">
      <w:pPr>
        <w:pStyle w:val="affe"/>
        <w:spacing w:before="120" w:after="120"/>
      </w:pPr>
      <w:r w:rsidRPr="00062302">
        <w:rPr>
          <w:rFonts w:hint="eastAsia"/>
        </w:rPr>
        <w:t>毒</w:t>
      </w:r>
      <w:proofErr w:type="gramStart"/>
      <w:r w:rsidRPr="00062302">
        <w:rPr>
          <w:rFonts w:hint="eastAsia"/>
        </w:rPr>
        <w:t>瘀</w:t>
      </w:r>
      <w:proofErr w:type="gramEnd"/>
      <w:r w:rsidRPr="00062302">
        <w:rPr>
          <w:rFonts w:hint="eastAsia"/>
        </w:rPr>
        <w:t>虚复合辨证</w:t>
      </w:r>
    </w:p>
    <w:p w14:paraId="07D4E8AD" w14:textId="77777777" w:rsidR="002E0E98" w:rsidRPr="00062302" w:rsidRDefault="00030D07">
      <w:pPr>
        <w:pStyle w:val="afff"/>
        <w:spacing w:before="120" w:after="120"/>
      </w:pPr>
      <w:r w:rsidRPr="00062302">
        <w:rPr>
          <w:rFonts w:hint="eastAsia"/>
        </w:rPr>
        <w:t>毒</w:t>
      </w:r>
      <w:proofErr w:type="gramStart"/>
      <w:r w:rsidRPr="00062302">
        <w:rPr>
          <w:rFonts w:hint="eastAsia"/>
        </w:rPr>
        <w:t>瘀</w:t>
      </w:r>
      <w:proofErr w:type="gramEnd"/>
      <w:r w:rsidRPr="00062302">
        <w:rPr>
          <w:rFonts w:hint="eastAsia"/>
        </w:rPr>
        <w:t>互结证（急性期）</w:t>
      </w:r>
    </w:p>
    <w:p w14:paraId="0DEEE854" w14:textId="77777777" w:rsidR="002E0E98" w:rsidRPr="00062302" w:rsidRDefault="00030D07">
      <w:pPr>
        <w:pStyle w:val="afffff"/>
        <w:ind w:firstLine="420"/>
      </w:pPr>
      <w:r w:rsidRPr="00062302">
        <w:rPr>
          <w:rFonts w:hint="eastAsia"/>
        </w:rPr>
        <w:t>毒邪特性：</w:t>
      </w:r>
    </w:p>
    <w:p w14:paraId="215389D4" w14:textId="77777777" w:rsidR="002E0E98" w:rsidRPr="00062302" w:rsidRDefault="00030D07">
      <w:pPr>
        <w:pStyle w:val="af2"/>
      </w:pPr>
      <w:proofErr w:type="gramStart"/>
      <w:r w:rsidRPr="00062302">
        <w:rPr>
          <w:rFonts w:hint="eastAsia"/>
        </w:rPr>
        <w:t>痧</w:t>
      </w:r>
      <w:proofErr w:type="gramEnd"/>
      <w:r w:rsidRPr="00062302">
        <w:rPr>
          <w:rFonts w:hint="eastAsia"/>
        </w:rPr>
        <w:t>毒：PCI术后72</w:t>
      </w:r>
      <w:r w:rsidRPr="00062302">
        <w:rPr>
          <w:rFonts w:hint="eastAsia"/>
          <w:vertAlign w:val="superscript"/>
        </w:rPr>
        <w:t xml:space="preserve"> </w:t>
      </w:r>
      <w:r w:rsidRPr="00062302">
        <w:rPr>
          <w:rFonts w:hint="eastAsia"/>
        </w:rPr>
        <w:t>h内支架内血栓评分（SAI）＞60分，伴皮肤</w:t>
      </w:r>
      <w:proofErr w:type="gramStart"/>
      <w:r w:rsidRPr="00062302">
        <w:rPr>
          <w:rFonts w:hint="eastAsia"/>
        </w:rPr>
        <w:t>痧</w:t>
      </w:r>
      <w:proofErr w:type="gramEnd"/>
      <w:r w:rsidRPr="00062302">
        <w:rPr>
          <w:rFonts w:hint="eastAsia"/>
        </w:rPr>
        <w:t>点（刮拭胸背呈紫红斑）；</w:t>
      </w:r>
    </w:p>
    <w:p w14:paraId="1CDB3D0B" w14:textId="77777777" w:rsidR="002E0E98" w:rsidRPr="00062302" w:rsidRDefault="00030D07">
      <w:pPr>
        <w:pStyle w:val="af2"/>
      </w:pPr>
      <w:proofErr w:type="gramStart"/>
      <w:r w:rsidRPr="00062302">
        <w:rPr>
          <w:rFonts w:hint="eastAsia"/>
        </w:rPr>
        <w:t>瘀</w:t>
      </w:r>
      <w:proofErr w:type="gramEnd"/>
      <w:r w:rsidRPr="00062302">
        <w:rPr>
          <w:rFonts w:hint="eastAsia"/>
        </w:rPr>
        <w:t>毒：心肌肌钙蛋白（</w:t>
      </w:r>
      <w:proofErr w:type="spellStart"/>
      <w:r w:rsidRPr="00062302">
        <w:rPr>
          <w:rFonts w:hint="eastAsia"/>
        </w:rPr>
        <w:t>cTnI</w:t>
      </w:r>
      <w:proofErr w:type="spellEnd"/>
      <w:r w:rsidRPr="00062302">
        <w:rPr>
          <w:rFonts w:hint="eastAsia"/>
        </w:rPr>
        <w:t>）＞0.5</w:t>
      </w:r>
      <w:r w:rsidRPr="00062302">
        <w:rPr>
          <w:rFonts w:hint="eastAsia"/>
          <w:vertAlign w:val="superscript"/>
        </w:rPr>
        <w:t xml:space="preserve"> </w:t>
      </w:r>
      <w:r w:rsidRPr="00062302">
        <w:rPr>
          <w:rFonts w:hint="eastAsia"/>
        </w:rPr>
        <w:t>ng/m</w:t>
      </w:r>
      <w:r w:rsidR="006730C4" w:rsidRPr="00062302">
        <w:rPr>
          <w:rFonts w:hint="eastAsia"/>
        </w:rPr>
        <w:t>L</w:t>
      </w:r>
      <w:r w:rsidRPr="00062302">
        <w:rPr>
          <w:rFonts w:hint="eastAsia"/>
        </w:rPr>
        <w:t>合并舌质紫暗。</w:t>
      </w:r>
    </w:p>
    <w:p w14:paraId="21C19D39" w14:textId="77777777" w:rsidR="002E0E98" w:rsidRPr="00062302" w:rsidRDefault="00030D07">
      <w:pPr>
        <w:pStyle w:val="afff"/>
        <w:spacing w:before="120" w:after="120"/>
      </w:pPr>
      <w:r w:rsidRPr="00062302">
        <w:rPr>
          <w:rFonts w:hint="eastAsia"/>
        </w:rPr>
        <w:t>气虚毒</w:t>
      </w:r>
      <w:proofErr w:type="gramStart"/>
      <w:r w:rsidRPr="00062302">
        <w:rPr>
          <w:rFonts w:hint="eastAsia"/>
        </w:rPr>
        <w:t>瘀</w:t>
      </w:r>
      <w:proofErr w:type="gramEnd"/>
      <w:r w:rsidRPr="00062302">
        <w:rPr>
          <w:rFonts w:hint="eastAsia"/>
        </w:rPr>
        <w:t>证（恢复期）</w:t>
      </w:r>
    </w:p>
    <w:p w14:paraId="1BB95F76" w14:textId="77777777" w:rsidR="002E0E98" w:rsidRPr="00062302" w:rsidRDefault="00030D07">
      <w:pPr>
        <w:pStyle w:val="afffff"/>
        <w:ind w:firstLine="420"/>
      </w:pPr>
      <w:r w:rsidRPr="00062302">
        <w:rPr>
          <w:rFonts w:hint="eastAsia"/>
        </w:rPr>
        <w:t>虚损特点：</w:t>
      </w:r>
    </w:p>
    <w:p w14:paraId="318FFDD8" w14:textId="77777777" w:rsidR="002E0E98" w:rsidRPr="00062302" w:rsidRDefault="00030D07" w:rsidP="006730C4">
      <w:pPr>
        <w:pStyle w:val="af2"/>
      </w:pPr>
      <w:proofErr w:type="gramStart"/>
      <w:r w:rsidRPr="00062302">
        <w:rPr>
          <w:rFonts w:hint="eastAsia"/>
        </w:rPr>
        <w:t>咪</w:t>
      </w:r>
      <w:proofErr w:type="gramEnd"/>
      <w:r w:rsidRPr="00062302">
        <w:rPr>
          <w:rFonts w:hint="eastAsia"/>
        </w:rPr>
        <w:t>心头（心）气虚：6</w:t>
      </w:r>
      <w:r w:rsidRPr="00062302">
        <w:rPr>
          <w:rFonts w:hint="eastAsia"/>
          <w:vertAlign w:val="superscript"/>
        </w:rPr>
        <w:t xml:space="preserve"> </w:t>
      </w:r>
      <w:r w:rsidRPr="00062302">
        <w:rPr>
          <w:rFonts w:hint="eastAsia"/>
        </w:rPr>
        <w:t>min步行距离＜300</w:t>
      </w:r>
      <w:r w:rsidRPr="00062302">
        <w:rPr>
          <w:rFonts w:hint="eastAsia"/>
          <w:vertAlign w:val="superscript"/>
        </w:rPr>
        <w:t xml:space="preserve"> </w:t>
      </w:r>
      <w:r w:rsidRPr="00062302">
        <w:rPr>
          <w:rFonts w:hint="eastAsia"/>
        </w:rPr>
        <w:t>m，B型</w:t>
      </w:r>
      <w:proofErr w:type="gramStart"/>
      <w:r w:rsidRPr="00062302">
        <w:rPr>
          <w:rFonts w:hint="eastAsia"/>
        </w:rPr>
        <w:t>脑钠肽</w:t>
      </w:r>
      <w:proofErr w:type="gramEnd"/>
      <w:r w:rsidRPr="00062302">
        <w:rPr>
          <w:rFonts w:hint="eastAsia"/>
        </w:rPr>
        <w:t>（BNP）＞200</w:t>
      </w:r>
      <w:r w:rsidRPr="00062302">
        <w:rPr>
          <w:rFonts w:hint="eastAsia"/>
          <w:vertAlign w:val="superscript"/>
        </w:rPr>
        <w:t xml:space="preserve"> </w:t>
      </w:r>
      <w:proofErr w:type="spellStart"/>
      <w:r w:rsidRPr="00062302">
        <w:rPr>
          <w:rFonts w:hint="eastAsia"/>
        </w:rPr>
        <w:t>pg</w:t>
      </w:r>
      <w:proofErr w:type="spellEnd"/>
      <w:r w:rsidRPr="00062302">
        <w:rPr>
          <w:rFonts w:hint="eastAsia"/>
        </w:rPr>
        <w:t>/</w:t>
      </w:r>
      <w:r w:rsidR="006730C4" w:rsidRPr="00062302">
        <w:rPr>
          <w:rFonts w:hint="eastAsia"/>
        </w:rPr>
        <w:t>mL，伴心悸、气短、活动后加重</w:t>
      </w:r>
      <w:r w:rsidRPr="00062302">
        <w:rPr>
          <w:rFonts w:hint="eastAsia"/>
        </w:rPr>
        <w:t>；</w:t>
      </w:r>
    </w:p>
    <w:p w14:paraId="7C0A2859" w14:textId="2FAA4E29" w:rsidR="002E0E98" w:rsidRPr="00062302" w:rsidRDefault="00030D07">
      <w:pPr>
        <w:pStyle w:val="af2"/>
      </w:pPr>
      <w:proofErr w:type="gramStart"/>
      <w:r w:rsidRPr="00062302">
        <w:rPr>
          <w:rFonts w:hint="eastAsia"/>
        </w:rPr>
        <w:lastRenderedPageBreak/>
        <w:t>咪</w:t>
      </w:r>
      <w:proofErr w:type="gramEnd"/>
      <w:r w:rsidR="0086666E" w:rsidRPr="00062302">
        <w:rPr>
          <w:rFonts w:hint="eastAsia"/>
        </w:rPr>
        <w:t>腰</w:t>
      </w:r>
      <w:r w:rsidRPr="00062302">
        <w:rPr>
          <w:rFonts w:hint="eastAsia"/>
        </w:rPr>
        <w:t>（肾）阴虚：夜尿≥3次/晚，唾液淀粉酶活性昼夜差值＜30</w:t>
      </w:r>
      <w:r w:rsidRPr="00062302">
        <w:rPr>
          <w:rFonts w:hint="eastAsia"/>
          <w:vertAlign w:val="superscript"/>
        </w:rPr>
        <w:t xml:space="preserve"> </w:t>
      </w:r>
      <w:proofErr w:type="spellStart"/>
      <w:r w:rsidRPr="00062302">
        <w:rPr>
          <w:rFonts w:hint="eastAsia"/>
        </w:rPr>
        <w:t>kU</w:t>
      </w:r>
      <w:proofErr w:type="spellEnd"/>
      <w:r w:rsidRPr="00062302">
        <w:rPr>
          <w:rFonts w:hint="eastAsia"/>
        </w:rPr>
        <w:t>/L。</w:t>
      </w:r>
    </w:p>
    <w:p w14:paraId="2CBAD937" w14:textId="77777777" w:rsidR="002E0E98" w:rsidRPr="00062302" w:rsidRDefault="00030D07">
      <w:pPr>
        <w:pStyle w:val="affe"/>
        <w:spacing w:before="120" w:after="120"/>
      </w:pPr>
      <w:r w:rsidRPr="00062302">
        <w:rPr>
          <w:rFonts w:hint="eastAsia"/>
        </w:rPr>
        <w:t>三气同步状态评估</w:t>
      </w:r>
    </w:p>
    <w:p w14:paraId="172BE8A0" w14:textId="4AC47D94" w:rsidR="002E0E98" w:rsidRPr="00062302" w:rsidRDefault="00030D07">
      <w:pPr>
        <w:pStyle w:val="affffffffa"/>
      </w:pPr>
      <w:r w:rsidRPr="00062302">
        <w:rPr>
          <w:rFonts w:hint="eastAsia"/>
        </w:rPr>
        <w:t>天部（上焦）失衡：焦虑（</w:t>
      </w:r>
      <w:r w:rsidR="0067407C" w:rsidRPr="00062302">
        <w:rPr>
          <w:rFonts w:hint="eastAsia"/>
        </w:rPr>
        <w:t>焦虑自评量表（SAS）</w:t>
      </w:r>
      <w:r w:rsidRPr="00062302">
        <w:rPr>
          <w:rFonts w:hint="eastAsia"/>
        </w:rPr>
        <w:t>评分≥10）</w:t>
      </w:r>
      <w:r w:rsidR="006730C4" w:rsidRPr="00062302">
        <w:rPr>
          <w:rFonts w:hint="eastAsia"/>
        </w:rPr>
        <w:t>，</w:t>
      </w:r>
      <w:r w:rsidR="006730C4" w:rsidRPr="00062302">
        <w:t>提示中度及以上焦虑，</w:t>
      </w:r>
      <w:r w:rsidRPr="00062302">
        <w:rPr>
          <w:rFonts w:hint="eastAsia"/>
        </w:rPr>
        <w:t>合并颈动脉搏动增强。</w:t>
      </w:r>
    </w:p>
    <w:p w14:paraId="0A880D35" w14:textId="77777777" w:rsidR="002E0E98" w:rsidRPr="00062302" w:rsidRDefault="00030D07" w:rsidP="006730C4">
      <w:pPr>
        <w:pStyle w:val="affffffffa"/>
      </w:pPr>
      <w:r w:rsidRPr="00062302">
        <w:rPr>
          <w:rFonts w:hint="eastAsia"/>
        </w:rPr>
        <w:t>人部（中焦）失和：胃肠症状（胃肠道症状评定量表（GSRS）评分≥15）</w:t>
      </w:r>
      <w:r w:rsidR="006730C4" w:rsidRPr="00062302">
        <w:rPr>
          <w:rFonts w:hint="eastAsia"/>
        </w:rPr>
        <w:t>，提示明显胃肠症状，</w:t>
      </w:r>
      <w:r w:rsidRPr="00062302">
        <w:rPr>
          <w:rFonts w:hint="eastAsia"/>
        </w:rPr>
        <w:t>合并心率变异性（HRV-LF/HF）＞3。</w:t>
      </w:r>
    </w:p>
    <w:p w14:paraId="206F5DE2" w14:textId="77777777" w:rsidR="002E0E98" w:rsidRPr="00062302" w:rsidRDefault="00030D07" w:rsidP="006730C4">
      <w:pPr>
        <w:pStyle w:val="affffffffa"/>
      </w:pPr>
      <w:r w:rsidRPr="00062302">
        <w:rPr>
          <w:rFonts w:hint="eastAsia"/>
        </w:rPr>
        <w:t>地部（下焦）失固：运动恐惧（CAPS≥30）</w:t>
      </w:r>
      <w:r w:rsidR="006730C4" w:rsidRPr="00062302">
        <w:rPr>
          <w:rFonts w:hint="eastAsia"/>
        </w:rPr>
        <w:t>，提示明显运动恐惧，</w:t>
      </w:r>
      <w:r w:rsidRPr="00062302">
        <w:rPr>
          <w:rFonts w:hint="eastAsia"/>
        </w:rPr>
        <w:t>合并跟腱反射减弱。</w:t>
      </w:r>
    </w:p>
    <w:p w14:paraId="6B716058" w14:textId="77777777" w:rsidR="002E0E98" w:rsidRPr="00062302" w:rsidRDefault="00030D07">
      <w:pPr>
        <w:pStyle w:val="affffffffa"/>
      </w:pPr>
      <w:r w:rsidRPr="00062302">
        <w:rPr>
          <w:rFonts w:hint="eastAsia"/>
        </w:rPr>
        <w:t>医用红外热像仪动态监测及疗效评估包括：</w:t>
      </w:r>
    </w:p>
    <w:p w14:paraId="778A077A" w14:textId="77777777" w:rsidR="002E0E98" w:rsidRPr="00062302" w:rsidRDefault="006730C4">
      <w:pPr>
        <w:pStyle w:val="af2"/>
      </w:pPr>
      <w:r w:rsidRPr="00062302">
        <w:rPr>
          <w:rFonts w:hint="eastAsia"/>
        </w:rPr>
        <w:t>扫描区域：前胸膻中区、后背心俞区、双足涌泉区</w:t>
      </w:r>
      <w:r w:rsidR="00030D07" w:rsidRPr="00062302">
        <w:rPr>
          <w:rFonts w:hint="eastAsia"/>
        </w:rPr>
        <w:t>；</w:t>
      </w:r>
    </w:p>
    <w:p w14:paraId="054DC8BD" w14:textId="4C68FA43" w:rsidR="006730C4" w:rsidRPr="00062302" w:rsidRDefault="006730C4" w:rsidP="006730C4">
      <w:pPr>
        <w:pStyle w:val="af2"/>
      </w:pPr>
      <w:r w:rsidRPr="00062302">
        <w:rPr>
          <w:rFonts w:hint="eastAsia"/>
        </w:rPr>
        <w:t>扫描要求：患者取平卧位，安静状态下扫描，环境温度控制在22</w:t>
      </w:r>
      <w:r w:rsidR="00024579" w:rsidRPr="00062302">
        <w:rPr>
          <w:rFonts w:hint="eastAsia"/>
          <w:vertAlign w:val="superscript"/>
        </w:rPr>
        <w:t xml:space="preserve"> </w:t>
      </w:r>
      <w:r w:rsidR="00024579" w:rsidRPr="00062302">
        <w:rPr>
          <w:rFonts w:hint="eastAsia"/>
        </w:rPr>
        <w:t>℃～</w:t>
      </w:r>
      <w:r w:rsidRPr="00062302">
        <w:rPr>
          <w:rFonts w:hint="eastAsia"/>
        </w:rPr>
        <w:t>26</w:t>
      </w:r>
      <w:r w:rsidR="00024579" w:rsidRPr="00062302">
        <w:rPr>
          <w:rFonts w:hint="eastAsia"/>
          <w:vertAlign w:val="superscript"/>
        </w:rPr>
        <w:t xml:space="preserve"> </w:t>
      </w:r>
      <w:r w:rsidRPr="00062302">
        <w:rPr>
          <w:rFonts w:hint="eastAsia"/>
        </w:rPr>
        <w:t>℃，避免皮肤受热、受凉干扰；</w:t>
      </w:r>
    </w:p>
    <w:p w14:paraId="141AA00D" w14:textId="46526429" w:rsidR="002E0E98" w:rsidRPr="00062302" w:rsidRDefault="00030D07">
      <w:pPr>
        <w:pStyle w:val="af2"/>
      </w:pPr>
      <w:r w:rsidRPr="00062302">
        <w:rPr>
          <w:rFonts w:hint="eastAsia"/>
        </w:rPr>
        <w:t>五</w:t>
      </w:r>
      <w:proofErr w:type="gramStart"/>
      <w:r w:rsidRPr="00062302">
        <w:rPr>
          <w:rFonts w:hint="eastAsia"/>
        </w:rPr>
        <w:t>证热像特征见</w:t>
      </w:r>
      <w:bookmarkStart w:id="192" w:name="OLE_LINK21"/>
      <w:proofErr w:type="gramEnd"/>
      <w:r w:rsidR="006209C9" w:rsidRPr="00062302">
        <w:rPr>
          <w:rFonts w:hint="eastAsia"/>
        </w:rPr>
        <w:t>附录A</w:t>
      </w:r>
      <w:bookmarkEnd w:id="192"/>
      <w:r w:rsidRPr="00062302">
        <w:rPr>
          <w:rFonts w:hint="eastAsia"/>
        </w:rPr>
        <w:t>。</w:t>
      </w:r>
    </w:p>
    <w:p w14:paraId="3C5A0670" w14:textId="77777777" w:rsidR="002E0E98" w:rsidRPr="00062302" w:rsidRDefault="00030D07">
      <w:pPr>
        <w:pStyle w:val="affffffffa"/>
      </w:pPr>
      <w:r w:rsidRPr="00062302">
        <w:rPr>
          <w:rFonts w:hint="eastAsia"/>
        </w:rPr>
        <w:t>诊断阈值：符合2项五</w:t>
      </w:r>
      <w:proofErr w:type="gramStart"/>
      <w:r w:rsidRPr="00062302">
        <w:rPr>
          <w:rFonts w:hint="eastAsia"/>
        </w:rPr>
        <w:t>证热像特征</w:t>
      </w:r>
      <w:proofErr w:type="gramEnd"/>
      <w:r w:rsidRPr="00062302">
        <w:rPr>
          <w:rFonts w:hint="eastAsia"/>
        </w:rPr>
        <w:t>+1项</w:t>
      </w:r>
      <w:r w:rsidR="00E30CC4" w:rsidRPr="00062302">
        <w:rPr>
          <w:rFonts w:hint="eastAsia"/>
        </w:rPr>
        <w:t>壮</w:t>
      </w:r>
      <w:proofErr w:type="gramStart"/>
      <w:r w:rsidR="00E30CC4" w:rsidRPr="00062302">
        <w:rPr>
          <w:rFonts w:hint="eastAsia"/>
        </w:rPr>
        <w:t>医</w:t>
      </w:r>
      <w:proofErr w:type="gramEnd"/>
      <w:r w:rsidR="00E30CC4" w:rsidRPr="00062302">
        <w:rPr>
          <w:rFonts w:hint="eastAsia"/>
        </w:rPr>
        <w:t>诊断</w:t>
      </w:r>
      <w:r w:rsidRPr="00062302">
        <w:rPr>
          <w:rFonts w:hint="eastAsia"/>
        </w:rPr>
        <w:t>指标。</w:t>
      </w:r>
    </w:p>
    <w:p w14:paraId="64B5D70B" w14:textId="77777777" w:rsidR="002E0E98" w:rsidRPr="00062302" w:rsidRDefault="00030D07">
      <w:pPr>
        <w:pStyle w:val="affc"/>
        <w:spacing w:before="240" w:after="240"/>
      </w:pPr>
      <w:bookmarkStart w:id="193" w:name="_Toc205562138"/>
      <w:bookmarkStart w:id="194" w:name="_Toc205570750"/>
      <w:bookmarkStart w:id="195" w:name="_Toc205402780"/>
      <w:bookmarkStart w:id="196" w:name="_Toc204110391"/>
      <w:bookmarkStart w:id="197" w:name="_Toc212412235"/>
      <w:bookmarkStart w:id="198" w:name="_Toc224748871"/>
      <w:bookmarkStart w:id="199" w:name="_Toc224314462"/>
      <w:bookmarkStart w:id="200" w:name="_Toc204110417"/>
      <w:bookmarkStart w:id="201" w:name="_Toc204111195"/>
      <w:bookmarkStart w:id="202" w:name="_Toc207370171"/>
      <w:bookmarkStart w:id="203" w:name="_Toc212412040"/>
      <w:bookmarkStart w:id="204" w:name="_Toc206930946"/>
      <w:bookmarkStart w:id="205" w:name="_Toc224749647"/>
      <w:bookmarkStart w:id="206" w:name="_Toc212736580"/>
      <w:bookmarkStart w:id="207" w:name="_Toc204204514"/>
      <w:bookmarkStart w:id="208" w:name="_Toc204204398"/>
      <w:bookmarkStart w:id="209" w:name="_Toc223083851"/>
      <w:bookmarkStart w:id="210" w:name="_Toc207653485"/>
      <w:bookmarkStart w:id="211" w:name="_Toc224764670"/>
      <w:bookmarkStart w:id="212" w:name="_Toc225778925"/>
      <w:bookmarkStart w:id="213" w:name="_Toc225779022"/>
      <w:bookmarkStart w:id="214" w:name="_Toc225780289"/>
      <w:bookmarkStart w:id="215" w:name="_Toc225780660"/>
      <w:bookmarkStart w:id="216" w:name="_Toc225797088"/>
      <w:r w:rsidRPr="00062302">
        <w:rPr>
          <w:rFonts w:hint="eastAsia"/>
        </w:rPr>
        <w:t>干预原则</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2F07B177" w14:textId="77777777" w:rsidR="002E0E98" w:rsidRPr="00062302" w:rsidRDefault="00030D07">
      <w:pPr>
        <w:pStyle w:val="affd"/>
        <w:spacing w:before="120" w:after="120"/>
      </w:pPr>
      <w:bookmarkStart w:id="217" w:name="_Toc205402781"/>
      <w:bookmarkStart w:id="218" w:name="_Toc204204399"/>
      <w:bookmarkStart w:id="219" w:name="_Toc204204515"/>
      <w:bookmarkStart w:id="220" w:name="_Toc204110392"/>
      <w:bookmarkStart w:id="221" w:name="_Toc205562139"/>
      <w:bookmarkStart w:id="222" w:name="_Toc204111196"/>
      <w:bookmarkStart w:id="223" w:name="_Toc212412236"/>
      <w:bookmarkStart w:id="224" w:name="_Toc224748872"/>
      <w:bookmarkStart w:id="225" w:name="_Toc224314463"/>
      <w:bookmarkStart w:id="226" w:name="_Toc205570751"/>
      <w:bookmarkStart w:id="227" w:name="_Toc204110418"/>
      <w:bookmarkStart w:id="228" w:name="_Toc212412041"/>
      <w:bookmarkStart w:id="229" w:name="_Toc207370172"/>
      <w:bookmarkStart w:id="230" w:name="_Toc224749648"/>
      <w:bookmarkStart w:id="231" w:name="_Toc212736581"/>
      <w:bookmarkStart w:id="232" w:name="_Toc206930947"/>
      <w:bookmarkStart w:id="233" w:name="_Toc223083852"/>
      <w:bookmarkStart w:id="234" w:name="_Toc207653486"/>
      <w:bookmarkStart w:id="235" w:name="_Toc224764671"/>
      <w:bookmarkStart w:id="236" w:name="_Toc225778926"/>
      <w:bookmarkStart w:id="237" w:name="_Toc225779023"/>
      <w:bookmarkStart w:id="238" w:name="_Toc225780290"/>
      <w:bookmarkStart w:id="239" w:name="_Toc225780661"/>
      <w:bookmarkStart w:id="240" w:name="_Toc225797089"/>
      <w:r w:rsidRPr="00062302">
        <w:rPr>
          <w:rFonts w:hint="eastAsia"/>
        </w:rPr>
        <w:t>整体观与辨证论治结合</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552FEE5B" w14:textId="15A7E81F" w:rsidR="002E0E98" w:rsidRPr="00062302" w:rsidRDefault="00030D07">
      <w:pPr>
        <w:pStyle w:val="afffff"/>
        <w:ind w:firstLine="420"/>
      </w:pPr>
      <w:r w:rsidRPr="00062302">
        <w:rPr>
          <w:rFonts w:hint="eastAsia"/>
        </w:rPr>
        <w:t>以壮</w:t>
      </w:r>
      <w:proofErr w:type="gramStart"/>
      <w:r w:rsidRPr="00062302">
        <w:rPr>
          <w:rFonts w:hint="eastAsia"/>
        </w:rPr>
        <w:t>医</w:t>
      </w:r>
      <w:proofErr w:type="gramEnd"/>
      <w:r w:rsidRPr="00062302">
        <w:rPr>
          <w:rFonts w:hint="eastAsia"/>
        </w:rPr>
        <w:t>“三道两路”</w:t>
      </w:r>
      <w:r w:rsidR="006F7A34" w:rsidRPr="00062302">
        <w:rPr>
          <w:rFonts w:hint="eastAsia"/>
        </w:rPr>
        <w:t>“</w:t>
      </w:r>
      <w:r w:rsidR="006F7A34" w:rsidRPr="00062302">
        <w:t>三气同步</w:t>
      </w:r>
      <w:r w:rsidR="006F7A34" w:rsidRPr="00062302">
        <w:rPr>
          <w:rFonts w:hint="eastAsia"/>
        </w:rPr>
        <w:t>”</w:t>
      </w:r>
      <w:r w:rsidRPr="00062302">
        <w:rPr>
          <w:rFonts w:hint="eastAsia"/>
        </w:rPr>
        <w:t>理论为指导，采用“通龙路、调火路、安巧</w:t>
      </w:r>
      <w:proofErr w:type="gramStart"/>
      <w:r w:rsidRPr="00062302">
        <w:rPr>
          <w:rFonts w:hint="eastAsia"/>
        </w:rPr>
        <w:t>坞</w:t>
      </w:r>
      <w:proofErr w:type="gramEnd"/>
      <w:r w:rsidR="006F7A34" w:rsidRPr="00062302">
        <w:rPr>
          <w:rFonts w:hint="eastAsia"/>
        </w:rPr>
        <w:t>、调三气</w:t>
      </w:r>
      <w:r w:rsidRPr="00062302">
        <w:rPr>
          <w:rFonts w:hint="eastAsia"/>
        </w:rPr>
        <w:t>”的干预策略。</w:t>
      </w:r>
    </w:p>
    <w:p w14:paraId="2AD807E1" w14:textId="77777777" w:rsidR="002E0E98" w:rsidRPr="00062302" w:rsidRDefault="00030D07">
      <w:pPr>
        <w:pStyle w:val="affd"/>
        <w:spacing w:before="120" w:after="120"/>
      </w:pPr>
      <w:bookmarkStart w:id="241" w:name="_Toc204110393"/>
      <w:bookmarkStart w:id="242" w:name="_Toc204110419"/>
      <w:bookmarkStart w:id="243" w:name="_Toc204204516"/>
      <w:bookmarkStart w:id="244" w:name="_Toc204204400"/>
      <w:bookmarkStart w:id="245" w:name="_Toc204111197"/>
      <w:bookmarkStart w:id="246" w:name="_Toc205402782"/>
      <w:bookmarkStart w:id="247" w:name="_Toc205562140"/>
      <w:bookmarkStart w:id="248" w:name="_Toc223083853"/>
      <w:bookmarkStart w:id="249" w:name="_Toc212412042"/>
      <w:bookmarkStart w:id="250" w:name="_Toc212736582"/>
      <w:bookmarkStart w:id="251" w:name="_Toc207653487"/>
      <w:bookmarkStart w:id="252" w:name="_Toc205570752"/>
      <w:bookmarkStart w:id="253" w:name="_Toc224748873"/>
      <w:bookmarkStart w:id="254" w:name="_Toc207370173"/>
      <w:bookmarkStart w:id="255" w:name="_Toc224314464"/>
      <w:bookmarkStart w:id="256" w:name="_Toc212412237"/>
      <w:bookmarkStart w:id="257" w:name="_Toc224749649"/>
      <w:bookmarkStart w:id="258" w:name="_Toc206930948"/>
      <w:bookmarkStart w:id="259" w:name="_Toc224764672"/>
      <w:bookmarkStart w:id="260" w:name="_Toc225778927"/>
      <w:bookmarkStart w:id="261" w:name="_Toc225779024"/>
      <w:bookmarkStart w:id="262" w:name="_Toc225780291"/>
      <w:bookmarkStart w:id="263" w:name="_Toc225780662"/>
      <w:bookmarkStart w:id="264" w:name="_Toc225797090"/>
      <w:r w:rsidRPr="00062302">
        <w:rPr>
          <w:rFonts w:hint="eastAsia"/>
        </w:rPr>
        <w:t>壮西医</w:t>
      </w:r>
      <w:bookmarkEnd w:id="241"/>
      <w:bookmarkEnd w:id="242"/>
      <w:bookmarkEnd w:id="243"/>
      <w:bookmarkEnd w:id="244"/>
      <w:bookmarkEnd w:id="245"/>
      <w:r w:rsidRPr="00062302">
        <w:rPr>
          <w:rFonts w:hint="eastAsia"/>
        </w:rPr>
        <w:t>结合</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3CB30F04" w14:textId="14FE0A7A" w:rsidR="002E0E98" w:rsidRPr="00062302" w:rsidRDefault="00030D07">
      <w:pPr>
        <w:pStyle w:val="afffff"/>
        <w:ind w:firstLine="420"/>
      </w:pPr>
      <w:r w:rsidRPr="00062302">
        <w:rPr>
          <w:rFonts w:hint="eastAsia"/>
        </w:rPr>
        <w:t>西医侧重PCI术后抗血小板、调脂、稳定斑块</w:t>
      </w:r>
      <w:r w:rsidR="006F7A34" w:rsidRPr="00062302">
        <w:rPr>
          <w:rFonts w:hint="eastAsia"/>
        </w:rPr>
        <w:t>等心血管基础治疗，</w:t>
      </w:r>
      <w:r w:rsidRPr="00062302">
        <w:rPr>
          <w:rFonts w:hint="eastAsia"/>
        </w:rPr>
        <w:t>及抗焦虑</w:t>
      </w:r>
      <w:r w:rsidR="006F7A34" w:rsidRPr="00062302">
        <w:rPr>
          <w:rFonts w:hint="eastAsia"/>
        </w:rPr>
        <w:t>、</w:t>
      </w:r>
      <w:r w:rsidRPr="00062302">
        <w:rPr>
          <w:rFonts w:hint="eastAsia"/>
        </w:rPr>
        <w:t>抗抑郁、镇静助眠等对症</w:t>
      </w:r>
      <w:r w:rsidR="006F7A34" w:rsidRPr="00062302">
        <w:rPr>
          <w:rFonts w:hint="eastAsia"/>
        </w:rPr>
        <w:t>干预</w:t>
      </w:r>
      <w:r w:rsidRPr="00062302">
        <w:rPr>
          <w:rFonts w:hint="eastAsia"/>
        </w:rPr>
        <w:t>；壮</w:t>
      </w:r>
      <w:proofErr w:type="gramStart"/>
      <w:r w:rsidRPr="00062302">
        <w:rPr>
          <w:rFonts w:hint="eastAsia"/>
        </w:rPr>
        <w:t>医</w:t>
      </w:r>
      <w:proofErr w:type="gramEnd"/>
      <w:r w:rsidRPr="00062302">
        <w:rPr>
          <w:rFonts w:hint="eastAsia"/>
        </w:rPr>
        <w:t>通过药物、非药物疗法调节气血、疏通龙路火路、养心安神；</w:t>
      </w:r>
      <w:r w:rsidR="006209C9" w:rsidRPr="00062302">
        <w:rPr>
          <w:rFonts w:hint="eastAsia"/>
        </w:rPr>
        <w:t>心理干预贯穿</w:t>
      </w:r>
      <w:proofErr w:type="gramStart"/>
      <w:r w:rsidR="006209C9" w:rsidRPr="00062302">
        <w:rPr>
          <w:rFonts w:hint="eastAsia"/>
        </w:rPr>
        <w:t>围术期全程</w:t>
      </w:r>
      <w:proofErr w:type="gramEnd"/>
      <w:r w:rsidRPr="00062302">
        <w:rPr>
          <w:rFonts w:hint="eastAsia"/>
        </w:rPr>
        <w:t>。</w:t>
      </w:r>
    </w:p>
    <w:p w14:paraId="793262DD" w14:textId="77777777" w:rsidR="002E0E98" w:rsidRPr="00062302" w:rsidRDefault="00030D07">
      <w:pPr>
        <w:pStyle w:val="affd"/>
        <w:spacing w:before="120" w:after="120"/>
      </w:pPr>
      <w:bookmarkStart w:id="265" w:name="_Toc205562141"/>
      <w:bookmarkStart w:id="266" w:name="_Toc204110394"/>
      <w:bookmarkStart w:id="267" w:name="_Toc204204517"/>
      <w:bookmarkStart w:id="268" w:name="_Toc207370174"/>
      <w:bookmarkStart w:id="269" w:name="_Toc206930949"/>
      <w:bookmarkStart w:id="270" w:name="_Toc205570753"/>
      <w:bookmarkStart w:id="271" w:name="_Toc224748874"/>
      <w:bookmarkStart w:id="272" w:name="_Toc205402783"/>
      <w:bookmarkStart w:id="273" w:name="_Toc212412043"/>
      <w:bookmarkStart w:id="274" w:name="_Toc224314465"/>
      <w:bookmarkStart w:id="275" w:name="_Toc204111198"/>
      <w:bookmarkStart w:id="276" w:name="_Toc204204401"/>
      <w:bookmarkStart w:id="277" w:name="_Toc204110420"/>
      <w:bookmarkStart w:id="278" w:name="_Toc207653488"/>
      <w:bookmarkStart w:id="279" w:name="_Toc212412238"/>
      <w:bookmarkStart w:id="280" w:name="_Toc212736583"/>
      <w:bookmarkStart w:id="281" w:name="_Toc223083854"/>
      <w:bookmarkStart w:id="282" w:name="_Toc224749650"/>
      <w:bookmarkStart w:id="283" w:name="_Toc224764673"/>
      <w:bookmarkStart w:id="284" w:name="_Toc225778928"/>
      <w:bookmarkStart w:id="285" w:name="_Toc225779025"/>
      <w:bookmarkStart w:id="286" w:name="_Toc225780292"/>
      <w:bookmarkStart w:id="287" w:name="_Toc225780663"/>
      <w:bookmarkStart w:id="288" w:name="_Toc225797091"/>
      <w:r w:rsidRPr="00062302">
        <w:rPr>
          <w:rFonts w:hint="eastAsia"/>
        </w:rPr>
        <w:t>阶段性</w:t>
      </w:r>
      <w:r w:rsidR="006F7A34" w:rsidRPr="00062302">
        <w:rPr>
          <w:rFonts w:hint="eastAsia"/>
        </w:rPr>
        <w:t>与个体化干</w:t>
      </w:r>
      <w:r w:rsidRPr="00062302">
        <w:rPr>
          <w:rFonts w:hint="eastAsia"/>
        </w:rPr>
        <w:t>预</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1D07B5CB" w14:textId="73E7EF1A" w:rsidR="002E0E98" w:rsidRPr="00062302" w:rsidRDefault="00EA5B6F">
      <w:pPr>
        <w:pStyle w:val="afffff"/>
        <w:ind w:firstLine="420"/>
      </w:pPr>
      <w:r w:rsidRPr="00062302">
        <w:rPr>
          <w:rFonts w:hint="eastAsia"/>
        </w:rPr>
        <w:t>根据</w:t>
      </w:r>
      <w:proofErr w:type="gramStart"/>
      <w:r w:rsidRPr="00062302">
        <w:rPr>
          <w:rFonts w:hint="eastAsia"/>
        </w:rPr>
        <w:t>围术期阶段</w:t>
      </w:r>
      <w:proofErr w:type="gramEnd"/>
      <w:r w:rsidRPr="00062302">
        <w:rPr>
          <w:rFonts w:hint="eastAsia"/>
        </w:rPr>
        <w:t>（术前、术后急性期、术后恢复期）及患者证型、体质特点制定动态干预方案</w:t>
      </w:r>
      <w:r w:rsidR="00030D07" w:rsidRPr="00062302">
        <w:rPr>
          <w:rFonts w:hint="eastAsia"/>
        </w:rPr>
        <w:t>。</w:t>
      </w:r>
    </w:p>
    <w:p w14:paraId="3DF5B1A0" w14:textId="77777777" w:rsidR="004E671C" w:rsidRPr="00062302" w:rsidRDefault="004E671C" w:rsidP="004E671C">
      <w:pPr>
        <w:pStyle w:val="affd"/>
        <w:spacing w:before="120" w:after="120"/>
      </w:pPr>
      <w:bookmarkStart w:id="289" w:name="_Toc225778929"/>
      <w:bookmarkStart w:id="290" w:name="_Toc225779026"/>
      <w:bookmarkStart w:id="291" w:name="_Toc225780293"/>
      <w:bookmarkStart w:id="292" w:name="_Toc225780664"/>
      <w:bookmarkStart w:id="293" w:name="_Toc225797092"/>
      <w:r w:rsidRPr="00062302">
        <w:rPr>
          <w:rFonts w:hint="eastAsia"/>
        </w:rPr>
        <w:t>双心同治</w:t>
      </w:r>
      <w:bookmarkEnd w:id="289"/>
      <w:bookmarkEnd w:id="290"/>
      <w:bookmarkEnd w:id="291"/>
      <w:bookmarkEnd w:id="292"/>
      <w:bookmarkEnd w:id="293"/>
    </w:p>
    <w:p w14:paraId="3F9922E5" w14:textId="7D50A704" w:rsidR="004E671C" w:rsidRPr="00062302" w:rsidRDefault="004E671C" w:rsidP="004E671C">
      <w:pPr>
        <w:pStyle w:val="afffff"/>
        <w:ind w:firstLine="420"/>
      </w:pPr>
      <w:r w:rsidRPr="00062302">
        <w:rPr>
          <w:rFonts w:hint="eastAsia"/>
        </w:rPr>
        <w:t>以“心血管症状改善+心理障碍缓解”为双重干预目标，将心理干预贯穿PCI</w:t>
      </w:r>
      <w:proofErr w:type="gramStart"/>
      <w:r w:rsidRPr="00062302">
        <w:rPr>
          <w:rFonts w:hint="eastAsia"/>
        </w:rPr>
        <w:t>围术期全程</w:t>
      </w:r>
      <w:proofErr w:type="gramEnd"/>
      <w:r w:rsidRPr="00062302">
        <w:rPr>
          <w:rFonts w:hint="eastAsia"/>
        </w:rPr>
        <w:t>，与壮</w:t>
      </w:r>
      <w:proofErr w:type="gramStart"/>
      <w:r w:rsidRPr="00062302">
        <w:rPr>
          <w:rFonts w:hint="eastAsia"/>
        </w:rPr>
        <w:t>医</w:t>
      </w:r>
      <w:proofErr w:type="gramEnd"/>
      <w:r w:rsidRPr="00062302">
        <w:rPr>
          <w:rFonts w:hint="eastAsia"/>
        </w:rPr>
        <w:t>躯体调理、西医心血管基础治疗协同。</w:t>
      </w:r>
    </w:p>
    <w:p w14:paraId="4BD5E9D0" w14:textId="77777777" w:rsidR="002E0E98" w:rsidRPr="00062302" w:rsidRDefault="00030D07">
      <w:pPr>
        <w:pStyle w:val="affc"/>
        <w:spacing w:before="240" w:after="240"/>
      </w:pPr>
      <w:bookmarkStart w:id="294" w:name="_Toc205570754"/>
      <w:bookmarkStart w:id="295" w:name="_Toc206930950"/>
      <w:bookmarkStart w:id="296" w:name="_Toc205562142"/>
      <w:bookmarkStart w:id="297" w:name="_Toc205402784"/>
      <w:bookmarkStart w:id="298" w:name="_Toc204111199"/>
      <w:bookmarkStart w:id="299" w:name="_Toc204110421"/>
      <w:bookmarkStart w:id="300" w:name="_Toc204110395"/>
      <w:bookmarkStart w:id="301" w:name="_Toc207653489"/>
      <w:bookmarkStart w:id="302" w:name="_Toc223083855"/>
      <w:bookmarkStart w:id="303" w:name="_Toc204204518"/>
      <w:bookmarkStart w:id="304" w:name="_Toc212412239"/>
      <w:bookmarkStart w:id="305" w:name="_Toc204204402"/>
      <w:bookmarkStart w:id="306" w:name="_Toc212412044"/>
      <w:bookmarkStart w:id="307" w:name="_Toc224749651"/>
      <w:bookmarkStart w:id="308" w:name="_Toc224314466"/>
      <w:bookmarkStart w:id="309" w:name="_Toc224748875"/>
      <w:bookmarkStart w:id="310" w:name="_Toc212736584"/>
      <w:bookmarkStart w:id="311" w:name="_Toc207370175"/>
      <w:bookmarkStart w:id="312" w:name="_Toc224764674"/>
      <w:bookmarkStart w:id="313" w:name="_Toc225778930"/>
      <w:bookmarkStart w:id="314" w:name="_Toc225779027"/>
      <w:bookmarkStart w:id="315" w:name="_Toc225780294"/>
      <w:bookmarkStart w:id="316" w:name="_Toc225780665"/>
      <w:bookmarkStart w:id="317" w:name="_Toc225797093"/>
      <w:r w:rsidRPr="00062302">
        <w:rPr>
          <w:rFonts w:hint="eastAsia"/>
        </w:rPr>
        <w:t>干预方案</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6877ABD3" w14:textId="77777777" w:rsidR="002E0E98" w:rsidRPr="00062302" w:rsidRDefault="00030D07">
      <w:pPr>
        <w:pStyle w:val="affd"/>
        <w:spacing w:before="120" w:after="120"/>
      </w:pPr>
      <w:bookmarkStart w:id="318" w:name="_Toc205562143"/>
      <w:bookmarkStart w:id="319" w:name="_Toc204204403"/>
      <w:bookmarkStart w:id="320" w:name="_Toc205402785"/>
      <w:bookmarkStart w:id="321" w:name="_Toc206930951"/>
      <w:bookmarkStart w:id="322" w:name="_Toc204110396"/>
      <w:bookmarkStart w:id="323" w:name="_Toc204204519"/>
      <w:bookmarkStart w:id="324" w:name="_Toc212412240"/>
      <w:bookmarkStart w:id="325" w:name="_Toc204111200"/>
      <w:bookmarkStart w:id="326" w:name="_Toc212736585"/>
      <w:bookmarkStart w:id="327" w:name="_Toc224748876"/>
      <w:bookmarkStart w:id="328" w:name="_Toc223083856"/>
      <w:bookmarkStart w:id="329" w:name="_Toc207370176"/>
      <w:bookmarkStart w:id="330" w:name="_Toc205570755"/>
      <w:bookmarkStart w:id="331" w:name="_Toc224314467"/>
      <w:bookmarkStart w:id="332" w:name="_Toc204110422"/>
      <w:bookmarkStart w:id="333" w:name="_Toc207653490"/>
      <w:bookmarkStart w:id="334" w:name="_Toc224749652"/>
      <w:bookmarkStart w:id="335" w:name="_Toc212412045"/>
      <w:bookmarkStart w:id="336" w:name="_Toc224764675"/>
      <w:bookmarkStart w:id="337" w:name="_Toc225778931"/>
      <w:bookmarkStart w:id="338" w:name="_Toc225779028"/>
      <w:bookmarkStart w:id="339" w:name="_Toc225780295"/>
      <w:bookmarkStart w:id="340" w:name="_Toc225780666"/>
      <w:bookmarkStart w:id="341" w:name="_Toc225797094"/>
      <w:r w:rsidRPr="00062302">
        <w:rPr>
          <w:rFonts w:hint="eastAsia"/>
        </w:rPr>
        <w:t>西医干预</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1E00C665" w14:textId="77777777" w:rsidR="002E0E98" w:rsidRPr="00062302" w:rsidRDefault="00030D07">
      <w:pPr>
        <w:pStyle w:val="affe"/>
        <w:spacing w:before="120" w:after="120"/>
      </w:pPr>
      <w:r w:rsidRPr="00062302">
        <w:rPr>
          <w:rFonts w:hint="eastAsia"/>
        </w:rPr>
        <w:t>冠心病</w:t>
      </w:r>
      <w:r w:rsidR="006F7A34" w:rsidRPr="00062302">
        <w:rPr>
          <w:rFonts w:hint="eastAsia"/>
        </w:rPr>
        <w:t>分型</w:t>
      </w:r>
      <w:r w:rsidRPr="00062302">
        <w:rPr>
          <w:rFonts w:hint="eastAsia"/>
        </w:rPr>
        <w:t>治疗</w:t>
      </w:r>
    </w:p>
    <w:p w14:paraId="1EC7E55D" w14:textId="6E85D6A1" w:rsidR="002E0E98" w:rsidRPr="00062302" w:rsidRDefault="00030D07" w:rsidP="00EA5B6F">
      <w:pPr>
        <w:pStyle w:val="afffff"/>
        <w:ind w:firstLine="420"/>
      </w:pPr>
      <w:bookmarkStart w:id="342" w:name="OLE_LINK15"/>
      <w:bookmarkStart w:id="343" w:name="OLE_LINK18"/>
      <w:r w:rsidRPr="00062302">
        <w:rPr>
          <w:rFonts w:hint="eastAsia"/>
        </w:rPr>
        <w:t>冠心病根据发病特点主要包括</w:t>
      </w:r>
      <w:r w:rsidRPr="00062302">
        <w:t>SCAD</w:t>
      </w:r>
      <w:r w:rsidRPr="00062302">
        <w:rPr>
          <w:rFonts w:hint="eastAsia"/>
        </w:rPr>
        <w:t>、UA或</w:t>
      </w:r>
      <w:bookmarkStart w:id="344" w:name="OLE_LINK8"/>
      <w:bookmarkStart w:id="345" w:name="OLE_LINK9"/>
      <w:r w:rsidRPr="00062302">
        <w:rPr>
          <w:rFonts w:hint="eastAsia"/>
        </w:rPr>
        <w:t>NSTEMI</w:t>
      </w:r>
      <w:bookmarkEnd w:id="344"/>
      <w:bookmarkEnd w:id="345"/>
      <w:r w:rsidRPr="00062302">
        <w:rPr>
          <w:rFonts w:hint="eastAsia"/>
        </w:rPr>
        <w:t>、STEMI等分型</w:t>
      </w:r>
      <w:r w:rsidR="00EA5B6F" w:rsidRPr="00062302">
        <w:rPr>
          <w:rFonts w:hint="eastAsia"/>
        </w:rPr>
        <w:t>，不同的分型参照</w:t>
      </w:r>
      <w:bookmarkStart w:id="346" w:name="OLE_LINK11"/>
      <w:bookmarkStart w:id="347" w:name="OLE_LINK14"/>
      <w:r w:rsidR="00EA5B6F" w:rsidRPr="00062302">
        <w:rPr>
          <w:rFonts w:hint="eastAsia"/>
        </w:rPr>
        <w:t>《经皮冠状动脉介入治疗指南》</w:t>
      </w:r>
      <w:bookmarkEnd w:id="342"/>
      <w:bookmarkEnd w:id="343"/>
      <w:bookmarkEnd w:id="346"/>
      <w:bookmarkEnd w:id="347"/>
      <w:r w:rsidR="00280CA9" w:rsidRPr="00062302">
        <w:rPr>
          <w:rFonts w:hint="eastAsia"/>
        </w:rPr>
        <w:t>治疗</w:t>
      </w:r>
      <w:r w:rsidRPr="00062302">
        <w:rPr>
          <w:rFonts w:hint="eastAsia"/>
        </w:rPr>
        <w:t>。</w:t>
      </w:r>
    </w:p>
    <w:p w14:paraId="259B3787" w14:textId="132F1C98" w:rsidR="0067407C" w:rsidRPr="00062302" w:rsidRDefault="0067407C" w:rsidP="0067407C">
      <w:pPr>
        <w:pStyle w:val="affe"/>
        <w:spacing w:before="120" w:after="120"/>
      </w:pPr>
      <w:r w:rsidRPr="00062302">
        <w:rPr>
          <w:rFonts w:hint="eastAsia"/>
        </w:rPr>
        <w:t>双心障碍药物治疗</w:t>
      </w:r>
    </w:p>
    <w:p w14:paraId="57A87405" w14:textId="77777777" w:rsidR="00E772F6" w:rsidRPr="00062302" w:rsidRDefault="00E772F6" w:rsidP="00E772F6">
      <w:pPr>
        <w:pStyle w:val="afff"/>
        <w:spacing w:before="120" w:after="120"/>
      </w:pPr>
      <w:r w:rsidRPr="00062302">
        <w:rPr>
          <w:rFonts w:hint="eastAsia"/>
        </w:rPr>
        <w:t>基础心血管疾病药物治疗</w:t>
      </w:r>
    </w:p>
    <w:p w14:paraId="5A7DCA0E" w14:textId="09A96699" w:rsidR="00E772F6" w:rsidRPr="00062302" w:rsidRDefault="00E772F6" w:rsidP="00E772F6">
      <w:pPr>
        <w:pStyle w:val="afffff"/>
        <w:ind w:firstLine="420"/>
      </w:pPr>
      <w:r w:rsidRPr="00062302">
        <w:rPr>
          <w:rFonts w:hint="eastAsia"/>
        </w:rPr>
        <w:t>符合</w:t>
      </w:r>
      <w:bookmarkStart w:id="348" w:name="OLE_LINK24"/>
      <w:bookmarkStart w:id="349" w:name="OLE_LINK25"/>
      <w:r w:rsidRPr="00062302">
        <w:rPr>
          <w:rFonts w:hint="eastAsia"/>
        </w:rPr>
        <w:t>T/GXAS 615</w:t>
      </w:r>
      <w:bookmarkEnd w:id="348"/>
      <w:bookmarkEnd w:id="349"/>
      <w:r w:rsidRPr="00062302">
        <w:rPr>
          <w:rFonts w:hint="eastAsia"/>
        </w:rPr>
        <w:t>的药物治疗。</w:t>
      </w:r>
    </w:p>
    <w:p w14:paraId="317F8D01" w14:textId="77777777" w:rsidR="002D6235" w:rsidRPr="00062302" w:rsidRDefault="002D6235" w:rsidP="002D6235">
      <w:pPr>
        <w:pStyle w:val="afff"/>
        <w:spacing w:before="120" w:after="120"/>
      </w:pPr>
      <w:bookmarkStart w:id="350" w:name="OLE_LINK19"/>
      <w:bookmarkStart w:id="351" w:name="OLE_LINK26"/>
      <w:r w:rsidRPr="00062302">
        <w:rPr>
          <w:rFonts w:hint="eastAsia"/>
        </w:rPr>
        <w:t>抗抑郁药</w:t>
      </w:r>
      <w:bookmarkEnd w:id="350"/>
      <w:bookmarkEnd w:id="351"/>
      <w:r w:rsidRPr="00062302">
        <w:rPr>
          <w:rFonts w:hint="eastAsia"/>
        </w:rPr>
        <w:t>物</w:t>
      </w:r>
    </w:p>
    <w:p w14:paraId="0551281F" w14:textId="2C3A43B9" w:rsidR="002D6235" w:rsidRPr="00062302" w:rsidRDefault="002D6235" w:rsidP="002D6235">
      <w:pPr>
        <w:pStyle w:val="affffffffd"/>
      </w:pPr>
      <w:r w:rsidRPr="00062302">
        <w:rPr>
          <w:rFonts w:hint="eastAsia"/>
        </w:rPr>
        <w:t>适用人群：PCI</w:t>
      </w:r>
      <w:proofErr w:type="gramStart"/>
      <w:r w:rsidRPr="00062302">
        <w:rPr>
          <w:rFonts w:hint="eastAsia"/>
        </w:rPr>
        <w:t>围手术期</w:t>
      </w:r>
      <w:proofErr w:type="gramEnd"/>
      <w:r w:rsidRPr="00062302">
        <w:rPr>
          <w:rFonts w:hint="eastAsia"/>
        </w:rPr>
        <w:t>合并抑郁障碍</w:t>
      </w:r>
      <w:bookmarkStart w:id="352" w:name="OLE_LINK32"/>
      <w:r w:rsidR="00CE250B" w:rsidRPr="00062302">
        <w:rPr>
          <w:rFonts w:hint="eastAsia"/>
        </w:rPr>
        <w:t>，参考T/GXAS 1116评分SDS</w:t>
      </w:r>
      <w:bookmarkEnd w:id="352"/>
      <w:r w:rsidRPr="00062302">
        <w:rPr>
          <w:rFonts w:hint="eastAsia"/>
        </w:rPr>
        <w:t>≥62分）。</w:t>
      </w:r>
    </w:p>
    <w:p w14:paraId="38C4BB1C" w14:textId="53092B0A" w:rsidR="002D6235" w:rsidRPr="00062302" w:rsidRDefault="002D6235" w:rsidP="00B23B69">
      <w:pPr>
        <w:pStyle w:val="affffffffd"/>
      </w:pPr>
      <w:r w:rsidRPr="00062302">
        <w:rPr>
          <w:rFonts w:hint="eastAsia"/>
        </w:rPr>
        <w:t>首选药物：</w:t>
      </w:r>
      <w:r w:rsidR="00D04755" w:rsidRPr="00062302">
        <w:t>SSRI</w:t>
      </w:r>
      <w:r w:rsidR="00B03918" w:rsidRPr="00062302">
        <w:t>s</w:t>
      </w:r>
      <w:r w:rsidR="001B1D69" w:rsidRPr="00062302">
        <w:rPr>
          <w:rFonts w:hint="eastAsia"/>
        </w:rPr>
        <w:t>、5-羟色胺和去甲肾上腺素再摄取抑制剂</w:t>
      </w:r>
      <w:r w:rsidR="00B23B69" w:rsidRPr="00062302">
        <w:rPr>
          <w:rFonts w:hint="eastAsia"/>
        </w:rPr>
        <w:t>等。</w:t>
      </w:r>
    </w:p>
    <w:p w14:paraId="5E22CB9C" w14:textId="77777777" w:rsidR="00B23B69" w:rsidRPr="00062302" w:rsidRDefault="00B23B69" w:rsidP="00B23B69">
      <w:pPr>
        <w:pStyle w:val="afff"/>
        <w:spacing w:before="120" w:after="120"/>
      </w:pPr>
      <w:bookmarkStart w:id="353" w:name="OLE_LINK27"/>
      <w:bookmarkStart w:id="354" w:name="OLE_LINK28"/>
      <w:r w:rsidRPr="00062302">
        <w:rPr>
          <w:rFonts w:hint="eastAsia"/>
        </w:rPr>
        <w:t>抗焦虑药</w:t>
      </w:r>
      <w:bookmarkEnd w:id="353"/>
      <w:bookmarkEnd w:id="354"/>
      <w:r w:rsidRPr="00062302">
        <w:rPr>
          <w:rFonts w:hint="eastAsia"/>
        </w:rPr>
        <w:t>物</w:t>
      </w:r>
    </w:p>
    <w:p w14:paraId="77EA008D" w14:textId="5244D07F" w:rsidR="00B23B69" w:rsidRPr="00062302" w:rsidRDefault="00B23B69" w:rsidP="00B23B69">
      <w:pPr>
        <w:pStyle w:val="affffffffd"/>
      </w:pPr>
      <w:r w:rsidRPr="00062302">
        <w:rPr>
          <w:rFonts w:hint="eastAsia"/>
        </w:rPr>
        <w:t>适用人群：PCI术后合并急性焦虑发作</w:t>
      </w:r>
      <w:r w:rsidR="00CE250B" w:rsidRPr="00062302">
        <w:rPr>
          <w:rFonts w:hint="eastAsia"/>
        </w:rPr>
        <w:t>，参考T/GXAS 1116评分</w:t>
      </w:r>
      <w:r w:rsidRPr="00062302">
        <w:rPr>
          <w:rFonts w:hint="eastAsia"/>
        </w:rPr>
        <w:t>SAS</w:t>
      </w:r>
      <w:r w:rsidR="00356F20" w:rsidRPr="00062302">
        <w:rPr>
          <w:rFonts w:hint="eastAsia"/>
        </w:rPr>
        <w:t>＞</w:t>
      </w:r>
      <w:r w:rsidRPr="00062302">
        <w:rPr>
          <w:rFonts w:hint="eastAsia"/>
        </w:rPr>
        <w:t>59分或术前焦虑者。</w:t>
      </w:r>
    </w:p>
    <w:p w14:paraId="23A68868" w14:textId="32B4A3AB" w:rsidR="002D6235" w:rsidRPr="00062302" w:rsidRDefault="00B23B69" w:rsidP="00B23B69">
      <w:pPr>
        <w:pStyle w:val="affffffffd"/>
      </w:pPr>
      <w:r w:rsidRPr="00062302">
        <w:rPr>
          <w:rFonts w:hint="eastAsia"/>
        </w:rPr>
        <w:lastRenderedPageBreak/>
        <w:t>首选药物：苯二</w:t>
      </w:r>
      <w:proofErr w:type="gramStart"/>
      <w:r w:rsidRPr="00062302">
        <w:rPr>
          <w:rFonts w:hint="eastAsia"/>
        </w:rPr>
        <w:t>氮卓类</w:t>
      </w:r>
      <w:proofErr w:type="gramEnd"/>
      <w:r w:rsidRPr="00062302">
        <w:rPr>
          <w:rFonts w:hint="eastAsia"/>
        </w:rPr>
        <w:t>（BZDs）：</w:t>
      </w:r>
      <w:proofErr w:type="gramStart"/>
      <w:r w:rsidRPr="00062302">
        <w:rPr>
          <w:rFonts w:hint="eastAsia"/>
        </w:rPr>
        <w:t>劳</w:t>
      </w:r>
      <w:proofErr w:type="gramEnd"/>
      <w:r w:rsidRPr="00062302">
        <w:rPr>
          <w:rFonts w:hint="eastAsia"/>
        </w:rPr>
        <w:t>拉西</w:t>
      </w:r>
      <w:proofErr w:type="gramStart"/>
      <w:r w:rsidRPr="00062302">
        <w:rPr>
          <w:rFonts w:hint="eastAsia"/>
        </w:rPr>
        <w:t>泮</w:t>
      </w:r>
      <w:proofErr w:type="gramEnd"/>
      <w:r w:rsidRPr="00062302">
        <w:rPr>
          <w:rFonts w:hint="eastAsia"/>
        </w:rPr>
        <w:t>、阿普</w:t>
      </w:r>
      <w:proofErr w:type="gramStart"/>
      <w:r w:rsidRPr="00062302">
        <w:rPr>
          <w:rFonts w:hint="eastAsia"/>
        </w:rPr>
        <w:t>唑仑</w:t>
      </w:r>
      <w:proofErr w:type="gramEnd"/>
      <w:r w:rsidRPr="00062302">
        <w:rPr>
          <w:rFonts w:hint="eastAsia"/>
        </w:rPr>
        <w:t>等。</w:t>
      </w:r>
    </w:p>
    <w:p w14:paraId="3B5163F0" w14:textId="2F321DB8" w:rsidR="00B23B69" w:rsidRPr="00062302" w:rsidRDefault="00B23B69" w:rsidP="00B23B69">
      <w:pPr>
        <w:pStyle w:val="afff"/>
        <w:spacing w:before="120" w:after="120"/>
      </w:pPr>
      <w:bookmarkStart w:id="355" w:name="OLE_LINK29"/>
      <w:bookmarkStart w:id="356" w:name="OLE_LINK30"/>
      <w:r w:rsidRPr="00062302">
        <w:rPr>
          <w:rFonts w:hint="eastAsia"/>
        </w:rPr>
        <w:t>助睡眠药物</w:t>
      </w:r>
    </w:p>
    <w:bookmarkEnd w:id="355"/>
    <w:bookmarkEnd w:id="356"/>
    <w:p w14:paraId="20661CB0" w14:textId="34FF6C22" w:rsidR="00B23B69" w:rsidRPr="00062302" w:rsidRDefault="00B23B69" w:rsidP="00B23B69">
      <w:pPr>
        <w:pStyle w:val="affffffffd"/>
      </w:pPr>
      <w:r w:rsidRPr="00062302">
        <w:rPr>
          <w:rFonts w:hint="eastAsia"/>
        </w:rPr>
        <w:t>适用人群：PCI</w:t>
      </w:r>
      <w:proofErr w:type="gramStart"/>
      <w:r w:rsidRPr="00062302">
        <w:rPr>
          <w:rFonts w:hint="eastAsia"/>
        </w:rPr>
        <w:t>围手术期</w:t>
      </w:r>
      <w:proofErr w:type="gramEnd"/>
      <w:r w:rsidRPr="00062302">
        <w:rPr>
          <w:rFonts w:hint="eastAsia"/>
        </w:rPr>
        <w:t>失眠</w:t>
      </w:r>
      <w:r w:rsidR="00CE250B" w:rsidRPr="00062302">
        <w:rPr>
          <w:rFonts w:hint="eastAsia"/>
        </w:rPr>
        <w:t>，参考T/GXAS 1116评分</w:t>
      </w:r>
      <w:r w:rsidRPr="00062302">
        <w:rPr>
          <w:rFonts w:hint="eastAsia"/>
        </w:rPr>
        <w:t>PSQI＞7</w:t>
      </w:r>
      <w:r w:rsidR="00CE250B" w:rsidRPr="00062302">
        <w:rPr>
          <w:rFonts w:hint="eastAsia"/>
        </w:rPr>
        <w:t>分</w:t>
      </w:r>
      <w:r w:rsidRPr="00062302">
        <w:rPr>
          <w:rFonts w:hint="eastAsia"/>
        </w:rPr>
        <w:t>。</w:t>
      </w:r>
    </w:p>
    <w:p w14:paraId="72F25B1F" w14:textId="675297E0" w:rsidR="00B23B69" w:rsidRPr="00062302" w:rsidRDefault="00B23B69" w:rsidP="00B23B69">
      <w:pPr>
        <w:pStyle w:val="affffffffd"/>
      </w:pPr>
      <w:r w:rsidRPr="00062302">
        <w:rPr>
          <w:rFonts w:hint="eastAsia"/>
        </w:rPr>
        <w:t>首选药物：非苯二</w:t>
      </w:r>
      <w:proofErr w:type="gramStart"/>
      <w:r w:rsidRPr="00062302">
        <w:rPr>
          <w:rFonts w:hint="eastAsia"/>
        </w:rPr>
        <w:t>氮卓类</w:t>
      </w:r>
      <w:proofErr w:type="gramEnd"/>
      <w:r w:rsidRPr="00062302">
        <w:rPr>
          <w:rFonts w:hint="eastAsia"/>
        </w:rPr>
        <w:t>（Z-drugs）、褪黑素受体激动剂等</w:t>
      </w:r>
      <w:r w:rsidR="00752D29" w:rsidRPr="00062302">
        <w:rPr>
          <w:rFonts w:hint="eastAsia"/>
        </w:rPr>
        <w:t>。</w:t>
      </w:r>
    </w:p>
    <w:p w14:paraId="374A1717" w14:textId="77777777" w:rsidR="002E0E98" w:rsidRPr="00062302" w:rsidRDefault="00030D07">
      <w:pPr>
        <w:pStyle w:val="affe"/>
        <w:spacing w:before="120" w:after="120"/>
      </w:pPr>
      <w:r w:rsidRPr="00062302">
        <w:rPr>
          <w:rFonts w:hint="eastAsia"/>
        </w:rPr>
        <w:t>心理干预</w:t>
      </w:r>
    </w:p>
    <w:p w14:paraId="30649AE8" w14:textId="53EFBD9C" w:rsidR="002E0E98" w:rsidRPr="00062302" w:rsidRDefault="00030D07" w:rsidP="00294920">
      <w:pPr>
        <w:pStyle w:val="afffff"/>
        <w:ind w:firstLine="420"/>
      </w:pPr>
      <w:r w:rsidRPr="00062302">
        <w:rPr>
          <w:rFonts w:hint="eastAsia"/>
        </w:rPr>
        <w:t>建立“医护－患者－家属”三位一体支持体系：</w:t>
      </w:r>
      <w:r w:rsidR="00A2473D" w:rsidRPr="00062302">
        <w:rPr>
          <w:rFonts w:hint="eastAsia"/>
        </w:rPr>
        <w:t>心理干预贯穿PCI</w:t>
      </w:r>
      <w:proofErr w:type="gramStart"/>
      <w:r w:rsidR="00A2473D" w:rsidRPr="00062302">
        <w:rPr>
          <w:rFonts w:hint="eastAsia"/>
        </w:rPr>
        <w:t>围术期全程</w:t>
      </w:r>
      <w:proofErr w:type="gramEnd"/>
      <w:r w:rsidR="00A2473D" w:rsidRPr="00062302">
        <w:rPr>
          <w:rFonts w:hint="eastAsia"/>
        </w:rPr>
        <w:t>，根据患者心理障碍类型（焦虑/抑郁）、严重程度选择干预方式，量表评估每2周1次，根据结果调整干预方案</w:t>
      </w:r>
      <w:r w:rsidR="00CE250B" w:rsidRPr="00062302">
        <w:rPr>
          <w:rFonts w:hint="eastAsia"/>
        </w:rPr>
        <w:t>，包括以下方法：</w:t>
      </w:r>
    </w:p>
    <w:p w14:paraId="2F49FCEA" w14:textId="22C841CC" w:rsidR="00CE250B" w:rsidRPr="00062302" w:rsidRDefault="001217B1" w:rsidP="00CE250B">
      <w:pPr>
        <w:pStyle w:val="af5"/>
      </w:pPr>
      <w:r>
        <w:rPr>
          <w:rFonts w:hint="eastAsia"/>
        </w:rPr>
        <w:t>心</w:t>
      </w:r>
      <w:r w:rsidR="00CE250B" w:rsidRPr="00062302">
        <w:rPr>
          <w:rFonts w:hint="eastAsia"/>
        </w:rPr>
        <w:t>理健康教育与支持性心理治疗：信息告知、情绪接纳、社会支持；</w:t>
      </w:r>
    </w:p>
    <w:p w14:paraId="0734EABE" w14:textId="03D09593" w:rsidR="00CE250B" w:rsidRPr="00062302" w:rsidRDefault="00CE250B" w:rsidP="00A2473D">
      <w:pPr>
        <w:pStyle w:val="af5"/>
      </w:pPr>
      <w:r w:rsidRPr="00062302">
        <w:rPr>
          <w:rFonts w:hint="eastAsia"/>
        </w:rPr>
        <w:t>CBT</w:t>
      </w:r>
      <w:r w:rsidR="00294920" w:rsidRPr="00062302">
        <w:rPr>
          <w:rFonts w:hint="eastAsia"/>
        </w:rPr>
        <w:t>治疗</w:t>
      </w:r>
      <w:r w:rsidRPr="00062302">
        <w:rPr>
          <w:rFonts w:hint="eastAsia"/>
        </w:rPr>
        <w:t>：适用于PCI</w:t>
      </w:r>
      <w:proofErr w:type="gramStart"/>
      <w:r w:rsidRPr="00062302">
        <w:rPr>
          <w:rFonts w:hint="eastAsia"/>
        </w:rPr>
        <w:t>围手术期</w:t>
      </w:r>
      <w:proofErr w:type="gramEnd"/>
      <w:r w:rsidRPr="00062302">
        <w:rPr>
          <w:rFonts w:hint="eastAsia"/>
        </w:rPr>
        <w:t>双心障碍患者，每周1次，每次40</w:t>
      </w:r>
      <w:r w:rsidRPr="00062302">
        <w:rPr>
          <w:rFonts w:hint="eastAsia"/>
          <w:vertAlign w:val="superscript"/>
        </w:rPr>
        <w:t xml:space="preserve"> </w:t>
      </w:r>
      <w:r w:rsidRPr="00062302">
        <w:rPr>
          <w:rFonts w:hint="eastAsia"/>
        </w:rPr>
        <w:t>min，共4～8个疗程，包括认知重建、行为激活、压力管理、针对焦虑/抑郁的认知行为疗法和疾病自我管理。</w:t>
      </w:r>
    </w:p>
    <w:p w14:paraId="64915643" w14:textId="77777777" w:rsidR="00294920" w:rsidRPr="00062302" w:rsidRDefault="00030D07" w:rsidP="001E2AC3">
      <w:pPr>
        <w:pStyle w:val="af5"/>
      </w:pPr>
      <w:r w:rsidRPr="00062302">
        <w:rPr>
          <w:rFonts w:hint="eastAsia"/>
        </w:rPr>
        <w:t>正念减压（MBSR）与正念疗法：每日</w:t>
      </w:r>
      <w:r w:rsidR="00A2473D" w:rsidRPr="00062302">
        <w:rPr>
          <w:rFonts w:hint="eastAsia"/>
        </w:rPr>
        <w:t>1～2次，每次</w:t>
      </w:r>
      <w:r w:rsidRPr="00062302">
        <w:rPr>
          <w:rFonts w:hint="eastAsia"/>
        </w:rPr>
        <w:t>15</w:t>
      </w:r>
      <w:r w:rsidRPr="00062302">
        <w:rPr>
          <w:rFonts w:hint="eastAsia"/>
          <w:vertAlign w:val="superscript"/>
        </w:rPr>
        <w:t xml:space="preserve"> </w:t>
      </w:r>
      <w:r w:rsidRPr="00062302">
        <w:rPr>
          <w:rFonts w:hint="eastAsia"/>
        </w:rPr>
        <w:t>min～20</w:t>
      </w:r>
      <w:r w:rsidRPr="00062302">
        <w:rPr>
          <w:rFonts w:hint="eastAsia"/>
          <w:vertAlign w:val="superscript"/>
        </w:rPr>
        <w:t xml:space="preserve"> </w:t>
      </w:r>
      <w:r w:rsidRPr="00062302">
        <w:rPr>
          <w:rFonts w:hint="eastAsia"/>
        </w:rPr>
        <w:t>min</w:t>
      </w:r>
      <w:r w:rsidR="00A2473D" w:rsidRPr="00062302">
        <w:rPr>
          <w:rFonts w:hint="eastAsia"/>
        </w:rPr>
        <w:t>，</w:t>
      </w:r>
      <w:r w:rsidR="00294920" w:rsidRPr="00062302">
        <w:rPr>
          <w:rFonts w:hint="eastAsia"/>
        </w:rPr>
        <w:t>包括正念冥想、身体扫描、正</w:t>
      </w:r>
      <w:proofErr w:type="gramStart"/>
      <w:r w:rsidR="00294920" w:rsidRPr="00062302">
        <w:rPr>
          <w:rFonts w:hint="eastAsia"/>
        </w:rPr>
        <w:t>念运动</w:t>
      </w:r>
      <w:proofErr w:type="gramEnd"/>
      <w:r w:rsidR="00294920" w:rsidRPr="00062302">
        <w:rPr>
          <w:rFonts w:hint="eastAsia"/>
        </w:rPr>
        <w:t>和应用场景；</w:t>
      </w:r>
    </w:p>
    <w:p w14:paraId="6BE81799" w14:textId="77777777" w:rsidR="00294920" w:rsidRPr="00062302" w:rsidRDefault="00030D07" w:rsidP="001E2AC3">
      <w:pPr>
        <w:pStyle w:val="af5"/>
        <w:rPr>
          <w:lang w:bidi="ar"/>
        </w:rPr>
      </w:pPr>
      <w:r w:rsidRPr="00062302">
        <w:rPr>
          <w:rFonts w:hint="eastAsia"/>
        </w:rPr>
        <w:t>放松训练疗法：</w:t>
      </w:r>
      <w:r w:rsidR="00B23B69" w:rsidRPr="00062302">
        <w:rPr>
          <w:rFonts w:hint="eastAsia"/>
        </w:rPr>
        <w:t>适用于患者</w:t>
      </w:r>
      <w:proofErr w:type="gramStart"/>
      <w:r w:rsidR="00B23B69" w:rsidRPr="00062302">
        <w:rPr>
          <w:rFonts w:hint="eastAsia"/>
        </w:rPr>
        <w:t>围术期压力</w:t>
      </w:r>
      <w:proofErr w:type="gramEnd"/>
      <w:r w:rsidR="00B23B69" w:rsidRPr="00062302">
        <w:rPr>
          <w:rFonts w:hint="eastAsia"/>
        </w:rPr>
        <w:t>、焦虑、或伴胸闷等躯体症状的患者，</w:t>
      </w:r>
      <w:r w:rsidR="001E2AC3" w:rsidRPr="00062302">
        <w:rPr>
          <w:rFonts w:hint="eastAsia"/>
        </w:rPr>
        <w:t>根据患者喜好选择放松方式，每日1次，每次20</w:t>
      </w:r>
      <w:r w:rsidR="001E2AC3" w:rsidRPr="00062302">
        <w:rPr>
          <w:rFonts w:hint="eastAsia"/>
          <w:vertAlign w:val="superscript"/>
        </w:rPr>
        <w:t xml:space="preserve"> </w:t>
      </w:r>
      <w:r w:rsidR="001E2AC3" w:rsidRPr="00062302">
        <w:rPr>
          <w:rFonts w:hint="eastAsia"/>
        </w:rPr>
        <w:t>min，</w:t>
      </w:r>
      <w:r w:rsidR="00294920" w:rsidRPr="00062302">
        <w:rPr>
          <w:rFonts w:hint="eastAsia"/>
        </w:rPr>
        <w:t>包括渐进式肌肉放松、腹式呼吸训练、想象放松和生物反馈辅助放松；</w:t>
      </w:r>
    </w:p>
    <w:p w14:paraId="4CC575C7" w14:textId="77777777" w:rsidR="00294920" w:rsidRPr="00062302" w:rsidRDefault="00030D07" w:rsidP="001E2AC3">
      <w:pPr>
        <w:pStyle w:val="af5"/>
        <w:rPr>
          <w:lang w:bidi="ar"/>
        </w:rPr>
      </w:pPr>
      <w:r w:rsidRPr="00062302">
        <w:rPr>
          <w:rFonts w:hint="eastAsia"/>
          <w:lang w:bidi="ar"/>
        </w:rPr>
        <w:t>森田疗法：</w:t>
      </w:r>
      <w:r w:rsidR="001E2AC3" w:rsidRPr="00062302">
        <w:rPr>
          <w:rFonts w:hint="eastAsia"/>
          <w:lang w:bidi="ar"/>
        </w:rPr>
        <w:t>适用于过度关注躯体症状、陷入“症状—焦虑”恶性循环的患者，</w:t>
      </w:r>
      <w:r w:rsidR="00294920" w:rsidRPr="00062302">
        <w:rPr>
          <w:rFonts w:hint="eastAsia"/>
          <w:lang w:bidi="ar"/>
        </w:rPr>
        <w:t>包括顺其自然和为所能为；</w:t>
      </w:r>
    </w:p>
    <w:p w14:paraId="6BFAC798" w14:textId="77777777" w:rsidR="00294920" w:rsidRPr="00062302" w:rsidRDefault="00030D07" w:rsidP="001E2AC3">
      <w:pPr>
        <w:pStyle w:val="af5"/>
        <w:rPr>
          <w:lang w:bidi="ar"/>
        </w:rPr>
      </w:pPr>
      <w:r w:rsidRPr="00062302">
        <w:rPr>
          <w:rFonts w:hint="eastAsia"/>
          <w:lang w:bidi="ar"/>
        </w:rPr>
        <w:t>人际心理治疗（IPT）：</w:t>
      </w:r>
      <w:r w:rsidR="001E2AC3" w:rsidRPr="00062302">
        <w:rPr>
          <w:rFonts w:hint="eastAsia"/>
          <w:lang w:bidi="ar"/>
        </w:rPr>
        <w:t>适用于因人际关系问题诱发或加重心理障碍的患者，实施周期4</w:t>
      </w:r>
      <w:r w:rsidR="001E2AC3" w:rsidRPr="00062302">
        <w:rPr>
          <w:rFonts w:hint="eastAsia"/>
        </w:rPr>
        <w:t>～</w:t>
      </w:r>
      <w:r w:rsidR="001E2AC3" w:rsidRPr="00062302">
        <w:rPr>
          <w:rFonts w:hint="eastAsia"/>
          <w:lang w:bidi="ar"/>
        </w:rPr>
        <w:t>6周，</w:t>
      </w:r>
      <w:r w:rsidR="00294920" w:rsidRPr="00062302">
        <w:rPr>
          <w:rFonts w:hint="eastAsia"/>
          <w:lang w:bidi="ar"/>
        </w:rPr>
        <w:t>包括人际关系评估和人际问题解决；</w:t>
      </w:r>
    </w:p>
    <w:p w14:paraId="42A27B4F" w14:textId="77777777" w:rsidR="00294920" w:rsidRPr="00062302" w:rsidRDefault="00030D07" w:rsidP="001E2AC3">
      <w:pPr>
        <w:pStyle w:val="af5"/>
        <w:rPr>
          <w:lang w:bidi="ar"/>
        </w:rPr>
      </w:pPr>
      <w:r w:rsidRPr="00062302">
        <w:rPr>
          <w:rFonts w:hint="eastAsia"/>
          <w:lang w:bidi="ar"/>
        </w:rPr>
        <w:t>暴露疗法：</w:t>
      </w:r>
      <w:r w:rsidR="001E2AC3" w:rsidRPr="00062302">
        <w:rPr>
          <w:rFonts w:hint="eastAsia"/>
          <w:lang w:bidi="ar"/>
        </w:rPr>
        <w:t>适用于因害怕心脏病发作而产生过度回避行为的患者，由医护人员全程陪同实施，遵循循序渐进原则，</w:t>
      </w:r>
      <w:r w:rsidR="00294920" w:rsidRPr="00062302">
        <w:rPr>
          <w:rFonts w:hint="eastAsia"/>
          <w:lang w:bidi="ar"/>
        </w:rPr>
        <w:t>包括等级划分和逐步暴露；</w:t>
      </w:r>
    </w:p>
    <w:p w14:paraId="75B0E3E2" w14:textId="77777777" w:rsidR="00294920" w:rsidRPr="00062302" w:rsidRDefault="00030D07" w:rsidP="0086666E">
      <w:pPr>
        <w:pStyle w:val="af5"/>
      </w:pPr>
      <w:r w:rsidRPr="00062302">
        <w:rPr>
          <w:rFonts w:hint="eastAsia"/>
          <w:lang w:bidi="ar"/>
        </w:rPr>
        <w:t>团体心理治疗</w:t>
      </w:r>
      <w:r w:rsidR="001E2AC3" w:rsidRPr="00062302">
        <w:rPr>
          <w:rFonts w:hint="eastAsia"/>
          <w:lang w:bidi="ar"/>
        </w:rPr>
        <w:t>：将6</w:t>
      </w:r>
      <w:r w:rsidR="00181B66" w:rsidRPr="00062302">
        <w:rPr>
          <w:rFonts w:hint="eastAsia"/>
        </w:rPr>
        <w:t>～</w:t>
      </w:r>
      <w:r w:rsidR="00181B66" w:rsidRPr="00062302">
        <w:rPr>
          <w:rFonts w:hint="eastAsia"/>
          <w:lang w:bidi="ar"/>
        </w:rPr>
        <w:t>8</w:t>
      </w:r>
      <w:r w:rsidR="001E2AC3" w:rsidRPr="00062302">
        <w:rPr>
          <w:rFonts w:hint="eastAsia"/>
          <w:lang w:bidi="ar"/>
        </w:rPr>
        <w:t>名具有相似经历的冠心病PCI</w:t>
      </w:r>
      <w:proofErr w:type="gramStart"/>
      <w:r w:rsidR="001E2AC3" w:rsidRPr="00062302">
        <w:rPr>
          <w:rFonts w:hint="eastAsia"/>
          <w:lang w:bidi="ar"/>
        </w:rPr>
        <w:t>围术期双</w:t>
      </w:r>
      <w:proofErr w:type="gramEnd"/>
      <w:r w:rsidR="001E2AC3" w:rsidRPr="00062302">
        <w:rPr>
          <w:rFonts w:hint="eastAsia"/>
          <w:lang w:bidi="ar"/>
        </w:rPr>
        <w:t>心障碍患者组成团体，每</w:t>
      </w:r>
      <w:r w:rsidR="00181B66" w:rsidRPr="00062302">
        <w:rPr>
          <w:rFonts w:hint="eastAsia"/>
          <w:lang w:bidi="ar"/>
        </w:rPr>
        <w:t>2</w:t>
      </w:r>
      <w:r w:rsidR="001E2AC3" w:rsidRPr="00062302">
        <w:rPr>
          <w:rFonts w:hint="eastAsia"/>
          <w:lang w:bidi="ar"/>
        </w:rPr>
        <w:t>周</w:t>
      </w:r>
      <w:r w:rsidR="00181B66" w:rsidRPr="00062302">
        <w:rPr>
          <w:rFonts w:hint="eastAsia"/>
          <w:lang w:bidi="ar"/>
        </w:rPr>
        <w:t>1</w:t>
      </w:r>
      <w:r w:rsidR="001E2AC3" w:rsidRPr="00062302">
        <w:rPr>
          <w:rFonts w:hint="eastAsia"/>
          <w:lang w:bidi="ar"/>
        </w:rPr>
        <w:t>次，每次60</w:t>
      </w:r>
      <w:r w:rsidR="001E2AC3" w:rsidRPr="00062302">
        <w:rPr>
          <w:rFonts w:hint="eastAsia"/>
          <w:vertAlign w:val="superscript"/>
          <w:lang w:bidi="ar"/>
        </w:rPr>
        <w:t xml:space="preserve"> </w:t>
      </w:r>
      <w:r w:rsidR="001E2AC3" w:rsidRPr="00062302">
        <w:rPr>
          <w:rFonts w:hint="eastAsia"/>
          <w:lang w:bidi="ar"/>
        </w:rPr>
        <w:t>min</w:t>
      </w:r>
      <w:r w:rsidR="00181B66" w:rsidRPr="00062302">
        <w:rPr>
          <w:rFonts w:hint="eastAsia"/>
          <w:lang w:bidi="ar"/>
        </w:rPr>
        <w:t>，</w:t>
      </w:r>
      <w:r w:rsidR="00294920" w:rsidRPr="00062302">
        <w:rPr>
          <w:rFonts w:hint="eastAsia"/>
          <w:lang w:bidi="ar"/>
        </w:rPr>
        <w:t>包括患者互助和团体互动；</w:t>
      </w:r>
    </w:p>
    <w:p w14:paraId="40207423" w14:textId="1E2358D5" w:rsidR="001E2AC3" w:rsidRPr="00062302" w:rsidRDefault="001E2AC3" w:rsidP="0086666E">
      <w:pPr>
        <w:pStyle w:val="af5"/>
      </w:pPr>
      <w:r w:rsidRPr="00062302">
        <w:rPr>
          <w:rFonts w:hint="eastAsia"/>
        </w:rPr>
        <w:t>内观疗法：通过“感恩</w:t>
      </w:r>
      <w:proofErr w:type="gramStart"/>
      <w:r w:rsidRPr="00062302">
        <w:rPr>
          <w:rFonts w:hint="eastAsia"/>
        </w:rPr>
        <w:t>一</w:t>
      </w:r>
      <w:proofErr w:type="gramEnd"/>
      <w:r w:rsidRPr="00062302">
        <w:rPr>
          <w:rFonts w:hint="eastAsia"/>
        </w:rPr>
        <w:t>觉察</w:t>
      </w:r>
      <w:proofErr w:type="gramStart"/>
      <w:r w:rsidRPr="00062302">
        <w:rPr>
          <w:rFonts w:hint="eastAsia"/>
        </w:rPr>
        <w:t>一</w:t>
      </w:r>
      <w:proofErr w:type="gramEnd"/>
      <w:r w:rsidRPr="00062302">
        <w:rPr>
          <w:rFonts w:hint="eastAsia"/>
        </w:rPr>
        <w:t>和解”三步递进练习，</w:t>
      </w:r>
      <w:r w:rsidR="0086666E" w:rsidRPr="00062302">
        <w:rPr>
          <w:rFonts w:hint="eastAsia"/>
        </w:rPr>
        <w:t>帮助患者将对疾病的恐惧转化为对心脏的感恩与守护责任</w:t>
      </w:r>
      <w:r w:rsidRPr="00062302">
        <w:rPr>
          <w:rFonts w:hint="eastAsia"/>
        </w:rPr>
        <w:t>，从“对抗疾病”转向“与心共处”，具体操作流程见附录</w:t>
      </w:r>
      <w:r w:rsidR="006209C9" w:rsidRPr="00062302">
        <w:rPr>
          <w:rFonts w:hint="eastAsia"/>
        </w:rPr>
        <w:t>B</w:t>
      </w:r>
      <w:r w:rsidRPr="00062302">
        <w:rPr>
          <w:rFonts w:hint="eastAsia"/>
        </w:rPr>
        <w:t>。</w:t>
      </w:r>
    </w:p>
    <w:p w14:paraId="38143390" w14:textId="77777777" w:rsidR="002E0E98" w:rsidRPr="00062302" w:rsidRDefault="00030D07">
      <w:pPr>
        <w:pStyle w:val="affd"/>
        <w:spacing w:before="120" w:after="120"/>
      </w:pPr>
      <w:bookmarkStart w:id="357" w:name="_Toc212736586"/>
      <w:bookmarkStart w:id="358" w:name="_Toc204110423"/>
      <w:bookmarkStart w:id="359" w:name="_Toc224749653"/>
      <w:bookmarkStart w:id="360" w:name="_Toc204204520"/>
      <w:bookmarkStart w:id="361" w:name="_Toc224748877"/>
      <w:bookmarkStart w:id="362" w:name="_Toc204111201"/>
      <w:bookmarkStart w:id="363" w:name="_Toc204110397"/>
      <w:bookmarkStart w:id="364" w:name="_Toc205570756"/>
      <w:bookmarkStart w:id="365" w:name="_Toc205562144"/>
      <w:bookmarkStart w:id="366" w:name="_Toc206930952"/>
      <w:bookmarkStart w:id="367" w:name="_Toc212412241"/>
      <w:bookmarkStart w:id="368" w:name="_Toc207653491"/>
      <w:bookmarkStart w:id="369" w:name="_Toc223083857"/>
      <w:bookmarkStart w:id="370" w:name="_Toc205402786"/>
      <w:bookmarkStart w:id="371" w:name="_Toc204204404"/>
      <w:bookmarkStart w:id="372" w:name="_Toc207370177"/>
      <w:bookmarkStart w:id="373" w:name="_Toc224314468"/>
      <w:bookmarkStart w:id="374" w:name="_Toc212412046"/>
      <w:bookmarkStart w:id="375" w:name="_Toc224764676"/>
      <w:bookmarkStart w:id="376" w:name="_Toc225778932"/>
      <w:bookmarkStart w:id="377" w:name="_Toc225779029"/>
      <w:bookmarkStart w:id="378" w:name="_Toc225780296"/>
      <w:bookmarkStart w:id="379" w:name="_Toc225780667"/>
      <w:bookmarkStart w:id="380" w:name="_Toc225797095"/>
      <w:r w:rsidRPr="00062302">
        <w:rPr>
          <w:rFonts w:hint="eastAsia"/>
        </w:rPr>
        <w:t>壮</w:t>
      </w:r>
      <w:proofErr w:type="gramStart"/>
      <w:r w:rsidRPr="00062302">
        <w:rPr>
          <w:rFonts w:hint="eastAsia"/>
        </w:rPr>
        <w:t>医</w:t>
      </w:r>
      <w:proofErr w:type="gramEnd"/>
      <w:r w:rsidRPr="00062302">
        <w:rPr>
          <w:rFonts w:hint="eastAsia"/>
        </w:rPr>
        <w:t>干预</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7A0AF4C6" w14:textId="77777777" w:rsidR="002E0E98" w:rsidRPr="00062302" w:rsidRDefault="00030D07">
      <w:pPr>
        <w:pStyle w:val="affe"/>
        <w:spacing w:before="120" w:after="120"/>
      </w:pPr>
      <w:proofErr w:type="gramStart"/>
      <w:r w:rsidRPr="00062302">
        <w:rPr>
          <w:rFonts w:hint="eastAsia"/>
        </w:rPr>
        <w:t>壮药内服</w:t>
      </w:r>
      <w:proofErr w:type="gramEnd"/>
    </w:p>
    <w:p w14:paraId="115D4B7D" w14:textId="77777777" w:rsidR="002E0E98" w:rsidRPr="00062302" w:rsidRDefault="00030D07">
      <w:pPr>
        <w:pStyle w:val="afffff"/>
        <w:ind w:firstLine="420"/>
      </w:pPr>
      <w:r w:rsidRPr="00062302">
        <w:rPr>
          <w:rFonts w:hint="eastAsia"/>
        </w:rPr>
        <w:t>根据</w:t>
      </w:r>
      <w:r w:rsidR="00181B66" w:rsidRPr="00062302">
        <w:rPr>
          <w:rFonts w:hint="eastAsia"/>
        </w:rPr>
        <w:t>病程阶段选择专用方剂，采用浓煎法，水煎服，用药如下</w:t>
      </w:r>
      <w:r w:rsidRPr="00062302">
        <w:rPr>
          <w:rFonts w:hint="eastAsia"/>
        </w:rPr>
        <w:t>：</w:t>
      </w:r>
    </w:p>
    <w:p w14:paraId="4325C21E" w14:textId="0321E626" w:rsidR="002E0E98" w:rsidRPr="00062302" w:rsidRDefault="00030D07">
      <w:pPr>
        <w:pStyle w:val="af2"/>
      </w:pPr>
      <w:r w:rsidRPr="00062302">
        <w:rPr>
          <w:rFonts w:hint="eastAsia"/>
        </w:rPr>
        <w:t>快速稳定期</w:t>
      </w:r>
      <w:r w:rsidR="00181B66" w:rsidRPr="00062302">
        <w:rPr>
          <w:rFonts w:hint="eastAsia"/>
        </w:rPr>
        <w:t>（术后0</w:t>
      </w:r>
      <w:r w:rsidR="00181B66" w:rsidRPr="00062302">
        <w:rPr>
          <w:rFonts w:hint="eastAsia"/>
          <w:vertAlign w:val="superscript"/>
        </w:rPr>
        <w:t xml:space="preserve"> </w:t>
      </w:r>
      <w:r w:rsidR="00181B66" w:rsidRPr="00062302">
        <w:rPr>
          <w:rFonts w:hint="eastAsia"/>
        </w:rPr>
        <w:t>h～72</w:t>
      </w:r>
      <w:r w:rsidR="00181B66" w:rsidRPr="00062302">
        <w:rPr>
          <w:rFonts w:hint="eastAsia"/>
          <w:vertAlign w:val="superscript"/>
        </w:rPr>
        <w:t xml:space="preserve"> </w:t>
      </w:r>
      <w:r w:rsidR="00181B66" w:rsidRPr="00062302">
        <w:rPr>
          <w:rFonts w:hint="eastAsia"/>
        </w:rPr>
        <w:t>h）</w:t>
      </w:r>
      <w:r w:rsidRPr="00062302">
        <w:rPr>
          <w:rFonts w:hint="eastAsia"/>
        </w:rPr>
        <w:t>，通脉解毒饮，田七花10</w:t>
      </w:r>
      <w:r w:rsidRPr="00062302">
        <w:rPr>
          <w:rFonts w:hint="eastAsia"/>
          <w:vertAlign w:val="superscript"/>
        </w:rPr>
        <w:t xml:space="preserve"> </w:t>
      </w:r>
      <w:r w:rsidRPr="00062302">
        <w:rPr>
          <w:rFonts w:hint="eastAsia"/>
        </w:rPr>
        <w:t>g、钩藤15</w:t>
      </w:r>
      <w:r w:rsidRPr="00062302">
        <w:rPr>
          <w:rFonts w:hint="eastAsia"/>
          <w:vertAlign w:val="superscript"/>
        </w:rPr>
        <w:t xml:space="preserve"> </w:t>
      </w:r>
      <w:r w:rsidRPr="00062302">
        <w:rPr>
          <w:rFonts w:hint="eastAsia"/>
        </w:rPr>
        <w:t>g、</w:t>
      </w:r>
      <w:proofErr w:type="gramStart"/>
      <w:r w:rsidRPr="00062302">
        <w:rPr>
          <w:rFonts w:hint="eastAsia"/>
        </w:rPr>
        <w:t>救必应</w:t>
      </w:r>
      <w:proofErr w:type="gramEnd"/>
      <w:r w:rsidRPr="00062302">
        <w:rPr>
          <w:rFonts w:hint="eastAsia"/>
        </w:rPr>
        <w:t>9</w:t>
      </w:r>
      <w:r w:rsidRPr="00062302">
        <w:rPr>
          <w:rFonts w:hint="eastAsia"/>
          <w:vertAlign w:val="superscript"/>
        </w:rPr>
        <w:t xml:space="preserve"> </w:t>
      </w:r>
      <w:r w:rsidRPr="00062302">
        <w:rPr>
          <w:rFonts w:hint="eastAsia"/>
        </w:rPr>
        <w:t>g、绞股蓝6</w:t>
      </w:r>
      <w:r w:rsidRPr="00062302">
        <w:rPr>
          <w:rFonts w:hint="eastAsia"/>
          <w:vertAlign w:val="superscript"/>
        </w:rPr>
        <w:t xml:space="preserve"> </w:t>
      </w:r>
      <w:r w:rsidRPr="00062302">
        <w:rPr>
          <w:rFonts w:hint="eastAsia"/>
        </w:rPr>
        <w:t>g，浓煎100</w:t>
      </w:r>
      <w:r w:rsidRPr="00062302">
        <w:rPr>
          <w:rFonts w:hint="eastAsia"/>
          <w:vertAlign w:val="superscript"/>
        </w:rPr>
        <w:t xml:space="preserve"> </w:t>
      </w:r>
      <w:r w:rsidRPr="00062302">
        <w:rPr>
          <w:rFonts w:hint="eastAsia"/>
        </w:rPr>
        <w:t>mL，每日</w:t>
      </w:r>
      <w:r w:rsidR="00294920" w:rsidRPr="00062302">
        <w:rPr>
          <w:rFonts w:hint="eastAsia"/>
        </w:rPr>
        <w:t>1</w:t>
      </w:r>
      <w:r w:rsidRPr="00062302">
        <w:rPr>
          <w:rFonts w:hint="eastAsia"/>
        </w:rPr>
        <w:t>剂，分</w:t>
      </w:r>
      <w:r w:rsidR="00181B66" w:rsidRPr="00062302">
        <w:rPr>
          <w:rFonts w:hint="eastAsia"/>
        </w:rPr>
        <w:t>早晚</w:t>
      </w:r>
      <w:r w:rsidRPr="00062302">
        <w:rPr>
          <w:rFonts w:hint="eastAsia"/>
        </w:rPr>
        <w:t>两次</w:t>
      </w:r>
      <w:r w:rsidR="00181B66" w:rsidRPr="00062302">
        <w:rPr>
          <w:rFonts w:hint="eastAsia"/>
        </w:rPr>
        <w:t>温</w:t>
      </w:r>
      <w:r w:rsidRPr="00062302">
        <w:rPr>
          <w:rFonts w:hint="eastAsia"/>
        </w:rPr>
        <w:t>服；</w:t>
      </w:r>
    </w:p>
    <w:p w14:paraId="1A94CC39" w14:textId="77777777" w:rsidR="002E0E98" w:rsidRPr="00062302" w:rsidRDefault="00030D07" w:rsidP="00181B66">
      <w:pPr>
        <w:pStyle w:val="af2"/>
      </w:pPr>
      <w:r w:rsidRPr="00062302">
        <w:rPr>
          <w:rFonts w:hint="eastAsia"/>
        </w:rPr>
        <w:t>康复过渡期</w:t>
      </w:r>
      <w:r w:rsidR="00181B66" w:rsidRPr="00062302">
        <w:rPr>
          <w:rFonts w:hint="eastAsia"/>
        </w:rPr>
        <w:t>（术后1～2周）</w:t>
      </w:r>
      <w:r w:rsidRPr="00062302">
        <w:rPr>
          <w:rFonts w:hint="eastAsia"/>
        </w:rPr>
        <w:t>，通</w:t>
      </w:r>
      <w:proofErr w:type="gramStart"/>
      <w:r w:rsidRPr="00062302">
        <w:rPr>
          <w:rFonts w:hint="eastAsia"/>
        </w:rPr>
        <w:t>脉郁舒方</w:t>
      </w:r>
      <w:proofErr w:type="gramEnd"/>
      <w:r w:rsidRPr="00062302">
        <w:rPr>
          <w:rFonts w:hint="eastAsia"/>
        </w:rPr>
        <w:t>，钩藤15</w:t>
      </w:r>
      <w:r w:rsidRPr="00062302">
        <w:rPr>
          <w:rFonts w:hint="eastAsia"/>
          <w:vertAlign w:val="superscript"/>
        </w:rPr>
        <w:t xml:space="preserve"> </w:t>
      </w:r>
      <w:r w:rsidRPr="00062302">
        <w:rPr>
          <w:rFonts w:hint="eastAsia"/>
        </w:rPr>
        <w:t>g、田七花6</w:t>
      </w:r>
      <w:r w:rsidRPr="00062302">
        <w:rPr>
          <w:rFonts w:hint="eastAsia"/>
          <w:vertAlign w:val="superscript"/>
        </w:rPr>
        <w:t xml:space="preserve"> </w:t>
      </w:r>
      <w:r w:rsidRPr="00062302">
        <w:rPr>
          <w:rFonts w:hint="eastAsia"/>
        </w:rPr>
        <w:t>g、绞股蓝5</w:t>
      </w:r>
      <w:r w:rsidRPr="00062302">
        <w:rPr>
          <w:rFonts w:hint="eastAsia"/>
          <w:vertAlign w:val="superscript"/>
        </w:rPr>
        <w:t xml:space="preserve"> </w:t>
      </w:r>
      <w:r w:rsidRPr="00062302">
        <w:rPr>
          <w:rFonts w:hint="eastAsia"/>
        </w:rPr>
        <w:t>g，每日1剂</w:t>
      </w:r>
      <w:r w:rsidR="00181B66" w:rsidRPr="00062302">
        <w:rPr>
          <w:rFonts w:hint="eastAsia"/>
        </w:rPr>
        <w:t>，水煎200</w:t>
      </w:r>
      <w:r w:rsidR="00181B66" w:rsidRPr="00062302">
        <w:rPr>
          <w:rFonts w:hint="eastAsia"/>
          <w:vertAlign w:val="superscript"/>
        </w:rPr>
        <w:t xml:space="preserve"> </w:t>
      </w:r>
      <w:r w:rsidR="00181B66" w:rsidRPr="00062302">
        <w:rPr>
          <w:rFonts w:hint="eastAsia"/>
        </w:rPr>
        <w:t>mL，分早晚2次温服</w:t>
      </w:r>
      <w:r w:rsidRPr="00062302">
        <w:rPr>
          <w:rFonts w:hint="eastAsia"/>
        </w:rPr>
        <w:t>；</w:t>
      </w:r>
    </w:p>
    <w:p w14:paraId="596B5995" w14:textId="77777777" w:rsidR="002E0E98" w:rsidRPr="00062302" w:rsidRDefault="00030D07" w:rsidP="00181B66">
      <w:pPr>
        <w:pStyle w:val="af2"/>
      </w:pPr>
      <w:r w:rsidRPr="00062302">
        <w:rPr>
          <w:rFonts w:hint="eastAsia"/>
        </w:rPr>
        <w:t>巩固管理期</w:t>
      </w:r>
      <w:r w:rsidR="00181B66" w:rsidRPr="00062302">
        <w:rPr>
          <w:rFonts w:hint="eastAsia"/>
        </w:rPr>
        <w:t>（术后＞2周）</w:t>
      </w:r>
      <w:r w:rsidRPr="00062302">
        <w:rPr>
          <w:rFonts w:hint="eastAsia"/>
        </w:rPr>
        <w:t>，安神定志丸，夜交藤12</w:t>
      </w:r>
      <w:r w:rsidRPr="00062302">
        <w:rPr>
          <w:rFonts w:hint="eastAsia"/>
          <w:vertAlign w:val="superscript"/>
        </w:rPr>
        <w:t xml:space="preserve"> </w:t>
      </w:r>
      <w:r w:rsidRPr="00062302">
        <w:rPr>
          <w:rFonts w:hint="eastAsia"/>
        </w:rPr>
        <w:t>g、五味子6</w:t>
      </w:r>
      <w:r w:rsidRPr="00062302">
        <w:rPr>
          <w:rFonts w:hint="eastAsia"/>
          <w:vertAlign w:val="superscript"/>
        </w:rPr>
        <w:t xml:space="preserve"> </w:t>
      </w:r>
      <w:r w:rsidRPr="00062302">
        <w:rPr>
          <w:rFonts w:hint="eastAsia"/>
        </w:rPr>
        <w:t>g、龙骨15</w:t>
      </w:r>
      <w:r w:rsidRPr="00062302">
        <w:rPr>
          <w:rFonts w:hint="eastAsia"/>
          <w:vertAlign w:val="superscript"/>
        </w:rPr>
        <w:t xml:space="preserve"> </w:t>
      </w:r>
      <w:r w:rsidRPr="00062302">
        <w:rPr>
          <w:rFonts w:hint="eastAsia"/>
        </w:rPr>
        <w:t>g、绞股蓝10</w:t>
      </w:r>
      <w:r w:rsidRPr="00062302">
        <w:rPr>
          <w:rFonts w:hint="eastAsia"/>
          <w:vertAlign w:val="superscript"/>
        </w:rPr>
        <w:t xml:space="preserve"> </w:t>
      </w:r>
      <w:r w:rsidRPr="00062302">
        <w:rPr>
          <w:rFonts w:hint="eastAsia"/>
        </w:rPr>
        <w:t>g，</w:t>
      </w:r>
      <w:r w:rsidR="00181B66" w:rsidRPr="00062302">
        <w:rPr>
          <w:rFonts w:hint="eastAsia"/>
        </w:rPr>
        <w:t>每日1剂，水煎200</w:t>
      </w:r>
      <w:r w:rsidR="00181B66" w:rsidRPr="00062302">
        <w:rPr>
          <w:rFonts w:hint="eastAsia"/>
          <w:vertAlign w:val="superscript"/>
        </w:rPr>
        <w:t xml:space="preserve"> </w:t>
      </w:r>
      <w:r w:rsidR="00181B66" w:rsidRPr="00062302">
        <w:rPr>
          <w:rFonts w:hint="eastAsia"/>
        </w:rPr>
        <w:t>mL，分早晚2次温服</w:t>
      </w:r>
      <w:r w:rsidRPr="00062302">
        <w:rPr>
          <w:rFonts w:hint="eastAsia"/>
        </w:rPr>
        <w:t>。</w:t>
      </w:r>
    </w:p>
    <w:p w14:paraId="06588FC9" w14:textId="77777777" w:rsidR="00181B66" w:rsidRPr="00062302" w:rsidRDefault="00181B66" w:rsidP="00181B66">
      <w:pPr>
        <w:pStyle w:val="afff2"/>
      </w:pPr>
      <w:r w:rsidRPr="00062302">
        <w:rPr>
          <w:rFonts w:hint="eastAsia"/>
        </w:rPr>
        <w:t>药物剂量可根据患者年龄、体质、肝肾功能适当调整。</w:t>
      </w:r>
    </w:p>
    <w:p w14:paraId="0E90BFA7" w14:textId="77777777" w:rsidR="002E0E98" w:rsidRPr="00062302" w:rsidRDefault="00030D07">
      <w:pPr>
        <w:pStyle w:val="affe"/>
        <w:spacing w:before="120" w:after="120"/>
      </w:pPr>
      <w:r w:rsidRPr="00062302">
        <w:rPr>
          <w:rFonts w:hint="eastAsia"/>
        </w:rPr>
        <w:t>壮</w:t>
      </w:r>
      <w:proofErr w:type="gramStart"/>
      <w:r w:rsidRPr="00062302">
        <w:rPr>
          <w:rFonts w:hint="eastAsia"/>
        </w:rPr>
        <w:t>医</w:t>
      </w:r>
      <w:proofErr w:type="gramEnd"/>
      <w:r w:rsidRPr="00062302">
        <w:rPr>
          <w:rFonts w:hint="eastAsia"/>
        </w:rPr>
        <w:t>外治</w:t>
      </w:r>
    </w:p>
    <w:p w14:paraId="621534E5" w14:textId="77777777" w:rsidR="002E0E98" w:rsidRPr="00062302" w:rsidRDefault="00030D07">
      <w:pPr>
        <w:pStyle w:val="afff"/>
        <w:spacing w:before="120" w:after="120"/>
      </w:pPr>
      <w:r w:rsidRPr="00062302">
        <w:rPr>
          <w:rFonts w:hint="eastAsia"/>
        </w:rPr>
        <w:t>快速稳定期</w:t>
      </w:r>
    </w:p>
    <w:p w14:paraId="629B1D1D" w14:textId="42975E2D" w:rsidR="002E0E98" w:rsidRPr="00062302" w:rsidRDefault="00030D07" w:rsidP="00181B66">
      <w:pPr>
        <w:pStyle w:val="affffffffd"/>
      </w:pPr>
      <w:bookmarkStart w:id="381" w:name="OLE_LINK5"/>
      <w:r w:rsidRPr="00062302">
        <w:rPr>
          <w:rFonts w:hint="eastAsia"/>
        </w:rPr>
        <w:t>术后0</w:t>
      </w:r>
      <w:r w:rsidRPr="00062302">
        <w:rPr>
          <w:rFonts w:hint="eastAsia"/>
          <w:vertAlign w:val="superscript"/>
        </w:rPr>
        <w:t xml:space="preserve"> </w:t>
      </w:r>
      <w:r w:rsidRPr="00062302">
        <w:rPr>
          <w:rFonts w:hint="eastAsia"/>
        </w:rPr>
        <w:t>h～72</w:t>
      </w:r>
      <w:r w:rsidRPr="00062302">
        <w:rPr>
          <w:rFonts w:hint="eastAsia"/>
          <w:vertAlign w:val="superscript"/>
        </w:rPr>
        <w:t xml:space="preserve"> </w:t>
      </w:r>
      <w:r w:rsidRPr="00062302">
        <w:rPr>
          <w:rFonts w:hint="eastAsia"/>
        </w:rPr>
        <w:t>h，</w:t>
      </w:r>
      <w:r w:rsidR="00181B66" w:rsidRPr="00062302">
        <w:rPr>
          <w:rFonts w:hint="eastAsia"/>
        </w:rPr>
        <w:t>结合红外热像导向实施</w:t>
      </w:r>
      <w:r w:rsidR="00294920" w:rsidRPr="00062302">
        <w:rPr>
          <w:rFonts w:hint="eastAsia"/>
        </w:rPr>
        <w:t>，</w:t>
      </w:r>
      <w:r w:rsidR="00181B66" w:rsidRPr="00062302">
        <w:rPr>
          <w:rFonts w:hint="eastAsia"/>
        </w:rPr>
        <w:t>辨证干预方案如下</w:t>
      </w:r>
      <w:r w:rsidRPr="00062302">
        <w:rPr>
          <w:rFonts w:hint="eastAsia"/>
        </w:rPr>
        <w:t>。</w:t>
      </w:r>
    </w:p>
    <w:p w14:paraId="73B8DF43" w14:textId="77777777" w:rsidR="002E0E98" w:rsidRPr="00062302" w:rsidRDefault="00030D07">
      <w:pPr>
        <w:pStyle w:val="af2"/>
      </w:pPr>
      <w:r w:rsidRPr="00062302">
        <w:rPr>
          <w:rFonts w:hint="eastAsia"/>
        </w:rPr>
        <w:t>龙路</w:t>
      </w:r>
      <w:proofErr w:type="gramStart"/>
      <w:r w:rsidRPr="00062302">
        <w:rPr>
          <w:rFonts w:hint="eastAsia"/>
        </w:rPr>
        <w:t>瘀</w:t>
      </w:r>
      <w:proofErr w:type="gramEnd"/>
      <w:r w:rsidRPr="00062302">
        <w:rPr>
          <w:rFonts w:hint="eastAsia"/>
        </w:rPr>
        <w:t>堵：</w:t>
      </w:r>
    </w:p>
    <w:p w14:paraId="165A059A" w14:textId="77777777" w:rsidR="002E0E98" w:rsidRPr="00062302" w:rsidRDefault="00030D07" w:rsidP="00181B66">
      <w:pPr>
        <w:pStyle w:val="2"/>
      </w:pPr>
      <w:r w:rsidRPr="00062302">
        <w:rPr>
          <w:rFonts w:hint="eastAsia"/>
        </w:rPr>
        <w:t>点刺放血：耳尖+太阳穴点刺（深度≤2</w:t>
      </w:r>
      <w:r w:rsidRPr="00062302">
        <w:rPr>
          <w:rFonts w:hint="eastAsia"/>
          <w:vertAlign w:val="superscript"/>
        </w:rPr>
        <w:t xml:space="preserve"> </w:t>
      </w:r>
      <w:r w:rsidRPr="00062302">
        <w:rPr>
          <w:rFonts w:hint="eastAsia"/>
        </w:rPr>
        <w:t>mm，</w:t>
      </w:r>
      <w:r w:rsidR="00181B66" w:rsidRPr="00062302">
        <w:rPr>
          <w:rFonts w:hint="eastAsia"/>
        </w:rPr>
        <w:t>放血</w:t>
      </w:r>
      <w:r w:rsidRPr="00062302">
        <w:rPr>
          <w:rFonts w:hint="eastAsia"/>
        </w:rPr>
        <w:t>3～5滴）治疗急性焦虑，每日1次（</w:t>
      </w:r>
      <w:r w:rsidR="00181B66" w:rsidRPr="00062302">
        <w:rPr>
          <w:rFonts w:hint="eastAsia"/>
        </w:rPr>
        <w:t>累计</w:t>
      </w:r>
      <w:r w:rsidRPr="00062302">
        <w:rPr>
          <w:rFonts w:hint="eastAsia"/>
        </w:rPr>
        <w:t>≤3次）；</w:t>
      </w:r>
    </w:p>
    <w:p w14:paraId="1695ACF4" w14:textId="77777777" w:rsidR="002E0E98" w:rsidRPr="00062302" w:rsidRDefault="00030D07" w:rsidP="00181B66">
      <w:pPr>
        <w:pStyle w:val="2"/>
      </w:pPr>
      <w:r w:rsidRPr="00062302">
        <w:rPr>
          <w:rFonts w:hint="eastAsia"/>
        </w:rPr>
        <w:t>莲花针拔罐逐</w:t>
      </w:r>
      <w:proofErr w:type="gramStart"/>
      <w:r w:rsidRPr="00062302">
        <w:rPr>
          <w:rFonts w:hint="eastAsia"/>
        </w:rPr>
        <w:t>瘀</w:t>
      </w:r>
      <w:proofErr w:type="gramEnd"/>
      <w:r w:rsidRPr="00062302">
        <w:rPr>
          <w:rFonts w:hint="eastAsia"/>
        </w:rPr>
        <w:t>：</w:t>
      </w:r>
      <w:r w:rsidR="00181B66" w:rsidRPr="00062302">
        <w:rPr>
          <w:rFonts w:hint="eastAsia"/>
        </w:rPr>
        <w:t>取心</w:t>
      </w:r>
      <w:proofErr w:type="gramStart"/>
      <w:r w:rsidR="00181B66" w:rsidRPr="00062302">
        <w:rPr>
          <w:rFonts w:hint="eastAsia"/>
        </w:rPr>
        <w:t>俞</w:t>
      </w:r>
      <w:proofErr w:type="gramEnd"/>
      <w:r w:rsidR="00181B66" w:rsidRPr="00062302">
        <w:rPr>
          <w:rFonts w:hint="eastAsia"/>
        </w:rPr>
        <w:t>、肾</w:t>
      </w:r>
      <w:proofErr w:type="gramStart"/>
      <w:r w:rsidR="00181B66" w:rsidRPr="00062302">
        <w:rPr>
          <w:rFonts w:hint="eastAsia"/>
        </w:rPr>
        <w:t>俞</w:t>
      </w:r>
      <w:proofErr w:type="gramEnd"/>
      <w:r w:rsidR="00181B66" w:rsidRPr="00062302">
        <w:rPr>
          <w:rFonts w:hint="eastAsia"/>
        </w:rPr>
        <w:t>、至阳穴</w:t>
      </w:r>
      <w:r w:rsidRPr="00062302">
        <w:rPr>
          <w:rFonts w:hint="eastAsia"/>
        </w:rPr>
        <w:t>，</w:t>
      </w:r>
      <w:r w:rsidR="00181B66" w:rsidRPr="00062302">
        <w:rPr>
          <w:rFonts w:hint="eastAsia"/>
        </w:rPr>
        <w:t>莲花针</w:t>
      </w:r>
      <w:r w:rsidRPr="00062302">
        <w:rPr>
          <w:rFonts w:hint="eastAsia"/>
        </w:rPr>
        <w:t>针尖突出0.3</w:t>
      </w:r>
      <w:r w:rsidRPr="00062302">
        <w:rPr>
          <w:rFonts w:hint="eastAsia"/>
          <w:vertAlign w:val="superscript"/>
        </w:rPr>
        <w:t xml:space="preserve"> </w:t>
      </w:r>
      <w:r w:rsidRPr="00062302">
        <w:rPr>
          <w:rFonts w:hint="eastAsia"/>
        </w:rPr>
        <w:t>mm，叩刺3遍</w:t>
      </w:r>
      <w:r w:rsidR="00181B66" w:rsidRPr="00062302">
        <w:rPr>
          <w:rFonts w:hint="eastAsia"/>
        </w:rPr>
        <w:t>后</w:t>
      </w:r>
      <w:r w:rsidRPr="00062302">
        <w:rPr>
          <w:rFonts w:hint="eastAsia"/>
        </w:rPr>
        <w:t>再拔罐5</w:t>
      </w:r>
      <w:r w:rsidRPr="00062302">
        <w:rPr>
          <w:rFonts w:hint="eastAsia"/>
          <w:vertAlign w:val="superscript"/>
        </w:rPr>
        <w:t xml:space="preserve"> </w:t>
      </w:r>
      <w:r w:rsidRPr="00062302">
        <w:rPr>
          <w:rFonts w:hint="eastAsia"/>
        </w:rPr>
        <w:t>min，出血</w:t>
      </w:r>
      <w:r w:rsidR="00181B66" w:rsidRPr="00062302">
        <w:rPr>
          <w:rFonts w:hint="eastAsia"/>
        </w:rPr>
        <w:t>量</w:t>
      </w:r>
      <w:r w:rsidRPr="00062302">
        <w:rPr>
          <w:rFonts w:hint="eastAsia"/>
        </w:rPr>
        <w:t>≤2</w:t>
      </w:r>
      <w:r w:rsidRPr="00062302">
        <w:rPr>
          <w:rFonts w:hint="eastAsia"/>
          <w:vertAlign w:val="superscript"/>
        </w:rPr>
        <w:t xml:space="preserve"> </w:t>
      </w:r>
      <w:r w:rsidRPr="00062302">
        <w:rPr>
          <w:rFonts w:hint="eastAsia"/>
        </w:rPr>
        <w:t>mL。</w:t>
      </w:r>
    </w:p>
    <w:p w14:paraId="0718D57A" w14:textId="77777777" w:rsidR="002E0E98" w:rsidRPr="00062302" w:rsidRDefault="00030D07" w:rsidP="00AE395E">
      <w:pPr>
        <w:pStyle w:val="af2"/>
        <w:tabs>
          <w:tab w:val="clear" w:pos="851"/>
        </w:tabs>
      </w:pPr>
      <w:r w:rsidRPr="00062302">
        <w:rPr>
          <w:rFonts w:hint="eastAsia"/>
        </w:rPr>
        <w:lastRenderedPageBreak/>
        <w:t>火路失养：</w:t>
      </w:r>
      <w:proofErr w:type="gramStart"/>
      <w:r w:rsidRPr="00062302">
        <w:rPr>
          <w:rFonts w:hint="eastAsia"/>
        </w:rPr>
        <w:t>药线重灸</w:t>
      </w:r>
      <w:proofErr w:type="gramEnd"/>
      <w:r w:rsidR="00AE395E" w:rsidRPr="00062302">
        <w:rPr>
          <w:rFonts w:hint="eastAsia"/>
        </w:rPr>
        <w:t>，</w:t>
      </w:r>
      <w:r w:rsidRPr="00062302">
        <w:rPr>
          <w:rFonts w:hint="eastAsia"/>
        </w:rPr>
        <w:t>取穴内关、膻中、百会，每穴7</w:t>
      </w:r>
      <w:r w:rsidR="00181B66" w:rsidRPr="00062302">
        <w:rPr>
          <w:rFonts w:hint="eastAsia"/>
        </w:rPr>
        <w:t>壮，</w:t>
      </w:r>
      <w:proofErr w:type="gramStart"/>
      <w:r w:rsidR="00181B66" w:rsidRPr="00062302">
        <w:rPr>
          <w:rFonts w:hint="eastAsia"/>
        </w:rPr>
        <w:t>灸</w:t>
      </w:r>
      <w:proofErr w:type="gramEnd"/>
      <w:r w:rsidR="00181B66" w:rsidRPr="00062302">
        <w:rPr>
          <w:rFonts w:hint="eastAsia"/>
        </w:rPr>
        <w:t>至皮肤潮红为度</w:t>
      </w:r>
      <w:r w:rsidR="00AE395E" w:rsidRPr="00062302">
        <w:rPr>
          <w:rFonts w:hint="eastAsia"/>
        </w:rPr>
        <w:t>，并配合五行绝调音乐</w:t>
      </w:r>
      <w:r w:rsidRPr="00062302">
        <w:rPr>
          <w:rFonts w:hint="eastAsia"/>
        </w:rPr>
        <w:t>。</w:t>
      </w:r>
    </w:p>
    <w:p w14:paraId="5EC24BB6" w14:textId="77777777" w:rsidR="002E0E98" w:rsidRPr="00062302" w:rsidRDefault="00030D07">
      <w:pPr>
        <w:pStyle w:val="af2"/>
      </w:pPr>
      <w:r w:rsidRPr="00062302">
        <w:rPr>
          <w:rFonts w:hint="eastAsia"/>
        </w:rPr>
        <w:t>谷道壅滞：</w:t>
      </w:r>
    </w:p>
    <w:p w14:paraId="5EDF6D44" w14:textId="77777777" w:rsidR="002E0E98" w:rsidRPr="00062302" w:rsidRDefault="00030D07" w:rsidP="00F35EFD">
      <w:pPr>
        <w:pStyle w:val="2"/>
      </w:pPr>
      <w:r w:rsidRPr="00062302">
        <w:rPr>
          <w:rFonts w:hint="eastAsia"/>
        </w:rPr>
        <w:t>穴位贴敷：神阙穴贴敷，大黄15</w:t>
      </w:r>
      <w:r w:rsidRPr="00062302">
        <w:rPr>
          <w:rFonts w:hint="eastAsia"/>
          <w:vertAlign w:val="superscript"/>
        </w:rPr>
        <w:t xml:space="preserve"> </w:t>
      </w:r>
      <w:r w:rsidRPr="00062302">
        <w:rPr>
          <w:rFonts w:hint="eastAsia"/>
        </w:rPr>
        <w:t>g、芒硝10</w:t>
      </w:r>
      <w:r w:rsidRPr="00062302">
        <w:rPr>
          <w:rFonts w:hint="eastAsia"/>
          <w:vertAlign w:val="superscript"/>
        </w:rPr>
        <w:t xml:space="preserve"> </w:t>
      </w:r>
      <w:r w:rsidRPr="00062302">
        <w:rPr>
          <w:rFonts w:hint="eastAsia"/>
        </w:rPr>
        <w:t>g</w:t>
      </w:r>
      <w:r w:rsidR="00F35EFD" w:rsidRPr="00062302">
        <w:rPr>
          <w:rFonts w:hint="eastAsia"/>
        </w:rPr>
        <w:t>，用米醋调为糊状，贴敷4</w:t>
      </w:r>
      <w:r w:rsidR="00F35EFD" w:rsidRPr="00062302">
        <w:rPr>
          <w:rFonts w:hint="eastAsia"/>
          <w:vertAlign w:val="superscript"/>
        </w:rPr>
        <w:t xml:space="preserve"> </w:t>
      </w:r>
      <w:r w:rsidR="00F35EFD" w:rsidRPr="00062302">
        <w:rPr>
          <w:rFonts w:hint="eastAsia"/>
        </w:rPr>
        <w:t>h～6</w:t>
      </w:r>
      <w:r w:rsidR="00F35EFD" w:rsidRPr="00062302">
        <w:rPr>
          <w:rFonts w:hint="eastAsia"/>
          <w:vertAlign w:val="superscript"/>
        </w:rPr>
        <w:t xml:space="preserve"> </w:t>
      </w:r>
      <w:r w:rsidR="00F35EFD" w:rsidRPr="00062302">
        <w:rPr>
          <w:rFonts w:hint="eastAsia"/>
        </w:rPr>
        <w:t>h，每日1次</w:t>
      </w:r>
      <w:r w:rsidRPr="00062302">
        <w:rPr>
          <w:rFonts w:hint="eastAsia"/>
        </w:rPr>
        <w:t>；</w:t>
      </w:r>
    </w:p>
    <w:p w14:paraId="3C6FB5FA" w14:textId="77777777" w:rsidR="002E0E98" w:rsidRPr="00062302" w:rsidRDefault="00030D07" w:rsidP="00F35EFD">
      <w:pPr>
        <w:pStyle w:val="2"/>
      </w:pPr>
      <w:proofErr w:type="gramStart"/>
      <w:r w:rsidRPr="00062302">
        <w:rPr>
          <w:rFonts w:hint="eastAsia"/>
        </w:rPr>
        <w:t>壮药烟熏</w:t>
      </w:r>
      <w:proofErr w:type="gramEnd"/>
      <w:r w:rsidRPr="00062302">
        <w:rPr>
          <w:rFonts w:hint="eastAsia"/>
        </w:rPr>
        <w:t>：艾叶和石菖蒲</w:t>
      </w:r>
      <w:r w:rsidR="00F35EFD" w:rsidRPr="00062302">
        <w:rPr>
          <w:rFonts w:hint="eastAsia"/>
        </w:rPr>
        <w:t>各10</w:t>
      </w:r>
      <w:r w:rsidR="00F35EFD" w:rsidRPr="00062302">
        <w:rPr>
          <w:rFonts w:hint="eastAsia"/>
          <w:vertAlign w:val="superscript"/>
        </w:rPr>
        <w:t xml:space="preserve"> </w:t>
      </w:r>
      <w:r w:rsidR="00F35EFD" w:rsidRPr="00062302">
        <w:rPr>
          <w:rFonts w:hint="eastAsia"/>
        </w:rPr>
        <w:t>g</w:t>
      </w:r>
      <w:r w:rsidRPr="00062302">
        <w:rPr>
          <w:rFonts w:hint="eastAsia"/>
        </w:rPr>
        <w:t>，</w:t>
      </w:r>
      <w:r w:rsidR="00F35EFD" w:rsidRPr="00062302">
        <w:rPr>
          <w:rFonts w:hint="eastAsia"/>
        </w:rPr>
        <w:t>研磨后</w:t>
      </w:r>
      <w:r w:rsidRPr="00062302">
        <w:rPr>
          <w:rFonts w:hint="eastAsia"/>
        </w:rPr>
        <w:t>熏</w:t>
      </w:r>
      <w:proofErr w:type="gramStart"/>
      <w:r w:rsidRPr="00062302">
        <w:rPr>
          <w:rFonts w:hint="eastAsia"/>
        </w:rPr>
        <w:t>脐</w:t>
      </w:r>
      <w:proofErr w:type="gramEnd"/>
      <w:r w:rsidRPr="00062302">
        <w:rPr>
          <w:rFonts w:hint="eastAsia"/>
        </w:rPr>
        <w:t>10</w:t>
      </w:r>
      <w:r w:rsidRPr="00062302">
        <w:rPr>
          <w:rFonts w:hint="eastAsia"/>
          <w:vertAlign w:val="superscript"/>
        </w:rPr>
        <w:t xml:space="preserve"> </w:t>
      </w:r>
      <w:r w:rsidRPr="00062302">
        <w:rPr>
          <w:rFonts w:hint="eastAsia"/>
        </w:rPr>
        <w:t>min</w:t>
      </w:r>
      <w:r w:rsidR="00F35EFD" w:rsidRPr="00062302">
        <w:rPr>
          <w:rFonts w:hint="eastAsia"/>
        </w:rPr>
        <w:t>，每日1次</w:t>
      </w:r>
      <w:r w:rsidRPr="00062302">
        <w:rPr>
          <w:rFonts w:hint="eastAsia"/>
        </w:rPr>
        <w:t>。</w:t>
      </w:r>
    </w:p>
    <w:p w14:paraId="24A4FD5B" w14:textId="77777777" w:rsidR="002E0E98" w:rsidRPr="00062302" w:rsidRDefault="00030D07" w:rsidP="00F35EFD">
      <w:pPr>
        <w:pStyle w:val="af2"/>
      </w:pPr>
      <w:r w:rsidRPr="00062302">
        <w:rPr>
          <w:rFonts w:hint="eastAsia"/>
        </w:rPr>
        <w:t>水道失调：取关元和肾</w:t>
      </w:r>
      <w:proofErr w:type="gramStart"/>
      <w:r w:rsidRPr="00062302">
        <w:rPr>
          <w:rFonts w:hint="eastAsia"/>
        </w:rPr>
        <w:t>俞</w:t>
      </w:r>
      <w:proofErr w:type="gramEnd"/>
      <w:r w:rsidRPr="00062302">
        <w:rPr>
          <w:rFonts w:hint="eastAsia"/>
        </w:rPr>
        <w:t>雀啄</w:t>
      </w:r>
      <w:proofErr w:type="gramStart"/>
      <w:r w:rsidRPr="00062302">
        <w:rPr>
          <w:rFonts w:hint="eastAsia"/>
        </w:rPr>
        <w:t>灸</w:t>
      </w:r>
      <w:proofErr w:type="gramEnd"/>
      <w:r w:rsidRPr="00062302">
        <w:rPr>
          <w:rFonts w:hint="eastAsia"/>
        </w:rPr>
        <w:t>，</w:t>
      </w:r>
      <w:proofErr w:type="gramStart"/>
      <w:r w:rsidR="00F35EFD" w:rsidRPr="00062302">
        <w:rPr>
          <w:rFonts w:hint="eastAsia"/>
        </w:rPr>
        <w:t>灸</w:t>
      </w:r>
      <w:proofErr w:type="gramEnd"/>
      <w:r w:rsidRPr="00062302">
        <w:rPr>
          <w:rFonts w:hint="eastAsia"/>
        </w:rPr>
        <w:t>距皮肤3</w:t>
      </w:r>
      <w:r w:rsidRPr="00062302">
        <w:rPr>
          <w:rFonts w:hint="eastAsia"/>
          <w:vertAlign w:val="superscript"/>
        </w:rPr>
        <w:t xml:space="preserve"> </w:t>
      </w:r>
      <w:r w:rsidRPr="00062302">
        <w:rPr>
          <w:rFonts w:hint="eastAsia"/>
        </w:rPr>
        <w:t>cm，每穴15</w:t>
      </w:r>
      <w:r w:rsidRPr="00062302">
        <w:rPr>
          <w:rFonts w:hint="eastAsia"/>
          <w:vertAlign w:val="superscript"/>
        </w:rPr>
        <w:t xml:space="preserve"> </w:t>
      </w:r>
      <w:r w:rsidRPr="00062302">
        <w:rPr>
          <w:rFonts w:hint="eastAsia"/>
        </w:rPr>
        <w:t>min</w:t>
      </w:r>
      <w:r w:rsidR="00F35EFD" w:rsidRPr="00062302">
        <w:rPr>
          <w:rFonts w:hint="eastAsia"/>
        </w:rPr>
        <w:t>，每日1次</w:t>
      </w:r>
      <w:r w:rsidRPr="00062302">
        <w:rPr>
          <w:rFonts w:hint="eastAsia"/>
        </w:rPr>
        <w:t>。</w:t>
      </w:r>
    </w:p>
    <w:p w14:paraId="6898551D" w14:textId="77777777" w:rsidR="00F35EFD" w:rsidRPr="00062302" w:rsidRDefault="00030D07">
      <w:pPr>
        <w:pStyle w:val="af2"/>
      </w:pPr>
      <w:r w:rsidRPr="00062302">
        <w:rPr>
          <w:rFonts w:hint="eastAsia"/>
        </w:rPr>
        <w:t>气道不畅：</w:t>
      </w:r>
    </w:p>
    <w:p w14:paraId="37061732" w14:textId="77777777" w:rsidR="00F35EFD" w:rsidRPr="00062302" w:rsidRDefault="00030D07" w:rsidP="00F35EFD">
      <w:pPr>
        <w:pStyle w:val="2"/>
      </w:pPr>
      <w:r w:rsidRPr="00062302">
        <w:rPr>
          <w:rFonts w:hint="eastAsia"/>
        </w:rPr>
        <w:t>药烟吸入</w:t>
      </w:r>
      <w:r w:rsidR="00F35EFD" w:rsidRPr="00062302">
        <w:rPr>
          <w:rFonts w:hint="eastAsia"/>
        </w:rPr>
        <w:t>：枇杷叶15</w:t>
      </w:r>
      <w:r w:rsidR="00F35EFD" w:rsidRPr="00062302">
        <w:rPr>
          <w:rFonts w:hint="eastAsia"/>
          <w:vertAlign w:val="superscript"/>
        </w:rPr>
        <w:t xml:space="preserve"> </w:t>
      </w:r>
      <w:r w:rsidR="00F35EFD" w:rsidRPr="00062302">
        <w:rPr>
          <w:rFonts w:hint="eastAsia"/>
        </w:rPr>
        <w:t>g、桔梗10</w:t>
      </w:r>
      <w:r w:rsidR="00F35EFD" w:rsidRPr="00062302">
        <w:rPr>
          <w:rFonts w:hint="eastAsia"/>
          <w:vertAlign w:val="superscript"/>
        </w:rPr>
        <w:t xml:space="preserve"> </w:t>
      </w:r>
      <w:r w:rsidR="00F35EFD" w:rsidRPr="00062302">
        <w:rPr>
          <w:rFonts w:hint="eastAsia"/>
        </w:rPr>
        <w:t>g，水煎雾化吸入，每次10</w:t>
      </w:r>
      <w:r w:rsidR="00F35EFD" w:rsidRPr="00062302">
        <w:rPr>
          <w:rFonts w:hint="eastAsia"/>
          <w:vertAlign w:val="superscript"/>
        </w:rPr>
        <w:t xml:space="preserve"> </w:t>
      </w:r>
      <w:r w:rsidR="00F35EFD" w:rsidRPr="00062302">
        <w:rPr>
          <w:rFonts w:hint="eastAsia"/>
        </w:rPr>
        <w:t>min，每日2次；</w:t>
      </w:r>
    </w:p>
    <w:p w14:paraId="7FB4B4F3" w14:textId="77777777" w:rsidR="002E0E98" w:rsidRPr="00062302" w:rsidRDefault="00030D07" w:rsidP="00F35EFD">
      <w:pPr>
        <w:pStyle w:val="2"/>
      </w:pPr>
      <w:r w:rsidRPr="00062302">
        <w:rPr>
          <w:rFonts w:hint="eastAsia"/>
        </w:rPr>
        <w:t>托天理气式</w:t>
      </w:r>
      <w:r w:rsidR="00F35EFD" w:rsidRPr="00062302">
        <w:rPr>
          <w:rFonts w:hint="eastAsia"/>
        </w:rPr>
        <w:t>：配合缩唇呼吸，5次/组，每日2组</w:t>
      </w:r>
      <w:r w:rsidRPr="00062302">
        <w:rPr>
          <w:rFonts w:hint="eastAsia"/>
        </w:rPr>
        <w:t>。</w:t>
      </w:r>
    </w:p>
    <w:p w14:paraId="528EBBAC" w14:textId="77777777" w:rsidR="002E0E98" w:rsidRPr="00062302" w:rsidRDefault="00030D07" w:rsidP="00F35EFD">
      <w:pPr>
        <w:pStyle w:val="affffffffd"/>
      </w:pPr>
      <w:r w:rsidRPr="00062302">
        <w:rPr>
          <w:rFonts w:hint="eastAsia"/>
        </w:rPr>
        <w:t>整合要点：点刺放血后</w:t>
      </w:r>
      <w:r w:rsidR="00F35EFD" w:rsidRPr="00062302">
        <w:rPr>
          <w:rFonts w:hint="eastAsia"/>
        </w:rPr>
        <w:t>立即实施</w:t>
      </w:r>
      <w:r w:rsidRPr="00062302">
        <w:rPr>
          <w:rFonts w:hint="eastAsia"/>
        </w:rPr>
        <w:t>CBT缓解预期性焦虑。</w:t>
      </w:r>
    </w:p>
    <w:p w14:paraId="4E5E2561" w14:textId="761AB807" w:rsidR="002E0E98" w:rsidRPr="00062302" w:rsidRDefault="00F35EFD" w:rsidP="00F35EFD">
      <w:pPr>
        <w:pStyle w:val="affffffffd"/>
      </w:pPr>
      <w:r w:rsidRPr="00062302">
        <w:rPr>
          <w:rFonts w:hint="eastAsia"/>
        </w:rPr>
        <w:t>红外热像导向干预要求</w:t>
      </w:r>
      <w:r w:rsidR="00030D07" w:rsidRPr="00062302">
        <w:rPr>
          <w:rFonts w:hint="eastAsia"/>
        </w:rPr>
        <w:t>见</w:t>
      </w:r>
      <w:r w:rsidR="006209C9" w:rsidRPr="00062302">
        <w:rPr>
          <w:rFonts w:hint="eastAsia"/>
        </w:rPr>
        <w:t>附录C</w:t>
      </w:r>
      <w:r w:rsidR="00030D07" w:rsidRPr="00062302">
        <w:rPr>
          <w:rFonts w:hint="eastAsia"/>
        </w:rPr>
        <w:t>：</w:t>
      </w:r>
    </w:p>
    <w:bookmarkEnd w:id="381"/>
    <w:p w14:paraId="06978A20" w14:textId="77777777" w:rsidR="002E0E98" w:rsidRPr="00062302" w:rsidRDefault="00030D07">
      <w:pPr>
        <w:pStyle w:val="afff"/>
        <w:spacing w:before="120" w:after="120"/>
      </w:pPr>
      <w:r w:rsidRPr="00062302">
        <w:rPr>
          <w:rFonts w:hint="eastAsia"/>
        </w:rPr>
        <w:t>康复过渡期</w:t>
      </w:r>
    </w:p>
    <w:p w14:paraId="7E9A9290" w14:textId="4D785F3F" w:rsidR="002E0E98" w:rsidRPr="00062302" w:rsidRDefault="00030D07" w:rsidP="00F35EFD">
      <w:pPr>
        <w:pStyle w:val="affffffffd"/>
      </w:pPr>
      <w:r w:rsidRPr="00062302">
        <w:rPr>
          <w:rFonts w:hint="eastAsia"/>
        </w:rPr>
        <w:t>术后</w:t>
      </w:r>
      <w:r w:rsidR="001F23E6" w:rsidRPr="00062302">
        <w:rPr>
          <w:rFonts w:hint="eastAsia"/>
        </w:rPr>
        <w:t>3</w:t>
      </w:r>
      <w:r w:rsidR="001F23E6" w:rsidRPr="00062302">
        <w:rPr>
          <w:rFonts w:hint="eastAsia"/>
          <w:vertAlign w:val="superscript"/>
        </w:rPr>
        <w:t xml:space="preserve"> </w:t>
      </w:r>
      <w:r w:rsidR="001F23E6" w:rsidRPr="00062302">
        <w:rPr>
          <w:rFonts w:hint="eastAsia"/>
        </w:rPr>
        <w:t>d</w:t>
      </w:r>
      <w:r w:rsidRPr="00062302">
        <w:rPr>
          <w:rFonts w:hint="eastAsia"/>
        </w:rPr>
        <w:t>～2周，</w:t>
      </w:r>
      <w:r w:rsidR="00F35EFD" w:rsidRPr="00062302">
        <w:rPr>
          <w:rFonts w:hint="eastAsia"/>
        </w:rPr>
        <w:t>结合红外热像反馈训练实施干预，辨证干预方案如下</w:t>
      </w:r>
      <w:r w:rsidRPr="00062302">
        <w:rPr>
          <w:rFonts w:hint="eastAsia"/>
        </w:rPr>
        <w:t>：</w:t>
      </w:r>
    </w:p>
    <w:p w14:paraId="0AF58D36" w14:textId="0F90275C" w:rsidR="002E0E98" w:rsidRPr="00062302" w:rsidRDefault="00030D07" w:rsidP="00F35EFD">
      <w:pPr>
        <w:pStyle w:val="af2"/>
      </w:pPr>
      <w:r w:rsidRPr="00062302">
        <w:rPr>
          <w:rFonts w:hint="eastAsia"/>
        </w:rPr>
        <w:t>龙路</w:t>
      </w:r>
      <w:proofErr w:type="gramStart"/>
      <w:r w:rsidRPr="00062302">
        <w:rPr>
          <w:rFonts w:hint="eastAsia"/>
        </w:rPr>
        <w:t>瘀</w:t>
      </w:r>
      <w:proofErr w:type="gramEnd"/>
      <w:r w:rsidRPr="00062302">
        <w:rPr>
          <w:rFonts w:hint="eastAsia"/>
        </w:rPr>
        <w:t>阻：踏</w:t>
      </w:r>
      <w:proofErr w:type="gramStart"/>
      <w:r w:rsidRPr="00062302">
        <w:rPr>
          <w:rFonts w:hint="eastAsia"/>
        </w:rPr>
        <w:t>地震络式</w:t>
      </w:r>
      <w:proofErr w:type="gramEnd"/>
      <w:r w:rsidR="00F35EFD" w:rsidRPr="00062302">
        <w:rPr>
          <w:rFonts w:hint="eastAsia"/>
        </w:rPr>
        <w:t>+</w:t>
      </w:r>
      <w:r w:rsidRPr="00062302">
        <w:rPr>
          <w:rFonts w:hint="eastAsia"/>
        </w:rPr>
        <w:t>按T/GXAS 106</w:t>
      </w:r>
      <w:r w:rsidR="004E3A53" w:rsidRPr="00062302">
        <w:rPr>
          <w:rFonts w:hint="eastAsia"/>
        </w:rPr>
        <w:t>1</w:t>
      </w:r>
      <w:r w:rsidRPr="00062302">
        <w:rPr>
          <w:rFonts w:hint="eastAsia"/>
        </w:rPr>
        <w:t>规定进</w:t>
      </w:r>
      <w:proofErr w:type="gramStart"/>
      <w:r w:rsidRPr="00062302">
        <w:rPr>
          <w:rFonts w:hint="eastAsia"/>
        </w:rPr>
        <w:t>行壮医</w:t>
      </w:r>
      <w:proofErr w:type="gramEnd"/>
      <w:r w:rsidRPr="00062302">
        <w:rPr>
          <w:rFonts w:hint="eastAsia"/>
        </w:rPr>
        <w:t>三气养生操，同步药线点</w:t>
      </w:r>
      <w:proofErr w:type="gramStart"/>
      <w:r w:rsidRPr="00062302">
        <w:rPr>
          <w:rFonts w:hint="eastAsia"/>
        </w:rPr>
        <w:t>灸</w:t>
      </w:r>
      <w:proofErr w:type="gramEnd"/>
      <w:r w:rsidRPr="00062302">
        <w:rPr>
          <w:rFonts w:hint="eastAsia"/>
        </w:rPr>
        <w:t>血海穴</w:t>
      </w:r>
      <w:r w:rsidR="00F35EFD" w:rsidRPr="00062302">
        <w:rPr>
          <w:rFonts w:hint="eastAsia"/>
        </w:rPr>
        <w:t>，每穴3壮，每日1次</w:t>
      </w:r>
      <w:r w:rsidRPr="00062302">
        <w:rPr>
          <w:rFonts w:hint="eastAsia"/>
        </w:rPr>
        <w:t>；</w:t>
      </w:r>
    </w:p>
    <w:p w14:paraId="0936FD81" w14:textId="77777777" w:rsidR="002E0E98" w:rsidRPr="00062302" w:rsidRDefault="00030D07" w:rsidP="00905562">
      <w:pPr>
        <w:pStyle w:val="af2"/>
      </w:pPr>
      <w:r w:rsidRPr="00062302">
        <w:rPr>
          <w:rFonts w:hint="eastAsia"/>
        </w:rPr>
        <w:t>火路失养：角调音</w:t>
      </w:r>
      <w:proofErr w:type="gramStart"/>
      <w:r w:rsidRPr="00062302">
        <w:rPr>
          <w:rFonts w:hint="eastAsia"/>
        </w:rPr>
        <w:t>疗</w:t>
      </w:r>
      <w:proofErr w:type="gramEnd"/>
      <w:r w:rsidRPr="00062302">
        <w:rPr>
          <w:rFonts w:hint="eastAsia"/>
        </w:rPr>
        <w:t>30</w:t>
      </w:r>
      <w:r w:rsidRPr="00062302">
        <w:rPr>
          <w:rFonts w:hint="eastAsia"/>
          <w:vertAlign w:val="superscript"/>
        </w:rPr>
        <w:t xml:space="preserve"> </w:t>
      </w:r>
      <w:r w:rsidRPr="00062302">
        <w:rPr>
          <w:rFonts w:hint="eastAsia"/>
        </w:rPr>
        <w:t>min/次，</w:t>
      </w:r>
      <w:r w:rsidR="00905562" w:rsidRPr="00062302">
        <w:rPr>
          <w:rFonts w:hint="eastAsia"/>
        </w:rPr>
        <w:t>每日1次；</w:t>
      </w:r>
      <w:r w:rsidRPr="00062302">
        <w:rPr>
          <w:rFonts w:hint="eastAsia"/>
        </w:rPr>
        <w:t>太冲穴贴钩藤龙骨膏</w:t>
      </w:r>
      <w:r w:rsidR="00905562" w:rsidRPr="00062302">
        <w:rPr>
          <w:rFonts w:hint="eastAsia"/>
        </w:rPr>
        <w:t>，贴敷12</w:t>
      </w:r>
      <w:r w:rsidR="00905562" w:rsidRPr="00062302">
        <w:rPr>
          <w:rFonts w:hint="eastAsia"/>
          <w:vertAlign w:val="superscript"/>
        </w:rPr>
        <w:t xml:space="preserve"> </w:t>
      </w:r>
      <w:r w:rsidR="00905562" w:rsidRPr="00062302">
        <w:rPr>
          <w:rFonts w:hint="eastAsia"/>
        </w:rPr>
        <w:t>h，每日1次</w:t>
      </w:r>
      <w:r w:rsidRPr="00062302">
        <w:rPr>
          <w:rFonts w:hint="eastAsia"/>
        </w:rPr>
        <w:t>；</w:t>
      </w:r>
    </w:p>
    <w:p w14:paraId="1DA7E9C6" w14:textId="77777777" w:rsidR="002E0E98" w:rsidRPr="00062302" w:rsidRDefault="00030D07" w:rsidP="00905562">
      <w:pPr>
        <w:pStyle w:val="af2"/>
      </w:pPr>
      <w:r w:rsidRPr="00062302">
        <w:rPr>
          <w:rFonts w:hint="eastAsia"/>
        </w:rPr>
        <w:t>谷道壅滞：香砂六君粉蜜调</w:t>
      </w:r>
      <w:r w:rsidR="00905562" w:rsidRPr="00062302">
        <w:rPr>
          <w:rFonts w:hint="eastAsia"/>
        </w:rPr>
        <w:t>，贴敷神阙、中</w:t>
      </w:r>
      <w:proofErr w:type="gramStart"/>
      <w:r w:rsidR="00905562" w:rsidRPr="00062302">
        <w:rPr>
          <w:rFonts w:hint="eastAsia"/>
        </w:rPr>
        <w:t>脘</w:t>
      </w:r>
      <w:proofErr w:type="gramEnd"/>
      <w:r w:rsidR="00905562" w:rsidRPr="00062302">
        <w:rPr>
          <w:rFonts w:hint="eastAsia"/>
        </w:rPr>
        <w:t>、天枢穴，贴敷8</w:t>
      </w:r>
      <w:r w:rsidR="00905562" w:rsidRPr="00062302">
        <w:rPr>
          <w:rFonts w:hint="eastAsia"/>
          <w:vertAlign w:val="superscript"/>
        </w:rPr>
        <w:t xml:space="preserve"> </w:t>
      </w:r>
      <w:r w:rsidR="00905562" w:rsidRPr="00062302">
        <w:rPr>
          <w:rFonts w:hint="eastAsia"/>
        </w:rPr>
        <w:t>h，每日1次；配合腹式呼吸训练，</w:t>
      </w:r>
      <w:proofErr w:type="gramStart"/>
      <w:r w:rsidR="00905562" w:rsidRPr="00062302">
        <w:rPr>
          <w:rFonts w:hint="eastAsia"/>
        </w:rPr>
        <w:t>吸呼比</w:t>
      </w:r>
      <w:proofErr w:type="gramEnd"/>
      <w:r w:rsidR="00905562" w:rsidRPr="00062302">
        <w:rPr>
          <w:rFonts w:hint="eastAsia"/>
        </w:rPr>
        <w:t>1:2，每次10</w:t>
      </w:r>
      <w:r w:rsidR="00905562" w:rsidRPr="00062302">
        <w:rPr>
          <w:rFonts w:hint="eastAsia"/>
          <w:vertAlign w:val="superscript"/>
        </w:rPr>
        <w:t xml:space="preserve"> </w:t>
      </w:r>
      <w:r w:rsidR="00905562" w:rsidRPr="00062302">
        <w:rPr>
          <w:rFonts w:hint="eastAsia"/>
        </w:rPr>
        <w:t>min，每日2次</w:t>
      </w:r>
      <w:r w:rsidRPr="00062302">
        <w:rPr>
          <w:rFonts w:hint="eastAsia"/>
        </w:rPr>
        <w:t>；</w:t>
      </w:r>
    </w:p>
    <w:p w14:paraId="4DC01557" w14:textId="0AF154E5" w:rsidR="002E0E98" w:rsidRPr="00062302" w:rsidRDefault="00030D07" w:rsidP="00905562">
      <w:pPr>
        <w:pStyle w:val="af2"/>
      </w:pPr>
      <w:r w:rsidRPr="00062302">
        <w:rPr>
          <w:rFonts w:hint="eastAsia"/>
        </w:rPr>
        <w:t>水道失调：肾</w:t>
      </w:r>
      <w:proofErr w:type="gramStart"/>
      <w:r w:rsidRPr="00062302">
        <w:rPr>
          <w:rFonts w:hint="eastAsia"/>
        </w:rPr>
        <w:t>区壮药</w:t>
      </w:r>
      <w:proofErr w:type="gramEnd"/>
      <w:r w:rsidRPr="00062302">
        <w:rPr>
          <w:rFonts w:hint="eastAsia"/>
        </w:rPr>
        <w:t>熏蒸（</w:t>
      </w:r>
      <w:r w:rsidR="00905562" w:rsidRPr="00062302">
        <w:rPr>
          <w:rFonts w:hint="eastAsia"/>
        </w:rPr>
        <w:t>益母草30</w:t>
      </w:r>
      <w:r w:rsidR="00905562" w:rsidRPr="00062302">
        <w:rPr>
          <w:rFonts w:hint="eastAsia"/>
          <w:vertAlign w:val="superscript"/>
        </w:rPr>
        <w:t xml:space="preserve"> </w:t>
      </w:r>
      <w:r w:rsidR="00905562" w:rsidRPr="00062302">
        <w:rPr>
          <w:rFonts w:hint="eastAsia"/>
        </w:rPr>
        <w:t>g+杜仲15</w:t>
      </w:r>
      <w:r w:rsidR="00905562" w:rsidRPr="00062302">
        <w:rPr>
          <w:rFonts w:hint="eastAsia"/>
          <w:vertAlign w:val="superscript"/>
        </w:rPr>
        <w:t xml:space="preserve"> </w:t>
      </w:r>
      <w:r w:rsidR="00905562" w:rsidRPr="00062302">
        <w:rPr>
          <w:rFonts w:hint="eastAsia"/>
        </w:rPr>
        <w:t>g</w:t>
      </w:r>
      <w:r w:rsidRPr="00062302">
        <w:rPr>
          <w:rFonts w:hint="eastAsia"/>
        </w:rPr>
        <w:t>）</w:t>
      </w:r>
      <w:r w:rsidR="00905562" w:rsidRPr="00062302">
        <w:rPr>
          <w:rFonts w:hint="eastAsia"/>
        </w:rPr>
        <w:t>，每次20</w:t>
      </w:r>
      <w:r w:rsidR="00905562" w:rsidRPr="00062302">
        <w:rPr>
          <w:rFonts w:hint="eastAsia"/>
          <w:vertAlign w:val="superscript"/>
        </w:rPr>
        <w:t xml:space="preserve"> </w:t>
      </w:r>
      <w:r w:rsidR="00905562" w:rsidRPr="00062302">
        <w:rPr>
          <w:rFonts w:hint="eastAsia"/>
        </w:rPr>
        <w:t>min，每日1次；</w:t>
      </w:r>
      <w:r w:rsidRPr="00062302">
        <w:rPr>
          <w:rFonts w:hint="eastAsia"/>
        </w:rPr>
        <w:t>踏地震络同步药线点</w:t>
      </w:r>
      <w:proofErr w:type="gramStart"/>
      <w:r w:rsidRPr="00062302">
        <w:rPr>
          <w:rFonts w:hint="eastAsia"/>
        </w:rPr>
        <w:t>灸</w:t>
      </w:r>
      <w:proofErr w:type="gramEnd"/>
      <w:r w:rsidRPr="00062302">
        <w:rPr>
          <w:rFonts w:hint="eastAsia"/>
        </w:rPr>
        <w:t>足三里</w:t>
      </w:r>
      <w:r w:rsidR="00905562" w:rsidRPr="00062302">
        <w:rPr>
          <w:rFonts w:hint="eastAsia"/>
        </w:rPr>
        <w:t>，每穴3壮，每日1次</w:t>
      </w:r>
      <w:r w:rsidRPr="00062302">
        <w:rPr>
          <w:rFonts w:hint="eastAsia"/>
        </w:rPr>
        <w:t>；</w:t>
      </w:r>
    </w:p>
    <w:p w14:paraId="5CFF7E39" w14:textId="77777777" w:rsidR="002E0E98" w:rsidRPr="00062302" w:rsidRDefault="00030D07" w:rsidP="00905562">
      <w:pPr>
        <w:pStyle w:val="af2"/>
      </w:pPr>
      <w:r w:rsidRPr="00062302">
        <w:rPr>
          <w:rFonts w:hint="eastAsia"/>
        </w:rPr>
        <w:t>气道不畅：</w:t>
      </w:r>
      <w:r w:rsidR="00905562" w:rsidRPr="00062302">
        <w:rPr>
          <w:rFonts w:hint="eastAsia"/>
        </w:rPr>
        <w:t>膀胱经走罐（背部），从大</w:t>
      </w:r>
      <w:proofErr w:type="gramStart"/>
      <w:r w:rsidR="00905562" w:rsidRPr="00062302">
        <w:rPr>
          <w:rFonts w:hint="eastAsia"/>
        </w:rPr>
        <w:t>椎至腰骶，轻罐走</w:t>
      </w:r>
      <w:proofErr w:type="gramEnd"/>
      <w:r w:rsidR="00905562" w:rsidRPr="00062302">
        <w:rPr>
          <w:rFonts w:hint="eastAsia"/>
        </w:rPr>
        <w:t>行，每次10</w:t>
      </w:r>
      <w:r w:rsidR="00905562" w:rsidRPr="00062302">
        <w:rPr>
          <w:rFonts w:hint="eastAsia"/>
          <w:vertAlign w:val="superscript"/>
        </w:rPr>
        <w:t xml:space="preserve"> </w:t>
      </w:r>
      <w:r w:rsidR="00905562" w:rsidRPr="00062302">
        <w:rPr>
          <w:rFonts w:hint="eastAsia"/>
        </w:rPr>
        <w:t>min，每日1次；配合缩唇阻力训练（吹气球），每次5</w:t>
      </w:r>
      <w:r w:rsidR="00905562" w:rsidRPr="00062302">
        <w:rPr>
          <w:rFonts w:hint="eastAsia"/>
          <w:vertAlign w:val="superscript"/>
        </w:rPr>
        <w:t xml:space="preserve"> </w:t>
      </w:r>
      <w:r w:rsidR="00905562" w:rsidRPr="00062302">
        <w:rPr>
          <w:rFonts w:hint="eastAsia"/>
        </w:rPr>
        <w:t>min，每日2次</w:t>
      </w:r>
      <w:r w:rsidRPr="00062302">
        <w:rPr>
          <w:rFonts w:hint="eastAsia"/>
        </w:rPr>
        <w:t>）。</w:t>
      </w:r>
    </w:p>
    <w:p w14:paraId="509A45D2" w14:textId="77777777" w:rsidR="002E0E98" w:rsidRPr="00062302" w:rsidRDefault="00030D07">
      <w:pPr>
        <w:pStyle w:val="affffffffd"/>
      </w:pPr>
      <w:r w:rsidRPr="00062302">
        <w:rPr>
          <w:rFonts w:hint="eastAsia"/>
        </w:rPr>
        <w:t>常规调理</w:t>
      </w:r>
      <w:r w:rsidR="00905562" w:rsidRPr="00062302">
        <w:rPr>
          <w:rFonts w:hint="eastAsia"/>
        </w:rPr>
        <w:t>与双心干预</w:t>
      </w:r>
      <w:r w:rsidRPr="00062302">
        <w:rPr>
          <w:rFonts w:hint="eastAsia"/>
        </w:rPr>
        <w:t>如下。</w:t>
      </w:r>
    </w:p>
    <w:p w14:paraId="49755F75" w14:textId="77777777" w:rsidR="002E0E98" w:rsidRPr="00062302" w:rsidRDefault="00030D07">
      <w:pPr>
        <w:pStyle w:val="af2"/>
      </w:pPr>
      <w:r w:rsidRPr="00062302">
        <w:rPr>
          <w:rFonts w:hint="eastAsia"/>
        </w:rPr>
        <w:t>内服壮药：通</w:t>
      </w:r>
      <w:proofErr w:type="gramStart"/>
      <w:r w:rsidRPr="00062302">
        <w:rPr>
          <w:rFonts w:hint="eastAsia"/>
        </w:rPr>
        <w:t>脉郁舒方</w:t>
      </w:r>
      <w:proofErr w:type="gramEnd"/>
      <w:r w:rsidRPr="00062302">
        <w:rPr>
          <w:rFonts w:hint="eastAsia"/>
        </w:rPr>
        <w:t>（钩藤15</w:t>
      </w:r>
      <w:r w:rsidRPr="00062302">
        <w:rPr>
          <w:rFonts w:hint="eastAsia"/>
          <w:vertAlign w:val="superscript"/>
        </w:rPr>
        <w:t xml:space="preserve"> </w:t>
      </w:r>
      <w:r w:rsidRPr="00062302">
        <w:rPr>
          <w:rFonts w:hint="eastAsia"/>
        </w:rPr>
        <w:t>g+田七花6</w:t>
      </w:r>
      <w:r w:rsidRPr="00062302">
        <w:rPr>
          <w:rFonts w:hint="eastAsia"/>
          <w:vertAlign w:val="superscript"/>
        </w:rPr>
        <w:t xml:space="preserve"> </w:t>
      </w:r>
      <w:r w:rsidRPr="00062302">
        <w:rPr>
          <w:rFonts w:hint="eastAsia"/>
        </w:rPr>
        <w:t>g+绞股蓝5</w:t>
      </w:r>
      <w:r w:rsidRPr="00062302">
        <w:rPr>
          <w:rFonts w:hint="eastAsia"/>
          <w:vertAlign w:val="superscript"/>
        </w:rPr>
        <w:t xml:space="preserve"> </w:t>
      </w:r>
      <w:r w:rsidRPr="00062302">
        <w:rPr>
          <w:rFonts w:hint="eastAsia"/>
        </w:rPr>
        <w:t>g）每日1剂。</w:t>
      </w:r>
    </w:p>
    <w:p w14:paraId="36DBE0FF" w14:textId="77777777" w:rsidR="002E0E98" w:rsidRPr="00062302" w:rsidRDefault="00030D07">
      <w:pPr>
        <w:pStyle w:val="af2"/>
      </w:pPr>
      <w:r w:rsidRPr="00062302">
        <w:rPr>
          <w:rFonts w:hint="eastAsia"/>
        </w:rPr>
        <w:t>穴位贴敷：</w:t>
      </w:r>
    </w:p>
    <w:p w14:paraId="2C537A25" w14:textId="77777777" w:rsidR="002E0E98" w:rsidRPr="00062302" w:rsidRDefault="00030D07">
      <w:pPr>
        <w:pStyle w:val="2"/>
      </w:pPr>
      <w:r w:rsidRPr="00062302">
        <w:rPr>
          <w:rFonts w:hint="eastAsia"/>
        </w:rPr>
        <w:t>神阙穴：红花、透骨香、</w:t>
      </w:r>
      <w:proofErr w:type="gramStart"/>
      <w:r w:rsidRPr="00062302">
        <w:rPr>
          <w:rFonts w:hint="eastAsia"/>
        </w:rPr>
        <w:t>走马风蜜调温通龙</w:t>
      </w:r>
      <w:proofErr w:type="gramEnd"/>
      <w:r w:rsidRPr="00062302">
        <w:rPr>
          <w:rFonts w:hint="eastAsia"/>
        </w:rPr>
        <w:t>路；</w:t>
      </w:r>
    </w:p>
    <w:p w14:paraId="19819950" w14:textId="77777777" w:rsidR="002E0E98" w:rsidRPr="00062302" w:rsidRDefault="00030D07" w:rsidP="00905562">
      <w:pPr>
        <w:pStyle w:val="2"/>
      </w:pPr>
      <w:r w:rsidRPr="00062302">
        <w:rPr>
          <w:rFonts w:hint="eastAsia"/>
        </w:rPr>
        <w:t>心</w:t>
      </w:r>
      <w:proofErr w:type="gramStart"/>
      <w:r w:rsidRPr="00062302">
        <w:rPr>
          <w:rFonts w:hint="eastAsia"/>
        </w:rPr>
        <w:t>俞</w:t>
      </w:r>
      <w:proofErr w:type="gramEnd"/>
      <w:r w:rsidRPr="00062302">
        <w:rPr>
          <w:rFonts w:hint="eastAsia"/>
        </w:rPr>
        <w:t>穴：</w:t>
      </w:r>
      <w:r w:rsidR="00905562" w:rsidRPr="00062302">
        <w:rPr>
          <w:rFonts w:hint="eastAsia"/>
        </w:rPr>
        <w:t>心</w:t>
      </w:r>
      <w:proofErr w:type="gramStart"/>
      <w:r w:rsidR="00905562" w:rsidRPr="00062302">
        <w:rPr>
          <w:rFonts w:hint="eastAsia"/>
        </w:rPr>
        <w:t>俞</w:t>
      </w:r>
      <w:proofErr w:type="gramEnd"/>
      <w:r w:rsidR="00905562" w:rsidRPr="00062302">
        <w:rPr>
          <w:rFonts w:hint="eastAsia"/>
        </w:rPr>
        <w:t>穴用夜交藤+龙骨提取物贴敷（安巧</w:t>
      </w:r>
      <w:proofErr w:type="gramStart"/>
      <w:r w:rsidR="00905562" w:rsidRPr="00062302">
        <w:rPr>
          <w:rFonts w:hint="eastAsia"/>
        </w:rPr>
        <w:t>坞</w:t>
      </w:r>
      <w:proofErr w:type="gramEnd"/>
      <w:r w:rsidR="00905562" w:rsidRPr="00062302">
        <w:rPr>
          <w:rFonts w:hint="eastAsia"/>
        </w:rPr>
        <w:t>），均贴敷8</w:t>
      </w:r>
      <w:r w:rsidR="00905562" w:rsidRPr="00062302">
        <w:rPr>
          <w:rFonts w:hint="eastAsia"/>
          <w:vertAlign w:val="superscript"/>
        </w:rPr>
        <w:t xml:space="preserve"> </w:t>
      </w:r>
      <w:r w:rsidR="00905562" w:rsidRPr="00062302">
        <w:rPr>
          <w:rFonts w:hint="eastAsia"/>
        </w:rPr>
        <w:t>h，每日1次</w:t>
      </w:r>
      <w:r w:rsidRPr="00062302">
        <w:rPr>
          <w:rFonts w:hint="eastAsia"/>
        </w:rPr>
        <w:t>。</w:t>
      </w:r>
    </w:p>
    <w:p w14:paraId="1BE34A90" w14:textId="77777777" w:rsidR="002E0E98" w:rsidRPr="00062302" w:rsidRDefault="00030D07">
      <w:pPr>
        <w:pStyle w:val="affffffffd"/>
      </w:pPr>
      <w:r w:rsidRPr="00062302">
        <w:rPr>
          <w:rFonts w:hint="eastAsia"/>
        </w:rPr>
        <w:t>双心干预技术如下：</w:t>
      </w:r>
    </w:p>
    <w:p w14:paraId="79B02823" w14:textId="77777777" w:rsidR="002E0E98" w:rsidRPr="00062302" w:rsidRDefault="00030D07" w:rsidP="00905562">
      <w:pPr>
        <w:pStyle w:val="af2"/>
      </w:pPr>
      <w:r w:rsidRPr="00062302">
        <w:rPr>
          <w:rFonts w:hint="eastAsia"/>
        </w:rPr>
        <w:t>运动康复：床上八段锦（握固宁神式+</w:t>
      </w:r>
      <w:proofErr w:type="gramStart"/>
      <w:r w:rsidRPr="00062302">
        <w:rPr>
          <w:rFonts w:hint="eastAsia"/>
        </w:rPr>
        <w:t>踝泵通脉</w:t>
      </w:r>
      <w:proofErr w:type="gramEnd"/>
      <w:r w:rsidRPr="00062302">
        <w:rPr>
          <w:rFonts w:hint="eastAsia"/>
        </w:rPr>
        <w:t>式），主观疲劳程度量表（Borg RPE）≤11</w:t>
      </w:r>
      <w:r w:rsidR="00905562" w:rsidRPr="00062302">
        <w:rPr>
          <w:rFonts w:hint="eastAsia"/>
        </w:rPr>
        <w:t>，每次10</w:t>
      </w:r>
      <w:r w:rsidR="00905562" w:rsidRPr="00062302">
        <w:rPr>
          <w:rFonts w:hint="eastAsia"/>
          <w:vertAlign w:val="superscript"/>
        </w:rPr>
        <w:t xml:space="preserve"> </w:t>
      </w:r>
      <w:r w:rsidR="00905562" w:rsidRPr="00062302">
        <w:rPr>
          <w:rFonts w:hint="eastAsia"/>
        </w:rPr>
        <w:t>min，每日2次</w:t>
      </w:r>
      <w:r w:rsidRPr="00062302">
        <w:rPr>
          <w:rFonts w:hint="eastAsia"/>
        </w:rPr>
        <w:t>；</w:t>
      </w:r>
    </w:p>
    <w:p w14:paraId="7600BEE6" w14:textId="77777777" w:rsidR="002E0E98" w:rsidRPr="00062302" w:rsidRDefault="00905562" w:rsidP="00905562">
      <w:pPr>
        <w:pStyle w:val="af2"/>
      </w:pPr>
      <w:r w:rsidRPr="00062302">
        <w:rPr>
          <w:rFonts w:hint="eastAsia"/>
        </w:rPr>
        <w:t>心理干预：正念呼吸训练，由医护人员指导完成，</w:t>
      </w:r>
      <w:r w:rsidR="00030D07" w:rsidRPr="00062302">
        <w:rPr>
          <w:rFonts w:hint="eastAsia"/>
        </w:rPr>
        <w:t>每日2次，10min/</w:t>
      </w:r>
      <w:r w:rsidRPr="00062302">
        <w:rPr>
          <w:rFonts w:hint="eastAsia"/>
        </w:rPr>
        <w:t>次，</w:t>
      </w:r>
      <w:r w:rsidR="00030D07" w:rsidRPr="00062302">
        <w:rPr>
          <w:rFonts w:hint="eastAsia"/>
        </w:rPr>
        <w:t>。</w:t>
      </w:r>
    </w:p>
    <w:p w14:paraId="15A864E2" w14:textId="77777777" w:rsidR="002E0E98" w:rsidRPr="00062302" w:rsidRDefault="00030D07">
      <w:pPr>
        <w:pStyle w:val="affffffffd"/>
      </w:pPr>
      <w:r w:rsidRPr="00062302">
        <w:rPr>
          <w:rFonts w:hint="eastAsia"/>
        </w:rPr>
        <w:t>整合要点：八段锦同步药线点</w:t>
      </w:r>
      <w:proofErr w:type="gramStart"/>
      <w:r w:rsidRPr="00062302">
        <w:rPr>
          <w:rFonts w:hint="eastAsia"/>
        </w:rPr>
        <w:t>灸</w:t>
      </w:r>
      <w:proofErr w:type="gramEnd"/>
      <w:r w:rsidRPr="00062302">
        <w:rPr>
          <w:rFonts w:hint="eastAsia"/>
        </w:rPr>
        <w:t>太冲穴（疏肝解郁）。</w:t>
      </w:r>
    </w:p>
    <w:p w14:paraId="7832F828" w14:textId="5F5C1C78" w:rsidR="002E0E98" w:rsidRPr="00062302" w:rsidRDefault="00905562">
      <w:pPr>
        <w:pStyle w:val="affffffffd"/>
      </w:pPr>
      <w:r w:rsidRPr="00062302">
        <w:rPr>
          <w:rFonts w:hint="eastAsia"/>
        </w:rPr>
        <w:t>红外</w:t>
      </w:r>
      <w:r w:rsidR="00030D07" w:rsidRPr="00062302">
        <w:rPr>
          <w:rFonts w:hint="eastAsia"/>
        </w:rPr>
        <w:t>热像反馈训练方法见</w:t>
      </w:r>
      <w:r w:rsidR="006209C9" w:rsidRPr="00062302">
        <w:rPr>
          <w:rFonts w:hint="eastAsia"/>
        </w:rPr>
        <w:t>附录D</w:t>
      </w:r>
      <w:r w:rsidR="00030D07" w:rsidRPr="00062302">
        <w:rPr>
          <w:rFonts w:hint="eastAsia"/>
        </w:rPr>
        <w:t>。</w:t>
      </w:r>
    </w:p>
    <w:p w14:paraId="060E0795" w14:textId="6A58ABB9" w:rsidR="002E0E98" w:rsidRPr="00062302" w:rsidRDefault="00030D07">
      <w:pPr>
        <w:pStyle w:val="afff"/>
        <w:spacing w:before="120" w:after="120"/>
      </w:pPr>
      <w:r w:rsidRPr="00062302">
        <w:rPr>
          <w:rFonts w:hint="eastAsia"/>
        </w:rPr>
        <w:t>长期调理</w:t>
      </w:r>
    </w:p>
    <w:p w14:paraId="6345A243" w14:textId="353A3C54" w:rsidR="002E0E98" w:rsidRPr="00062302" w:rsidRDefault="00030D07" w:rsidP="0086666E">
      <w:pPr>
        <w:pStyle w:val="affffffffd"/>
      </w:pPr>
      <w:r w:rsidRPr="00062302">
        <w:rPr>
          <w:rFonts w:hint="eastAsia"/>
        </w:rPr>
        <w:t>长期调理方法如下：</w:t>
      </w:r>
    </w:p>
    <w:p w14:paraId="016EDAF5" w14:textId="77777777" w:rsidR="002E0E98" w:rsidRPr="00062302" w:rsidRDefault="00030D07" w:rsidP="00C255AC">
      <w:pPr>
        <w:pStyle w:val="af2"/>
      </w:pPr>
      <w:r w:rsidRPr="00062302">
        <w:rPr>
          <w:rFonts w:hint="eastAsia"/>
        </w:rPr>
        <w:t>莲花针保健</w:t>
      </w:r>
      <w:r w:rsidR="00C255AC" w:rsidRPr="00062302">
        <w:rPr>
          <w:rFonts w:hint="eastAsia"/>
        </w:rPr>
        <w:t>：</w:t>
      </w:r>
      <w:r w:rsidRPr="00062302">
        <w:rPr>
          <w:rFonts w:hint="eastAsia"/>
        </w:rPr>
        <w:t>每月1次</w:t>
      </w:r>
      <w:r w:rsidR="00C255AC" w:rsidRPr="00062302">
        <w:rPr>
          <w:rFonts w:hint="eastAsia"/>
        </w:rPr>
        <w:t>，选取心</w:t>
      </w:r>
      <w:proofErr w:type="gramStart"/>
      <w:r w:rsidR="00C255AC" w:rsidRPr="00062302">
        <w:rPr>
          <w:rFonts w:hint="eastAsia"/>
        </w:rPr>
        <w:t>俞</w:t>
      </w:r>
      <w:proofErr w:type="gramEnd"/>
      <w:r w:rsidR="00C255AC" w:rsidRPr="00062302">
        <w:rPr>
          <w:rFonts w:hint="eastAsia"/>
        </w:rPr>
        <w:t>、膻中、涌泉</w:t>
      </w:r>
      <w:proofErr w:type="gramStart"/>
      <w:r w:rsidR="00C255AC" w:rsidRPr="00062302">
        <w:rPr>
          <w:rFonts w:hint="eastAsia"/>
        </w:rPr>
        <w:t>穴</w:t>
      </w:r>
      <w:proofErr w:type="gramEnd"/>
      <w:r w:rsidRPr="00062302">
        <w:rPr>
          <w:rFonts w:hint="eastAsia"/>
        </w:rPr>
        <w:t>轻叩，出血≤0.5</w:t>
      </w:r>
      <w:r w:rsidRPr="00062302">
        <w:rPr>
          <w:rFonts w:hint="eastAsia"/>
          <w:vertAlign w:val="superscript"/>
        </w:rPr>
        <w:t xml:space="preserve"> </w:t>
      </w:r>
      <w:r w:rsidRPr="00062302">
        <w:rPr>
          <w:rFonts w:hint="eastAsia"/>
        </w:rPr>
        <w:t>mL；</w:t>
      </w:r>
    </w:p>
    <w:p w14:paraId="14D28AB9" w14:textId="77777777" w:rsidR="002E0E98" w:rsidRPr="00062302" w:rsidRDefault="00030D07" w:rsidP="00C255AC">
      <w:pPr>
        <w:pStyle w:val="af2"/>
      </w:pPr>
      <w:r w:rsidRPr="00062302">
        <w:rPr>
          <w:rFonts w:hint="eastAsia"/>
        </w:rPr>
        <w:t>药线点</w:t>
      </w:r>
      <w:proofErr w:type="gramStart"/>
      <w:r w:rsidRPr="00062302">
        <w:rPr>
          <w:rFonts w:hint="eastAsia"/>
        </w:rPr>
        <w:t>灸</w:t>
      </w:r>
      <w:proofErr w:type="gramEnd"/>
      <w:r w:rsidRPr="00062302">
        <w:rPr>
          <w:rFonts w:hint="eastAsia"/>
        </w:rPr>
        <w:t>：足三里、涌泉，每周3次</w:t>
      </w:r>
      <w:r w:rsidR="00C255AC" w:rsidRPr="00062302">
        <w:rPr>
          <w:rFonts w:hint="eastAsia"/>
        </w:rPr>
        <w:t>，每穴3壮</w:t>
      </w:r>
      <w:r w:rsidRPr="00062302">
        <w:rPr>
          <w:rFonts w:hint="eastAsia"/>
        </w:rPr>
        <w:t>；</w:t>
      </w:r>
    </w:p>
    <w:p w14:paraId="6C20AB01" w14:textId="77777777" w:rsidR="002E0E98" w:rsidRPr="00062302" w:rsidRDefault="00030D07" w:rsidP="00C255AC">
      <w:pPr>
        <w:pStyle w:val="af2"/>
      </w:pPr>
      <w:r w:rsidRPr="00062302">
        <w:rPr>
          <w:rFonts w:hint="eastAsia"/>
        </w:rPr>
        <w:t>贴敷强化：足三里</w:t>
      </w:r>
      <w:proofErr w:type="gramStart"/>
      <w:r w:rsidRPr="00062302">
        <w:rPr>
          <w:rFonts w:hint="eastAsia"/>
        </w:rPr>
        <w:t>穴</w:t>
      </w:r>
      <w:proofErr w:type="gramEnd"/>
      <w:r w:rsidRPr="00062302">
        <w:rPr>
          <w:rFonts w:hint="eastAsia"/>
        </w:rPr>
        <w:t>绞股蓝+牛大力</w:t>
      </w:r>
      <w:r w:rsidR="00C255AC" w:rsidRPr="00062302">
        <w:rPr>
          <w:rFonts w:hint="eastAsia"/>
        </w:rPr>
        <w:t>，</w:t>
      </w:r>
      <w:r w:rsidRPr="00062302">
        <w:rPr>
          <w:rFonts w:hint="eastAsia"/>
        </w:rPr>
        <w:t>姜汁贴敷</w:t>
      </w:r>
      <w:r w:rsidR="00C255AC" w:rsidRPr="00062302">
        <w:rPr>
          <w:rFonts w:hint="eastAsia"/>
        </w:rPr>
        <w:t>，贴敷12</w:t>
      </w:r>
      <w:r w:rsidR="00C255AC" w:rsidRPr="00062302">
        <w:rPr>
          <w:rFonts w:hint="eastAsia"/>
          <w:vertAlign w:val="superscript"/>
        </w:rPr>
        <w:t xml:space="preserve"> </w:t>
      </w:r>
      <w:r w:rsidR="00C255AC" w:rsidRPr="00062302">
        <w:rPr>
          <w:rFonts w:hint="eastAsia"/>
        </w:rPr>
        <w:t>h，每周2次</w:t>
      </w:r>
      <w:r w:rsidRPr="00062302">
        <w:rPr>
          <w:rFonts w:hint="eastAsia"/>
        </w:rPr>
        <w:t>；</w:t>
      </w:r>
    </w:p>
    <w:p w14:paraId="3C4D3BDD" w14:textId="16294280" w:rsidR="002E0E98" w:rsidRPr="00062302" w:rsidRDefault="00C255AC" w:rsidP="00C255AC">
      <w:pPr>
        <w:pStyle w:val="af2"/>
      </w:pPr>
      <w:r w:rsidRPr="00062302">
        <w:rPr>
          <w:rFonts w:hint="eastAsia"/>
        </w:rPr>
        <w:t>运动康复：</w:t>
      </w:r>
      <w:r w:rsidR="00030D07" w:rsidRPr="00062302">
        <w:rPr>
          <w:rFonts w:hint="eastAsia"/>
        </w:rPr>
        <w:t>形意呼吸操每日</w:t>
      </w:r>
      <w:r w:rsidRPr="00062302">
        <w:rPr>
          <w:rFonts w:hint="eastAsia"/>
        </w:rPr>
        <w:t>1次，每次</w:t>
      </w:r>
      <w:r w:rsidR="00030D07" w:rsidRPr="00062302">
        <w:rPr>
          <w:rFonts w:hint="eastAsia"/>
        </w:rPr>
        <w:t>20</w:t>
      </w:r>
      <w:r w:rsidR="00030D07" w:rsidRPr="00062302">
        <w:rPr>
          <w:rFonts w:hint="eastAsia"/>
          <w:vertAlign w:val="superscript"/>
        </w:rPr>
        <w:t xml:space="preserve"> </w:t>
      </w:r>
      <w:r w:rsidR="00030D07" w:rsidRPr="00062302">
        <w:rPr>
          <w:rFonts w:hint="eastAsia"/>
        </w:rPr>
        <w:t>min；</w:t>
      </w:r>
      <w:r w:rsidRPr="00062302">
        <w:rPr>
          <w:rFonts w:hint="eastAsia"/>
        </w:rPr>
        <w:t>壮</w:t>
      </w:r>
      <w:proofErr w:type="gramStart"/>
      <w:r w:rsidRPr="00062302">
        <w:rPr>
          <w:rFonts w:hint="eastAsia"/>
        </w:rPr>
        <w:t>医</w:t>
      </w:r>
      <w:proofErr w:type="gramEnd"/>
      <w:r w:rsidRPr="00062302">
        <w:rPr>
          <w:rFonts w:hint="eastAsia"/>
        </w:rPr>
        <w:t>三气养生操每日1次，每次15</w:t>
      </w:r>
      <w:r w:rsidRPr="00062302">
        <w:rPr>
          <w:rFonts w:hint="eastAsia"/>
          <w:vertAlign w:val="superscript"/>
        </w:rPr>
        <w:t xml:space="preserve"> </w:t>
      </w:r>
      <w:r w:rsidRPr="00062302">
        <w:rPr>
          <w:rFonts w:hint="eastAsia"/>
        </w:rPr>
        <w:t>min</w:t>
      </w:r>
      <w:r w:rsidR="00030D07" w:rsidRPr="00062302">
        <w:rPr>
          <w:rFonts w:hint="eastAsia"/>
        </w:rPr>
        <w:t>。</w:t>
      </w:r>
    </w:p>
    <w:p w14:paraId="79FE5E21" w14:textId="77777777" w:rsidR="002E0E98" w:rsidRPr="00062302" w:rsidRDefault="00030D07" w:rsidP="0086666E">
      <w:pPr>
        <w:pStyle w:val="affffffffd"/>
      </w:pPr>
      <w:r w:rsidRPr="00062302">
        <w:rPr>
          <w:rFonts w:hint="eastAsia"/>
        </w:rPr>
        <w:t>内服方案：安神定志丸（夜交藤12</w:t>
      </w:r>
      <w:r w:rsidRPr="00062302">
        <w:rPr>
          <w:rFonts w:hint="eastAsia"/>
          <w:vertAlign w:val="superscript"/>
        </w:rPr>
        <w:t xml:space="preserve"> </w:t>
      </w:r>
      <w:r w:rsidRPr="00062302">
        <w:rPr>
          <w:rFonts w:hint="eastAsia"/>
        </w:rPr>
        <w:t>g、五味子6</w:t>
      </w:r>
      <w:r w:rsidRPr="00062302">
        <w:rPr>
          <w:rFonts w:hint="eastAsia"/>
          <w:vertAlign w:val="superscript"/>
        </w:rPr>
        <w:t xml:space="preserve"> </w:t>
      </w:r>
      <w:r w:rsidRPr="00062302">
        <w:rPr>
          <w:rFonts w:hint="eastAsia"/>
        </w:rPr>
        <w:t>g、龙骨15</w:t>
      </w:r>
      <w:r w:rsidRPr="00062302">
        <w:rPr>
          <w:rFonts w:hint="eastAsia"/>
          <w:vertAlign w:val="superscript"/>
        </w:rPr>
        <w:t xml:space="preserve"> </w:t>
      </w:r>
      <w:r w:rsidRPr="00062302">
        <w:rPr>
          <w:rFonts w:hint="eastAsia"/>
        </w:rPr>
        <w:t>g、绞股蓝10</w:t>
      </w:r>
      <w:r w:rsidRPr="00062302">
        <w:rPr>
          <w:rFonts w:hint="eastAsia"/>
          <w:vertAlign w:val="superscript"/>
        </w:rPr>
        <w:t xml:space="preserve"> </w:t>
      </w:r>
      <w:r w:rsidRPr="00062302">
        <w:rPr>
          <w:rFonts w:hint="eastAsia"/>
        </w:rPr>
        <w:t>g，日一剂，分两次服）。</w:t>
      </w:r>
    </w:p>
    <w:p w14:paraId="2E6E17D1" w14:textId="623E1187" w:rsidR="002E0E98" w:rsidRPr="00062302" w:rsidRDefault="00030D07" w:rsidP="0086666E">
      <w:pPr>
        <w:pStyle w:val="affffffffd"/>
      </w:pPr>
      <w:r w:rsidRPr="00062302">
        <w:rPr>
          <w:rFonts w:hint="eastAsia"/>
        </w:rPr>
        <w:t>远程双心管理方法如下：</w:t>
      </w:r>
    </w:p>
    <w:p w14:paraId="50948245" w14:textId="77777777" w:rsidR="002E0E98" w:rsidRPr="00062302" w:rsidRDefault="00C255AC" w:rsidP="00C255AC">
      <w:pPr>
        <w:pStyle w:val="af2"/>
      </w:pPr>
      <w:r w:rsidRPr="00062302">
        <w:rPr>
          <w:rFonts w:hint="eastAsia"/>
        </w:rPr>
        <w:t>线上指导：</w:t>
      </w:r>
      <w:proofErr w:type="gramStart"/>
      <w:r w:rsidRPr="00062302">
        <w:rPr>
          <w:rFonts w:hint="eastAsia"/>
        </w:rPr>
        <w:t>微信平台</w:t>
      </w:r>
      <w:proofErr w:type="gramEnd"/>
      <w:r w:rsidRPr="00062302">
        <w:rPr>
          <w:rFonts w:hint="eastAsia"/>
        </w:rPr>
        <w:t>每周</w:t>
      </w:r>
      <w:r w:rsidR="00AE395E" w:rsidRPr="00062302">
        <w:rPr>
          <w:rFonts w:hint="eastAsia"/>
        </w:rPr>
        <w:t>2</w:t>
      </w:r>
      <w:r w:rsidRPr="00062302">
        <w:rPr>
          <w:rFonts w:hint="eastAsia"/>
        </w:rPr>
        <w:t>次推送壮</w:t>
      </w:r>
      <w:proofErr w:type="gramStart"/>
      <w:r w:rsidRPr="00062302">
        <w:rPr>
          <w:rFonts w:hint="eastAsia"/>
        </w:rPr>
        <w:t>医</w:t>
      </w:r>
      <w:proofErr w:type="gramEnd"/>
      <w:r w:rsidRPr="00062302">
        <w:rPr>
          <w:rFonts w:hint="eastAsia"/>
        </w:rPr>
        <w:t>三气养生操、形意呼吸操康复视频，指导患者居家练习</w:t>
      </w:r>
      <w:r w:rsidR="00030D07" w:rsidRPr="00062302">
        <w:rPr>
          <w:rFonts w:hint="eastAsia"/>
        </w:rPr>
        <w:t>；</w:t>
      </w:r>
    </w:p>
    <w:p w14:paraId="6C5666A2" w14:textId="77777777" w:rsidR="002E0E98" w:rsidRPr="00062302" w:rsidRDefault="00C255AC" w:rsidP="00C255AC">
      <w:pPr>
        <w:pStyle w:val="af2"/>
      </w:pPr>
      <w:r w:rsidRPr="00062302">
        <w:rPr>
          <w:rFonts w:hint="eastAsia"/>
        </w:rPr>
        <w:t>线上评估：每月1次通过</w:t>
      </w:r>
      <w:r w:rsidR="00AE395E" w:rsidRPr="00062302">
        <w:rPr>
          <w:rFonts w:hint="eastAsia"/>
        </w:rPr>
        <w:t>运动恐惧（CAPS）</w:t>
      </w:r>
      <w:r w:rsidRPr="00062302">
        <w:rPr>
          <w:rFonts w:hint="eastAsia"/>
        </w:rPr>
        <w:t>量表在线评估患者运动恐惧程度，根据结果调整干预方案</w:t>
      </w:r>
      <w:r w:rsidR="00030D07" w:rsidRPr="00062302">
        <w:rPr>
          <w:rFonts w:hint="eastAsia"/>
        </w:rPr>
        <w:t>。</w:t>
      </w:r>
    </w:p>
    <w:p w14:paraId="49AC3F53" w14:textId="33B0D6A5" w:rsidR="002E0E98" w:rsidRPr="00062302" w:rsidRDefault="00AE395E" w:rsidP="0086666E">
      <w:pPr>
        <w:pStyle w:val="affffffffd"/>
      </w:pPr>
      <w:r w:rsidRPr="00062302">
        <w:rPr>
          <w:rFonts w:hint="eastAsia"/>
        </w:rPr>
        <w:t>根据红外热</w:t>
      </w:r>
      <w:proofErr w:type="gramStart"/>
      <w:r w:rsidRPr="00062302">
        <w:rPr>
          <w:rFonts w:hint="eastAsia"/>
        </w:rPr>
        <w:t>像指标</w:t>
      </w:r>
      <w:proofErr w:type="gramEnd"/>
      <w:r w:rsidRPr="00062302">
        <w:rPr>
          <w:rFonts w:hint="eastAsia"/>
        </w:rPr>
        <w:t>变化及时调整干预措施</w:t>
      </w:r>
      <w:r w:rsidR="006209C9" w:rsidRPr="00062302">
        <w:rPr>
          <w:rFonts w:hint="eastAsia"/>
        </w:rPr>
        <w:t>,红外热像预警干预措施</w:t>
      </w:r>
      <w:r w:rsidR="00030D07" w:rsidRPr="00062302">
        <w:rPr>
          <w:rFonts w:hint="eastAsia"/>
        </w:rPr>
        <w:t>见</w:t>
      </w:r>
      <w:r w:rsidR="006209C9" w:rsidRPr="00062302">
        <w:rPr>
          <w:rFonts w:hint="eastAsia"/>
        </w:rPr>
        <w:t>附录E</w:t>
      </w:r>
      <w:r w:rsidR="00030D07" w:rsidRPr="00062302">
        <w:rPr>
          <w:rFonts w:hint="eastAsia"/>
        </w:rPr>
        <w:t>。</w:t>
      </w:r>
    </w:p>
    <w:p w14:paraId="65B5CDC2" w14:textId="77777777" w:rsidR="002E0E98" w:rsidRPr="00062302" w:rsidRDefault="00030D07">
      <w:pPr>
        <w:pStyle w:val="affd"/>
        <w:spacing w:before="120" w:after="120"/>
      </w:pPr>
      <w:bookmarkStart w:id="382" w:name="_Toc205562145"/>
      <w:bookmarkStart w:id="383" w:name="_Toc212412242"/>
      <w:bookmarkStart w:id="384" w:name="_Toc223083858"/>
      <w:bookmarkStart w:id="385" w:name="_Toc204204405"/>
      <w:bookmarkStart w:id="386" w:name="_Toc205570757"/>
      <w:bookmarkStart w:id="387" w:name="_Toc206930953"/>
      <w:bookmarkStart w:id="388" w:name="_Toc207653492"/>
      <w:bookmarkStart w:id="389" w:name="_Toc212736587"/>
      <w:bookmarkStart w:id="390" w:name="_Toc224314469"/>
      <w:bookmarkStart w:id="391" w:name="_Toc224749654"/>
      <w:bookmarkStart w:id="392" w:name="_Toc205402787"/>
      <w:bookmarkStart w:id="393" w:name="_Toc207370178"/>
      <w:bookmarkStart w:id="394" w:name="_Toc204204521"/>
      <w:bookmarkStart w:id="395" w:name="_Toc204110424"/>
      <w:bookmarkStart w:id="396" w:name="_Toc212412047"/>
      <w:bookmarkStart w:id="397" w:name="_Toc224748878"/>
      <w:bookmarkStart w:id="398" w:name="_Toc204111202"/>
      <w:bookmarkStart w:id="399" w:name="_Toc204110398"/>
      <w:bookmarkStart w:id="400" w:name="_Toc224764677"/>
      <w:bookmarkStart w:id="401" w:name="_Toc225778933"/>
      <w:bookmarkStart w:id="402" w:name="_Toc225779030"/>
      <w:bookmarkStart w:id="403" w:name="_Toc225780297"/>
      <w:bookmarkStart w:id="404" w:name="_Toc225780668"/>
      <w:bookmarkStart w:id="405" w:name="_Toc225797096"/>
      <w:r w:rsidRPr="00062302">
        <w:rPr>
          <w:rFonts w:hint="eastAsia"/>
        </w:rPr>
        <w:lastRenderedPageBreak/>
        <w:t>壮西医结合干预</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0AA36731" w14:textId="77777777" w:rsidR="004174AF" w:rsidRPr="00062302" w:rsidRDefault="004174AF" w:rsidP="004174AF">
      <w:pPr>
        <w:pStyle w:val="affe"/>
        <w:spacing w:before="120" w:after="120"/>
      </w:pPr>
      <w:r w:rsidRPr="00062302">
        <w:rPr>
          <w:rFonts w:hint="eastAsia"/>
        </w:rPr>
        <w:t>药物协同</w:t>
      </w:r>
    </w:p>
    <w:p w14:paraId="433B3DBD" w14:textId="30AEDBBA" w:rsidR="002E0E98" w:rsidRPr="00062302" w:rsidRDefault="002A540D" w:rsidP="002A540D">
      <w:pPr>
        <w:pStyle w:val="afffff"/>
        <w:ind w:firstLine="420"/>
      </w:pPr>
      <w:r w:rsidRPr="00062302">
        <w:rPr>
          <w:rFonts w:hint="eastAsia"/>
        </w:rPr>
        <w:t>联合使用心血管疾病基础药物、抗焦虑抗抑郁、助眠药物治疗期间应监测心电图QT、血压等</w:t>
      </w:r>
      <w:r w:rsidR="00030D07" w:rsidRPr="00062302">
        <w:rPr>
          <w:rFonts w:hint="eastAsia"/>
        </w:rPr>
        <w:t>。</w:t>
      </w:r>
    </w:p>
    <w:p w14:paraId="52BC5340" w14:textId="77777777" w:rsidR="004174AF" w:rsidRPr="00062302" w:rsidRDefault="00030D07" w:rsidP="004174AF">
      <w:pPr>
        <w:pStyle w:val="affe"/>
        <w:spacing w:before="120" w:after="120"/>
      </w:pPr>
      <w:r w:rsidRPr="00062302">
        <w:rPr>
          <w:rFonts w:hint="eastAsia"/>
        </w:rPr>
        <w:t>非药物协同</w:t>
      </w:r>
    </w:p>
    <w:p w14:paraId="1DD2A50E" w14:textId="77777777" w:rsidR="002E0E98" w:rsidRPr="00062302" w:rsidRDefault="004174AF" w:rsidP="004174AF">
      <w:pPr>
        <w:pStyle w:val="affffffffa"/>
      </w:pPr>
      <w:r w:rsidRPr="00062302">
        <w:rPr>
          <w:rFonts w:hint="eastAsia"/>
        </w:rPr>
        <w:t>穴位刺激与心理干预结合</w:t>
      </w:r>
      <w:r w:rsidR="00030D07" w:rsidRPr="00062302">
        <w:rPr>
          <w:rFonts w:hint="eastAsia"/>
        </w:rPr>
        <w:t>：</w:t>
      </w:r>
      <w:r w:rsidRPr="00062302">
        <w:rPr>
          <w:rFonts w:hint="eastAsia"/>
        </w:rPr>
        <w:t>药线点</w:t>
      </w:r>
      <w:proofErr w:type="gramStart"/>
      <w:r w:rsidRPr="00062302">
        <w:rPr>
          <w:rFonts w:hint="eastAsia"/>
        </w:rPr>
        <w:t>灸</w:t>
      </w:r>
      <w:proofErr w:type="gramEnd"/>
      <w:r w:rsidRPr="00062302">
        <w:rPr>
          <w:rFonts w:hint="eastAsia"/>
        </w:rPr>
        <w:t>内关、膻中、百会等穴位（每次10</w:t>
      </w:r>
      <w:r w:rsidRPr="00062302">
        <w:rPr>
          <w:rFonts w:hint="eastAsia"/>
          <w:vertAlign w:val="superscript"/>
        </w:rPr>
        <w:t xml:space="preserve"> </w:t>
      </w:r>
      <w:r w:rsidRPr="00062302">
        <w:rPr>
          <w:rFonts w:hint="eastAsia"/>
        </w:rPr>
        <w:t>min）后，立即实施CBT、正念减压或放松训练（每次20</w:t>
      </w:r>
      <w:r w:rsidRPr="00062302">
        <w:rPr>
          <w:rFonts w:hint="eastAsia"/>
          <w:vertAlign w:val="superscript"/>
        </w:rPr>
        <w:t xml:space="preserve"> </w:t>
      </w:r>
      <w:r w:rsidRPr="00062302">
        <w:rPr>
          <w:rFonts w:hint="eastAsia"/>
        </w:rPr>
        <w:t>min）</w:t>
      </w:r>
      <w:r w:rsidR="00030D07" w:rsidRPr="00062302">
        <w:rPr>
          <w:rFonts w:hint="eastAsia"/>
        </w:rPr>
        <w:t>。</w:t>
      </w:r>
    </w:p>
    <w:p w14:paraId="3512C5A8" w14:textId="77777777" w:rsidR="004174AF" w:rsidRPr="00062302" w:rsidRDefault="004174AF" w:rsidP="004174AF">
      <w:pPr>
        <w:pStyle w:val="affffffffa"/>
      </w:pPr>
      <w:r w:rsidRPr="00062302">
        <w:rPr>
          <w:rFonts w:hint="eastAsia"/>
        </w:rPr>
        <w:t>壮</w:t>
      </w:r>
      <w:proofErr w:type="gramStart"/>
      <w:r w:rsidRPr="00062302">
        <w:rPr>
          <w:rFonts w:hint="eastAsia"/>
        </w:rPr>
        <w:t>医</w:t>
      </w:r>
      <w:proofErr w:type="gramEnd"/>
      <w:r w:rsidRPr="00062302">
        <w:rPr>
          <w:rFonts w:hint="eastAsia"/>
        </w:rPr>
        <w:t>外治与西医物理治疗结合：壮</w:t>
      </w:r>
      <w:proofErr w:type="gramStart"/>
      <w:r w:rsidRPr="00062302">
        <w:rPr>
          <w:rFonts w:hint="eastAsia"/>
        </w:rPr>
        <w:t>医</w:t>
      </w:r>
      <w:proofErr w:type="gramEnd"/>
      <w:r w:rsidRPr="00062302">
        <w:rPr>
          <w:rFonts w:hint="eastAsia"/>
        </w:rPr>
        <w:t>莲花针拔罐、药线</w:t>
      </w:r>
      <w:proofErr w:type="gramStart"/>
      <w:r w:rsidRPr="00062302">
        <w:rPr>
          <w:rFonts w:hint="eastAsia"/>
        </w:rPr>
        <w:t>灸</w:t>
      </w:r>
      <w:proofErr w:type="gramEnd"/>
      <w:r w:rsidRPr="00062302">
        <w:rPr>
          <w:rFonts w:hint="eastAsia"/>
        </w:rPr>
        <w:t>后，配合西医生物反馈治疗。</w:t>
      </w:r>
    </w:p>
    <w:p w14:paraId="2C358105" w14:textId="77777777" w:rsidR="004174AF" w:rsidRPr="00062302" w:rsidRDefault="004174AF" w:rsidP="004174AF">
      <w:pPr>
        <w:pStyle w:val="affe"/>
        <w:spacing w:before="120" w:after="120"/>
      </w:pPr>
      <w:r w:rsidRPr="00062302">
        <w:rPr>
          <w:rFonts w:hint="eastAsia"/>
        </w:rPr>
        <w:t>康复协同</w:t>
      </w:r>
    </w:p>
    <w:p w14:paraId="1BA35F21" w14:textId="23DA1CAB" w:rsidR="002E0E98" w:rsidRPr="00062302" w:rsidRDefault="004174AF" w:rsidP="004174AF">
      <w:pPr>
        <w:pStyle w:val="affffffffa"/>
      </w:pPr>
      <w:r w:rsidRPr="00062302">
        <w:rPr>
          <w:rFonts w:hint="eastAsia"/>
        </w:rPr>
        <w:t>运动康复融合：</w:t>
      </w:r>
      <w:r w:rsidR="00030D07" w:rsidRPr="00062302">
        <w:rPr>
          <w:rFonts w:hint="eastAsia"/>
        </w:rPr>
        <w:t>壮</w:t>
      </w:r>
      <w:proofErr w:type="gramStart"/>
      <w:r w:rsidR="00030D07" w:rsidRPr="00062302">
        <w:rPr>
          <w:rFonts w:hint="eastAsia"/>
        </w:rPr>
        <w:t>医</w:t>
      </w:r>
      <w:proofErr w:type="gramEnd"/>
      <w:r w:rsidR="00030D07" w:rsidRPr="00062302">
        <w:rPr>
          <w:rFonts w:hint="eastAsia"/>
        </w:rPr>
        <w:t>三气</w:t>
      </w:r>
      <w:r w:rsidR="00A57A4E" w:rsidRPr="00062302">
        <w:rPr>
          <w:rFonts w:hint="eastAsia"/>
        </w:rPr>
        <w:t>养生</w:t>
      </w:r>
      <w:r w:rsidR="00030D07" w:rsidRPr="00062302">
        <w:rPr>
          <w:rFonts w:hint="eastAsia"/>
        </w:rPr>
        <w:t>操与有氧运动结合，每日上午练习调气功20</w:t>
      </w:r>
      <w:r w:rsidR="00030D07" w:rsidRPr="00062302">
        <w:rPr>
          <w:rFonts w:hint="eastAsia"/>
          <w:vertAlign w:val="superscript"/>
        </w:rPr>
        <w:t xml:space="preserve"> </w:t>
      </w:r>
      <w:r w:rsidR="00030D07" w:rsidRPr="00062302">
        <w:rPr>
          <w:rFonts w:hint="eastAsia"/>
        </w:rPr>
        <w:t>min，下午步行30</w:t>
      </w:r>
      <w:r w:rsidR="00030D07" w:rsidRPr="00062302">
        <w:rPr>
          <w:rFonts w:hint="eastAsia"/>
          <w:vertAlign w:val="superscript"/>
        </w:rPr>
        <w:t xml:space="preserve"> </w:t>
      </w:r>
      <w:r w:rsidR="00030D07" w:rsidRPr="00062302">
        <w:rPr>
          <w:rFonts w:hint="eastAsia"/>
        </w:rPr>
        <w:t>min。</w:t>
      </w:r>
    </w:p>
    <w:p w14:paraId="6585454F" w14:textId="77777777" w:rsidR="004174AF" w:rsidRPr="00062302" w:rsidRDefault="004174AF" w:rsidP="004174AF">
      <w:pPr>
        <w:pStyle w:val="affffffffa"/>
      </w:pPr>
      <w:r w:rsidRPr="00062302">
        <w:rPr>
          <w:rFonts w:hint="eastAsia"/>
        </w:rPr>
        <w:t>康复评估融合：每次康复训练后，同时采用西医心率、血压及壮</w:t>
      </w:r>
      <w:proofErr w:type="gramStart"/>
      <w:r w:rsidRPr="00062302">
        <w:rPr>
          <w:rFonts w:hint="eastAsia"/>
        </w:rPr>
        <w:t>医</w:t>
      </w:r>
      <w:proofErr w:type="gramEnd"/>
      <w:r w:rsidRPr="00062302">
        <w:rPr>
          <w:rFonts w:hint="eastAsia"/>
        </w:rPr>
        <w:t>舌诊、目诊、红外热像评估康复效果，动态调整运动方案。</w:t>
      </w:r>
    </w:p>
    <w:p w14:paraId="44C0DD1D" w14:textId="77777777" w:rsidR="002E0E98" w:rsidRPr="00062302" w:rsidRDefault="00030D07">
      <w:pPr>
        <w:pStyle w:val="affc"/>
        <w:spacing w:before="240" w:after="240"/>
      </w:pPr>
      <w:bookmarkStart w:id="406" w:name="_Toc204110399"/>
      <w:bookmarkStart w:id="407" w:name="_Toc205570758"/>
      <w:bookmarkStart w:id="408" w:name="_Toc204110425"/>
      <w:bookmarkStart w:id="409" w:name="_Toc212412243"/>
      <w:bookmarkStart w:id="410" w:name="_Toc212736588"/>
      <w:bookmarkStart w:id="411" w:name="_Toc204204522"/>
      <w:bookmarkStart w:id="412" w:name="_Toc204204406"/>
      <w:bookmarkStart w:id="413" w:name="_Toc204111203"/>
      <w:bookmarkStart w:id="414" w:name="_Toc205562146"/>
      <w:bookmarkStart w:id="415" w:name="_Toc206930954"/>
      <w:bookmarkStart w:id="416" w:name="_Toc207653493"/>
      <w:bookmarkStart w:id="417" w:name="_Toc205402788"/>
      <w:bookmarkStart w:id="418" w:name="_Toc207370179"/>
      <w:bookmarkStart w:id="419" w:name="_Toc212412048"/>
      <w:bookmarkStart w:id="420" w:name="_Toc224749655"/>
      <w:bookmarkStart w:id="421" w:name="_Toc223083859"/>
      <w:bookmarkStart w:id="422" w:name="_Toc224748879"/>
      <w:bookmarkStart w:id="423" w:name="_Toc224314470"/>
      <w:bookmarkStart w:id="424" w:name="_Toc224764678"/>
      <w:bookmarkStart w:id="425" w:name="_Toc225778934"/>
      <w:bookmarkStart w:id="426" w:name="_Toc225779031"/>
      <w:bookmarkStart w:id="427" w:name="_Toc225780298"/>
      <w:bookmarkStart w:id="428" w:name="_Toc225780669"/>
      <w:bookmarkStart w:id="429" w:name="_Toc225797097"/>
      <w:r w:rsidRPr="00062302">
        <w:rPr>
          <w:rFonts w:hint="eastAsia"/>
        </w:rPr>
        <w:t>疗效评估</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35EF6D37" w14:textId="77777777" w:rsidR="002E0E98" w:rsidRPr="00062302" w:rsidRDefault="00030D07">
      <w:pPr>
        <w:pStyle w:val="affd"/>
        <w:spacing w:before="120" w:after="120"/>
      </w:pPr>
      <w:bookmarkStart w:id="430" w:name="_Toc204204523"/>
      <w:bookmarkStart w:id="431" w:name="_Toc205570759"/>
      <w:bookmarkStart w:id="432" w:name="_Toc204204407"/>
      <w:bookmarkStart w:id="433" w:name="_Toc204110426"/>
      <w:bookmarkStart w:id="434" w:name="_Toc207653494"/>
      <w:bookmarkStart w:id="435" w:name="_Toc204111204"/>
      <w:bookmarkStart w:id="436" w:name="_Toc212412244"/>
      <w:bookmarkStart w:id="437" w:name="_Toc204110400"/>
      <w:bookmarkStart w:id="438" w:name="_Toc224314471"/>
      <w:bookmarkStart w:id="439" w:name="_Toc224748880"/>
      <w:bookmarkStart w:id="440" w:name="_Toc224749656"/>
      <w:bookmarkStart w:id="441" w:name="_Toc206930955"/>
      <w:bookmarkStart w:id="442" w:name="_Toc205562147"/>
      <w:bookmarkStart w:id="443" w:name="_Toc207370180"/>
      <w:bookmarkStart w:id="444" w:name="_Toc205402789"/>
      <w:bookmarkStart w:id="445" w:name="_Toc212412049"/>
      <w:bookmarkStart w:id="446" w:name="_Toc212736589"/>
      <w:bookmarkStart w:id="447" w:name="_Toc223083860"/>
      <w:bookmarkStart w:id="448" w:name="_Toc224764679"/>
      <w:bookmarkStart w:id="449" w:name="_Toc225778935"/>
      <w:bookmarkStart w:id="450" w:name="_Toc225779032"/>
      <w:bookmarkStart w:id="451" w:name="_Toc225780299"/>
      <w:bookmarkStart w:id="452" w:name="_Toc225780670"/>
      <w:bookmarkStart w:id="453" w:name="_Toc225797098"/>
      <w:r w:rsidRPr="00062302">
        <w:rPr>
          <w:rFonts w:hint="eastAsia"/>
        </w:rPr>
        <w:t>西医疗效指标</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14:paraId="3D3D9BFD" w14:textId="77777777" w:rsidR="004174AF" w:rsidRPr="00062302" w:rsidRDefault="004174AF" w:rsidP="004174AF">
      <w:pPr>
        <w:pStyle w:val="afffff"/>
        <w:ind w:firstLine="420"/>
      </w:pPr>
      <w:r w:rsidRPr="00062302">
        <w:rPr>
          <w:rFonts w:hint="eastAsia"/>
        </w:rPr>
        <w:t>疗效评估以基线指标为参照，术后4周进行首次评估，具体指标如下：</w:t>
      </w:r>
    </w:p>
    <w:p w14:paraId="7F961DE9" w14:textId="7B4AFC54" w:rsidR="002E0E98" w:rsidRPr="00062302" w:rsidRDefault="00030D07" w:rsidP="00A57A4E">
      <w:pPr>
        <w:pStyle w:val="af5"/>
        <w:numPr>
          <w:ilvl w:val="0"/>
          <w:numId w:val="37"/>
        </w:numPr>
      </w:pPr>
      <w:r w:rsidRPr="00062302">
        <w:rPr>
          <w:rFonts w:hint="eastAsia"/>
        </w:rPr>
        <w:t>心血管症状改善：</w:t>
      </w:r>
      <w:r w:rsidR="00B23B69" w:rsidRPr="00062302">
        <w:rPr>
          <w:rFonts w:hint="eastAsia"/>
        </w:rPr>
        <w:t>胸痛等症状发作</w:t>
      </w:r>
      <w:r w:rsidRPr="00062302">
        <w:rPr>
          <w:rFonts w:hint="eastAsia"/>
        </w:rPr>
        <w:t>频率、持续时间、硝酸甘油用量减少≥50</w:t>
      </w:r>
      <w:bookmarkStart w:id="454" w:name="OLE_LINK12"/>
      <w:r w:rsidR="004174AF" w:rsidRPr="00062302">
        <w:rPr>
          <w:rFonts w:hint="eastAsia"/>
        </w:rPr>
        <w:t>％</w:t>
      </w:r>
      <w:bookmarkEnd w:id="454"/>
      <w:r w:rsidR="004174AF" w:rsidRPr="00062302">
        <w:rPr>
          <w:rFonts w:hint="eastAsia"/>
        </w:rPr>
        <w:t>；</w:t>
      </w:r>
    </w:p>
    <w:p w14:paraId="3D066E27" w14:textId="7E7AC875" w:rsidR="002E0E98" w:rsidRPr="00062302" w:rsidRDefault="00030D07" w:rsidP="004174AF">
      <w:pPr>
        <w:pStyle w:val="af5"/>
      </w:pPr>
      <w:r w:rsidRPr="00062302">
        <w:rPr>
          <w:rFonts w:hint="eastAsia"/>
        </w:rPr>
        <w:t>心理状态改善：</w:t>
      </w:r>
      <w:r w:rsidR="00B23B69" w:rsidRPr="00062302">
        <w:rPr>
          <w:rFonts w:hint="eastAsia"/>
        </w:rPr>
        <w:t>根据量表评估后无明显焦虑、抑郁和失眠</w:t>
      </w:r>
      <w:r w:rsidR="004174AF" w:rsidRPr="00062302">
        <w:rPr>
          <w:rFonts w:hint="eastAsia"/>
        </w:rPr>
        <w:t>；</w:t>
      </w:r>
    </w:p>
    <w:p w14:paraId="3ABCA769" w14:textId="77777777" w:rsidR="002E0E98" w:rsidRPr="00062302" w:rsidRDefault="00030D07" w:rsidP="004174AF">
      <w:pPr>
        <w:pStyle w:val="af5"/>
      </w:pPr>
      <w:r w:rsidRPr="00062302">
        <w:rPr>
          <w:rFonts w:hint="eastAsia"/>
        </w:rPr>
        <w:t>生物学指标：静息心率、血压控制在目标范围（静息心率55～65次/分，血压＜140/90</w:t>
      </w:r>
      <w:r w:rsidRPr="00062302">
        <w:rPr>
          <w:rFonts w:hint="eastAsia"/>
          <w:vertAlign w:val="superscript"/>
        </w:rPr>
        <w:t xml:space="preserve"> </w:t>
      </w:r>
      <w:r w:rsidRPr="00062302">
        <w:rPr>
          <w:rFonts w:hint="eastAsia"/>
        </w:rPr>
        <w:t>mmHg）。</w:t>
      </w:r>
    </w:p>
    <w:p w14:paraId="56619217" w14:textId="77777777" w:rsidR="002E0E98" w:rsidRPr="00062302" w:rsidRDefault="00030D07">
      <w:pPr>
        <w:pStyle w:val="affd"/>
        <w:spacing w:before="120" w:after="120"/>
      </w:pPr>
      <w:bookmarkStart w:id="455" w:name="_Toc205562148"/>
      <w:bookmarkStart w:id="456" w:name="_Toc206930956"/>
      <w:bookmarkStart w:id="457" w:name="_Toc205402790"/>
      <w:bookmarkStart w:id="458" w:name="_Toc204204408"/>
      <w:bookmarkStart w:id="459" w:name="_Toc204110401"/>
      <w:bookmarkStart w:id="460" w:name="_Toc204204524"/>
      <w:bookmarkStart w:id="461" w:name="_Toc204110427"/>
      <w:bookmarkStart w:id="462" w:name="_Toc205570760"/>
      <w:bookmarkStart w:id="463" w:name="_Toc207653495"/>
      <w:bookmarkStart w:id="464" w:name="_Toc212412050"/>
      <w:bookmarkStart w:id="465" w:name="_Toc212736590"/>
      <w:bookmarkStart w:id="466" w:name="_Toc204111205"/>
      <w:bookmarkStart w:id="467" w:name="_Toc223083861"/>
      <w:bookmarkStart w:id="468" w:name="_Toc224314472"/>
      <w:bookmarkStart w:id="469" w:name="_Toc212412245"/>
      <w:bookmarkStart w:id="470" w:name="_Toc207370181"/>
      <w:bookmarkStart w:id="471" w:name="_Toc224749657"/>
      <w:bookmarkStart w:id="472" w:name="_Toc224748881"/>
      <w:bookmarkStart w:id="473" w:name="_Toc224764680"/>
      <w:bookmarkStart w:id="474" w:name="_Toc225778936"/>
      <w:bookmarkStart w:id="475" w:name="_Toc225779033"/>
      <w:bookmarkStart w:id="476" w:name="_Toc225780300"/>
      <w:bookmarkStart w:id="477" w:name="_Toc225780671"/>
      <w:bookmarkStart w:id="478" w:name="_Toc225797099"/>
      <w:r w:rsidRPr="00062302">
        <w:rPr>
          <w:rFonts w:hint="eastAsia"/>
        </w:rPr>
        <w:t>壮医疗</w:t>
      </w:r>
      <w:proofErr w:type="gramStart"/>
      <w:r w:rsidRPr="00062302">
        <w:rPr>
          <w:rFonts w:hint="eastAsia"/>
        </w:rPr>
        <w:t>效</w:t>
      </w:r>
      <w:proofErr w:type="gramEnd"/>
      <w:r w:rsidRPr="00062302">
        <w:rPr>
          <w:rFonts w:hint="eastAsia"/>
        </w:rPr>
        <w:t>指标</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14:paraId="782E6B3F" w14:textId="77777777" w:rsidR="002E0E98" w:rsidRPr="00062302" w:rsidRDefault="004174AF" w:rsidP="004174AF">
      <w:pPr>
        <w:pStyle w:val="affffffffb"/>
      </w:pPr>
      <w:r w:rsidRPr="00062302">
        <w:rPr>
          <w:rFonts w:hint="eastAsia"/>
        </w:rPr>
        <w:t>气道</w:t>
      </w:r>
      <w:r w:rsidR="00030D07" w:rsidRPr="00062302">
        <w:rPr>
          <w:rFonts w:hint="eastAsia"/>
        </w:rPr>
        <w:t>症状：胸闷、善太息</w:t>
      </w:r>
      <w:r w:rsidRPr="00062302">
        <w:rPr>
          <w:rFonts w:hint="eastAsia"/>
        </w:rPr>
        <w:t>等症状</w:t>
      </w:r>
      <w:r w:rsidR="00030D07" w:rsidRPr="00062302">
        <w:rPr>
          <w:rFonts w:hint="eastAsia"/>
        </w:rPr>
        <w:t>缓解。</w:t>
      </w:r>
    </w:p>
    <w:p w14:paraId="27D5497F" w14:textId="77777777" w:rsidR="002E0E98" w:rsidRPr="00062302" w:rsidRDefault="00030D07" w:rsidP="00000B47">
      <w:pPr>
        <w:pStyle w:val="affffffffb"/>
      </w:pPr>
      <w:r w:rsidRPr="00062302">
        <w:rPr>
          <w:rFonts w:hint="eastAsia"/>
        </w:rPr>
        <w:t>火路症状：胸痛程度（视觉模拟评分≤3分）</w:t>
      </w:r>
      <w:r w:rsidR="00000B47" w:rsidRPr="00062302">
        <w:rPr>
          <w:rFonts w:hint="eastAsia"/>
        </w:rPr>
        <w:t>，胸背条索状筋结、局部压痛消失或减轻</w:t>
      </w:r>
      <w:r w:rsidRPr="00062302">
        <w:rPr>
          <w:rFonts w:hint="eastAsia"/>
        </w:rPr>
        <w:t>。</w:t>
      </w:r>
    </w:p>
    <w:p w14:paraId="3C715F7C" w14:textId="77777777" w:rsidR="002E0E98" w:rsidRPr="00062302" w:rsidRDefault="004174AF" w:rsidP="004174AF">
      <w:pPr>
        <w:pStyle w:val="affffffffb"/>
      </w:pPr>
      <w:r w:rsidRPr="00062302">
        <w:rPr>
          <w:rFonts w:hint="eastAsia"/>
        </w:rPr>
        <w:t>气血状态（嘘、勒）</w:t>
      </w:r>
      <w:r w:rsidR="00030D07" w:rsidRPr="00062302">
        <w:rPr>
          <w:rFonts w:hint="eastAsia"/>
        </w:rPr>
        <w:t>：面色转红润、舌质瘀斑减少、脉象由</w:t>
      </w:r>
      <w:proofErr w:type="gramStart"/>
      <w:r w:rsidR="00030D07" w:rsidRPr="00062302">
        <w:rPr>
          <w:rFonts w:hint="eastAsia"/>
        </w:rPr>
        <w:t>涩转滑</w:t>
      </w:r>
      <w:proofErr w:type="gramEnd"/>
      <w:r w:rsidR="00030D07" w:rsidRPr="00062302">
        <w:rPr>
          <w:rFonts w:hint="eastAsia"/>
        </w:rPr>
        <w:t>。</w:t>
      </w:r>
    </w:p>
    <w:p w14:paraId="6468E36C" w14:textId="77777777" w:rsidR="002E0E98" w:rsidRPr="00062302" w:rsidRDefault="00000B47" w:rsidP="00000B47">
      <w:pPr>
        <w:pStyle w:val="affffffffb"/>
      </w:pPr>
      <w:r w:rsidRPr="00062302">
        <w:rPr>
          <w:rFonts w:hint="eastAsia"/>
        </w:rPr>
        <w:t>情志与</w:t>
      </w:r>
      <w:proofErr w:type="gramStart"/>
      <w:r w:rsidRPr="00062302">
        <w:rPr>
          <w:rFonts w:hint="eastAsia"/>
        </w:rPr>
        <w:t>咪</w:t>
      </w:r>
      <w:proofErr w:type="gramEnd"/>
      <w:r w:rsidRPr="00062302">
        <w:rPr>
          <w:rFonts w:hint="eastAsia"/>
        </w:rPr>
        <w:t>心头功能：睡眠障碍、焦虑/抑郁情绪完全缓解（显效）或明显减轻（有效）</w:t>
      </w:r>
      <w:r w:rsidR="00030D07" w:rsidRPr="00062302">
        <w:rPr>
          <w:rFonts w:hint="eastAsia"/>
        </w:rPr>
        <w:t>。</w:t>
      </w:r>
    </w:p>
    <w:p w14:paraId="26E99C19" w14:textId="77777777" w:rsidR="00000B47" w:rsidRPr="00062302" w:rsidRDefault="00000B47" w:rsidP="00000B47">
      <w:pPr>
        <w:pStyle w:val="affffffffb"/>
      </w:pPr>
      <w:r w:rsidRPr="00062302">
        <w:rPr>
          <w:rFonts w:hint="eastAsia"/>
        </w:rPr>
        <w:t>三道两路功能：谷道纳呆、腹胀症状缓解，水道水肿、尿少症状消失，二便调畅。</w:t>
      </w:r>
    </w:p>
    <w:p w14:paraId="6B163A34" w14:textId="2C486A79" w:rsidR="002E0E98" w:rsidRPr="00062302" w:rsidRDefault="00030D07">
      <w:pPr>
        <w:pStyle w:val="affffffffb"/>
      </w:pPr>
      <w:r w:rsidRPr="00062302">
        <w:rPr>
          <w:rFonts w:hint="eastAsia"/>
        </w:rPr>
        <w:t>红外热像疗效评价见</w:t>
      </w:r>
      <w:r w:rsidR="002F05A1" w:rsidRPr="00062302">
        <w:rPr>
          <w:rFonts w:hint="eastAsia"/>
        </w:rPr>
        <w:t>附录F</w:t>
      </w:r>
      <w:r w:rsidRPr="00062302">
        <w:rPr>
          <w:rFonts w:hint="eastAsia"/>
        </w:rPr>
        <w:t>。</w:t>
      </w:r>
    </w:p>
    <w:p w14:paraId="0F012234" w14:textId="77777777" w:rsidR="002E0E98" w:rsidRPr="00062302" w:rsidRDefault="00030D07">
      <w:pPr>
        <w:pStyle w:val="affc"/>
        <w:spacing w:before="240" w:after="240"/>
      </w:pPr>
      <w:bookmarkStart w:id="479" w:name="_Toc204110428"/>
      <w:bookmarkStart w:id="480" w:name="_Toc206930957"/>
      <w:bookmarkStart w:id="481" w:name="_Toc205562149"/>
      <w:bookmarkStart w:id="482" w:name="_Toc205402791"/>
      <w:bookmarkStart w:id="483" w:name="_Toc207653496"/>
      <w:bookmarkStart w:id="484" w:name="_Toc207370182"/>
      <w:bookmarkStart w:id="485" w:name="_Toc204204409"/>
      <w:bookmarkStart w:id="486" w:name="_Toc212412246"/>
      <w:bookmarkStart w:id="487" w:name="_Toc205570761"/>
      <w:bookmarkStart w:id="488" w:name="_Toc204110402"/>
      <w:bookmarkStart w:id="489" w:name="_Toc212412051"/>
      <w:bookmarkStart w:id="490" w:name="_Toc204111206"/>
      <w:bookmarkStart w:id="491" w:name="_Toc204204525"/>
      <w:bookmarkStart w:id="492" w:name="_Toc224314473"/>
      <w:bookmarkStart w:id="493" w:name="_Toc223083862"/>
      <w:bookmarkStart w:id="494" w:name="_Toc224749658"/>
      <w:bookmarkStart w:id="495" w:name="_Toc212736591"/>
      <w:bookmarkStart w:id="496" w:name="_Toc224748882"/>
      <w:bookmarkStart w:id="497" w:name="_Toc224764681"/>
      <w:bookmarkStart w:id="498" w:name="_Toc225778937"/>
      <w:bookmarkStart w:id="499" w:name="_Toc225779034"/>
      <w:bookmarkStart w:id="500" w:name="_Toc225780301"/>
      <w:bookmarkStart w:id="501" w:name="_Toc225780672"/>
      <w:bookmarkStart w:id="502" w:name="_Toc225797100"/>
      <w:r w:rsidRPr="00062302">
        <w:rPr>
          <w:rFonts w:hint="eastAsia"/>
        </w:rPr>
        <w:t>随访管理</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3989D824" w14:textId="77777777" w:rsidR="002E0E98" w:rsidRPr="00062302" w:rsidRDefault="00030D07">
      <w:pPr>
        <w:pStyle w:val="affffffff8"/>
      </w:pPr>
      <w:r w:rsidRPr="00062302">
        <w:rPr>
          <w:rFonts w:hint="eastAsia"/>
        </w:rPr>
        <w:t>短期随访：术后1周、2周、4周门诊复诊，评估症状及药物不良反应。</w:t>
      </w:r>
    </w:p>
    <w:p w14:paraId="7835C035" w14:textId="134F72B8" w:rsidR="002E0E98" w:rsidRPr="00062302" w:rsidRDefault="00030D07">
      <w:pPr>
        <w:pStyle w:val="affffffff8"/>
      </w:pPr>
      <w:r w:rsidRPr="00062302">
        <w:rPr>
          <w:rFonts w:hint="eastAsia"/>
        </w:rPr>
        <w:t>长期随访：术后3个月、6个月电话或门诊随访，重点关注心理状态复发及心血管事件。</w:t>
      </w:r>
    </w:p>
    <w:p w14:paraId="411B9702" w14:textId="77777777" w:rsidR="002E0E98" w:rsidRPr="00062302" w:rsidRDefault="00030D07">
      <w:pPr>
        <w:pStyle w:val="affffffff8"/>
      </w:pPr>
      <w:r w:rsidRPr="00062302">
        <w:rPr>
          <w:rFonts w:hint="eastAsia"/>
        </w:rPr>
        <w:t>建立健康档案：记录</w:t>
      </w:r>
      <w:proofErr w:type="gramStart"/>
      <w:r w:rsidRPr="00062302">
        <w:rPr>
          <w:rFonts w:hint="eastAsia"/>
        </w:rPr>
        <w:t>干预全</w:t>
      </w:r>
      <w:proofErr w:type="gramEnd"/>
      <w:r w:rsidRPr="00062302">
        <w:rPr>
          <w:rFonts w:hint="eastAsia"/>
        </w:rPr>
        <w:t>过程数据，为优化方案提供依据。</w:t>
      </w:r>
    </w:p>
    <w:p w14:paraId="5A7CF4FA" w14:textId="77777777" w:rsidR="002E0E98" w:rsidRPr="00062302" w:rsidRDefault="00030D07">
      <w:pPr>
        <w:pStyle w:val="affc"/>
        <w:spacing w:before="240" w:after="240"/>
      </w:pPr>
      <w:bookmarkStart w:id="503" w:name="_Toc224314474"/>
      <w:bookmarkStart w:id="504" w:name="_Toc212412247"/>
      <w:bookmarkStart w:id="505" w:name="_Toc205402792"/>
      <w:bookmarkStart w:id="506" w:name="_Toc204110429"/>
      <w:bookmarkStart w:id="507" w:name="_Toc207653497"/>
      <w:bookmarkStart w:id="508" w:name="_Toc212736592"/>
      <w:bookmarkStart w:id="509" w:name="_Toc224748883"/>
      <w:bookmarkStart w:id="510" w:name="_Toc224749659"/>
      <w:bookmarkStart w:id="511" w:name="_Toc204111207"/>
      <w:bookmarkStart w:id="512" w:name="_Toc204204526"/>
      <w:bookmarkStart w:id="513" w:name="_Toc205562150"/>
      <w:bookmarkStart w:id="514" w:name="_Toc223083863"/>
      <w:bookmarkStart w:id="515" w:name="_Toc205570762"/>
      <w:bookmarkStart w:id="516" w:name="_Toc204110403"/>
      <w:bookmarkStart w:id="517" w:name="_Toc206930958"/>
      <w:bookmarkStart w:id="518" w:name="_Toc212412052"/>
      <w:bookmarkStart w:id="519" w:name="_Toc204204410"/>
      <w:bookmarkStart w:id="520" w:name="_Toc207370183"/>
      <w:bookmarkStart w:id="521" w:name="_Toc224764682"/>
      <w:bookmarkStart w:id="522" w:name="_Toc225778938"/>
      <w:bookmarkStart w:id="523" w:name="_Toc225779035"/>
      <w:bookmarkStart w:id="524" w:name="_Toc225780302"/>
      <w:bookmarkStart w:id="525" w:name="_Toc225780673"/>
      <w:bookmarkStart w:id="526" w:name="_Toc225797101"/>
      <w:r w:rsidRPr="00062302">
        <w:rPr>
          <w:rFonts w:hint="eastAsia"/>
        </w:rPr>
        <w:t>注意事项</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14:paraId="06CEFF14" w14:textId="77777777" w:rsidR="002E0E98" w:rsidRPr="00062302" w:rsidRDefault="00030D07">
      <w:pPr>
        <w:pStyle w:val="affd"/>
        <w:spacing w:before="120" w:after="120"/>
      </w:pPr>
      <w:bookmarkStart w:id="527" w:name="_Toc224748884"/>
      <w:bookmarkStart w:id="528" w:name="_Toc224749660"/>
      <w:bookmarkStart w:id="529" w:name="_Toc224764683"/>
      <w:bookmarkStart w:id="530" w:name="_Toc225778939"/>
      <w:bookmarkStart w:id="531" w:name="_Toc225779036"/>
      <w:bookmarkStart w:id="532" w:name="_Toc225780303"/>
      <w:bookmarkStart w:id="533" w:name="_Toc225780674"/>
      <w:bookmarkStart w:id="534" w:name="_Toc225797102"/>
      <w:r w:rsidRPr="00062302">
        <w:rPr>
          <w:rFonts w:hint="eastAsia"/>
        </w:rPr>
        <w:t>药物相互作用</w:t>
      </w:r>
      <w:bookmarkEnd w:id="527"/>
      <w:bookmarkEnd w:id="528"/>
      <w:bookmarkEnd w:id="529"/>
      <w:bookmarkEnd w:id="530"/>
      <w:bookmarkEnd w:id="531"/>
      <w:bookmarkEnd w:id="532"/>
      <w:bookmarkEnd w:id="533"/>
      <w:bookmarkEnd w:id="534"/>
    </w:p>
    <w:p w14:paraId="2553BD30" w14:textId="5B42A331" w:rsidR="007628C1" w:rsidRPr="00062302" w:rsidRDefault="00B03918" w:rsidP="00B03918">
      <w:pPr>
        <w:pStyle w:val="afffff"/>
        <w:ind w:firstLine="420"/>
      </w:pPr>
      <w:proofErr w:type="gramStart"/>
      <w:r w:rsidRPr="00062302">
        <w:rPr>
          <w:rFonts w:hint="eastAsia"/>
        </w:rPr>
        <w:t>壮药与</w:t>
      </w:r>
      <w:proofErr w:type="gramEnd"/>
      <w:r w:rsidRPr="00062302">
        <w:rPr>
          <w:rFonts w:hint="eastAsia"/>
        </w:rPr>
        <w:t>抗</w:t>
      </w:r>
      <w:proofErr w:type="gramStart"/>
      <w:r w:rsidRPr="00062302">
        <w:rPr>
          <w:rFonts w:hint="eastAsia"/>
        </w:rPr>
        <w:t>栓</w:t>
      </w:r>
      <w:proofErr w:type="gramEnd"/>
      <w:r w:rsidRPr="00062302">
        <w:rPr>
          <w:rFonts w:hint="eastAsia"/>
        </w:rPr>
        <w:t>药物联用时应监测出血风险；SSRIs与</w:t>
      </w:r>
      <w:proofErr w:type="gramStart"/>
      <w:r w:rsidR="00A57A4E" w:rsidRPr="00062302">
        <w:rPr>
          <w:rFonts w:hint="eastAsia"/>
        </w:rPr>
        <w:t>心血管药物</w:t>
      </w:r>
      <w:r w:rsidRPr="00062302">
        <w:rPr>
          <w:rFonts w:hint="eastAsia"/>
        </w:rPr>
        <w:t>联用</w:t>
      </w:r>
      <w:proofErr w:type="gramEnd"/>
      <w:r w:rsidRPr="00062302">
        <w:rPr>
          <w:rFonts w:hint="eastAsia"/>
        </w:rPr>
        <w:t>时注意血压波动。</w:t>
      </w:r>
    </w:p>
    <w:p w14:paraId="3045E95E" w14:textId="77777777" w:rsidR="002E0E98" w:rsidRPr="00062302" w:rsidRDefault="00030D07">
      <w:pPr>
        <w:pStyle w:val="affd"/>
        <w:spacing w:before="120" w:after="120"/>
      </w:pPr>
      <w:bookmarkStart w:id="535" w:name="_Toc224748885"/>
      <w:bookmarkStart w:id="536" w:name="_Toc224749661"/>
      <w:bookmarkStart w:id="537" w:name="_Toc224764684"/>
      <w:bookmarkStart w:id="538" w:name="_Toc225778940"/>
      <w:bookmarkStart w:id="539" w:name="_Toc225779037"/>
      <w:bookmarkStart w:id="540" w:name="_Toc225780304"/>
      <w:bookmarkStart w:id="541" w:name="_Toc225780675"/>
      <w:bookmarkStart w:id="542" w:name="_Toc225797103"/>
      <w:r w:rsidRPr="00062302">
        <w:rPr>
          <w:rFonts w:hint="eastAsia"/>
        </w:rPr>
        <w:t>禁忌症</w:t>
      </w:r>
      <w:bookmarkEnd w:id="535"/>
      <w:bookmarkEnd w:id="536"/>
      <w:bookmarkEnd w:id="537"/>
      <w:bookmarkEnd w:id="538"/>
      <w:bookmarkEnd w:id="539"/>
      <w:bookmarkEnd w:id="540"/>
      <w:bookmarkEnd w:id="541"/>
      <w:bookmarkEnd w:id="542"/>
    </w:p>
    <w:p w14:paraId="05169717" w14:textId="77777777" w:rsidR="002E0E98" w:rsidRPr="00062302" w:rsidRDefault="00030D07">
      <w:pPr>
        <w:pStyle w:val="affffffffb"/>
      </w:pPr>
      <w:r w:rsidRPr="00062302">
        <w:rPr>
          <w:rFonts w:hint="eastAsia"/>
        </w:rPr>
        <w:t>壮</w:t>
      </w:r>
      <w:proofErr w:type="gramStart"/>
      <w:r w:rsidRPr="00062302">
        <w:rPr>
          <w:rFonts w:hint="eastAsia"/>
        </w:rPr>
        <w:t>医</w:t>
      </w:r>
      <w:proofErr w:type="gramEnd"/>
      <w:r w:rsidRPr="00062302">
        <w:rPr>
          <w:rFonts w:hint="eastAsia"/>
        </w:rPr>
        <w:t>刺血疗法禁用于血小板减少（＜</w:t>
      </w:r>
      <w:r w:rsidRPr="00062302">
        <w:t>50</w:t>
      </w:r>
      <w:r w:rsidRPr="00062302">
        <w:t>×</w:t>
      </w:r>
      <w:r w:rsidRPr="00062302">
        <w:t>10</w:t>
      </w:r>
      <w:r w:rsidRPr="00062302">
        <w:t>⁹</w:t>
      </w:r>
      <w:r w:rsidRPr="00062302">
        <w:t>/L</w:t>
      </w:r>
      <w:r w:rsidRPr="00062302">
        <w:rPr>
          <w:rFonts w:hint="eastAsia"/>
        </w:rPr>
        <w:t>）、凝血功能障碍患者。</w:t>
      </w:r>
    </w:p>
    <w:p w14:paraId="4EAEFBF6" w14:textId="77777777" w:rsidR="002E0E98" w:rsidRPr="00062302" w:rsidRDefault="00030D07">
      <w:pPr>
        <w:pStyle w:val="affffffffb"/>
      </w:pPr>
      <w:r w:rsidRPr="00062302">
        <w:rPr>
          <w:rFonts w:hint="eastAsia"/>
        </w:rPr>
        <w:t>心理干预禁忌人群：急性精神病发作期、重度抑郁伴自杀倾向、认知功能障碍者、不稳定性心绞痛、未控制的心衰，应心理科与心内科结合评估。</w:t>
      </w:r>
    </w:p>
    <w:p w14:paraId="4D80665C" w14:textId="77777777" w:rsidR="007628C1" w:rsidRPr="00062302" w:rsidRDefault="007628C1" w:rsidP="007628C1">
      <w:pPr>
        <w:pStyle w:val="affffffffb"/>
      </w:pPr>
      <w:r w:rsidRPr="00062302">
        <w:rPr>
          <w:rFonts w:hint="eastAsia"/>
        </w:rPr>
        <w:t>含朱砂中药（如朱砂安神丸）与抗抑郁药：朱砂（硫化汞）与SSRIs联用可能增加汞中毒风险。</w:t>
      </w:r>
    </w:p>
    <w:p w14:paraId="51E3A592" w14:textId="77777777" w:rsidR="007628C1" w:rsidRPr="00062302" w:rsidRDefault="007628C1" w:rsidP="007628C1">
      <w:pPr>
        <w:pStyle w:val="affffffffb"/>
      </w:pPr>
      <w:r w:rsidRPr="00062302">
        <w:rPr>
          <w:rFonts w:hint="eastAsia"/>
        </w:rPr>
        <w:t>麻黄类中药（如小青龙汤）+β阻滞剂：麻黄</w:t>
      </w:r>
      <w:proofErr w:type="gramStart"/>
      <w:r w:rsidRPr="00062302">
        <w:rPr>
          <w:rFonts w:hint="eastAsia"/>
        </w:rPr>
        <w:t>碱可能</w:t>
      </w:r>
      <w:proofErr w:type="gramEnd"/>
      <w:r w:rsidRPr="00062302">
        <w:rPr>
          <w:rFonts w:hint="eastAsia"/>
        </w:rPr>
        <w:t>拮抗β阻滞剂降压作用。</w:t>
      </w:r>
    </w:p>
    <w:p w14:paraId="58BABE1A" w14:textId="29580636" w:rsidR="006209C9" w:rsidRPr="00062302" w:rsidRDefault="00030D07" w:rsidP="00024579">
      <w:pPr>
        <w:pStyle w:val="affffffffb"/>
        <w:widowControl/>
        <w:jc w:val="left"/>
      </w:pPr>
      <w:r w:rsidRPr="00062302">
        <w:rPr>
          <w:rFonts w:hint="eastAsia"/>
        </w:rPr>
        <w:t>特殊人群：老年患者药物剂量需个体化调整，孕妇避免使用活血化瘀</w:t>
      </w:r>
      <w:proofErr w:type="gramStart"/>
      <w:r w:rsidRPr="00062302">
        <w:rPr>
          <w:rFonts w:hint="eastAsia"/>
        </w:rPr>
        <w:t>类壮药</w:t>
      </w:r>
      <w:proofErr w:type="gramEnd"/>
      <w:r w:rsidRPr="00062302">
        <w:rPr>
          <w:rFonts w:hint="eastAsia"/>
        </w:rPr>
        <w:t>。</w:t>
      </w:r>
      <w:bookmarkStart w:id="543" w:name="BookMark5"/>
      <w:bookmarkEnd w:id="39"/>
      <w:r w:rsidR="006209C9" w:rsidRPr="00062302">
        <w:br w:type="page"/>
      </w:r>
    </w:p>
    <w:p w14:paraId="713AB614" w14:textId="77777777" w:rsidR="006209C9" w:rsidRPr="00062302" w:rsidRDefault="006209C9" w:rsidP="006209C9">
      <w:pPr>
        <w:pStyle w:val="afe"/>
        <w:rPr>
          <w:vanish w:val="0"/>
        </w:rPr>
      </w:pPr>
    </w:p>
    <w:p w14:paraId="7AB25A37" w14:textId="6C90A80C" w:rsidR="006209C9" w:rsidRPr="00062302" w:rsidRDefault="006209C9" w:rsidP="006209C9">
      <w:pPr>
        <w:pStyle w:val="aff3"/>
        <w:spacing w:after="120"/>
      </w:pPr>
      <w:r w:rsidRPr="00062302">
        <w:br/>
      </w:r>
      <w:bookmarkStart w:id="544" w:name="_Toc225778941"/>
      <w:bookmarkStart w:id="545" w:name="_Toc225779038"/>
      <w:bookmarkStart w:id="546" w:name="_Toc225780305"/>
      <w:bookmarkStart w:id="547" w:name="_Toc225780676"/>
      <w:bookmarkStart w:id="548" w:name="_Toc225797104"/>
      <w:r w:rsidRPr="00062302">
        <w:rPr>
          <w:rFonts w:hint="eastAsia"/>
        </w:rPr>
        <w:t>（资料性）</w:t>
      </w:r>
      <w:r w:rsidRPr="00062302">
        <w:br/>
      </w:r>
      <w:bookmarkStart w:id="549" w:name="OLE_LINK31"/>
      <w:proofErr w:type="gramStart"/>
      <w:r w:rsidRPr="00062302">
        <w:rPr>
          <w:rFonts w:hint="eastAsia"/>
        </w:rPr>
        <w:t>五证热像</w:t>
      </w:r>
      <w:proofErr w:type="gramEnd"/>
      <w:r w:rsidRPr="00062302">
        <w:rPr>
          <w:rFonts w:hint="eastAsia"/>
        </w:rPr>
        <w:t>特征</w:t>
      </w:r>
      <w:bookmarkEnd w:id="544"/>
      <w:bookmarkEnd w:id="545"/>
      <w:bookmarkEnd w:id="546"/>
      <w:bookmarkEnd w:id="547"/>
      <w:bookmarkEnd w:id="548"/>
      <w:bookmarkEnd w:id="549"/>
    </w:p>
    <w:p w14:paraId="24CAB5FD" w14:textId="7E56F3A7" w:rsidR="006209C9" w:rsidRPr="00062302" w:rsidRDefault="006209C9" w:rsidP="006209C9">
      <w:pPr>
        <w:pStyle w:val="afffff"/>
        <w:ind w:firstLine="420"/>
      </w:pPr>
      <w:r w:rsidRPr="00062302">
        <w:rPr>
          <w:rFonts w:hint="eastAsia"/>
        </w:rPr>
        <w:t>五</w:t>
      </w:r>
      <w:proofErr w:type="gramStart"/>
      <w:r w:rsidRPr="00062302">
        <w:rPr>
          <w:rFonts w:hint="eastAsia"/>
        </w:rPr>
        <w:t>证热像特征</w:t>
      </w:r>
      <w:proofErr w:type="gramEnd"/>
      <w:r w:rsidRPr="00062302">
        <w:rPr>
          <w:rFonts w:hint="eastAsia"/>
        </w:rPr>
        <w:t>见表A.1。</w:t>
      </w:r>
    </w:p>
    <w:p w14:paraId="00CE9B9F" w14:textId="5368ABA9" w:rsidR="006209C9" w:rsidRPr="00062302" w:rsidRDefault="006209C9" w:rsidP="006209C9">
      <w:pPr>
        <w:pStyle w:val="aff"/>
        <w:spacing w:before="120" w:after="120"/>
      </w:pPr>
      <w:proofErr w:type="gramStart"/>
      <w:r w:rsidRPr="00062302">
        <w:rPr>
          <w:rFonts w:hint="eastAsia"/>
        </w:rPr>
        <w:t>五证热像</w:t>
      </w:r>
      <w:proofErr w:type="gramEnd"/>
      <w:r w:rsidRPr="00062302">
        <w:rPr>
          <w:rFonts w:hint="eastAsia"/>
        </w:rPr>
        <w:t>特征</w:t>
      </w:r>
    </w:p>
    <w:p w14:paraId="19D5F271" w14:textId="77777777" w:rsidR="006209C9" w:rsidRPr="00062302" w:rsidRDefault="006209C9" w:rsidP="006209C9">
      <w:pPr>
        <w:pStyle w:val="afe"/>
      </w:pPr>
      <w:r w:rsidRPr="00062302">
        <w:rPr>
          <w:rFonts w:hint="eastAsia"/>
        </w:rPr>
        <w:t>五证热像特征</w:t>
      </w:r>
    </w:p>
    <w:tbl>
      <w:tblPr>
        <w:tblStyle w:val="affff2"/>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428"/>
        <w:gridCol w:w="4822"/>
        <w:gridCol w:w="3124"/>
      </w:tblGrid>
      <w:tr w:rsidR="006209C9" w:rsidRPr="00062302" w14:paraId="6E770427" w14:textId="77777777" w:rsidTr="004E3A53">
        <w:trPr>
          <w:tblHeader/>
          <w:jc w:val="center"/>
        </w:trPr>
        <w:tc>
          <w:tcPr>
            <w:tcW w:w="1428" w:type="dxa"/>
            <w:tcBorders>
              <w:top w:val="single" w:sz="8" w:space="0" w:color="auto"/>
              <w:bottom w:val="single" w:sz="8" w:space="0" w:color="auto"/>
            </w:tcBorders>
            <w:vAlign w:val="center"/>
          </w:tcPr>
          <w:p w14:paraId="3FC2AACC" w14:textId="77777777" w:rsidR="006209C9" w:rsidRPr="00062302" w:rsidRDefault="006209C9" w:rsidP="00922437">
            <w:pPr>
              <w:pStyle w:val="afffffffff3"/>
            </w:pPr>
            <w:r w:rsidRPr="00062302">
              <w:rPr>
                <w:rFonts w:hAnsi="宋体" w:cs="宋体" w:hint="eastAsia"/>
                <w:szCs w:val="21"/>
              </w:rPr>
              <w:t>证型</w:t>
            </w:r>
          </w:p>
        </w:tc>
        <w:tc>
          <w:tcPr>
            <w:tcW w:w="4822" w:type="dxa"/>
            <w:tcBorders>
              <w:top w:val="single" w:sz="8" w:space="0" w:color="auto"/>
              <w:bottom w:val="single" w:sz="8" w:space="0" w:color="auto"/>
            </w:tcBorders>
            <w:vAlign w:val="center"/>
          </w:tcPr>
          <w:p w14:paraId="2A1F3478" w14:textId="77777777" w:rsidR="006209C9" w:rsidRPr="00062302" w:rsidRDefault="006209C9" w:rsidP="00922437">
            <w:pPr>
              <w:pStyle w:val="afffffffff3"/>
            </w:pPr>
            <w:proofErr w:type="gramStart"/>
            <w:r w:rsidRPr="00062302">
              <w:rPr>
                <w:rFonts w:hint="eastAsia"/>
              </w:rPr>
              <w:t>特征热图</w:t>
            </w:r>
            <w:proofErr w:type="gramEnd"/>
          </w:p>
        </w:tc>
        <w:tc>
          <w:tcPr>
            <w:tcW w:w="3124" w:type="dxa"/>
            <w:tcBorders>
              <w:top w:val="single" w:sz="8" w:space="0" w:color="auto"/>
              <w:bottom w:val="single" w:sz="8" w:space="0" w:color="auto"/>
            </w:tcBorders>
            <w:vAlign w:val="center"/>
          </w:tcPr>
          <w:p w14:paraId="0A2CA9B4" w14:textId="77777777" w:rsidR="006209C9" w:rsidRPr="00062302" w:rsidRDefault="006209C9" w:rsidP="00922437">
            <w:pPr>
              <w:pStyle w:val="afffffffff3"/>
            </w:pPr>
            <w:r w:rsidRPr="00062302">
              <w:rPr>
                <w:rFonts w:hint="eastAsia"/>
              </w:rPr>
              <w:t>量化标准</w:t>
            </w:r>
          </w:p>
        </w:tc>
      </w:tr>
      <w:tr w:rsidR="006209C9" w:rsidRPr="00062302" w14:paraId="63C6AC4D" w14:textId="77777777" w:rsidTr="004E3A53">
        <w:trPr>
          <w:jc w:val="center"/>
        </w:trPr>
        <w:tc>
          <w:tcPr>
            <w:tcW w:w="1428" w:type="dxa"/>
            <w:tcBorders>
              <w:top w:val="single" w:sz="8" w:space="0" w:color="auto"/>
            </w:tcBorders>
            <w:vAlign w:val="center"/>
          </w:tcPr>
          <w:p w14:paraId="66E73AFC" w14:textId="77777777" w:rsidR="006209C9" w:rsidRPr="00062302" w:rsidRDefault="006209C9" w:rsidP="00922437">
            <w:pPr>
              <w:pStyle w:val="afffffffff3"/>
            </w:pPr>
            <w:r w:rsidRPr="00062302">
              <w:rPr>
                <w:rFonts w:hint="eastAsia"/>
              </w:rPr>
              <w:t>龙路</w:t>
            </w:r>
            <w:proofErr w:type="gramStart"/>
            <w:r w:rsidRPr="00062302">
              <w:rPr>
                <w:rFonts w:hint="eastAsia"/>
              </w:rPr>
              <w:t>瘀</w:t>
            </w:r>
            <w:proofErr w:type="gramEnd"/>
            <w:r w:rsidRPr="00062302">
              <w:rPr>
                <w:rFonts w:hint="eastAsia"/>
              </w:rPr>
              <w:t>阻</w:t>
            </w:r>
          </w:p>
        </w:tc>
        <w:tc>
          <w:tcPr>
            <w:tcW w:w="4822" w:type="dxa"/>
            <w:tcBorders>
              <w:top w:val="single" w:sz="8" w:space="0" w:color="auto"/>
            </w:tcBorders>
            <w:vAlign w:val="center"/>
          </w:tcPr>
          <w:p w14:paraId="4FCEC843" w14:textId="27BA8264" w:rsidR="006209C9" w:rsidRPr="00062302" w:rsidRDefault="006209C9" w:rsidP="00922437">
            <w:pPr>
              <w:pStyle w:val="afffffffff3"/>
            </w:pPr>
            <w:r w:rsidRPr="00062302">
              <w:rPr>
                <w:rFonts w:hint="eastAsia"/>
              </w:rPr>
              <w:t>膻中低温区（＜33.5</w:t>
            </w:r>
            <w:r w:rsidR="00024579" w:rsidRPr="00062302">
              <w:rPr>
                <w:rFonts w:hint="eastAsia"/>
                <w:vertAlign w:val="superscript"/>
              </w:rPr>
              <w:t xml:space="preserve"> </w:t>
            </w:r>
            <w:r w:rsidRPr="00062302">
              <w:rPr>
                <w:rFonts w:hint="eastAsia"/>
              </w:rPr>
              <w:t>℃），伴舌下络脉高温（＞37</w:t>
            </w:r>
            <w:r w:rsidR="00024579" w:rsidRPr="00062302">
              <w:rPr>
                <w:rFonts w:hint="eastAsia"/>
                <w:vertAlign w:val="superscript"/>
              </w:rPr>
              <w:t xml:space="preserve"> </w:t>
            </w:r>
            <w:r w:rsidRPr="00062302">
              <w:rPr>
                <w:rFonts w:hint="eastAsia"/>
              </w:rPr>
              <w:t>℃））</w:t>
            </w:r>
          </w:p>
        </w:tc>
        <w:tc>
          <w:tcPr>
            <w:tcW w:w="3124" w:type="dxa"/>
            <w:tcBorders>
              <w:top w:val="single" w:sz="8" w:space="0" w:color="auto"/>
            </w:tcBorders>
            <w:vAlign w:val="center"/>
          </w:tcPr>
          <w:p w14:paraId="4AE58FB3" w14:textId="422C5B84" w:rsidR="006209C9" w:rsidRPr="00062302" w:rsidRDefault="006209C9" w:rsidP="00922437">
            <w:pPr>
              <w:pStyle w:val="afffffffff3"/>
            </w:pPr>
            <w:r w:rsidRPr="00062302">
              <w:rPr>
                <w:rFonts w:hint="eastAsia"/>
              </w:rPr>
              <w:t>ΔT(膻中-心</w:t>
            </w:r>
            <w:proofErr w:type="gramStart"/>
            <w:r w:rsidRPr="00062302">
              <w:rPr>
                <w:rFonts w:hint="eastAsia"/>
              </w:rPr>
              <w:t>俞</w:t>
            </w:r>
            <w:proofErr w:type="gramEnd"/>
            <w:r w:rsidRPr="00062302">
              <w:rPr>
                <w:rFonts w:hint="eastAsia"/>
              </w:rPr>
              <w:t>)＞2.0</w:t>
            </w:r>
            <w:r w:rsidR="00024579" w:rsidRPr="00062302">
              <w:rPr>
                <w:rFonts w:hint="eastAsia"/>
                <w:vertAlign w:val="superscript"/>
              </w:rPr>
              <w:t xml:space="preserve"> </w:t>
            </w:r>
            <w:r w:rsidRPr="00062302">
              <w:rPr>
                <w:rFonts w:hint="eastAsia"/>
              </w:rPr>
              <w:t>℃</w:t>
            </w:r>
          </w:p>
        </w:tc>
      </w:tr>
      <w:tr w:rsidR="006209C9" w:rsidRPr="00062302" w14:paraId="06DACC59" w14:textId="77777777" w:rsidTr="004E3A53">
        <w:trPr>
          <w:jc w:val="center"/>
        </w:trPr>
        <w:tc>
          <w:tcPr>
            <w:tcW w:w="1428" w:type="dxa"/>
            <w:vAlign w:val="center"/>
          </w:tcPr>
          <w:p w14:paraId="57CD03DA" w14:textId="77777777" w:rsidR="006209C9" w:rsidRPr="00062302" w:rsidRDefault="006209C9" w:rsidP="00922437">
            <w:pPr>
              <w:pStyle w:val="afffffffff3"/>
            </w:pPr>
            <w:r w:rsidRPr="00062302">
              <w:rPr>
                <w:rFonts w:hint="eastAsia"/>
              </w:rPr>
              <w:t>火路失养</w:t>
            </w:r>
          </w:p>
        </w:tc>
        <w:tc>
          <w:tcPr>
            <w:tcW w:w="4822" w:type="dxa"/>
            <w:vAlign w:val="center"/>
          </w:tcPr>
          <w:p w14:paraId="6F19A207" w14:textId="4078B33F" w:rsidR="006209C9" w:rsidRPr="00062302" w:rsidRDefault="006209C9" w:rsidP="00922437">
            <w:pPr>
              <w:pStyle w:val="afffffffff3"/>
            </w:pPr>
            <w:r w:rsidRPr="00062302">
              <w:rPr>
                <w:rFonts w:hint="eastAsia"/>
              </w:rPr>
              <w:t>百会高温（＞36.5</w:t>
            </w:r>
            <w:r w:rsidR="00024579" w:rsidRPr="00062302">
              <w:rPr>
                <w:rFonts w:hint="eastAsia"/>
                <w:vertAlign w:val="superscript"/>
              </w:rPr>
              <w:t xml:space="preserve"> </w:t>
            </w:r>
            <w:r w:rsidRPr="00062302">
              <w:rPr>
                <w:rFonts w:hint="eastAsia"/>
              </w:rPr>
              <w:t>℃）+涌泉低温（＜32</w:t>
            </w:r>
            <w:r w:rsidR="00024579" w:rsidRPr="00062302">
              <w:rPr>
                <w:rFonts w:hint="eastAsia"/>
                <w:vertAlign w:val="superscript"/>
              </w:rPr>
              <w:t xml:space="preserve"> </w:t>
            </w:r>
            <w:r w:rsidRPr="00062302">
              <w:rPr>
                <w:rFonts w:hint="eastAsia"/>
              </w:rPr>
              <w:t>℃）</w:t>
            </w:r>
          </w:p>
        </w:tc>
        <w:tc>
          <w:tcPr>
            <w:tcW w:w="3124" w:type="dxa"/>
            <w:vAlign w:val="center"/>
          </w:tcPr>
          <w:p w14:paraId="4569CC98" w14:textId="4E942CE9" w:rsidR="006209C9" w:rsidRPr="00062302" w:rsidRDefault="006209C9" w:rsidP="00922437">
            <w:pPr>
              <w:pStyle w:val="afffffffff3"/>
            </w:pPr>
            <w:r w:rsidRPr="00062302">
              <w:rPr>
                <w:rFonts w:hint="eastAsia"/>
              </w:rPr>
              <w:t>耳尖温差＞0.6</w:t>
            </w:r>
            <w:r w:rsidR="00024579" w:rsidRPr="00062302">
              <w:rPr>
                <w:rFonts w:hint="eastAsia"/>
                <w:vertAlign w:val="superscript"/>
              </w:rPr>
              <w:t xml:space="preserve"> </w:t>
            </w:r>
            <w:r w:rsidRPr="00062302">
              <w:rPr>
                <w:rFonts w:hint="eastAsia"/>
              </w:rPr>
              <w:t>℃</w:t>
            </w:r>
          </w:p>
        </w:tc>
      </w:tr>
      <w:tr w:rsidR="006209C9" w:rsidRPr="00062302" w14:paraId="14855039" w14:textId="77777777" w:rsidTr="004E3A53">
        <w:trPr>
          <w:jc w:val="center"/>
        </w:trPr>
        <w:tc>
          <w:tcPr>
            <w:tcW w:w="1428" w:type="dxa"/>
            <w:vAlign w:val="center"/>
          </w:tcPr>
          <w:p w14:paraId="12DE1FBE" w14:textId="77777777" w:rsidR="006209C9" w:rsidRPr="00062302" w:rsidRDefault="006209C9" w:rsidP="00922437">
            <w:pPr>
              <w:pStyle w:val="afffffffff3"/>
            </w:pPr>
            <w:r w:rsidRPr="00062302">
              <w:rPr>
                <w:rFonts w:hint="eastAsia"/>
              </w:rPr>
              <w:t>谷道壅滞</w:t>
            </w:r>
          </w:p>
        </w:tc>
        <w:tc>
          <w:tcPr>
            <w:tcW w:w="4822" w:type="dxa"/>
            <w:vAlign w:val="center"/>
          </w:tcPr>
          <w:p w14:paraId="6E747258" w14:textId="660C6FA9" w:rsidR="006209C9" w:rsidRPr="00062302" w:rsidRDefault="006209C9" w:rsidP="00922437">
            <w:pPr>
              <w:pStyle w:val="afffffffff3"/>
            </w:pPr>
            <w:r w:rsidRPr="00062302">
              <w:rPr>
                <w:rFonts w:hint="eastAsia"/>
              </w:rPr>
              <w:t>神阙高温（＞36</w:t>
            </w:r>
            <w:r w:rsidR="00024579" w:rsidRPr="00062302">
              <w:rPr>
                <w:rFonts w:hint="eastAsia"/>
                <w:vertAlign w:val="superscript"/>
              </w:rPr>
              <w:t xml:space="preserve"> </w:t>
            </w:r>
            <w:r w:rsidRPr="00062302">
              <w:rPr>
                <w:rFonts w:hint="eastAsia"/>
              </w:rPr>
              <w:t>℃），伴中</w:t>
            </w:r>
            <w:proofErr w:type="gramStart"/>
            <w:r w:rsidRPr="00062302">
              <w:rPr>
                <w:rFonts w:hint="eastAsia"/>
              </w:rPr>
              <w:t>脘</w:t>
            </w:r>
            <w:proofErr w:type="gramEnd"/>
            <w:r w:rsidRPr="00062302">
              <w:rPr>
                <w:rFonts w:hint="eastAsia"/>
              </w:rPr>
              <w:t>低温（＜34</w:t>
            </w:r>
            <w:r w:rsidR="00024579" w:rsidRPr="00062302">
              <w:rPr>
                <w:rFonts w:hint="eastAsia"/>
                <w:vertAlign w:val="superscript"/>
              </w:rPr>
              <w:t xml:space="preserve"> </w:t>
            </w:r>
            <w:r w:rsidRPr="00062302">
              <w:rPr>
                <w:rFonts w:hint="eastAsia"/>
              </w:rPr>
              <w:t>℃）</w:t>
            </w:r>
          </w:p>
        </w:tc>
        <w:tc>
          <w:tcPr>
            <w:tcW w:w="3124" w:type="dxa"/>
            <w:vAlign w:val="center"/>
          </w:tcPr>
          <w:p w14:paraId="04538E43" w14:textId="5014184D" w:rsidR="006209C9" w:rsidRPr="00062302" w:rsidRDefault="006209C9" w:rsidP="00922437">
            <w:pPr>
              <w:pStyle w:val="afffffffff3"/>
            </w:pPr>
            <w:r w:rsidRPr="00062302">
              <w:rPr>
                <w:rFonts w:hint="eastAsia"/>
              </w:rPr>
              <w:t>ΔT（神阙-天枢）＞1.2</w:t>
            </w:r>
            <w:r w:rsidR="00024579" w:rsidRPr="00062302">
              <w:rPr>
                <w:rFonts w:hint="eastAsia"/>
                <w:vertAlign w:val="superscript"/>
              </w:rPr>
              <w:t xml:space="preserve"> </w:t>
            </w:r>
            <w:r w:rsidRPr="00062302">
              <w:rPr>
                <w:rFonts w:hint="eastAsia"/>
              </w:rPr>
              <w:t>℃</w:t>
            </w:r>
          </w:p>
        </w:tc>
      </w:tr>
      <w:tr w:rsidR="006209C9" w:rsidRPr="00062302" w14:paraId="425E719D" w14:textId="77777777" w:rsidTr="004E3A53">
        <w:trPr>
          <w:jc w:val="center"/>
        </w:trPr>
        <w:tc>
          <w:tcPr>
            <w:tcW w:w="1428" w:type="dxa"/>
            <w:vAlign w:val="center"/>
          </w:tcPr>
          <w:p w14:paraId="596350CE" w14:textId="77777777" w:rsidR="006209C9" w:rsidRPr="00062302" w:rsidRDefault="006209C9" w:rsidP="00922437">
            <w:pPr>
              <w:pStyle w:val="afffffffff3"/>
            </w:pPr>
            <w:r w:rsidRPr="00062302">
              <w:rPr>
                <w:rFonts w:hAnsi="宋体" w:cs="宋体" w:hint="eastAsia"/>
                <w:szCs w:val="21"/>
              </w:rPr>
              <w:t>水道失调</w:t>
            </w:r>
          </w:p>
        </w:tc>
        <w:tc>
          <w:tcPr>
            <w:tcW w:w="4822" w:type="dxa"/>
            <w:vAlign w:val="center"/>
          </w:tcPr>
          <w:p w14:paraId="521FCE38" w14:textId="585C3FE7" w:rsidR="006209C9" w:rsidRPr="00062302" w:rsidRDefault="006209C9" w:rsidP="00922437">
            <w:pPr>
              <w:pStyle w:val="afffffffff3"/>
            </w:pPr>
            <w:r w:rsidRPr="00062302">
              <w:rPr>
                <w:rFonts w:hAnsi="宋体" w:cs="宋体" w:hint="eastAsia"/>
                <w:szCs w:val="21"/>
              </w:rPr>
              <w:t>肾</w:t>
            </w:r>
            <w:proofErr w:type="gramStart"/>
            <w:r w:rsidRPr="00062302">
              <w:rPr>
                <w:rFonts w:hAnsi="宋体" w:cs="宋体" w:hint="eastAsia"/>
                <w:szCs w:val="21"/>
              </w:rPr>
              <w:t>俞</w:t>
            </w:r>
            <w:proofErr w:type="gramEnd"/>
            <w:r w:rsidRPr="00062302">
              <w:rPr>
                <w:rFonts w:hAnsi="宋体" w:cs="宋体" w:hint="eastAsia"/>
                <w:szCs w:val="21"/>
              </w:rPr>
              <w:t>低温（＜33</w:t>
            </w:r>
            <w:r w:rsidR="00024579" w:rsidRPr="00062302">
              <w:rPr>
                <w:rFonts w:hAnsi="宋体" w:cs="宋体" w:hint="eastAsia"/>
                <w:szCs w:val="21"/>
                <w:vertAlign w:val="superscript"/>
              </w:rPr>
              <w:t xml:space="preserve"> </w:t>
            </w:r>
            <w:r w:rsidRPr="00062302">
              <w:rPr>
                <w:rFonts w:hAnsi="宋体" w:cs="宋体" w:hint="eastAsia"/>
                <w:szCs w:val="21"/>
              </w:rPr>
              <w:t>℃）+足跟高温（＞35</w:t>
            </w:r>
            <w:r w:rsidR="00024579" w:rsidRPr="00062302">
              <w:rPr>
                <w:rFonts w:hAnsi="宋体" w:cs="宋体" w:hint="eastAsia"/>
                <w:szCs w:val="21"/>
                <w:vertAlign w:val="superscript"/>
              </w:rPr>
              <w:t xml:space="preserve"> </w:t>
            </w:r>
            <w:r w:rsidRPr="00062302">
              <w:rPr>
                <w:rFonts w:hAnsi="宋体" w:cs="宋体" w:hint="eastAsia"/>
                <w:szCs w:val="21"/>
              </w:rPr>
              <w:t>℃）</w:t>
            </w:r>
          </w:p>
        </w:tc>
        <w:tc>
          <w:tcPr>
            <w:tcW w:w="3124" w:type="dxa"/>
            <w:vAlign w:val="center"/>
          </w:tcPr>
          <w:p w14:paraId="29371CF3" w14:textId="2DF51226" w:rsidR="006209C9" w:rsidRPr="00062302" w:rsidRDefault="006209C9" w:rsidP="00922437">
            <w:pPr>
              <w:pStyle w:val="afffffffff3"/>
            </w:pPr>
            <w:r w:rsidRPr="00062302">
              <w:rPr>
                <w:rFonts w:hAnsi="宋体" w:cs="宋体" w:hint="eastAsia"/>
                <w:szCs w:val="21"/>
              </w:rPr>
              <w:t>ΔT（涌泉-肾</w:t>
            </w:r>
            <w:proofErr w:type="gramStart"/>
            <w:r w:rsidRPr="00062302">
              <w:rPr>
                <w:rFonts w:hAnsi="宋体" w:cs="宋体" w:hint="eastAsia"/>
                <w:szCs w:val="21"/>
              </w:rPr>
              <w:t>俞</w:t>
            </w:r>
            <w:proofErr w:type="gramEnd"/>
            <w:r w:rsidRPr="00062302">
              <w:rPr>
                <w:rFonts w:hAnsi="宋体" w:cs="宋体" w:hint="eastAsia"/>
                <w:szCs w:val="21"/>
              </w:rPr>
              <w:t>）＞3.5</w:t>
            </w:r>
            <w:r w:rsidR="00024579" w:rsidRPr="00062302">
              <w:rPr>
                <w:rFonts w:hAnsi="宋体" w:cs="宋体" w:hint="eastAsia"/>
                <w:szCs w:val="21"/>
                <w:vertAlign w:val="superscript"/>
              </w:rPr>
              <w:t xml:space="preserve"> </w:t>
            </w:r>
            <w:r w:rsidRPr="00062302">
              <w:rPr>
                <w:rFonts w:hAnsi="宋体" w:cs="宋体" w:hint="eastAsia"/>
                <w:szCs w:val="21"/>
              </w:rPr>
              <w:t>℃</w:t>
            </w:r>
          </w:p>
        </w:tc>
      </w:tr>
      <w:tr w:rsidR="006209C9" w:rsidRPr="00062302" w14:paraId="35DABC92" w14:textId="77777777" w:rsidTr="004E3A53">
        <w:trPr>
          <w:jc w:val="center"/>
        </w:trPr>
        <w:tc>
          <w:tcPr>
            <w:tcW w:w="1428" w:type="dxa"/>
            <w:vAlign w:val="center"/>
          </w:tcPr>
          <w:p w14:paraId="3C397DFC" w14:textId="77777777" w:rsidR="006209C9" w:rsidRPr="00062302" w:rsidRDefault="006209C9" w:rsidP="00922437">
            <w:pPr>
              <w:pStyle w:val="afffffffff3"/>
            </w:pPr>
            <w:r w:rsidRPr="00062302">
              <w:rPr>
                <w:rFonts w:hAnsi="宋体" w:cs="宋体" w:hint="eastAsia"/>
                <w:szCs w:val="21"/>
              </w:rPr>
              <w:t>气道不畅</w:t>
            </w:r>
          </w:p>
        </w:tc>
        <w:tc>
          <w:tcPr>
            <w:tcW w:w="4822" w:type="dxa"/>
            <w:vAlign w:val="center"/>
          </w:tcPr>
          <w:p w14:paraId="04A3003F" w14:textId="67B9A783" w:rsidR="006209C9" w:rsidRPr="00062302" w:rsidRDefault="006209C9" w:rsidP="00922437">
            <w:pPr>
              <w:pStyle w:val="afffffffff3"/>
            </w:pPr>
            <w:r w:rsidRPr="00062302">
              <w:rPr>
                <w:rFonts w:hAnsi="宋体" w:cs="宋体" w:hint="eastAsia"/>
                <w:szCs w:val="21"/>
              </w:rPr>
              <w:t>肺</w:t>
            </w:r>
            <w:proofErr w:type="gramStart"/>
            <w:r w:rsidRPr="00062302">
              <w:rPr>
                <w:rFonts w:hAnsi="宋体" w:cs="宋体" w:hint="eastAsia"/>
                <w:szCs w:val="21"/>
              </w:rPr>
              <w:t>俞</w:t>
            </w:r>
            <w:proofErr w:type="gramEnd"/>
            <w:r w:rsidRPr="00062302">
              <w:rPr>
                <w:rFonts w:hAnsi="宋体" w:cs="宋体" w:hint="eastAsia"/>
                <w:szCs w:val="21"/>
              </w:rPr>
              <w:t>低温（＜32.5</w:t>
            </w:r>
            <w:r w:rsidR="00024579" w:rsidRPr="00062302">
              <w:rPr>
                <w:rFonts w:hAnsi="宋体" w:cs="宋体" w:hint="eastAsia"/>
                <w:szCs w:val="21"/>
                <w:vertAlign w:val="superscript"/>
              </w:rPr>
              <w:t xml:space="preserve"> </w:t>
            </w:r>
            <w:r w:rsidRPr="00062302">
              <w:rPr>
                <w:rFonts w:hAnsi="宋体" w:cs="宋体" w:hint="eastAsia"/>
                <w:szCs w:val="21"/>
              </w:rPr>
              <w:t>℃）+锁骨上高温（＞36</w:t>
            </w:r>
            <w:r w:rsidR="00024579" w:rsidRPr="00062302">
              <w:rPr>
                <w:rFonts w:hAnsi="宋体" w:cs="宋体" w:hint="eastAsia"/>
                <w:szCs w:val="21"/>
                <w:vertAlign w:val="superscript"/>
              </w:rPr>
              <w:t xml:space="preserve"> </w:t>
            </w:r>
            <w:r w:rsidRPr="00062302">
              <w:rPr>
                <w:rFonts w:hAnsi="宋体" w:cs="宋体" w:hint="eastAsia"/>
                <w:szCs w:val="21"/>
              </w:rPr>
              <w:t>℃）</w:t>
            </w:r>
          </w:p>
        </w:tc>
        <w:tc>
          <w:tcPr>
            <w:tcW w:w="3124" w:type="dxa"/>
            <w:vAlign w:val="center"/>
          </w:tcPr>
          <w:p w14:paraId="7C4D203D" w14:textId="3CACDC82" w:rsidR="006209C9" w:rsidRPr="00062302" w:rsidRDefault="006209C9" w:rsidP="00922437">
            <w:pPr>
              <w:pStyle w:val="afffffffff3"/>
            </w:pPr>
            <w:r w:rsidRPr="00062302">
              <w:rPr>
                <w:rFonts w:hAnsi="宋体" w:cs="宋体" w:hint="eastAsia"/>
                <w:szCs w:val="21"/>
              </w:rPr>
              <w:t>ΔT（肺</w:t>
            </w:r>
            <w:proofErr w:type="gramStart"/>
            <w:r w:rsidRPr="00062302">
              <w:rPr>
                <w:rFonts w:hAnsi="宋体" w:cs="宋体" w:hint="eastAsia"/>
                <w:szCs w:val="21"/>
              </w:rPr>
              <w:t>俞</w:t>
            </w:r>
            <w:proofErr w:type="gramEnd"/>
            <w:r w:rsidRPr="00062302">
              <w:rPr>
                <w:rFonts w:hAnsi="宋体" w:cs="宋体" w:hint="eastAsia"/>
                <w:szCs w:val="21"/>
              </w:rPr>
              <w:t>-膻中）＞2.5</w:t>
            </w:r>
            <w:r w:rsidR="00024579" w:rsidRPr="00062302">
              <w:rPr>
                <w:rFonts w:hAnsi="宋体" w:cs="宋体" w:hint="eastAsia"/>
                <w:szCs w:val="21"/>
                <w:vertAlign w:val="superscript"/>
              </w:rPr>
              <w:t xml:space="preserve"> </w:t>
            </w:r>
            <w:r w:rsidRPr="00062302">
              <w:rPr>
                <w:rFonts w:hAnsi="宋体" w:cs="宋体" w:hint="eastAsia"/>
                <w:szCs w:val="21"/>
              </w:rPr>
              <w:t>℃</w:t>
            </w:r>
          </w:p>
        </w:tc>
      </w:tr>
    </w:tbl>
    <w:p w14:paraId="12BD6210" w14:textId="77777777" w:rsidR="006209C9" w:rsidRPr="00062302" w:rsidRDefault="006209C9" w:rsidP="006209C9">
      <w:pPr>
        <w:pStyle w:val="afffff"/>
        <w:ind w:firstLine="420"/>
      </w:pPr>
    </w:p>
    <w:p w14:paraId="45512F60" w14:textId="77777777" w:rsidR="006209C9" w:rsidRPr="00062302" w:rsidRDefault="006209C9" w:rsidP="006209C9">
      <w:pPr>
        <w:pStyle w:val="afffff"/>
        <w:ind w:firstLine="420"/>
      </w:pPr>
    </w:p>
    <w:p w14:paraId="6D6D4A94" w14:textId="77777777" w:rsidR="002E0E98" w:rsidRPr="00062302" w:rsidRDefault="002E0E98">
      <w:pPr>
        <w:pStyle w:val="afffff"/>
        <w:ind w:firstLine="420"/>
        <w:sectPr w:rsidR="002E0E98" w:rsidRPr="00062302" w:rsidSect="0066047B">
          <w:headerReference w:type="even" r:id="rId27"/>
          <w:headerReference w:type="default" r:id="rId28"/>
          <w:footerReference w:type="even" r:id="rId29"/>
          <w:footerReference w:type="default" r:id="rId30"/>
          <w:pgSz w:w="11906" w:h="16838"/>
          <w:pgMar w:top="1928" w:right="1134" w:bottom="1134" w:left="1134" w:header="1418" w:footer="1134" w:gutter="284"/>
          <w:pgNumType w:start="1"/>
          <w:cols w:space="425"/>
          <w:formProt w:val="0"/>
          <w:docGrid w:linePitch="312"/>
        </w:sectPr>
      </w:pPr>
    </w:p>
    <w:p w14:paraId="14D3009C" w14:textId="77777777" w:rsidR="002E0E98" w:rsidRPr="00062302" w:rsidRDefault="002E0E98">
      <w:pPr>
        <w:pStyle w:val="af8"/>
        <w:rPr>
          <w:vanish w:val="0"/>
        </w:rPr>
      </w:pPr>
    </w:p>
    <w:p w14:paraId="7DCB296C" w14:textId="77777777" w:rsidR="002E0E98" w:rsidRPr="00062302" w:rsidRDefault="002E0E98">
      <w:pPr>
        <w:pStyle w:val="afe"/>
        <w:rPr>
          <w:vanish w:val="0"/>
        </w:rPr>
      </w:pPr>
    </w:p>
    <w:p w14:paraId="760122BF" w14:textId="77777777" w:rsidR="002E0E98" w:rsidRPr="00062302" w:rsidRDefault="00030D07">
      <w:pPr>
        <w:pStyle w:val="aff3"/>
        <w:spacing w:after="156"/>
      </w:pPr>
      <w:r w:rsidRPr="00062302">
        <w:br/>
      </w:r>
      <w:bookmarkStart w:id="550" w:name="_Toc223083864"/>
      <w:bookmarkStart w:id="551" w:name="_Toc212412055"/>
      <w:bookmarkStart w:id="552" w:name="_Toc212736593"/>
      <w:bookmarkStart w:id="553" w:name="_Toc224748886"/>
      <w:bookmarkStart w:id="554" w:name="_Toc224314475"/>
      <w:bookmarkStart w:id="555" w:name="_Toc212412250"/>
      <w:bookmarkStart w:id="556" w:name="_Toc224749662"/>
      <w:bookmarkStart w:id="557" w:name="_Toc224764685"/>
      <w:bookmarkStart w:id="558" w:name="_Toc225778942"/>
      <w:bookmarkStart w:id="559" w:name="_Toc225779039"/>
      <w:bookmarkStart w:id="560" w:name="_Toc225780306"/>
      <w:bookmarkStart w:id="561" w:name="_Toc225780677"/>
      <w:bookmarkStart w:id="562" w:name="_Toc225797105"/>
      <w:r w:rsidRPr="00062302">
        <w:rPr>
          <w:rFonts w:hint="eastAsia"/>
        </w:rPr>
        <w:t>（资料性）</w:t>
      </w:r>
      <w:r w:rsidRPr="00062302">
        <w:br/>
      </w:r>
      <w:r w:rsidRPr="00062302">
        <w:rPr>
          <w:rFonts w:hint="eastAsia"/>
        </w:rPr>
        <w:t>内观疗法</w:t>
      </w:r>
      <w:bookmarkEnd w:id="550"/>
      <w:bookmarkEnd w:id="551"/>
      <w:bookmarkEnd w:id="552"/>
      <w:bookmarkEnd w:id="553"/>
      <w:bookmarkEnd w:id="554"/>
      <w:bookmarkEnd w:id="555"/>
      <w:bookmarkEnd w:id="556"/>
      <w:bookmarkEnd w:id="557"/>
      <w:bookmarkEnd w:id="558"/>
      <w:bookmarkEnd w:id="559"/>
      <w:bookmarkEnd w:id="560"/>
      <w:bookmarkEnd w:id="561"/>
      <w:bookmarkEnd w:id="562"/>
    </w:p>
    <w:p w14:paraId="249EE5CF" w14:textId="77777777" w:rsidR="002E0E98" w:rsidRPr="00062302" w:rsidRDefault="00030D07">
      <w:pPr>
        <w:pStyle w:val="aff4"/>
        <w:spacing w:before="156" w:after="156"/>
      </w:pPr>
      <w:bookmarkStart w:id="563" w:name="_Toc224748887"/>
      <w:bookmarkStart w:id="564" w:name="_Toc224749663"/>
      <w:bookmarkStart w:id="565" w:name="_Toc224764686"/>
      <w:bookmarkStart w:id="566" w:name="_Toc225778943"/>
      <w:bookmarkStart w:id="567" w:name="_Toc225779040"/>
      <w:bookmarkStart w:id="568" w:name="_Toc225780307"/>
      <w:bookmarkStart w:id="569" w:name="_Toc225780678"/>
      <w:bookmarkStart w:id="570" w:name="_Toc225797106"/>
      <w:r w:rsidRPr="00062302">
        <w:rPr>
          <w:rFonts w:hint="eastAsia"/>
        </w:rPr>
        <w:t>干预目标</w:t>
      </w:r>
      <w:bookmarkEnd w:id="563"/>
      <w:bookmarkEnd w:id="564"/>
      <w:bookmarkEnd w:id="565"/>
      <w:bookmarkEnd w:id="566"/>
      <w:bookmarkEnd w:id="567"/>
      <w:bookmarkEnd w:id="568"/>
      <w:bookmarkEnd w:id="569"/>
      <w:bookmarkEnd w:id="570"/>
    </w:p>
    <w:p w14:paraId="7EE309BE" w14:textId="2E06004A" w:rsidR="002E0E98" w:rsidRPr="00062302" w:rsidRDefault="00030D07">
      <w:pPr>
        <w:pStyle w:val="afffff"/>
        <w:ind w:firstLine="420"/>
      </w:pPr>
      <w:r w:rsidRPr="00062302">
        <w:rPr>
          <w:rFonts w:hint="eastAsia"/>
        </w:rPr>
        <w:t>以“观察－接纳－转化”为核心，围绕“心脏为我做了什么”“我为心脏做了什么”“我给心脏添加了什么麻烦”三个核心主题</w:t>
      </w:r>
      <w:r w:rsidR="00000B47" w:rsidRPr="00062302">
        <w:rPr>
          <w:rFonts w:hint="eastAsia"/>
        </w:rPr>
        <w:t>开展干预</w:t>
      </w:r>
      <w:r w:rsidRPr="00062302">
        <w:rPr>
          <w:rFonts w:hint="eastAsia"/>
        </w:rPr>
        <w:t>。</w:t>
      </w:r>
      <w:r w:rsidR="00000B47" w:rsidRPr="00062302">
        <w:rPr>
          <w:rFonts w:hint="eastAsia"/>
        </w:rPr>
        <w:t>融合壮</w:t>
      </w:r>
      <w:proofErr w:type="gramStart"/>
      <w:r w:rsidR="00000B47" w:rsidRPr="00062302">
        <w:rPr>
          <w:rFonts w:hint="eastAsia"/>
        </w:rPr>
        <w:t>医</w:t>
      </w:r>
      <w:proofErr w:type="gramEnd"/>
      <w:r w:rsidR="00000B47" w:rsidRPr="00062302">
        <w:rPr>
          <w:rFonts w:hint="eastAsia"/>
        </w:rPr>
        <w:t>、西医理论，帮助冠心病PCI</w:t>
      </w:r>
      <w:proofErr w:type="gramStart"/>
      <w:r w:rsidR="00000B47" w:rsidRPr="00062302">
        <w:rPr>
          <w:rFonts w:hint="eastAsia"/>
        </w:rPr>
        <w:t>围术</w:t>
      </w:r>
      <w:r w:rsidR="00A57A4E" w:rsidRPr="00062302">
        <w:rPr>
          <w:rFonts w:hint="eastAsia"/>
        </w:rPr>
        <w:t>期双</w:t>
      </w:r>
      <w:proofErr w:type="gramEnd"/>
      <w:r w:rsidR="00A57A4E" w:rsidRPr="00062302">
        <w:rPr>
          <w:rFonts w:hint="eastAsia"/>
        </w:rPr>
        <w:t>心障碍患者重构与心脏的积极连接</w:t>
      </w:r>
      <w:r w:rsidRPr="00062302">
        <w:rPr>
          <w:rFonts w:hint="eastAsia"/>
        </w:rPr>
        <w:t>。</w:t>
      </w:r>
    </w:p>
    <w:p w14:paraId="66F9AC2A" w14:textId="77777777" w:rsidR="002E0E98" w:rsidRPr="00062302" w:rsidRDefault="00030D07">
      <w:pPr>
        <w:pStyle w:val="aff4"/>
        <w:spacing w:before="156" w:after="156"/>
      </w:pPr>
      <w:bookmarkStart w:id="571" w:name="_Toc224749664"/>
      <w:bookmarkStart w:id="572" w:name="_Toc224748888"/>
      <w:bookmarkStart w:id="573" w:name="_Toc224764687"/>
      <w:bookmarkStart w:id="574" w:name="_Toc225778944"/>
      <w:bookmarkStart w:id="575" w:name="_Toc225779041"/>
      <w:bookmarkStart w:id="576" w:name="_Toc225780308"/>
      <w:bookmarkStart w:id="577" w:name="_Toc225780679"/>
      <w:bookmarkStart w:id="578" w:name="_Toc225797107"/>
      <w:r w:rsidRPr="00062302">
        <w:rPr>
          <w:rFonts w:hint="eastAsia"/>
        </w:rPr>
        <w:t>适用人群</w:t>
      </w:r>
      <w:bookmarkEnd w:id="571"/>
      <w:bookmarkEnd w:id="572"/>
      <w:bookmarkEnd w:id="573"/>
      <w:bookmarkEnd w:id="574"/>
      <w:bookmarkEnd w:id="575"/>
      <w:bookmarkEnd w:id="576"/>
      <w:bookmarkEnd w:id="577"/>
      <w:bookmarkEnd w:id="578"/>
    </w:p>
    <w:p w14:paraId="134EC810" w14:textId="57369585" w:rsidR="002E0E98" w:rsidRPr="00062302" w:rsidRDefault="00000B47">
      <w:pPr>
        <w:pStyle w:val="afffff"/>
        <w:ind w:firstLine="420"/>
      </w:pPr>
      <w:r w:rsidRPr="00062302">
        <w:rPr>
          <w:rFonts w:hint="eastAsia"/>
        </w:rPr>
        <w:t>冠心病PCI</w:t>
      </w:r>
      <w:proofErr w:type="gramStart"/>
      <w:r w:rsidRPr="00062302">
        <w:rPr>
          <w:rFonts w:hint="eastAsia"/>
        </w:rPr>
        <w:t>围术期确诊</w:t>
      </w:r>
      <w:proofErr w:type="gramEnd"/>
      <w:r w:rsidRPr="00062302">
        <w:rPr>
          <w:rFonts w:hint="eastAsia"/>
        </w:rPr>
        <w:t>双心障碍的患者，无心绞痛急性发作、严重心律失常、心力衰竭等不稳定心血管症状，意识清晰、能配合语言引导</w:t>
      </w:r>
      <w:r w:rsidR="00030D07" w:rsidRPr="00062302">
        <w:rPr>
          <w:rFonts w:hint="eastAsia"/>
        </w:rPr>
        <w:t>。</w:t>
      </w:r>
    </w:p>
    <w:p w14:paraId="505DCA81" w14:textId="77777777" w:rsidR="002E0E98" w:rsidRPr="00062302" w:rsidRDefault="00030D07">
      <w:pPr>
        <w:pStyle w:val="aff4"/>
        <w:spacing w:before="156" w:after="156"/>
      </w:pPr>
      <w:bookmarkStart w:id="579" w:name="_Toc224749665"/>
      <w:bookmarkStart w:id="580" w:name="_Toc224748889"/>
      <w:bookmarkStart w:id="581" w:name="_Toc224764688"/>
      <w:bookmarkStart w:id="582" w:name="_Toc225778945"/>
      <w:bookmarkStart w:id="583" w:name="_Toc225779042"/>
      <w:bookmarkStart w:id="584" w:name="_Toc225780309"/>
      <w:bookmarkStart w:id="585" w:name="_Toc225780680"/>
      <w:bookmarkStart w:id="586" w:name="_Toc225797108"/>
      <w:r w:rsidRPr="00062302">
        <w:rPr>
          <w:rFonts w:hint="eastAsia"/>
        </w:rPr>
        <w:t>禁忌证</w:t>
      </w:r>
      <w:bookmarkEnd w:id="579"/>
      <w:bookmarkEnd w:id="580"/>
      <w:bookmarkEnd w:id="581"/>
      <w:bookmarkEnd w:id="582"/>
      <w:bookmarkEnd w:id="583"/>
      <w:bookmarkEnd w:id="584"/>
      <w:bookmarkEnd w:id="585"/>
      <w:bookmarkEnd w:id="586"/>
    </w:p>
    <w:p w14:paraId="392E95A6" w14:textId="77777777" w:rsidR="00000B47" w:rsidRPr="00062302" w:rsidRDefault="00000B47">
      <w:pPr>
        <w:pStyle w:val="afffff"/>
        <w:ind w:firstLine="420"/>
      </w:pPr>
      <w:r w:rsidRPr="00062302">
        <w:rPr>
          <w:rFonts w:hint="eastAsia"/>
        </w:rPr>
        <w:t>本疗法不适用于以下人群：</w:t>
      </w:r>
    </w:p>
    <w:p w14:paraId="4B2FD287" w14:textId="641300AE" w:rsidR="00000B47" w:rsidRPr="00062302" w:rsidRDefault="00000B47" w:rsidP="00000B47">
      <w:pPr>
        <w:pStyle w:val="af2"/>
      </w:pPr>
      <w:r w:rsidRPr="00062302">
        <w:rPr>
          <w:rFonts w:hint="eastAsia"/>
        </w:rPr>
        <w:t>严重精神疾病急性发作期；</w:t>
      </w:r>
    </w:p>
    <w:p w14:paraId="04AC5AFD" w14:textId="77777777" w:rsidR="00000B47" w:rsidRPr="00062302" w:rsidRDefault="00000B47" w:rsidP="00000B47">
      <w:pPr>
        <w:pStyle w:val="af2"/>
      </w:pPr>
      <w:r w:rsidRPr="00062302">
        <w:rPr>
          <w:rFonts w:hint="eastAsia"/>
        </w:rPr>
        <w:t>PCI术后24</w:t>
      </w:r>
      <w:r w:rsidRPr="00062302">
        <w:rPr>
          <w:rFonts w:hint="eastAsia"/>
          <w:vertAlign w:val="superscript"/>
        </w:rPr>
        <w:t xml:space="preserve"> </w:t>
      </w:r>
      <w:r w:rsidRPr="00062302">
        <w:rPr>
          <w:rFonts w:hint="eastAsia"/>
        </w:rPr>
        <w:t>h内、急性心肌梗死发病24</w:t>
      </w:r>
      <w:r w:rsidRPr="00062302">
        <w:rPr>
          <w:rFonts w:hint="eastAsia"/>
          <w:vertAlign w:val="superscript"/>
        </w:rPr>
        <w:t xml:space="preserve"> </w:t>
      </w:r>
      <w:r w:rsidRPr="00062302">
        <w:rPr>
          <w:rFonts w:hint="eastAsia"/>
        </w:rPr>
        <w:t>h内的患者；</w:t>
      </w:r>
    </w:p>
    <w:p w14:paraId="632B5C7F" w14:textId="77777777" w:rsidR="00000B47" w:rsidRPr="00062302" w:rsidRDefault="00000B47" w:rsidP="00000B47">
      <w:pPr>
        <w:pStyle w:val="af2"/>
      </w:pPr>
      <w:r w:rsidRPr="00062302">
        <w:rPr>
          <w:rFonts w:hint="eastAsia"/>
        </w:rPr>
        <w:t>认知功能障碍（如痴呆、谵妄）无法完成内</w:t>
      </w:r>
      <w:proofErr w:type="gramStart"/>
      <w:r w:rsidRPr="00062302">
        <w:rPr>
          <w:rFonts w:hint="eastAsia"/>
        </w:rPr>
        <w:t>观引导</w:t>
      </w:r>
      <w:proofErr w:type="gramEnd"/>
      <w:r w:rsidRPr="00062302">
        <w:rPr>
          <w:rFonts w:hint="eastAsia"/>
        </w:rPr>
        <w:t>的患者；</w:t>
      </w:r>
    </w:p>
    <w:p w14:paraId="11886402" w14:textId="77777777" w:rsidR="002E0E98" w:rsidRPr="00062302" w:rsidRDefault="00000B47" w:rsidP="00000B47">
      <w:pPr>
        <w:pStyle w:val="af2"/>
      </w:pPr>
      <w:r w:rsidRPr="00062302">
        <w:rPr>
          <w:rFonts w:hint="eastAsia"/>
        </w:rPr>
        <w:t>合并严重肝肾功能衰竭、恶性肿瘤晚期等终末期疾病的患者</w:t>
      </w:r>
      <w:r w:rsidR="00030D07" w:rsidRPr="00062302">
        <w:rPr>
          <w:rFonts w:hint="eastAsia"/>
        </w:rPr>
        <w:t>。</w:t>
      </w:r>
    </w:p>
    <w:p w14:paraId="38715B79" w14:textId="77777777" w:rsidR="002E0E98" w:rsidRPr="00062302" w:rsidRDefault="00030D07">
      <w:pPr>
        <w:pStyle w:val="aff4"/>
        <w:spacing w:before="156" w:after="156"/>
      </w:pPr>
      <w:bookmarkStart w:id="587" w:name="_Toc224748890"/>
      <w:bookmarkStart w:id="588" w:name="_Toc224749666"/>
      <w:bookmarkStart w:id="589" w:name="_Toc224764689"/>
      <w:bookmarkStart w:id="590" w:name="_Toc225778946"/>
      <w:bookmarkStart w:id="591" w:name="_Toc225779043"/>
      <w:bookmarkStart w:id="592" w:name="_Toc225780310"/>
      <w:bookmarkStart w:id="593" w:name="_Toc225780681"/>
      <w:bookmarkStart w:id="594" w:name="_Toc225797109"/>
      <w:r w:rsidRPr="00062302">
        <w:rPr>
          <w:rFonts w:hint="eastAsia"/>
        </w:rPr>
        <w:t>干预措施</w:t>
      </w:r>
      <w:bookmarkEnd w:id="587"/>
      <w:bookmarkEnd w:id="588"/>
      <w:bookmarkEnd w:id="589"/>
      <w:bookmarkEnd w:id="590"/>
      <w:bookmarkEnd w:id="591"/>
      <w:bookmarkEnd w:id="592"/>
      <w:bookmarkEnd w:id="593"/>
      <w:bookmarkEnd w:id="594"/>
    </w:p>
    <w:p w14:paraId="6FCEF404" w14:textId="77777777" w:rsidR="002E0E98" w:rsidRPr="00062302" w:rsidRDefault="00030D07">
      <w:pPr>
        <w:pStyle w:val="aff5"/>
        <w:spacing w:before="156" w:after="156"/>
      </w:pPr>
      <w:r w:rsidRPr="00062302">
        <w:rPr>
          <w:rFonts w:hint="eastAsia"/>
        </w:rPr>
        <w:t>干预周期</w:t>
      </w:r>
    </w:p>
    <w:p w14:paraId="71742D18" w14:textId="54B53FA8" w:rsidR="002E0E98" w:rsidRPr="00062302" w:rsidRDefault="00000B47">
      <w:pPr>
        <w:pStyle w:val="afffff"/>
        <w:ind w:firstLine="420"/>
      </w:pPr>
      <w:r w:rsidRPr="00062302">
        <w:rPr>
          <w:rFonts w:hint="eastAsia"/>
        </w:rPr>
        <w:t>PCI术后第2</w:t>
      </w:r>
      <w:r w:rsidR="00082056" w:rsidRPr="00062302">
        <w:rPr>
          <w:rFonts w:hint="eastAsia"/>
          <w:vertAlign w:val="superscript"/>
        </w:rPr>
        <w:t xml:space="preserve"> </w:t>
      </w:r>
      <w:r w:rsidR="00082056" w:rsidRPr="00062302">
        <w:rPr>
          <w:rFonts w:hint="eastAsia"/>
        </w:rPr>
        <w:t>d</w:t>
      </w:r>
      <w:r w:rsidRPr="00062302">
        <w:rPr>
          <w:rFonts w:hint="eastAsia"/>
        </w:rPr>
        <w:t>开始实施，以3</w:t>
      </w:r>
      <w:r w:rsidRPr="00062302">
        <w:rPr>
          <w:rFonts w:hint="eastAsia"/>
          <w:vertAlign w:val="superscript"/>
        </w:rPr>
        <w:t xml:space="preserve"> </w:t>
      </w:r>
      <w:r w:rsidRPr="00062302">
        <w:rPr>
          <w:rFonts w:hint="eastAsia"/>
        </w:rPr>
        <w:t>d为1个基础循环周期，每日完成1个核心主题的干预，每次干预时</w:t>
      </w:r>
      <w:proofErr w:type="gramStart"/>
      <w:r w:rsidRPr="00062302">
        <w:rPr>
          <w:rFonts w:hint="eastAsia"/>
        </w:rPr>
        <w:t>长控制</w:t>
      </w:r>
      <w:proofErr w:type="gramEnd"/>
      <w:r w:rsidRPr="00062302">
        <w:rPr>
          <w:rFonts w:hint="eastAsia"/>
        </w:rPr>
        <w:t>在20</w:t>
      </w:r>
      <w:r w:rsidRPr="00062302">
        <w:rPr>
          <w:rFonts w:hint="eastAsia"/>
          <w:vertAlign w:val="superscript"/>
        </w:rPr>
        <w:t xml:space="preserve"> </w:t>
      </w:r>
      <w:r w:rsidRPr="00062302">
        <w:rPr>
          <w:rFonts w:hint="eastAsia"/>
        </w:rPr>
        <w:t>min～30</w:t>
      </w:r>
      <w:r w:rsidRPr="00062302">
        <w:rPr>
          <w:rFonts w:hint="eastAsia"/>
          <w:vertAlign w:val="superscript"/>
        </w:rPr>
        <w:t xml:space="preserve"> </w:t>
      </w:r>
      <w:r w:rsidRPr="00062302">
        <w:rPr>
          <w:rFonts w:hint="eastAsia"/>
        </w:rPr>
        <w:t>min</w:t>
      </w:r>
      <w:r w:rsidR="00030D07" w:rsidRPr="00062302">
        <w:rPr>
          <w:rFonts w:hint="eastAsia"/>
        </w:rPr>
        <w:t>。</w:t>
      </w:r>
    </w:p>
    <w:p w14:paraId="10F2E470" w14:textId="77777777" w:rsidR="002E0E98" w:rsidRPr="00062302" w:rsidRDefault="00030D07">
      <w:pPr>
        <w:pStyle w:val="aff5"/>
        <w:spacing w:before="156" w:after="156"/>
      </w:pPr>
      <w:r w:rsidRPr="00062302">
        <w:rPr>
          <w:rFonts w:hint="eastAsia"/>
        </w:rPr>
        <w:t>干预流程</w:t>
      </w:r>
    </w:p>
    <w:p w14:paraId="513253C2" w14:textId="77777777" w:rsidR="002E0E98" w:rsidRPr="00062302" w:rsidRDefault="00030D07">
      <w:pPr>
        <w:pStyle w:val="aff6"/>
        <w:spacing w:before="156" w:after="156"/>
      </w:pPr>
      <w:r w:rsidRPr="00062302">
        <w:rPr>
          <w:rFonts w:hint="eastAsia"/>
        </w:rPr>
        <w:t>我为心脏做了什么</w:t>
      </w:r>
    </w:p>
    <w:p w14:paraId="12C426BA" w14:textId="7873F00A" w:rsidR="002E0E98" w:rsidRPr="00062302" w:rsidRDefault="00000B47">
      <w:pPr>
        <w:pStyle w:val="afffff"/>
        <w:ind w:firstLine="420"/>
      </w:pPr>
      <w:r w:rsidRPr="00062302">
        <w:rPr>
          <w:rFonts w:hint="eastAsia"/>
        </w:rPr>
        <w:t>以自我关怀觉察为核心，唤醒患者对心脏的主动保护意识，强化健康行为认同，操作步骤如下：</w:t>
      </w:r>
    </w:p>
    <w:p w14:paraId="0A0E5A9B" w14:textId="77777777" w:rsidR="002E0E98" w:rsidRPr="00062302" w:rsidRDefault="00030D07" w:rsidP="00000B47">
      <w:pPr>
        <w:pStyle w:val="af5"/>
        <w:numPr>
          <w:ilvl w:val="0"/>
          <w:numId w:val="35"/>
        </w:numPr>
      </w:pPr>
      <w:r w:rsidRPr="00062302">
        <w:rPr>
          <w:rFonts w:hint="eastAsia"/>
        </w:rPr>
        <w:t>准备阶段（5</w:t>
      </w:r>
      <w:r w:rsidRPr="00062302">
        <w:rPr>
          <w:rFonts w:hint="eastAsia"/>
          <w:vertAlign w:val="superscript"/>
        </w:rPr>
        <w:t xml:space="preserve"> </w:t>
      </w:r>
      <w:r w:rsidRPr="00062302">
        <w:rPr>
          <w:rFonts w:hint="eastAsia"/>
        </w:rPr>
        <w:t>min</w:t>
      </w:r>
      <w:r w:rsidR="00000B47" w:rsidRPr="00062302">
        <w:rPr>
          <w:rFonts w:hint="eastAsia"/>
        </w:rPr>
        <w:t>）：患者取半卧位或舒适卧位，双手轻</w:t>
      </w:r>
      <w:proofErr w:type="gramStart"/>
      <w:r w:rsidR="00000B47" w:rsidRPr="00062302">
        <w:rPr>
          <w:rFonts w:hint="eastAsia"/>
        </w:rPr>
        <w:t>抚</w:t>
      </w:r>
      <w:proofErr w:type="gramEnd"/>
      <w:r w:rsidR="00000B47" w:rsidRPr="00062302">
        <w:rPr>
          <w:rFonts w:hint="eastAsia"/>
        </w:rPr>
        <w:t>胸口膻中穴位置，闭眼缓慢深呼吸3～5次，引导患者将注意力聚焦于心脏的跳动，消除外界干扰；</w:t>
      </w:r>
    </w:p>
    <w:p w14:paraId="63B6A627" w14:textId="77777777" w:rsidR="002E0E98" w:rsidRPr="00062302" w:rsidRDefault="00030D07" w:rsidP="00000B47">
      <w:pPr>
        <w:pStyle w:val="af5"/>
      </w:pPr>
      <w:r w:rsidRPr="00062302">
        <w:rPr>
          <w:rFonts w:hint="eastAsia"/>
        </w:rPr>
        <w:t>内观引导（10</w:t>
      </w:r>
      <w:r w:rsidRPr="00062302">
        <w:rPr>
          <w:rFonts w:hint="eastAsia"/>
          <w:vertAlign w:val="superscript"/>
        </w:rPr>
        <w:t xml:space="preserve"> </w:t>
      </w:r>
      <w:r w:rsidRPr="00062302">
        <w:rPr>
          <w:rFonts w:hint="eastAsia"/>
        </w:rPr>
        <w:t>min）：</w:t>
      </w:r>
      <w:r w:rsidR="00000B47" w:rsidRPr="00062302">
        <w:rPr>
          <w:rFonts w:hint="eastAsia"/>
        </w:rPr>
        <w:t>以开放式提问结合回忆引导的方式，让患者梳理自身对心脏的保护行为，包括：过去1周内是否按时服用心血管药物、是否在胸闷/心悸时及时休息、是否避免了熬夜/情绪激动等不良诱因；在医生建议行PCI手术时，是否选择信任医疗团队并配合治疗；是否尝试过按摩内关穴、腹式呼吸等养护心脏的方法；</w:t>
      </w:r>
    </w:p>
    <w:p w14:paraId="711108B2" w14:textId="77777777" w:rsidR="002E0E98" w:rsidRPr="00062302" w:rsidRDefault="00030D07" w:rsidP="00000B47">
      <w:pPr>
        <w:pStyle w:val="af5"/>
      </w:pPr>
      <w:r w:rsidRPr="00062302">
        <w:rPr>
          <w:rFonts w:hint="eastAsia"/>
        </w:rPr>
        <w:t>接纳性总结（5</w:t>
      </w:r>
      <w:r w:rsidRPr="00062302">
        <w:rPr>
          <w:rFonts w:hint="eastAsia"/>
          <w:vertAlign w:val="superscript"/>
        </w:rPr>
        <w:t xml:space="preserve"> </w:t>
      </w:r>
      <w:r w:rsidRPr="00062302">
        <w:rPr>
          <w:rFonts w:hint="eastAsia"/>
        </w:rPr>
        <w:t>min）：</w:t>
      </w:r>
      <w:r w:rsidR="00000B47" w:rsidRPr="00062302">
        <w:rPr>
          <w:rFonts w:hint="eastAsia"/>
        </w:rPr>
        <w:t>对患者的行为给予无评判的肯定，引导语为“无论这些保护行为是刻意为之还是偶然发生，都是你为心脏做出的努力，无需评价做得够不够，只需承认并接纳：我曾用心守护我的心脏”；</w:t>
      </w:r>
    </w:p>
    <w:p w14:paraId="35878F66" w14:textId="05AE0B83" w:rsidR="002E0E98" w:rsidRPr="00062302" w:rsidRDefault="00E30CC4" w:rsidP="00E30CC4">
      <w:pPr>
        <w:pStyle w:val="af5"/>
      </w:pPr>
      <w:r w:rsidRPr="00062302">
        <w:rPr>
          <w:rFonts w:hint="eastAsia"/>
        </w:rPr>
        <w:t>壮西医结合要点：结合壮</w:t>
      </w:r>
      <w:proofErr w:type="gramStart"/>
      <w:r w:rsidRPr="00062302">
        <w:rPr>
          <w:rFonts w:hint="eastAsia"/>
        </w:rPr>
        <w:t>医</w:t>
      </w:r>
      <w:proofErr w:type="gramEnd"/>
      <w:r w:rsidRPr="00062302">
        <w:rPr>
          <w:rFonts w:hint="eastAsia"/>
        </w:rPr>
        <w:t>“火路调畅”“</w:t>
      </w:r>
      <w:r w:rsidR="006209C9" w:rsidRPr="00062302">
        <w:rPr>
          <w:rFonts w:hint="eastAsia"/>
        </w:rPr>
        <w:t>安巧</w:t>
      </w:r>
      <w:proofErr w:type="gramStart"/>
      <w:r w:rsidR="006209C9" w:rsidRPr="00062302">
        <w:rPr>
          <w:rFonts w:hint="eastAsia"/>
        </w:rPr>
        <w:t>坞</w:t>
      </w:r>
      <w:proofErr w:type="gramEnd"/>
      <w:r w:rsidR="006209C9" w:rsidRPr="00062302">
        <w:rPr>
          <w:rFonts w:hint="eastAsia"/>
        </w:rPr>
        <w:t>（养神）</w:t>
      </w:r>
      <w:r w:rsidRPr="00062302">
        <w:rPr>
          <w:rFonts w:hint="eastAsia"/>
        </w:rPr>
        <w:t>”理论，提醒患者避免过度进食辣椒、羊肉等热性食物加重心脏负担；结合西医“心肾交互”机制，引导患者减少熬夜、过度劳累等伤肾精、耗心气的行为</w:t>
      </w:r>
      <w:r w:rsidR="00030D07" w:rsidRPr="00062302">
        <w:rPr>
          <w:rFonts w:hint="eastAsia"/>
        </w:rPr>
        <w:t>。</w:t>
      </w:r>
    </w:p>
    <w:p w14:paraId="2C9503EA" w14:textId="77777777" w:rsidR="002E0E98" w:rsidRPr="00062302" w:rsidRDefault="00030D07">
      <w:pPr>
        <w:pStyle w:val="aff6"/>
        <w:spacing w:before="156" w:after="156"/>
      </w:pPr>
      <w:r w:rsidRPr="00062302">
        <w:rPr>
          <w:rFonts w:hint="eastAsia"/>
        </w:rPr>
        <w:lastRenderedPageBreak/>
        <w:t>心脏为我做了什么</w:t>
      </w:r>
    </w:p>
    <w:p w14:paraId="6BC3E2E6" w14:textId="12CCA5A6" w:rsidR="002E0E98" w:rsidRPr="00062302" w:rsidRDefault="00E30CC4">
      <w:pPr>
        <w:pStyle w:val="afffff"/>
        <w:ind w:firstLine="420"/>
      </w:pPr>
      <w:r w:rsidRPr="00062302">
        <w:rPr>
          <w:rFonts w:hint="eastAsia"/>
        </w:rPr>
        <w:t>以培养感恩意识为核心，重构患者对心脏的认知，让患者从“将心脏视为疾病负担”转向“将心脏视为生命伙伴”，操作步骤如下。</w:t>
      </w:r>
    </w:p>
    <w:p w14:paraId="54E488EA" w14:textId="0CC08370" w:rsidR="002E0E98" w:rsidRPr="00062302" w:rsidRDefault="00030D07" w:rsidP="00E30CC4">
      <w:pPr>
        <w:pStyle w:val="af5"/>
        <w:numPr>
          <w:ilvl w:val="0"/>
          <w:numId w:val="32"/>
        </w:numPr>
      </w:pPr>
      <w:r w:rsidRPr="00062302">
        <w:rPr>
          <w:rFonts w:hint="eastAsia"/>
        </w:rPr>
        <w:t>意象构建（3</w:t>
      </w:r>
      <w:r w:rsidRPr="00062302">
        <w:rPr>
          <w:rFonts w:hint="eastAsia"/>
          <w:vertAlign w:val="superscript"/>
        </w:rPr>
        <w:t xml:space="preserve"> </w:t>
      </w:r>
      <w:r w:rsidRPr="00062302">
        <w:rPr>
          <w:rFonts w:hint="eastAsia"/>
        </w:rPr>
        <w:t>min）：</w:t>
      </w:r>
      <w:r w:rsidR="00E30CC4" w:rsidRPr="00062302">
        <w:rPr>
          <w:rFonts w:hint="eastAsia"/>
        </w:rPr>
        <w:t>为患者播放轻柔的</w:t>
      </w:r>
      <w:proofErr w:type="gramStart"/>
      <w:r w:rsidR="00E30CC4" w:rsidRPr="00062302">
        <w:rPr>
          <w:rFonts w:hint="eastAsia"/>
        </w:rPr>
        <w:t>壮族天</w:t>
      </w:r>
      <w:proofErr w:type="gramEnd"/>
      <w:r w:rsidR="00E30CC4" w:rsidRPr="00062302">
        <w:rPr>
          <w:rFonts w:hint="eastAsia"/>
        </w:rPr>
        <w:t>琴音乐或自然流水/鸟鸣声，引导患者闭眼想象心脏如壮乡的铜鼓，持续、有节奏地跳动。</w:t>
      </w:r>
    </w:p>
    <w:p w14:paraId="5E65607B" w14:textId="77777777" w:rsidR="002E0E98" w:rsidRPr="00062302" w:rsidRDefault="00030D07" w:rsidP="00E30CC4">
      <w:pPr>
        <w:pStyle w:val="af5"/>
      </w:pPr>
      <w:r w:rsidRPr="00062302">
        <w:rPr>
          <w:rFonts w:hint="eastAsia"/>
        </w:rPr>
        <w:t>功能回溯（12</w:t>
      </w:r>
      <w:r w:rsidRPr="00062302">
        <w:rPr>
          <w:rFonts w:hint="eastAsia"/>
          <w:vertAlign w:val="superscript"/>
        </w:rPr>
        <w:t xml:space="preserve"> </w:t>
      </w:r>
      <w:r w:rsidRPr="00062302">
        <w:rPr>
          <w:rFonts w:hint="eastAsia"/>
        </w:rPr>
        <w:t>min）</w:t>
      </w:r>
      <w:r w:rsidR="00E30CC4" w:rsidRPr="00062302">
        <w:rPr>
          <w:rFonts w:hint="eastAsia"/>
        </w:rPr>
        <w:t>，</w:t>
      </w:r>
      <w:r w:rsidRPr="00062302">
        <w:rPr>
          <w:rFonts w:hint="eastAsia"/>
        </w:rPr>
        <w:t>分阶段引导观察</w:t>
      </w:r>
      <w:r w:rsidR="00E30CC4" w:rsidRPr="00062302">
        <w:rPr>
          <w:rFonts w:hint="eastAsia"/>
        </w:rPr>
        <w:t>。</w:t>
      </w:r>
    </w:p>
    <w:p w14:paraId="723348F7" w14:textId="77777777" w:rsidR="002E0E98" w:rsidRPr="00062302" w:rsidRDefault="00030D07">
      <w:pPr>
        <w:pStyle w:val="af6"/>
      </w:pPr>
      <w:r w:rsidRPr="00062302">
        <w:rPr>
          <w:rFonts w:hint="eastAsia"/>
        </w:rPr>
        <w:t>生理层面：从你出生到现在，心脏跳动了约30亿次，它从未停止过输送血液；</w:t>
      </w:r>
    </w:p>
    <w:p w14:paraId="3483165B" w14:textId="77777777" w:rsidR="002E0E98" w:rsidRPr="00062302" w:rsidRDefault="00030D07">
      <w:pPr>
        <w:pStyle w:val="af6"/>
      </w:pPr>
      <w:r w:rsidRPr="00062302">
        <w:rPr>
          <w:rFonts w:hint="eastAsia"/>
        </w:rPr>
        <w:t>情感层面：当你紧张时，心跳加速是在为你准备应对挑战；当你安睡时，缓慢的心跳在守护你的休息；</w:t>
      </w:r>
    </w:p>
    <w:p w14:paraId="23FD66D2" w14:textId="77777777" w:rsidR="002E0E98" w:rsidRPr="00062302" w:rsidRDefault="00030D07">
      <w:pPr>
        <w:pStyle w:val="af6"/>
      </w:pPr>
      <w:r w:rsidRPr="00062302">
        <w:rPr>
          <w:rFonts w:hint="eastAsia"/>
        </w:rPr>
        <w:t>社会层面：因为心脏的健康，你才能陪伴家人、完成工作，实现人生价值。</w:t>
      </w:r>
    </w:p>
    <w:p w14:paraId="4B5E3DE3" w14:textId="77777777" w:rsidR="002E0E98" w:rsidRPr="00062302" w:rsidRDefault="00030D07" w:rsidP="00E30CC4">
      <w:pPr>
        <w:pStyle w:val="af5"/>
      </w:pPr>
      <w:r w:rsidRPr="00062302">
        <w:rPr>
          <w:rFonts w:hint="eastAsia"/>
        </w:rPr>
        <w:t>感恩表达（5</w:t>
      </w:r>
      <w:r w:rsidRPr="00062302">
        <w:rPr>
          <w:rFonts w:hint="eastAsia"/>
          <w:vertAlign w:val="superscript"/>
        </w:rPr>
        <w:t xml:space="preserve"> </w:t>
      </w:r>
      <w:r w:rsidRPr="00062302">
        <w:rPr>
          <w:rFonts w:hint="eastAsia"/>
        </w:rPr>
        <w:t>min）：</w:t>
      </w:r>
      <w:r w:rsidR="00E30CC4" w:rsidRPr="00062302">
        <w:rPr>
          <w:rFonts w:hint="eastAsia"/>
        </w:rPr>
        <w:t>邀请患者轻声对自己的心脏说出感恩话语，也可提供壮族传统祝福语参考：“心肝嫩（心脏啊），愿你如春江水般绵长有力”，鼓励患者通过语言表达与心脏的情感连接</w:t>
      </w:r>
      <w:r w:rsidRPr="00062302">
        <w:rPr>
          <w:rFonts w:hint="eastAsia"/>
        </w:rPr>
        <w:t>。</w:t>
      </w:r>
    </w:p>
    <w:p w14:paraId="7978FEC2" w14:textId="77777777" w:rsidR="002E0E98" w:rsidRPr="00062302" w:rsidRDefault="00E30CC4">
      <w:pPr>
        <w:pStyle w:val="af5"/>
      </w:pPr>
      <w:r w:rsidRPr="00062302">
        <w:rPr>
          <w:rFonts w:hint="eastAsia"/>
        </w:rPr>
        <w:t>壮</w:t>
      </w:r>
      <w:r w:rsidR="00030D07" w:rsidRPr="00062302">
        <w:rPr>
          <w:rFonts w:hint="eastAsia"/>
        </w:rPr>
        <w:t>西医结合</w:t>
      </w:r>
      <w:r w:rsidRPr="00062302">
        <w:rPr>
          <w:rFonts w:hint="eastAsia"/>
        </w:rPr>
        <w:t>要</w:t>
      </w:r>
      <w:r w:rsidR="00030D07" w:rsidRPr="00062302">
        <w:rPr>
          <w:rFonts w:hint="eastAsia"/>
        </w:rPr>
        <w:t>点：</w:t>
      </w:r>
    </w:p>
    <w:p w14:paraId="31D25BC1" w14:textId="77777777" w:rsidR="002E0E98" w:rsidRPr="00062302" w:rsidRDefault="00E30CC4" w:rsidP="00E30CC4">
      <w:pPr>
        <w:pStyle w:val="af6"/>
      </w:pPr>
      <w:r w:rsidRPr="00062302">
        <w:rPr>
          <w:rFonts w:hint="eastAsia"/>
        </w:rPr>
        <w:t>展示患者自身的心脏超声、冠脉造影影像，结合西医理论解释PCI术后支架如何协助心脏疏通血管、减轻工作负荷，增强患者对医疗干预的信任</w:t>
      </w:r>
      <w:r w:rsidR="00030D07" w:rsidRPr="00062302">
        <w:rPr>
          <w:rFonts w:hint="eastAsia"/>
        </w:rPr>
        <w:t>；</w:t>
      </w:r>
    </w:p>
    <w:p w14:paraId="6E16B794" w14:textId="77777777" w:rsidR="002E0E98" w:rsidRPr="00062302" w:rsidRDefault="00E30CC4" w:rsidP="00E30CC4">
      <w:pPr>
        <w:pStyle w:val="af6"/>
      </w:pPr>
      <w:r w:rsidRPr="00062302">
        <w:rPr>
          <w:rFonts w:hint="eastAsia"/>
        </w:rPr>
        <w:t>结合壮</w:t>
      </w:r>
      <w:proofErr w:type="gramStart"/>
      <w:r w:rsidRPr="00062302">
        <w:rPr>
          <w:rFonts w:hint="eastAsia"/>
        </w:rPr>
        <w:t>医</w:t>
      </w:r>
      <w:proofErr w:type="gramEnd"/>
      <w:r w:rsidRPr="00062302">
        <w:rPr>
          <w:rFonts w:hint="eastAsia"/>
        </w:rPr>
        <w:t>“龙路通脉”理论，让患者理解心脏是龙路气血运行的动力之源，</w:t>
      </w:r>
      <w:proofErr w:type="gramStart"/>
      <w:r w:rsidRPr="00062302">
        <w:rPr>
          <w:rFonts w:hint="eastAsia"/>
        </w:rPr>
        <w:t>通龙路即</w:t>
      </w:r>
      <w:proofErr w:type="gramEnd"/>
      <w:r w:rsidRPr="00062302">
        <w:rPr>
          <w:rFonts w:hint="eastAsia"/>
        </w:rPr>
        <w:t>是护心脏</w:t>
      </w:r>
      <w:r w:rsidR="00030D07" w:rsidRPr="00062302">
        <w:rPr>
          <w:rFonts w:hint="eastAsia"/>
        </w:rPr>
        <w:t>。</w:t>
      </w:r>
    </w:p>
    <w:p w14:paraId="788D9901" w14:textId="77777777" w:rsidR="002E0E98" w:rsidRPr="00062302" w:rsidRDefault="00030D07">
      <w:pPr>
        <w:pStyle w:val="aff6"/>
        <w:spacing w:before="156" w:after="156"/>
      </w:pPr>
      <w:r w:rsidRPr="00062302">
        <w:rPr>
          <w:rFonts w:hint="eastAsia"/>
        </w:rPr>
        <w:t>我给心脏添加了什么麻烦</w:t>
      </w:r>
    </w:p>
    <w:p w14:paraId="6B33BF76" w14:textId="4FFB8814" w:rsidR="002E0E98" w:rsidRPr="00062302" w:rsidRDefault="00E30CC4">
      <w:pPr>
        <w:pStyle w:val="afffff"/>
        <w:ind w:firstLine="420"/>
      </w:pPr>
      <w:r w:rsidRPr="00062302">
        <w:rPr>
          <w:rFonts w:hint="eastAsia"/>
        </w:rPr>
        <w:t>以责任意识唤醒为核心，让患者以非评判的态度识别自身不良习惯对心脏的负担，激发主动改变的动机，操作步骤如下</w:t>
      </w:r>
      <w:r w:rsidR="00030D07" w:rsidRPr="00062302">
        <w:rPr>
          <w:rFonts w:hint="eastAsia"/>
        </w:rPr>
        <w:t>。</w:t>
      </w:r>
    </w:p>
    <w:p w14:paraId="3B44F4B3" w14:textId="77777777" w:rsidR="002E0E98" w:rsidRPr="00062302" w:rsidRDefault="00030D07" w:rsidP="00E30CC4">
      <w:pPr>
        <w:pStyle w:val="af5"/>
        <w:numPr>
          <w:ilvl w:val="0"/>
          <w:numId w:val="34"/>
        </w:numPr>
      </w:pPr>
      <w:r w:rsidRPr="00062302">
        <w:rPr>
          <w:rFonts w:hint="eastAsia"/>
        </w:rPr>
        <w:t>症状映射（5</w:t>
      </w:r>
      <w:r w:rsidRPr="00062302">
        <w:rPr>
          <w:rFonts w:hint="eastAsia"/>
          <w:vertAlign w:val="superscript"/>
        </w:rPr>
        <w:t xml:space="preserve"> </w:t>
      </w:r>
      <w:r w:rsidRPr="00062302">
        <w:rPr>
          <w:rFonts w:hint="eastAsia"/>
        </w:rPr>
        <w:t>min）：</w:t>
      </w:r>
      <w:r w:rsidR="00E30CC4" w:rsidRPr="00062302">
        <w:rPr>
          <w:rFonts w:hint="eastAsia"/>
        </w:rPr>
        <w:t>为患者发放《心脏负担日记卡》，引导患者记录近期胸闷、心悸等心血管症状的发作时间、强度，及症状发作时的行为（如争吵、熬夜、吸烟、久坐）和情绪状态（焦虑、愤怒、抑郁），建立“行为-情绪-心脏症状”的关联认知</w:t>
      </w:r>
      <w:r w:rsidRPr="00062302">
        <w:rPr>
          <w:rFonts w:hint="eastAsia"/>
        </w:rPr>
        <w:t>。</w:t>
      </w:r>
    </w:p>
    <w:p w14:paraId="5F6C40FB" w14:textId="77777777" w:rsidR="002E0E98" w:rsidRPr="00062302" w:rsidRDefault="00030D07">
      <w:pPr>
        <w:pStyle w:val="af5"/>
      </w:pPr>
      <w:r w:rsidRPr="00062302">
        <w:rPr>
          <w:rFonts w:hint="eastAsia"/>
        </w:rPr>
        <w:t>内观对话（10</w:t>
      </w:r>
      <w:r w:rsidRPr="00062302">
        <w:rPr>
          <w:rFonts w:hint="eastAsia"/>
          <w:vertAlign w:val="superscript"/>
        </w:rPr>
        <w:t xml:space="preserve"> </w:t>
      </w:r>
      <w:r w:rsidRPr="00062302">
        <w:rPr>
          <w:rFonts w:hint="eastAsia"/>
        </w:rPr>
        <w:t>min）：</w:t>
      </w:r>
    </w:p>
    <w:p w14:paraId="5705C1BC" w14:textId="77777777" w:rsidR="002E0E98" w:rsidRPr="00062302" w:rsidRDefault="00030D07">
      <w:pPr>
        <w:pStyle w:val="af6"/>
      </w:pPr>
      <w:r w:rsidRPr="00062302">
        <w:rPr>
          <w:rFonts w:hint="eastAsia"/>
        </w:rPr>
        <w:t>引导患者用第三人称视角叙述；</w:t>
      </w:r>
    </w:p>
    <w:p w14:paraId="12E6405C" w14:textId="77777777" w:rsidR="002E0E98" w:rsidRPr="00062302" w:rsidRDefault="00030D07">
      <w:pPr>
        <w:pStyle w:val="af6"/>
      </w:pPr>
      <w:r w:rsidRPr="00062302">
        <w:rPr>
          <w:rFonts w:hint="eastAsia"/>
        </w:rPr>
        <w:t>当</w:t>
      </w:r>
      <w:r w:rsidR="00E30CC4" w:rsidRPr="00062302">
        <w:rPr>
          <w:rFonts w:hint="eastAsia"/>
        </w:rPr>
        <w:t>XX</w:t>
      </w:r>
      <w:r w:rsidRPr="00062302">
        <w:rPr>
          <w:rFonts w:hint="eastAsia"/>
        </w:rPr>
        <w:t>患者姓名吸烟时，心脏需要更用力地工作来过滤毒素；</w:t>
      </w:r>
    </w:p>
    <w:p w14:paraId="263FD4F4" w14:textId="77777777" w:rsidR="002E0E98" w:rsidRPr="00062302" w:rsidRDefault="00030D07">
      <w:pPr>
        <w:pStyle w:val="af6"/>
      </w:pPr>
      <w:r w:rsidRPr="00062302">
        <w:rPr>
          <w:rFonts w:hint="eastAsia"/>
        </w:rPr>
        <w:t>当</w:t>
      </w:r>
      <w:r w:rsidR="00E30CC4" w:rsidRPr="00062302">
        <w:rPr>
          <w:rFonts w:hint="eastAsia"/>
        </w:rPr>
        <w:t>XX</w:t>
      </w:r>
      <w:r w:rsidRPr="00062302">
        <w:rPr>
          <w:rFonts w:hint="eastAsia"/>
        </w:rPr>
        <w:t>患者熬夜看手机时，心脏得不到休息，就像超负荷运转的机器。</w:t>
      </w:r>
    </w:p>
    <w:p w14:paraId="79D94BB6" w14:textId="77777777" w:rsidR="002E0E98" w:rsidRPr="00062302" w:rsidRDefault="00030D07">
      <w:pPr>
        <w:pStyle w:val="af5"/>
      </w:pPr>
      <w:r w:rsidRPr="00062302">
        <w:rPr>
          <w:rFonts w:hint="eastAsia"/>
        </w:rPr>
        <w:t>转化承诺（5</w:t>
      </w:r>
      <w:r w:rsidRPr="00062302">
        <w:rPr>
          <w:rFonts w:hint="eastAsia"/>
          <w:vertAlign w:val="superscript"/>
        </w:rPr>
        <w:t xml:space="preserve"> </w:t>
      </w:r>
      <w:r w:rsidRPr="00062302">
        <w:rPr>
          <w:rFonts w:hint="eastAsia"/>
        </w:rPr>
        <w:t>min）：</w:t>
      </w:r>
    </w:p>
    <w:p w14:paraId="203A725D" w14:textId="77777777" w:rsidR="002E0E98" w:rsidRPr="00062302" w:rsidRDefault="00030D07">
      <w:pPr>
        <w:pStyle w:val="af6"/>
      </w:pPr>
      <w:r w:rsidRPr="00062302">
        <w:rPr>
          <w:rFonts w:hint="eastAsia"/>
        </w:rPr>
        <w:t>指导语：这些麻烦不是你的错，而是需要调整的习惯。现在，请对心脏说：我注意到这些负担了，我愿意慢慢改变；</w:t>
      </w:r>
    </w:p>
    <w:p w14:paraId="7D422D54" w14:textId="77777777" w:rsidR="002E0E98" w:rsidRPr="00062302" w:rsidRDefault="00030D07">
      <w:pPr>
        <w:pStyle w:val="af6"/>
      </w:pPr>
      <w:r w:rsidRPr="00062302">
        <w:rPr>
          <w:rFonts w:hint="eastAsia"/>
        </w:rPr>
        <w:t>共同制定1个可立即执行的微改变（如：今天减少1支烟/提前30</w:t>
      </w:r>
      <w:r w:rsidRPr="00062302">
        <w:rPr>
          <w:rFonts w:hint="eastAsia"/>
          <w:vertAlign w:val="superscript"/>
        </w:rPr>
        <w:t xml:space="preserve"> </w:t>
      </w:r>
      <w:r w:rsidRPr="00062302">
        <w:rPr>
          <w:rFonts w:hint="eastAsia"/>
        </w:rPr>
        <w:t>min睡觉）。</w:t>
      </w:r>
    </w:p>
    <w:p w14:paraId="6ED1DDA8" w14:textId="77777777" w:rsidR="002E0E98" w:rsidRPr="00062302" w:rsidRDefault="00030D07">
      <w:pPr>
        <w:pStyle w:val="af5"/>
      </w:pPr>
      <w:r w:rsidRPr="00062302">
        <w:rPr>
          <w:rFonts w:hint="eastAsia"/>
        </w:rPr>
        <w:t>壮</w:t>
      </w:r>
      <w:proofErr w:type="gramStart"/>
      <w:r w:rsidRPr="00062302">
        <w:rPr>
          <w:rFonts w:hint="eastAsia"/>
        </w:rPr>
        <w:t>医</w:t>
      </w:r>
      <w:proofErr w:type="gramEnd"/>
      <w:r w:rsidRPr="00062302">
        <w:rPr>
          <w:rFonts w:hint="eastAsia"/>
        </w:rPr>
        <w:t>结合</w:t>
      </w:r>
      <w:r w:rsidR="00E30CC4" w:rsidRPr="00062302">
        <w:rPr>
          <w:rFonts w:hint="eastAsia"/>
        </w:rPr>
        <w:t>要</w:t>
      </w:r>
      <w:r w:rsidRPr="00062302">
        <w:rPr>
          <w:rFonts w:hint="eastAsia"/>
        </w:rPr>
        <w:t>点：</w:t>
      </w:r>
    </w:p>
    <w:p w14:paraId="043176D6" w14:textId="77777777" w:rsidR="002E0E98" w:rsidRPr="00062302" w:rsidRDefault="00030D07">
      <w:pPr>
        <w:pStyle w:val="af6"/>
      </w:pPr>
      <w:proofErr w:type="gramStart"/>
      <w:r w:rsidRPr="00062302">
        <w:rPr>
          <w:rFonts w:hint="eastAsia"/>
        </w:rPr>
        <w:t>引入毒虚致病</w:t>
      </w:r>
      <w:proofErr w:type="gramEnd"/>
      <w:r w:rsidRPr="00062302">
        <w:rPr>
          <w:rFonts w:hint="eastAsia"/>
        </w:rPr>
        <w:t>理论，解释不良习惯如何产生瘴气（毒素）伤害心脏；</w:t>
      </w:r>
    </w:p>
    <w:p w14:paraId="78A8AC82" w14:textId="77777777" w:rsidR="002E0E98" w:rsidRPr="00062302" w:rsidRDefault="00030D07">
      <w:pPr>
        <w:pStyle w:val="af6"/>
      </w:pPr>
      <w:r w:rsidRPr="00062302">
        <w:rPr>
          <w:rFonts w:hint="eastAsia"/>
        </w:rPr>
        <w:t>教授壮族摩腹法：睡前顺时针按摩腹部100次，促进龙路（血液循环）通畅。</w:t>
      </w:r>
    </w:p>
    <w:p w14:paraId="79EEDCFA" w14:textId="77777777" w:rsidR="002E0E98" w:rsidRPr="00062302" w:rsidRDefault="00030D07">
      <w:pPr>
        <w:pStyle w:val="aff5"/>
        <w:spacing w:before="156" w:after="156"/>
      </w:pPr>
      <w:r w:rsidRPr="00062302">
        <w:rPr>
          <w:rFonts w:hint="eastAsia"/>
        </w:rPr>
        <w:t>干预实施要点</w:t>
      </w:r>
    </w:p>
    <w:p w14:paraId="5BA0566F" w14:textId="77777777" w:rsidR="002E0E98" w:rsidRPr="00062302" w:rsidRDefault="00030D07">
      <w:pPr>
        <w:pStyle w:val="aff6"/>
        <w:spacing w:before="156" w:after="156"/>
      </w:pPr>
      <w:r w:rsidRPr="00062302">
        <w:rPr>
          <w:rFonts w:hint="eastAsia"/>
        </w:rPr>
        <w:t>周期设计</w:t>
      </w:r>
    </w:p>
    <w:p w14:paraId="3120C4A8" w14:textId="3B63DBDC" w:rsidR="002E0E98" w:rsidRPr="00062302" w:rsidRDefault="00E30CC4" w:rsidP="00E30CC4">
      <w:pPr>
        <w:pStyle w:val="afffff"/>
        <w:ind w:firstLine="420"/>
      </w:pPr>
      <w:r w:rsidRPr="00062302">
        <w:rPr>
          <w:rFonts w:hint="eastAsia"/>
        </w:rPr>
        <w:t>严格遵循“3</w:t>
      </w:r>
      <w:r w:rsidRPr="00062302">
        <w:rPr>
          <w:rFonts w:hint="eastAsia"/>
          <w:vertAlign w:val="superscript"/>
        </w:rPr>
        <w:t xml:space="preserve"> </w:t>
      </w:r>
      <w:r w:rsidRPr="00062302">
        <w:rPr>
          <w:rFonts w:hint="eastAsia"/>
        </w:rPr>
        <w:t>d</w:t>
      </w:r>
      <w:r w:rsidR="0086666E" w:rsidRPr="00062302">
        <w:rPr>
          <w:rFonts w:hint="eastAsia"/>
        </w:rPr>
        <w:t>为</w:t>
      </w:r>
      <w:r w:rsidRPr="00062302">
        <w:rPr>
          <w:rFonts w:hint="eastAsia"/>
        </w:rPr>
        <w:t>1个循环”的基础周期，每日完成1个主题，不可随意调换主题顺序；若患者出院时情绪改善不明显，可指导患者及家属居家继续完成循环干预，每周1个周期，持续2～4周</w:t>
      </w:r>
      <w:r w:rsidR="00030D07" w:rsidRPr="00062302">
        <w:rPr>
          <w:rFonts w:hint="eastAsia"/>
        </w:rPr>
        <w:t>。</w:t>
      </w:r>
    </w:p>
    <w:p w14:paraId="51251CD3" w14:textId="77777777" w:rsidR="002E0E98" w:rsidRPr="00062302" w:rsidRDefault="00030D07">
      <w:pPr>
        <w:pStyle w:val="aff6"/>
        <w:spacing w:before="156" w:after="156"/>
      </w:pPr>
      <w:r w:rsidRPr="00062302">
        <w:rPr>
          <w:rFonts w:hint="eastAsia"/>
        </w:rPr>
        <w:lastRenderedPageBreak/>
        <w:t>环境布置</w:t>
      </w:r>
    </w:p>
    <w:p w14:paraId="17CFA28C" w14:textId="27AC9A6F" w:rsidR="002E0E98" w:rsidRPr="00062302" w:rsidRDefault="00E30CC4" w:rsidP="00E30CC4">
      <w:pPr>
        <w:pStyle w:val="afffff"/>
        <w:ind w:firstLine="420"/>
      </w:pPr>
      <w:r w:rsidRPr="00062302">
        <w:rPr>
          <w:rFonts w:hint="eastAsia"/>
        </w:rPr>
        <w:t>干预场所选择安静、整洁的病房或专科心理干预室，环境温度控制在22</w:t>
      </w:r>
      <w:r w:rsidR="00024579" w:rsidRPr="00062302">
        <w:rPr>
          <w:rFonts w:hint="eastAsia"/>
          <w:vertAlign w:val="superscript"/>
        </w:rPr>
        <w:t xml:space="preserve"> </w:t>
      </w:r>
      <w:r w:rsidRPr="00062302">
        <w:rPr>
          <w:rFonts w:hint="eastAsia"/>
        </w:rPr>
        <w:t>℃～26</w:t>
      </w:r>
      <w:r w:rsidR="00024579" w:rsidRPr="00062302">
        <w:rPr>
          <w:rFonts w:hint="eastAsia"/>
          <w:vertAlign w:val="superscript"/>
        </w:rPr>
        <w:t xml:space="preserve"> </w:t>
      </w:r>
      <w:r w:rsidRPr="00062302">
        <w:rPr>
          <w:rFonts w:hint="eastAsia"/>
        </w:rPr>
        <w:t>℃；病房内可悬挂壮族绣球、壮锦等具有民族特色的装饰（象征健康、平安）；准备含酸枣仁、合欢皮、</w:t>
      </w:r>
      <w:proofErr w:type="gramStart"/>
      <w:r w:rsidRPr="00062302">
        <w:rPr>
          <w:rFonts w:hint="eastAsia"/>
        </w:rPr>
        <w:t>薰</w:t>
      </w:r>
      <w:proofErr w:type="gramEnd"/>
      <w:r w:rsidRPr="00062302">
        <w:rPr>
          <w:rFonts w:hint="eastAsia"/>
        </w:rPr>
        <w:t>衣草的中药香囊，放置于患者身旁，辅助安神定志；干预过程中关闭手机、电视等外界干扰源</w:t>
      </w:r>
      <w:r w:rsidR="00030D07" w:rsidRPr="00062302">
        <w:rPr>
          <w:rFonts w:hint="eastAsia"/>
        </w:rPr>
        <w:t>。</w:t>
      </w:r>
    </w:p>
    <w:p w14:paraId="139B8AD0" w14:textId="77777777" w:rsidR="002E0E98" w:rsidRPr="00062302" w:rsidRDefault="00030D07">
      <w:pPr>
        <w:pStyle w:val="aff6"/>
        <w:spacing w:before="156" w:after="156"/>
      </w:pPr>
      <w:r w:rsidRPr="00062302">
        <w:rPr>
          <w:rFonts w:hint="eastAsia"/>
        </w:rPr>
        <w:t>效果评估</w:t>
      </w:r>
    </w:p>
    <w:p w14:paraId="5128F8A5" w14:textId="77777777" w:rsidR="002E0E98" w:rsidRPr="00062302" w:rsidRDefault="00030D07" w:rsidP="00082056">
      <w:pPr>
        <w:pStyle w:val="affffffffff5"/>
      </w:pPr>
      <w:r w:rsidRPr="00062302">
        <w:rPr>
          <w:rFonts w:hint="eastAsia"/>
        </w:rPr>
        <w:t>主观指标：</w:t>
      </w:r>
      <w:r w:rsidR="00E30CC4" w:rsidRPr="00062302">
        <w:rPr>
          <w:rFonts w:hint="eastAsia"/>
        </w:rPr>
        <w:t>采用《心脏负担感知量表》对患者进行评分，评分越低提示患者对心脏的负性感知越轻、情绪状态越好</w:t>
      </w:r>
      <w:r w:rsidRPr="00062302">
        <w:rPr>
          <w:rFonts w:hint="eastAsia"/>
        </w:rPr>
        <w:t>。</w:t>
      </w:r>
    </w:p>
    <w:p w14:paraId="2BD7BCCA" w14:textId="77777777" w:rsidR="002E0E98" w:rsidRPr="00062302" w:rsidRDefault="00030D07" w:rsidP="00082056">
      <w:pPr>
        <w:pStyle w:val="affffffffff5"/>
      </w:pPr>
      <w:r w:rsidRPr="00062302">
        <w:rPr>
          <w:rFonts w:hint="eastAsia"/>
        </w:rPr>
        <w:t>客观指标：</w:t>
      </w:r>
      <w:r w:rsidR="00E30CC4" w:rsidRPr="00062302">
        <w:rPr>
          <w:rFonts w:hint="eastAsia"/>
        </w:rPr>
        <w:t>通过24</w:t>
      </w:r>
      <w:r w:rsidR="00E30CC4" w:rsidRPr="00062302">
        <w:rPr>
          <w:rFonts w:hint="eastAsia"/>
          <w:vertAlign w:val="superscript"/>
        </w:rPr>
        <w:t xml:space="preserve"> </w:t>
      </w:r>
      <w:r w:rsidR="00E30CC4" w:rsidRPr="00062302">
        <w:rPr>
          <w:rFonts w:hint="eastAsia"/>
        </w:rPr>
        <w:t>h动态心电图监测患者的室性早搏次数、心率变异性（HRV），指标改善提示心血管自主神经功能趋于稳定</w:t>
      </w:r>
      <w:r w:rsidRPr="00062302">
        <w:rPr>
          <w:rFonts w:hint="eastAsia"/>
        </w:rPr>
        <w:t>。</w:t>
      </w:r>
    </w:p>
    <w:p w14:paraId="0E726BF9" w14:textId="77777777" w:rsidR="002E0E98" w:rsidRPr="00062302" w:rsidRDefault="00030D07" w:rsidP="00082056">
      <w:pPr>
        <w:pStyle w:val="affffffffff5"/>
      </w:pPr>
      <w:r w:rsidRPr="00062302">
        <w:rPr>
          <w:rFonts w:hint="eastAsia"/>
        </w:rPr>
        <w:t>行为指标：</w:t>
      </w:r>
      <w:r w:rsidR="00E30CC4" w:rsidRPr="00062302">
        <w:rPr>
          <w:rFonts w:hint="eastAsia"/>
        </w:rPr>
        <w:t>统计患者的戒烟依从性、药物服用依从性、康复运动依从性</w:t>
      </w:r>
      <w:r w:rsidRPr="00062302">
        <w:rPr>
          <w:rFonts w:hint="eastAsia"/>
        </w:rPr>
        <w:t>。</w:t>
      </w:r>
    </w:p>
    <w:p w14:paraId="56A4FA16" w14:textId="77777777" w:rsidR="002E0E98" w:rsidRPr="00062302" w:rsidRDefault="00030D07">
      <w:pPr>
        <w:pStyle w:val="aff5"/>
        <w:spacing w:before="156" w:after="156"/>
      </w:pPr>
      <w:r w:rsidRPr="00062302">
        <w:rPr>
          <w:rFonts w:hint="eastAsia"/>
        </w:rPr>
        <w:t>注意事项</w:t>
      </w:r>
    </w:p>
    <w:p w14:paraId="121AF48A" w14:textId="77777777" w:rsidR="002E0E98" w:rsidRPr="00062302" w:rsidRDefault="00030D07" w:rsidP="00DA1638">
      <w:pPr>
        <w:pStyle w:val="affffffffff4"/>
      </w:pPr>
      <w:r w:rsidRPr="00062302">
        <w:rPr>
          <w:rFonts w:hint="eastAsia"/>
        </w:rPr>
        <w:t>干预过程中不应对患者进行道德评判，始终保持接纳与支持的态度。</w:t>
      </w:r>
    </w:p>
    <w:p w14:paraId="2F23FDBE" w14:textId="77777777" w:rsidR="002E0E98" w:rsidRPr="00062302" w:rsidRDefault="00DA1638" w:rsidP="00DA1638">
      <w:pPr>
        <w:pStyle w:val="affffffffff4"/>
      </w:pPr>
      <w:r w:rsidRPr="00062302">
        <w:rPr>
          <w:rFonts w:hint="eastAsia"/>
        </w:rPr>
        <w:t>干预过程中密切观察患者的面色、呼吸、心率及情绪反应。</w:t>
      </w:r>
      <w:r w:rsidR="00030D07" w:rsidRPr="00062302">
        <w:rPr>
          <w:rFonts w:hint="eastAsia"/>
        </w:rPr>
        <w:t>若患者在干预中出现胸痛、呼吸困难等急性症状，应立即停止干预并启动医疗应急流程。</w:t>
      </w:r>
    </w:p>
    <w:p w14:paraId="12CA30ED" w14:textId="35570C35" w:rsidR="002E0E98" w:rsidRPr="00062302" w:rsidRDefault="00DA1638" w:rsidP="00DA1638">
      <w:pPr>
        <w:pStyle w:val="affffffffff4"/>
      </w:pPr>
      <w:r w:rsidRPr="00062302">
        <w:rPr>
          <w:rFonts w:hint="eastAsia"/>
        </w:rPr>
        <w:t>本疗法为辅助干预手段，不可替代冠心病PCI</w:t>
      </w:r>
      <w:proofErr w:type="gramStart"/>
      <w:r w:rsidRPr="00062302">
        <w:rPr>
          <w:rFonts w:hint="eastAsia"/>
        </w:rPr>
        <w:t>围术期的</w:t>
      </w:r>
      <w:proofErr w:type="gramEnd"/>
      <w:r w:rsidRPr="00062302">
        <w:rPr>
          <w:rFonts w:hint="eastAsia"/>
        </w:rPr>
        <w:t>西医规范化药物治疗、壮</w:t>
      </w:r>
      <w:proofErr w:type="gramStart"/>
      <w:r w:rsidRPr="00062302">
        <w:rPr>
          <w:rFonts w:hint="eastAsia"/>
        </w:rPr>
        <w:t>医</w:t>
      </w:r>
      <w:proofErr w:type="gramEnd"/>
      <w:r w:rsidRPr="00062302">
        <w:rPr>
          <w:rFonts w:hint="eastAsia"/>
        </w:rPr>
        <w:t>外治/内服治疗及其他心理干预措施，</w:t>
      </w:r>
      <w:r w:rsidR="00082056" w:rsidRPr="00062302">
        <w:rPr>
          <w:rFonts w:hint="eastAsia"/>
        </w:rPr>
        <w:t>应</w:t>
      </w:r>
      <w:r w:rsidRPr="00062302">
        <w:rPr>
          <w:rFonts w:hint="eastAsia"/>
        </w:rPr>
        <w:t>与常规诊疗方案结合实施</w:t>
      </w:r>
      <w:r w:rsidR="00030D07" w:rsidRPr="00062302">
        <w:rPr>
          <w:rFonts w:hint="eastAsia"/>
        </w:rPr>
        <w:t>。</w:t>
      </w:r>
    </w:p>
    <w:p w14:paraId="71C3B1D6" w14:textId="77777777" w:rsidR="00DA1638" w:rsidRPr="00062302" w:rsidRDefault="00DA1638" w:rsidP="00DA1638">
      <w:pPr>
        <w:pStyle w:val="affffffffff4"/>
      </w:pPr>
      <w:r w:rsidRPr="00062302">
        <w:rPr>
          <w:rFonts w:hint="eastAsia"/>
        </w:rPr>
        <w:t>实施干预的医护人员/</w:t>
      </w:r>
      <w:proofErr w:type="gramStart"/>
      <w:r w:rsidRPr="00062302">
        <w:rPr>
          <w:rFonts w:hint="eastAsia"/>
        </w:rPr>
        <w:t>心理治疗师需提前</w:t>
      </w:r>
      <w:proofErr w:type="gramEnd"/>
      <w:r w:rsidRPr="00062302">
        <w:rPr>
          <w:rFonts w:hint="eastAsia"/>
        </w:rPr>
        <w:t>接受壮</w:t>
      </w:r>
      <w:proofErr w:type="gramStart"/>
      <w:r w:rsidRPr="00062302">
        <w:rPr>
          <w:rFonts w:hint="eastAsia"/>
        </w:rPr>
        <w:t>医</w:t>
      </w:r>
      <w:proofErr w:type="gramEnd"/>
      <w:r w:rsidRPr="00062302">
        <w:rPr>
          <w:rFonts w:hint="eastAsia"/>
        </w:rPr>
        <w:t>基础理论、内观疗法操作规范培训，熟练掌握引导技巧和应急处理方法。</w:t>
      </w:r>
    </w:p>
    <w:p w14:paraId="7B8A525A" w14:textId="77777777" w:rsidR="00DA1638" w:rsidRPr="00062302" w:rsidRDefault="00DA1638" w:rsidP="00DA1638">
      <w:pPr>
        <w:pStyle w:val="affffffffff4"/>
        <w:sectPr w:rsidR="00DA1638" w:rsidRPr="00062302" w:rsidSect="0066047B">
          <w:headerReference w:type="even" r:id="rId31"/>
          <w:headerReference w:type="default" r:id="rId32"/>
          <w:footerReference w:type="even" r:id="rId33"/>
          <w:footerReference w:type="default" r:id="rId34"/>
          <w:pgSz w:w="11906" w:h="16838"/>
          <w:pgMar w:top="1928" w:right="1134" w:bottom="1134" w:left="1134" w:header="1418" w:footer="1134" w:gutter="284"/>
          <w:cols w:space="425"/>
          <w:formProt w:val="0"/>
          <w:docGrid w:type="lines" w:linePitch="312"/>
        </w:sectPr>
      </w:pPr>
      <w:r w:rsidRPr="00062302">
        <w:rPr>
          <w:rFonts w:hint="eastAsia"/>
        </w:rPr>
        <w:t>若患者家属愿意参与，可邀请家属在旁陪伴，干预结束后指导家属配合患者完成居家</w:t>
      </w:r>
      <w:proofErr w:type="gramStart"/>
      <w:r w:rsidRPr="00062302">
        <w:rPr>
          <w:rFonts w:hint="eastAsia"/>
        </w:rPr>
        <w:t>微改变</w:t>
      </w:r>
      <w:proofErr w:type="gramEnd"/>
      <w:r w:rsidRPr="00062302">
        <w:rPr>
          <w:rFonts w:hint="eastAsia"/>
        </w:rPr>
        <w:t>计划，强化家庭支持系统。</w:t>
      </w:r>
    </w:p>
    <w:p w14:paraId="0B95501D" w14:textId="77777777" w:rsidR="002E0E98" w:rsidRPr="00062302" w:rsidRDefault="002E0E98" w:rsidP="006209C9">
      <w:pPr>
        <w:pStyle w:val="af8"/>
        <w:rPr>
          <w:vanish w:val="0"/>
        </w:rPr>
      </w:pPr>
    </w:p>
    <w:p w14:paraId="6A92AC01" w14:textId="77777777" w:rsidR="006209C9" w:rsidRPr="00062302" w:rsidRDefault="006209C9" w:rsidP="006209C9">
      <w:pPr>
        <w:pStyle w:val="afe"/>
        <w:rPr>
          <w:vanish w:val="0"/>
        </w:rPr>
      </w:pPr>
    </w:p>
    <w:p w14:paraId="3F51554B" w14:textId="216C351C" w:rsidR="006209C9" w:rsidRPr="00062302" w:rsidRDefault="006209C9" w:rsidP="006209C9">
      <w:pPr>
        <w:pStyle w:val="aff3"/>
        <w:spacing w:after="120"/>
      </w:pPr>
      <w:r w:rsidRPr="00062302">
        <w:br/>
      </w:r>
      <w:bookmarkStart w:id="595" w:name="_Toc225778947"/>
      <w:bookmarkStart w:id="596" w:name="_Toc225779044"/>
      <w:bookmarkStart w:id="597" w:name="_Toc225780311"/>
      <w:bookmarkStart w:id="598" w:name="_Toc225780682"/>
      <w:bookmarkStart w:id="599" w:name="_Toc225797110"/>
      <w:r w:rsidRPr="00062302">
        <w:rPr>
          <w:rFonts w:hint="eastAsia"/>
        </w:rPr>
        <w:t>（资料性）</w:t>
      </w:r>
      <w:r w:rsidRPr="00062302">
        <w:br/>
      </w:r>
      <w:bookmarkStart w:id="600" w:name="OLE_LINK37"/>
      <w:bookmarkStart w:id="601" w:name="OLE_LINK38"/>
      <w:r w:rsidRPr="00062302">
        <w:rPr>
          <w:rFonts w:hint="eastAsia"/>
        </w:rPr>
        <w:t>红外热像引导干预方法</w:t>
      </w:r>
      <w:bookmarkEnd w:id="595"/>
      <w:bookmarkEnd w:id="596"/>
      <w:bookmarkEnd w:id="597"/>
      <w:bookmarkEnd w:id="598"/>
      <w:bookmarkEnd w:id="599"/>
      <w:bookmarkEnd w:id="600"/>
      <w:bookmarkEnd w:id="601"/>
    </w:p>
    <w:p w14:paraId="6AB4B04F" w14:textId="77C786FA" w:rsidR="006209C9" w:rsidRPr="00062302" w:rsidRDefault="006209C9" w:rsidP="006209C9">
      <w:pPr>
        <w:pStyle w:val="afffff"/>
        <w:ind w:firstLine="420"/>
      </w:pPr>
      <w:bookmarkStart w:id="602" w:name="OLE_LINK20"/>
      <w:r w:rsidRPr="00062302">
        <w:rPr>
          <w:rFonts w:hint="eastAsia"/>
        </w:rPr>
        <w:t>红外热像引导干预方法</w:t>
      </w:r>
      <w:bookmarkEnd w:id="602"/>
      <w:r w:rsidRPr="00062302">
        <w:rPr>
          <w:rFonts w:hint="eastAsia"/>
        </w:rPr>
        <w:t>见表C.1。</w:t>
      </w:r>
    </w:p>
    <w:p w14:paraId="43CA73A8" w14:textId="404E2B39" w:rsidR="006209C9" w:rsidRPr="00062302" w:rsidRDefault="006209C9" w:rsidP="006209C9">
      <w:pPr>
        <w:pStyle w:val="aff"/>
        <w:numPr>
          <w:ilvl w:val="0"/>
          <w:numId w:val="0"/>
        </w:numPr>
        <w:spacing w:before="120" w:after="120"/>
      </w:pPr>
      <w:r w:rsidRPr="00062302">
        <w:rPr>
          <w:rFonts w:hint="eastAsia"/>
          <w:highlight w:val="lightGray"/>
        </w:rPr>
        <w:t>表</w:t>
      </w:r>
      <w:r w:rsidRPr="00062302">
        <w:rPr>
          <w:rFonts w:hint="eastAsia"/>
        </w:rPr>
        <w:t>C.1 红外热像引导干预方法</w:t>
      </w:r>
    </w:p>
    <w:tbl>
      <w:tblPr>
        <w:tblStyle w:val="affff2"/>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286"/>
        <w:gridCol w:w="1418"/>
        <w:gridCol w:w="6670"/>
      </w:tblGrid>
      <w:tr w:rsidR="006209C9" w:rsidRPr="00062302" w14:paraId="03F61FA3" w14:textId="77777777" w:rsidTr="00A57A4E">
        <w:trPr>
          <w:tblHeader/>
          <w:jc w:val="center"/>
        </w:trPr>
        <w:tc>
          <w:tcPr>
            <w:tcW w:w="1286" w:type="dxa"/>
            <w:tcBorders>
              <w:top w:val="single" w:sz="8" w:space="0" w:color="auto"/>
              <w:bottom w:val="single" w:sz="8" w:space="0" w:color="auto"/>
            </w:tcBorders>
            <w:vAlign w:val="center"/>
          </w:tcPr>
          <w:p w14:paraId="532F7190" w14:textId="77777777" w:rsidR="006209C9" w:rsidRPr="00062302" w:rsidRDefault="006209C9" w:rsidP="00922437">
            <w:pPr>
              <w:pStyle w:val="afffffffff3"/>
            </w:pPr>
            <w:r w:rsidRPr="00062302">
              <w:rPr>
                <w:rFonts w:hAnsi="宋体" w:cs="宋体" w:hint="eastAsia"/>
                <w:szCs w:val="21"/>
              </w:rPr>
              <w:t>证型</w:t>
            </w:r>
          </w:p>
        </w:tc>
        <w:tc>
          <w:tcPr>
            <w:tcW w:w="1418" w:type="dxa"/>
            <w:tcBorders>
              <w:top w:val="single" w:sz="8" w:space="0" w:color="auto"/>
              <w:bottom w:val="single" w:sz="8" w:space="0" w:color="auto"/>
            </w:tcBorders>
            <w:vAlign w:val="center"/>
          </w:tcPr>
          <w:p w14:paraId="5E2472D5" w14:textId="77777777" w:rsidR="006209C9" w:rsidRPr="00062302" w:rsidRDefault="006209C9" w:rsidP="00922437">
            <w:pPr>
              <w:pStyle w:val="afffffffff3"/>
            </w:pPr>
            <w:r w:rsidRPr="00062302">
              <w:rPr>
                <w:rFonts w:hint="eastAsia"/>
              </w:rPr>
              <w:t>干预方案</w:t>
            </w:r>
          </w:p>
        </w:tc>
        <w:tc>
          <w:tcPr>
            <w:tcW w:w="6670" w:type="dxa"/>
            <w:tcBorders>
              <w:top w:val="single" w:sz="8" w:space="0" w:color="auto"/>
              <w:bottom w:val="single" w:sz="8" w:space="0" w:color="auto"/>
            </w:tcBorders>
            <w:vAlign w:val="center"/>
          </w:tcPr>
          <w:p w14:paraId="37564732" w14:textId="77777777" w:rsidR="006209C9" w:rsidRPr="00062302" w:rsidRDefault="006209C9" w:rsidP="00922437">
            <w:pPr>
              <w:pStyle w:val="afffffffff3"/>
            </w:pPr>
            <w:r w:rsidRPr="00062302">
              <w:rPr>
                <w:rFonts w:hint="eastAsia"/>
              </w:rPr>
              <w:t>热像导航要点</w:t>
            </w:r>
          </w:p>
        </w:tc>
      </w:tr>
      <w:tr w:rsidR="006209C9" w:rsidRPr="00062302" w14:paraId="32B66DE9" w14:textId="77777777" w:rsidTr="00A57A4E">
        <w:trPr>
          <w:jc w:val="center"/>
        </w:trPr>
        <w:tc>
          <w:tcPr>
            <w:tcW w:w="1286" w:type="dxa"/>
            <w:tcBorders>
              <w:top w:val="single" w:sz="8" w:space="0" w:color="auto"/>
            </w:tcBorders>
            <w:vAlign w:val="center"/>
          </w:tcPr>
          <w:p w14:paraId="142854DC" w14:textId="77777777" w:rsidR="006209C9" w:rsidRPr="00062302" w:rsidRDefault="006209C9" w:rsidP="00922437">
            <w:pPr>
              <w:pStyle w:val="afffffffff3"/>
            </w:pPr>
            <w:r w:rsidRPr="00062302">
              <w:rPr>
                <w:rFonts w:hint="eastAsia"/>
              </w:rPr>
              <w:t>龙路</w:t>
            </w:r>
            <w:proofErr w:type="gramStart"/>
            <w:r w:rsidRPr="00062302">
              <w:rPr>
                <w:rFonts w:hint="eastAsia"/>
              </w:rPr>
              <w:t>瘀</w:t>
            </w:r>
            <w:proofErr w:type="gramEnd"/>
            <w:r w:rsidRPr="00062302">
              <w:rPr>
                <w:rFonts w:hint="eastAsia"/>
              </w:rPr>
              <w:t>阻</w:t>
            </w:r>
          </w:p>
        </w:tc>
        <w:tc>
          <w:tcPr>
            <w:tcW w:w="1418" w:type="dxa"/>
            <w:tcBorders>
              <w:top w:val="single" w:sz="8" w:space="0" w:color="auto"/>
            </w:tcBorders>
            <w:vAlign w:val="center"/>
          </w:tcPr>
          <w:p w14:paraId="6A4C2894" w14:textId="576E2968" w:rsidR="006209C9" w:rsidRPr="00062302" w:rsidRDefault="001F23E6" w:rsidP="001F23E6">
            <w:pPr>
              <w:pStyle w:val="afffffffff3"/>
              <w:ind w:firstLineChars="100" w:firstLine="180"/>
            </w:pPr>
            <w:r w:rsidRPr="00062302">
              <w:rPr>
                <w:rFonts w:hint="eastAsia"/>
              </w:rPr>
              <w:t>莲花针拔罐</w:t>
            </w:r>
          </w:p>
        </w:tc>
        <w:tc>
          <w:tcPr>
            <w:tcW w:w="6670" w:type="dxa"/>
            <w:tcBorders>
              <w:top w:val="single" w:sz="8" w:space="0" w:color="auto"/>
            </w:tcBorders>
            <w:vAlign w:val="center"/>
          </w:tcPr>
          <w:p w14:paraId="06BD9980" w14:textId="50BAF761" w:rsidR="006209C9" w:rsidRPr="00062302" w:rsidRDefault="001F23E6" w:rsidP="00922437">
            <w:pPr>
              <w:pStyle w:val="afffffffff3"/>
              <w:ind w:firstLineChars="100" w:firstLine="180"/>
              <w:jc w:val="both"/>
            </w:pPr>
            <w:r w:rsidRPr="00062302">
              <w:rPr>
                <w:rFonts w:hint="eastAsia"/>
              </w:rPr>
              <w:t>红外</w:t>
            </w:r>
            <w:proofErr w:type="gramStart"/>
            <w:r w:rsidRPr="00062302">
              <w:rPr>
                <w:rFonts w:hint="eastAsia"/>
              </w:rPr>
              <w:t>热图靶向</w:t>
            </w:r>
            <w:proofErr w:type="gramEnd"/>
            <w:r w:rsidRPr="00062302">
              <w:rPr>
                <w:rFonts w:hint="eastAsia"/>
              </w:rPr>
              <w:t>膻中低温区（＜33.5</w:t>
            </w:r>
            <w:r w:rsidR="00024579" w:rsidRPr="00062302">
              <w:rPr>
                <w:rFonts w:hint="eastAsia"/>
                <w:vertAlign w:val="superscript"/>
              </w:rPr>
              <w:t xml:space="preserve"> </w:t>
            </w:r>
            <w:r w:rsidRPr="00062302">
              <w:rPr>
                <w:rFonts w:hint="eastAsia"/>
              </w:rPr>
              <w:t>℃），</w:t>
            </w:r>
            <w:r w:rsidR="006209C9" w:rsidRPr="00062302">
              <w:rPr>
                <w:rFonts w:hint="eastAsia"/>
              </w:rPr>
              <w:t>叩刺强度随温差增大递增（ΔT每增1</w:t>
            </w:r>
            <w:r w:rsidR="00024579" w:rsidRPr="00062302">
              <w:rPr>
                <w:rFonts w:hint="eastAsia"/>
                <w:vertAlign w:val="superscript"/>
              </w:rPr>
              <w:t xml:space="preserve"> </w:t>
            </w:r>
            <w:r w:rsidR="006209C9" w:rsidRPr="00062302">
              <w:rPr>
                <w:rFonts w:hint="eastAsia"/>
              </w:rPr>
              <w:t>℃加0.2</w:t>
            </w:r>
            <w:r w:rsidR="006209C9" w:rsidRPr="00062302">
              <w:rPr>
                <w:rFonts w:hAnsi="宋体" w:cs="宋体" w:hint="eastAsia"/>
                <w:szCs w:val="21"/>
                <w:vertAlign w:val="superscript"/>
              </w:rPr>
              <w:t xml:space="preserve"> </w:t>
            </w:r>
            <w:r w:rsidR="006209C9" w:rsidRPr="00062302">
              <w:rPr>
                <w:rFonts w:hint="eastAsia"/>
              </w:rPr>
              <w:t>N）</w:t>
            </w:r>
          </w:p>
        </w:tc>
      </w:tr>
      <w:tr w:rsidR="006209C9" w:rsidRPr="00062302" w14:paraId="1B643B27" w14:textId="77777777" w:rsidTr="00A57A4E">
        <w:trPr>
          <w:jc w:val="center"/>
        </w:trPr>
        <w:tc>
          <w:tcPr>
            <w:tcW w:w="1286" w:type="dxa"/>
            <w:vAlign w:val="center"/>
          </w:tcPr>
          <w:p w14:paraId="1BA35625" w14:textId="77777777" w:rsidR="006209C9" w:rsidRPr="00062302" w:rsidRDefault="006209C9" w:rsidP="00922437">
            <w:pPr>
              <w:pStyle w:val="afffffffff3"/>
            </w:pPr>
            <w:r w:rsidRPr="00062302">
              <w:rPr>
                <w:rFonts w:hint="eastAsia"/>
              </w:rPr>
              <w:t>火路失养</w:t>
            </w:r>
          </w:p>
        </w:tc>
        <w:tc>
          <w:tcPr>
            <w:tcW w:w="1418" w:type="dxa"/>
            <w:vAlign w:val="center"/>
          </w:tcPr>
          <w:p w14:paraId="642C7C64" w14:textId="2E07E0C3" w:rsidR="006209C9" w:rsidRPr="00062302" w:rsidRDefault="006209C9" w:rsidP="001F23E6">
            <w:pPr>
              <w:pStyle w:val="afffffffff3"/>
              <w:ind w:firstLineChars="100" w:firstLine="180"/>
            </w:pPr>
            <w:proofErr w:type="gramStart"/>
            <w:r w:rsidRPr="00062302">
              <w:rPr>
                <w:rFonts w:hint="eastAsia"/>
              </w:rPr>
              <w:t>药线重灸</w:t>
            </w:r>
            <w:proofErr w:type="gramEnd"/>
          </w:p>
        </w:tc>
        <w:tc>
          <w:tcPr>
            <w:tcW w:w="6670" w:type="dxa"/>
            <w:vAlign w:val="center"/>
          </w:tcPr>
          <w:p w14:paraId="19ACF5F3" w14:textId="2FB12798" w:rsidR="006209C9" w:rsidRPr="00062302" w:rsidRDefault="001F23E6" w:rsidP="00922437">
            <w:pPr>
              <w:pStyle w:val="afffffffff3"/>
              <w:ind w:firstLineChars="100" w:firstLine="180"/>
              <w:jc w:val="both"/>
            </w:pPr>
            <w:proofErr w:type="gramStart"/>
            <w:r w:rsidRPr="00062302">
              <w:rPr>
                <w:rFonts w:hint="eastAsia"/>
              </w:rPr>
              <w:t>红外热图聚焦</w:t>
            </w:r>
            <w:proofErr w:type="gramEnd"/>
            <w:r w:rsidRPr="00062302">
              <w:rPr>
                <w:rFonts w:hint="eastAsia"/>
              </w:rPr>
              <w:t>百会高温点（＞36.5</w:t>
            </w:r>
            <w:r w:rsidR="00024579" w:rsidRPr="00062302">
              <w:rPr>
                <w:rFonts w:hint="eastAsia"/>
                <w:vertAlign w:val="superscript"/>
              </w:rPr>
              <w:t xml:space="preserve"> </w:t>
            </w:r>
            <w:r w:rsidRPr="00062302">
              <w:rPr>
                <w:rFonts w:hint="eastAsia"/>
              </w:rPr>
              <w:t>℃），</w:t>
            </w:r>
            <w:proofErr w:type="gramStart"/>
            <w:r w:rsidR="006209C9" w:rsidRPr="00062302">
              <w:rPr>
                <w:rFonts w:hint="eastAsia"/>
              </w:rPr>
              <w:t>灸</w:t>
            </w:r>
            <w:proofErr w:type="gramEnd"/>
            <w:r w:rsidR="006209C9" w:rsidRPr="00062302">
              <w:rPr>
                <w:rFonts w:hint="eastAsia"/>
              </w:rPr>
              <w:t>距动态调整，温度每升1</w:t>
            </w:r>
            <w:r w:rsidR="00024579" w:rsidRPr="00062302">
              <w:rPr>
                <w:rFonts w:hint="eastAsia"/>
                <w:vertAlign w:val="superscript"/>
              </w:rPr>
              <w:t xml:space="preserve"> </w:t>
            </w:r>
            <w:r w:rsidR="006209C9" w:rsidRPr="00062302">
              <w:rPr>
                <w:rFonts w:hint="eastAsia"/>
              </w:rPr>
              <w:t>℃，艾</w:t>
            </w:r>
            <w:proofErr w:type="gramStart"/>
            <w:r w:rsidR="006209C9" w:rsidRPr="00062302">
              <w:rPr>
                <w:rFonts w:hint="eastAsia"/>
              </w:rPr>
              <w:t>灸</w:t>
            </w:r>
            <w:proofErr w:type="gramEnd"/>
            <w:r w:rsidR="006209C9" w:rsidRPr="00062302">
              <w:rPr>
                <w:rFonts w:hint="eastAsia"/>
              </w:rPr>
              <w:t>距增大0.5</w:t>
            </w:r>
            <w:r w:rsidR="006209C9" w:rsidRPr="00062302">
              <w:rPr>
                <w:rFonts w:hAnsi="宋体" w:cs="宋体" w:hint="eastAsia"/>
                <w:szCs w:val="21"/>
                <w:vertAlign w:val="superscript"/>
              </w:rPr>
              <w:t xml:space="preserve"> </w:t>
            </w:r>
            <w:r w:rsidR="006209C9" w:rsidRPr="00062302">
              <w:rPr>
                <w:rFonts w:hint="eastAsia"/>
              </w:rPr>
              <w:t>cm）</w:t>
            </w:r>
          </w:p>
        </w:tc>
      </w:tr>
      <w:tr w:rsidR="006209C9" w:rsidRPr="00062302" w14:paraId="662FEA1D" w14:textId="77777777" w:rsidTr="00A57A4E">
        <w:trPr>
          <w:jc w:val="center"/>
        </w:trPr>
        <w:tc>
          <w:tcPr>
            <w:tcW w:w="1286" w:type="dxa"/>
            <w:vAlign w:val="center"/>
          </w:tcPr>
          <w:p w14:paraId="6F3E12C5" w14:textId="77777777" w:rsidR="006209C9" w:rsidRPr="00062302" w:rsidRDefault="006209C9" w:rsidP="00922437">
            <w:pPr>
              <w:pStyle w:val="afffffffff3"/>
            </w:pPr>
            <w:r w:rsidRPr="00062302">
              <w:rPr>
                <w:rFonts w:hint="eastAsia"/>
              </w:rPr>
              <w:t>谷道壅滞</w:t>
            </w:r>
          </w:p>
        </w:tc>
        <w:tc>
          <w:tcPr>
            <w:tcW w:w="1418" w:type="dxa"/>
            <w:vAlign w:val="center"/>
          </w:tcPr>
          <w:p w14:paraId="3B62F3F9" w14:textId="12A27652" w:rsidR="006209C9" w:rsidRPr="00062302" w:rsidRDefault="001F23E6" w:rsidP="001F23E6">
            <w:pPr>
              <w:pStyle w:val="afffffffff3"/>
              <w:ind w:firstLineChars="100" w:firstLine="180"/>
            </w:pPr>
            <w:r w:rsidRPr="00062302">
              <w:rPr>
                <w:rFonts w:hint="eastAsia"/>
              </w:rPr>
              <w:t>穴位</w:t>
            </w:r>
            <w:r w:rsidR="006209C9" w:rsidRPr="00062302">
              <w:rPr>
                <w:rFonts w:hint="eastAsia"/>
              </w:rPr>
              <w:t>贴敷</w:t>
            </w:r>
          </w:p>
        </w:tc>
        <w:tc>
          <w:tcPr>
            <w:tcW w:w="6670" w:type="dxa"/>
            <w:vAlign w:val="center"/>
          </w:tcPr>
          <w:p w14:paraId="5E365A37" w14:textId="3A48C684" w:rsidR="006209C9" w:rsidRPr="00062302" w:rsidRDefault="001F23E6" w:rsidP="00922437">
            <w:pPr>
              <w:pStyle w:val="afffffffff3"/>
              <w:ind w:firstLineChars="100" w:firstLine="180"/>
              <w:jc w:val="both"/>
            </w:pPr>
            <w:proofErr w:type="gramStart"/>
            <w:r w:rsidRPr="00062302">
              <w:rPr>
                <w:rFonts w:hint="eastAsia"/>
              </w:rPr>
              <w:t>红外热图覆盖</w:t>
            </w:r>
            <w:proofErr w:type="gramEnd"/>
            <w:r w:rsidRPr="00062302">
              <w:rPr>
                <w:rFonts w:hint="eastAsia"/>
              </w:rPr>
              <w:t>神阙高温区（＞36</w:t>
            </w:r>
            <w:r w:rsidR="00024579" w:rsidRPr="00062302">
              <w:rPr>
                <w:rFonts w:hint="eastAsia"/>
                <w:vertAlign w:val="superscript"/>
              </w:rPr>
              <w:t xml:space="preserve"> </w:t>
            </w:r>
            <w:r w:rsidRPr="00062302">
              <w:rPr>
                <w:rFonts w:hint="eastAsia"/>
              </w:rPr>
              <w:t>℃），</w:t>
            </w:r>
            <w:r w:rsidR="006209C9" w:rsidRPr="00062302">
              <w:rPr>
                <w:rFonts w:hint="eastAsia"/>
              </w:rPr>
              <w:t>贴敷面积为神</w:t>
            </w:r>
            <w:proofErr w:type="gramStart"/>
            <w:r w:rsidR="006209C9" w:rsidRPr="00062302">
              <w:rPr>
                <w:rFonts w:hint="eastAsia"/>
              </w:rPr>
              <w:t>阙</w:t>
            </w:r>
            <w:proofErr w:type="gramEnd"/>
            <w:r w:rsidR="006209C9" w:rsidRPr="00062302">
              <w:rPr>
                <w:rFonts w:hint="eastAsia"/>
              </w:rPr>
              <w:t>高温区的1.5倍</w:t>
            </w:r>
          </w:p>
        </w:tc>
      </w:tr>
      <w:tr w:rsidR="006209C9" w:rsidRPr="00062302" w14:paraId="4396292E" w14:textId="77777777" w:rsidTr="00A57A4E">
        <w:trPr>
          <w:jc w:val="center"/>
        </w:trPr>
        <w:tc>
          <w:tcPr>
            <w:tcW w:w="1286" w:type="dxa"/>
            <w:vAlign w:val="center"/>
          </w:tcPr>
          <w:p w14:paraId="57353738" w14:textId="77777777" w:rsidR="006209C9" w:rsidRPr="00062302" w:rsidRDefault="006209C9" w:rsidP="00922437">
            <w:pPr>
              <w:pStyle w:val="afffffffff3"/>
            </w:pPr>
            <w:r w:rsidRPr="00062302">
              <w:rPr>
                <w:rFonts w:hAnsi="宋体" w:cs="宋体" w:hint="eastAsia"/>
                <w:szCs w:val="21"/>
              </w:rPr>
              <w:t>水道失调</w:t>
            </w:r>
          </w:p>
        </w:tc>
        <w:tc>
          <w:tcPr>
            <w:tcW w:w="1418" w:type="dxa"/>
            <w:vAlign w:val="center"/>
          </w:tcPr>
          <w:p w14:paraId="2F9453A2" w14:textId="4EBB53ED" w:rsidR="006209C9" w:rsidRPr="00062302" w:rsidRDefault="006209C9" w:rsidP="001F23E6">
            <w:pPr>
              <w:pStyle w:val="afffffffff3"/>
              <w:ind w:firstLineChars="100" w:firstLine="180"/>
            </w:pPr>
            <w:r w:rsidRPr="00062302">
              <w:rPr>
                <w:rFonts w:hAnsi="宋体" w:cs="宋体" w:hint="eastAsia"/>
                <w:szCs w:val="21"/>
              </w:rPr>
              <w:t>艾</w:t>
            </w:r>
            <w:proofErr w:type="gramStart"/>
            <w:r w:rsidRPr="00062302">
              <w:rPr>
                <w:rFonts w:hAnsi="宋体" w:cs="宋体" w:hint="eastAsia"/>
                <w:szCs w:val="21"/>
              </w:rPr>
              <w:t>灸</w:t>
            </w:r>
            <w:proofErr w:type="gramEnd"/>
            <w:r w:rsidRPr="00062302">
              <w:rPr>
                <w:rFonts w:hAnsi="宋体" w:cs="宋体" w:hint="eastAsia"/>
                <w:szCs w:val="21"/>
              </w:rPr>
              <w:t>关元</w:t>
            </w:r>
          </w:p>
        </w:tc>
        <w:tc>
          <w:tcPr>
            <w:tcW w:w="6670" w:type="dxa"/>
            <w:vAlign w:val="center"/>
          </w:tcPr>
          <w:p w14:paraId="68594418" w14:textId="276D3AA7" w:rsidR="006209C9" w:rsidRPr="00062302" w:rsidRDefault="001F23E6" w:rsidP="00922437">
            <w:pPr>
              <w:pStyle w:val="afffffffff3"/>
              <w:ind w:firstLineChars="100" w:firstLine="180"/>
              <w:jc w:val="both"/>
            </w:pPr>
            <w:proofErr w:type="gramStart"/>
            <w:r w:rsidRPr="00062302">
              <w:rPr>
                <w:rFonts w:hAnsi="宋体" w:cs="宋体" w:hint="eastAsia"/>
                <w:szCs w:val="21"/>
              </w:rPr>
              <w:t>红外热图锁定</w:t>
            </w:r>
            <w:proofErr w:type="gramEnd"/>
            <w:r w:rsidRPr="00062302">
              <w:rPr>
                <w:rFonts w:hAnsi="宋体" w:cs="宋体" w:hint="eastAsia"/>
                <w:szCs w:val="21"/>
              </w:rPr>
              <w:t>肾区低温核心（＜33</w:t>
            </w:r>
            <w:r w:rsidR="00024579" w:rsidRPr="00062302">
              <w:rPr>
                <w:rFonts w:hAnsi="宋体" w:cs="宋体" w:hint="eastAsia"/>
                <w:szCs w:val="21"/>
                <w:vertAlign w:val="superscript"/>
              </w:rPr>
              <w:t xml:space="preserve"> </w:t>
            </w:r>
            <w:r w:rsidRPr="00062302">
              <w:rPr>
                <w:rFonts w:hAnsi="宋体" w:cs="宋体" w:hint="eastAsia"/>
                <w:szCs w:val="21"/>
              </w:rPr>
              <w:t>℃），</w:t>
            </w:r>
            <w:proofErr w:type="gramStart"/>
            <w:r w:rsidR="006209C9" w:rsidRPr="00062302">
              <w:rPr>
                <w:rFonts w:hAnsi="宋体" w:cs="宋体" w:hint="eastAsia"/>
                <w:szCs w:val="21"/>
              </w:rPr>
              <w:t>灸</w:t>
            </w:r>
            <w:proofErr w:type="gramEnd"/>
            <w:r w:rsidR="006209C9" w:rsidRPr="00062302">
              <w:rPr>
                <w:rFonts w:hAnsi="宋体" w:cs="宋体" w:hint="eastAsia"/>
                <w:szCs w:val="21"/>
              </w:rPr>
              <w:t>至温差＜1</w:t>
            </w:r>
            <w:r w:rsidR="00BE54E2" w:rsidRPr="00062302">
              <w:rPr>
                <w:rFonts w:hAnsi="宋体" w:cs="宋体" w:hint="eastAsia"/>
                <w:szCs w:val="21"/>
                <w:vertAlign w:val="superscript"/>
              </w:rPr>
              <w:t xml:space="preserve"> </w:t>
            </w:r>
            <w:r w:rsidR="006209C9" w:rsidRPr="00062302">
              <w:rPr>
                <w:rFonts w:hAnsi="宋体" w:cs="宋体" w:hint="eastAsia"/>
                <w:szCs w:val="21"/>
              </w:rPr>
              <w:t>℃或持续</w:t>
            </w:r>
            <w:proofErr w:type="gramStart"/>
            <w:r w:rsidR="006209C9" w:rsidRPr="00062302">
              <w:rPr>
                <w:rFonts w:hAnsi="宋体" w:cs="宋体" w:hint="eastAsia"/>
                <w:szCs w:val="21"/>
              </w:rPr>
              <w:t>灸</w:t>
            </w:r>
            <w:proofErr w:type="gramEnd"/>
            <w:r w:rsidR="006209C9" w:rsidRPr="00062302">
              <w:rPr>
                <w:rFonts w:hAnsi="宋体" w:cs="宋体" w:hint="eastAsia"/>
                <w:szCs w:val="21"/>
              </w:rPr>
              <w:t>20</w:t>
            </w:r>
            <w:r w:rsidR="006209C9" w:rsidRPr="00062302">
              <w:rPr>
                <w:rFonts w:hAnsi="宋体" w:cs="宋体" w:hint="eastAsia"/>
                <w:szCs w:val="21"/>
                <w:vertAlign w:val="superscript"/>
              </w:rPr>
              <w:t xml:space="preserve"> </w:t>
            </w:r>
            <w:r w:rsidR="006209C9" w:rsidRPr="00062302">
              <w:rPr>
                <w:rFonts w:hAnsi="宋体" w:cs="宋体" w:hint="eastAsia"/>
                <w:szCs w:val="21"/>
              </w:rPr>
              <w:t>min</w:t>
            </w:r>
          </w:p>
        </w:tc>
      </w:tr>
      <w:tr w:rsidR="006209C9" w:rsidRPr="00062302" w14:paraId="20CAC45C" w14:textId="77777777" w:rsidTr="00A57A4E">
        <w:trPr>
          <w:jc w:val="center"/>
        </w:trPr>
        <w:tc>
          <w:tcPr>
            <w:tcW w:w="1286" w:type="dxa"/>
            <w:tcBorders>
              <w:bottom w:val="single" w:sz="8" w:space="0" w:color="auto"/>
            </w:tcBorders>
            <w:vAlign w:val="center"/>
          </w:tcPr>
          <w:p w14:paraId="72B6A918" w14:textId="77777777" w:rsidR="006209C9" w:rsidRPr="00062302" w:rsidRDefault="006209C9" w:rsidP="00922437">
            <w:pPr>
              <w:pStyle w:val="afffffffff3"/>
            </w:pPr>
            <w:r w:rsidRPr="00062302">
              <w:rPr>
                <w:rFonts w:hAnsi="宋体" w:cs="宋体" w:hint="eastAsia"/>
                <w:szCs w:val="21"/>
              </w:rPr>
              <w:t>气道不畅</w:t>
            </w:r>
          </w:p>
        </w:tc>
        <w:tc>
          <w:tcPr>
            <w:tcW w:w="1418" w:type="dxa"/>
            <w:tcBorders>
              <w:bottom w:val="single" w:sz="8" w:space="0" w:color="auto"/>
            </w:tcBorders>
            <w:vAlign w:val="center"/>
          </w:tcPr>
          <w:p w14:paraId="6481E053" w14:textId="4EFD161D" w:rsidR="006209C9" w:rsidRPr="00062302" w:rsidRDefault="006209C9" w:rsidP="001F23E6">
            <w:pPr>
              <w:pStyle w:val="afffffffff3"/>
              <w:ind w:firstLineChars="100" w:firstLine="180"/>
            </w:pPr>
            <w:r w:rsidRPr="00062302">
              <w:rPr>
                <w:rFonts w:hAnsi="宋体" w:cs="宋体" w:hint="eastAsia"/>
                <w:szCs w:val="21"/>
              </w:rPr>
              <w:t>药烟吸入</w:t>
            </w:r>
          </w:p>
        </w:tc>
        <w:tc>
          <w:tcPr>
            <w:tcW w:w="6670" w:type="dxa"/>
            <w:tcBorders>
              <w:bottom w:val="single" w:sz="8" w:space="0" w:color="auto"/>
            </w:tcBorders>
            <w:vAlign w:val="center"/>
          </w:tcPr>
          <w:p w14:paraId="6587AB7D" w14:textId="017A3BBF" w:rsidR="006209C9" w:rsidRPr="00062302" w:rsidRDefault="001F23E6" w:rsidP="00922437">
            <w:pPr>
              <w:pStyle w:val="afffffffff3"/>
              <w:ind w:firstLineChars="100" w:firstLine="180"/>
              <w:jc w:val="both"/>
            </w:pPr>
            <w:proofErr w:type="gramStart"/>
            <w:r w:rsidRPr="00062302">
              <w:rPr>
                <w:rFonts w:hAnsi="宋体" w:cs="宋体" w:hint="eastAsia"/>
                <w:szCs w:val="21"/>
              </w:rPr>
              <w:t>红外热图导向</w:t>
            </w:r>
            <w:proofErr w:type="gramEnd"/>
            <w:r w:rsidRPr="00062302">
              <w:rPr>
                <w:rFonts w:hAnsi="宋体" w:cs="宋体" w:hint="eastAsia"/>
                <w:szCs w:val="21"/>
              </w:rPr>
              <w:t>肺</w:t>
            </w:r>
            <w:proofErr w:type="gramStart"/>
            <w:r w:rsidRPr="00062302">
              <w:rPr>
                <w:rFonts w:hAnsi="宋体" w:cs="宋体" w:hint="eastAsia"/>
                <w:szCs w:val="21"/>
              </w:rPr>
              <w:t>腧</w:t>
            </w:r>
            <w:proofErr w:type="gramEnd"/>
            <w:r w:rsidRPr="00062302">
              <w:rPr>
                <w:rFonts w:hAnsi="宋体" w:cs="宋体" w:hint="eastAsia"/>
                <w:szCs w:val="21"/>
              </w:rPr>
              <w:t>低温区（＜32.5</w:t>
            </w:r>
            <w:r w:rsidR="00024579" w:rsidRPr="00062302">
              <w:rPr>
                <w:rFonts w:hAnsi="宋体" w:cs="宋体" w:hint="eastAsia"/>
                <w:szCs w:val="21"/>
                <w:vertAlign w:val="superscript"/>
              </w:rPr>
              <w:t xml:space="preserve"> </w:t>
            </w:r>
            <w:r w:rsidRPr="00062302">
              <w:rPr>
                <w:rFonts w:hAnsi="宋体" w:cs="宋体" w:hint="eastAsia"/>
                <w:szCs w:val="21"/>
              </w:rPr>
              <w:t>℃），</w:t>
            </w:r>
            <w:proofErr w:type="gramStart"/>
            <w:r w:rsidR="006209C9" w:rsidRPr="00062302">
              <w:rPr>
                <w:rFonts w:hAnsi="宋体" w:cs="宋体" w:hint="eastAsia"/>
                <w:szCs w:val="21"/>
              </w:rPr>
              <w:t>烟流方向</w:t>
            </w:r>
            <w:proofErr w:type="gramEnd"/>
            <w:r w:rsidR="006209C9" w:rsidRPr="00062302">
              <w:rPr>
                <w:rFonts w:hAnsi="宋体" w:cs="宋体" w:hint="eastAsia"/>
                <w:szCs w:val="21"/>
              </w:rPr>
              <w:t>随</w:t>
            </w:r>
            <w:proofErr w:type="gramStart"/>
            <w:r w:rsidR="006209C9" w:rsidRPr="00062302">
              <w:rPr>
                <w:rFonts w:hAnsi="宋体" w:cs="宋体" w:hint="eastAsia"/>
                <w:szCs w:val="21"/>
              </w:rPr>
              <w:t>热图实时</w:t>
            </w:r>
            <w:proofErr w:type="gramEnd"/>
            <w:r w:rsidR="006209C9" w:rsidRPr="00062302">
              <w:rPr>
                <w:rFonts w:hAnsi="宋体" w:cs="宋体" w:hint="eastAsia"/>
                <w:szCs w:val="21"/>
              </w:rPr>
              <w:t>调控</w:t>
            </w:r>
          </w:p>
        </w:tc>
      </w:tr>
      <w:tr w:rsidR="006209C9" w:rsidRPr="00062302" w14:paraId="14F2419F" w14:textId="77777777" w:rsidTr="00922437">
        <w:trPr>
          <w:jc w:val="center"/>
        </w:trPr>
        <w:tc>
          <w:tcPr>
            <w:tcW w:w="9374" w:type="dxa"/>
            <w:gridSpan w:val="3"/>
            <w:tcBorders>
              <w:top w:val="single" w:sz="8" w:space="0" w:color="auto"/>
              <w:bottom w:val="single" w:sz="8" w:space="0" w:color="auto"/>
            </w:tcBorders>
            <w:vAlign w:val="center"/>
          </w:tcPr>
          <w:p w14:paraId="1DDBD11F" w14:textId="77777777" w:rsidR="006209C9" w:rsidRPr="00062302" w:rsidRDefault="006209C9" w:rsidP="00922437">
            <w:pPr>
              <w:pStyle w:val="afff2"/>
              <w:rPr>
                <w:rFonts w:hAnsi="宋体" w:cs="宋体"/>
                <w:szCs w:val="21"/>
              </w:rPr>
            </w:pPr>
            <w:r w:rsidRPr="00062302">
              <w:rPr>
                <w:rFonts w:hint="eastAsia"/>
              </w:rPr>
              <w:t>ΔT为温差变化，N</w:t>
            </w:r>
            <w:proofErr w:type="gramStart"/>
            <w:r w:rsidRPr="00062302">
              <w:rPr>
                <w:rFonts w:hint="eastAsia"/>
              </w:rPr>
              <w:t>为叩刺力度</w:t>
            </w:r>
            <w:proofErr w:type="gramEnd"/>
            <w:r w:rsidRPr="00062302">
              <w:rPr>
                <w:rFonts w:hint="eastAsia"/>
              </w:rPr>
              <w:t>单位。</w:t>
            </w:r>
          </w:p>
        </w:tc>
      </w:tr>
    </w:tbl>
    <w:p w14:paraId="708D4BE3" w14:textId="77777777" w:rsidR="006209C9" w:rsidRPr="00062302" w:rsidRDefault="006209C9" w:rsidP="006209C9">
      <w:pPr>
        <w:pStyle w:val="afffff"/>
        <w:ind w:firstLine="420"/>
      </w:pPr>
    </w:p>
    <w:p w14:paraId="35D04BC9" w14:textId="77777777" w:rsidR="006209C9" w:rsidRPr="00062302" w:rsidRDefault="006209C9" w:rsidP="006209C9">
      <w:pPr>
        <w:pStyle w:val="afffff"/>
        <w:ind w:firstLine="420"/>
      </w:pPr>
    </w:p>
    <w:p w14:paraId="6CC38FD9" w14:textId="77777777" w:rsidR="006209C9" w:rsidRPr="00062302" w:rsidRDefault="006209C9">
      <w:pPr>
        <w:pStyle w:val="afffff"/>
        <w:ind w:firstLine="420"/>
      </w:pPr>
    </w:p>
    <w:p w14:paraId="1868FF40" w14:textId="77777777" w:rsidR="006209C9" w:rsidRPr="00062302" w:rsidRDefault="006209C9">
      <w:pPr>
        <w:pStyle w:val="afffff"/>
        <w:ind w:firstLine="420"/>
        <w:sectPr w:rsidR="006209C9" w:rsidRPr="00062302" w:rsidSect="0066047B">
          <w:headerReference w:type="even" r:id="rId35"/>
          <w:headerReference w:type="default" r:id="rId36"/>
          <w:footerReference w:type="even" r:id="rId37"/>
          <w:footerReference w:type="default" r:id="rId38"/>
          <w:pgSz w:w="11906" w:h="16838"/>
          <w:pgMar w:top="1928" w:right="1134" w:bottom="1134" w:left="1134" w:header="1418" w:footer="1134" w:gutter="284"/>
          <w:cols w:space="425"/>
          <w:formProt w:val="0"/>
          <w:docGrid w:linePitch="312"/>
        </w:sectPr>
      </w:pPr>
    </w:p>
    <w:p w14:paraId="69B3BC44" w14:textId="77777777" w:rsidR="006209C9" w:rsidRPr="00062302" w:rsidRDefault="006209C9" w:rsidP="006209C9">
      <w:pPr>
        <w:pStyle w:val="af8"/>
        <w:rPr>
          <w:vanish w:val="0"/>
        </w:rPr>
      </w:pPr>
    </w:p>
    <w:p w14:paraId="3AC4BA8C" w14:textId="77777777" w:rsidR="006209C9" w:rsidRPr="00062302" w:rsidRDefault="006209C9" w:rsidP="006209C9">
      <w:pPr>
        <w:pStyle w:val="afe"/>
        <w:rPr>
          <w:vanish w:val="0"/>
        </w:rPr>
      </w:pPr>
    </w:p>
    <w:p w14:paraId="3AC8ED22" w14:textId="5ED7EF6B" w:rsidR="006209C9" w:rsidRPr="00062302" w:rsidRDefault="006209C9" w:rsidP="006209C9">
      <w:pPr>
        <w:pStyle w:val="aff3"/>
        <w:spacing w:after="120"/>
      </w:pPr>
      <w:r w:rsidRPr="00062302">
        <w:br/>
      </w:r>
      <w:bookmarkStart w:id="603" w:name="_Toc225778948"/>
      <w:bookmarkStart w:id="604" w:name="_Toc225779045"/>
      <w:bookmarkStart w:id="605" w:name="_Toc225780312"/>
      <w:bookmarkStart w:id="606" w:name="_Toc225780683"/>
      <w:bookmarkStart w:id="607" w:name="_Toc225797111"/>
      <w:r w:rsidRPr="00062302">
        <w:rPr>
          <w:rFonts w:hint="eastAsia"/>
        </w:rPr>
        <w:t>（资料性）</w:t>
      </w:r>
      <w:r w:rsidRPr="00062302">
        <w:br/>
      </w:r>
      <w:r w:rsidRPr="00062302">
        <w:rPr>
          <w:rFonts w:hint="eastAsia"/>
        </w:rPr>
        <w:t>红外热像反馈训练</w:t>
      </w:r>
      <w:bookmarkEnd w:id="603"/>
      <w:bookmarkEnd w:id="604"/>
      <w:bookmarkEnd w:id="605"/>
      <w:bookmarkEnd w:id="606"/>
      <w:bookmarkEnd w:id="607"/>
    </w:p>
    <w:p w14:paraId="2C8FEFD1" w14:textId="71A6E906" w:rsidR="006209C9" w:rsidRPr="00062302" w:rsidRDefault="006209C9" w:rsidP="006209C9">
      <w:pPr>
        <w:pStyle w:val="afffff"/>
        <w:ind w:firstLine="420"/>
      </w:pPr>
      <w:r w:rsidRPr="00062302">
        <w:rPr>
          <w:rFonts w:hint="eastAsia"/>
        </w:rPr>
        <w:t>红外热像反馈训练见表D.1。</w:t>
      </w:r>
    </w:p>
    <w:p w14:paraId="666F9758" w14:textId="7CF1AD49" w:rsidR="006209C9" w:rsidRPr="00062302" w:rsidRDefault="006209C9" w:rsidP="006209C9">
      <w:pPr>
        <w:pStyle w:val="aff"/>
        <w:numPr>
          <w:ilvl w:val="0"/>
          <w:numId w:val="0"/>
        </w:numPr>
        <w:spacing w:before="120" w:after="120"/>
      </w:pPr>
      <w:r w:rsidRPr="00062302">
        <w:rPr>
          <w:rFonts w:hint="eastAsia"/>
          <w:highlight w:val="lightGray"/>
        </w:rPr>
        <w:t>表</w:t>
      </w:r>
      <w:r w:rsidRPr="00062302">
        <w:rPr>
          <w:rFonts w:hint="eastAsia"/>
        </w:rPr>
        <w:t xml:space="preserve">D.1 </w:t>
      </w:r>
      <w:bookmarkStart w:id="608" w:name="OLE_LINK39"/>
      <w:r w:rsidRPr="00062302">
        <w:rPr>
          <w:rFonts w:hint="eastAsia"/>
        </w:rPr>
        <w:t>红外热像反馈训练</w:t>
      </w:r>
      <w:bookmarkEnd w:id="608"/>
    </w:p>
    <w:tbl>
      <w:tblPr>
        <w:tblStyle w:val="affff2"/>
        <w:tblW w:w="500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286"/>
        <w:gridCol w:w="4254"/>
        <w:gridCol w:w="3834"/>
      </w:tblGrid>
      <w:tr w:rsidR="006209C9" w:rsidRPr="00062302" w14:paraId="1D536D82" w14:textId="77777777" w:rsidTr="006209C9">
        <w:trPr>
          <w:tblHeader/>
          <w:jc w:val="center"/>
        </w:trPr>
        <w:tc>
          <w:tcPr>
            <w:tcW w:w="686" w:type="pct"/>
            <w:tcBorders>
              <w:top w:val="single" w:sz="8" w:space="0" w:color="auto"/>
              <w:bottom w:val="single" w:sz="8" w:space="0" w:color="auto"/>
            </w:tcBorders>
            <w:vAlign w:val="center"/>
          </w:tcPr>
          <w:p w14:paraId="3AFE690C" w14:textId="77777777" w:rsidR="006209C9" w:rsidRPr="00062302" w:rsidRDefault="006209C9" w:rsidP="00922437">
            <w:pPr>
              <w:pStyle w:val="afffffffff3"/>
            </w:pPr>
            <w:r w:rsidRPr="00062302">
              <w:rPr>
                <w:rFonts w:hAnsi="宋体" w:cs="宋体" w:hint="eastAsia"/>
                <w:szCs w:val="21"/>
              </w:rPr>
              <w:t>项目</w:t>
            </w:r>
          </w:p>
        </w:tc>
        <w:tc>
          <w:tcPr>
            <w:tcW w:w="2269" w:type="pct"/>
            <w:tcBorders>
              <w:top w:val="single" w:sz="8" w:space="0" w:color="auto"/>
              <w:bottom w:val="single" w:sz="8" w:space="0" w:color="auto"/>
            </w:tcBorders>
            <w:vAlign w:val="center"/>
          </w:tcPr>
          <w:p w14:paraId="4D10BE76" w14:textId="77777777" w:rsidR="006209C9" w:rsidRPr="00062302" w:rsidRDefault="006209C9" w:rsidP="00922437">
            <w:pPr>
              <w:pStyle w:val="afffffffff3"/>
            </w:pPr>
            <w:r w:rsidRPr="00062302">
              <w:rPr>
                <w:rFonts w:hint="eastAsia"/>
              </w:rPr>
              <w:t>红外调控机制</w:t>
            </w:r>
          </w:p>
        </w:tc>
        <w:tc>
          <w:tcPr>
            <w:tcW w:w="2046" w:type="pct"/>
            <w:tcBorders>
              <w:top w:val="single" w:sz="8" w:space="0" w:color="auto"/>
              <w:bottom w:val="single" w:sz="8" w:space="0" w:color="auto"/>
            </w:tcBorders>
            <w:vAlign w:val="center"/>
          </w:tcPr>
          <w:p w14:paraId="16678B30" w14:textId="77777777" w:rsidR="006209C9" w:rsidRPr="00062302" w:rsidRDefault="006209C9" w:rsidP="00922437">
            <w:pPr>
              <w:pStyle w:val="afffffffff3"/>
            </w:pPr>
            <w:r w:rsidRPr="00062302">
              <w:rPr>
                <w:rFonts w:hint="eastAsia"/>
              </w:rPr>
              <w:t>参数调整规则</w:t>
            </w:r>
          </w:p>
        </w:tc>
      </w:tr>
      <w:tr w:rsidR="006209C9" w:rsidRPr="00062302" w14:paraId="5147B5F8" w14:textId="77777777" w:rsidTr="006209C9">
        <w:trPr>
          <w:jc w:val="center"/>
        </w:trPr>
        <w:tc>
          <w:tcPr>
            <w:tcW w:w="686" w:type="pct"/>
            <w:tcBorders>
              <w:top w:val="single" w:sz="8" w:space="0" w:color="auto"/>
            </w:tcBorders>
            <w:vAlign w:val="center"/>
          </w:tcPr>
          <w:p w14:paraId="249CC921" w14:textId="77777777" w:rsidR="006209C9" w:rsidRPr="00062302" w:rsidRDefault="006209C9" w:rsidP="00922437">
            <w:pPr>
              <w:pStyle w:val="afffffffff3"/>
            </w:pPr>
            <w:r w:rsidRPr="00062302">
              <w:rPr>
                <w:rFonts w:hint="eastAsia"/>
              </w:rPr>
              <w:t>踏地震络</w:t>
            </w:r>
          </w:p>
        </w:tc>
        <w:tc>
          <w:tcPr>
            <w:tcW w:w="2269" w:type="pct"/>
            <w:tcBorders>
              <w:top w:val="single" w:sz="8" w:space="0" w:color="auto"/>
            </w:tcBorders>
            <w:vAlign w:val="center"/>
          </w:tcPr>
          <w:p w14:paraId="2DDCB39B" w14:textId="246FDF07" w:rsidR="006209C9" w:rsidRPr="00062302" w:rsidRDefault="006209C9" w:rsidP="00922437">
            <w:pPr>
              <w:pStyle w:val="afffffffff3"/>
              <w:ind w:firstLineChars="100" w:firstLine="180"/>
              <w:jc w:val="both"/>
            </w:pPr>
            <w:proofErr w:type="gramStart"/>
            <w:r w:rsidRPr="00062302">
              <w:rPr>
                <w:rFonts w:hint="eastAsia"/>
              </w:rPr>
              <w:t>足底热图均衡</w:t>
            </w:r>
            <w:proofErr w:type="gramEnd"/>
            <w:r w:rsidRPr="00062302">
              <w:rPr>
                <w:rFonts w:hint="eastAsia"/>
              </w:rPr>
              <w:t>化（涌泉温差＜0.5</w:t>
            </w:r>
            <w:r w:rsidR="00BE54E2" w:rsidRPr="00062302">
              <w:rPr>
                <w:rFonts w:hint="eastAsia"/>
                <w:vertAlign w:val="superscript"/>
              </w:rPr>
              <w:t xml:space="preserve"> </w:t>
            </w:r>
            <w:r w:rsidRPr="00062302">
              <w:rPr>
                <w:rFonts w:hint="eastAsia"/>
              </w:rPr>
              <w:t>℃）</w:t>
            </w:r>
          </w:p>
        </w:tc>
        <w:tc>
          <w:tcPr>
            <w:tcW w:w="2046" w:type="pct"/>
            <w:tcBorders>
              <w:top w:val="single" w:sz="8" w:space="0" w:color="auto"/>
            </w:tcBorders>
            <w:vAlign w:val="center"/>
          </w:tcPr>
          <w:p w14:paraId="06E31921" w14:textId="77777777" w:rsidR="006209C9" w:rsidRPr="00062302" w:rsidRDefault="006209C9" w:rsidP="00922437">
            <w:pPr>
              <w:pStyle w:val="afffffffff3"/>
              <w:ind w:firstLineChars="100" w:firstLine="180"/>
              <w:jc w:val="both"/>
            </w:pPr>
            <w:r w:rsidRPr="00062302">
              <w:rPr>
                <w:rFonts w:hint="eastAsia"/>
              </w:rPr>
              <w:t>振动频率=(34-足温）×2</w:t>
            </w:r>
            <w:r w:rsidRPr="00062302">
              <w:rPr>
                <w:rFonts w:hint="eastAsia"/>
                <w:vertAlign w:val="superscript"/>
              </w:rPr>
              <w:t xml:space="preserve"> </w:t>
            </w:r>
            <w:r w:rsidRPr="00062302">
              <w:rPr>
                <w:rFonts w:hint="eastAsia"/>
              </w:rPr>
              <w:t>Hz</w:t>
            </w:r>
          </w:p>
        </w:tc>
      </w:tr>
      <w:tr w:rsidR="006209C9" w:rsidRPr="00062302" w14:paraId="09A74F7E" w14:textId="77777777" w:rsidTr="006209C9">
        <w:trPr>
          <w:jc w:val="center"/>
        </w:trPr>
        <w:tc>
          <w:tcPr>
            <w:tcW w:w="686" w:type="pct"/>
            <w:vAlign w:val="center"/>
          </w:tcPr>
          <w:p w14:paraId="471CC0A9" w14:textId="77777777" w:rsidR="006209C9" w:rsidRPr="00062302" w:rsidRDefault="006209C9" w:rsidP="00922437">
            <w:pPr>
              <w:pStyle w:val="afffffffff3"/>
            </w:pPr>
            <w:r w:rsidRPr="00062302">
              <w:rPr>
                <w:rFonts w:hint="eastAsia"/>
              </w:rPr>
              <w:t>壮</w:t>
            </w:r>
            <w:proofErr w:type="gramStart"/>
            <w:r w:rsidRPr="00062302">
              <w:rPr>
                <w:rFonts w:hint="eastAsia"/>
              </w:rPr>
              <w:t>医</w:t>
            </w:r>
            <w:proofErr w:type="gramEnd"/>
            <w:r w:rsidRPr="00062302">
              <w:rPr>
                <w:rFonts w:hint="eastAsia"/>
              </w:rPr>
              <w:t>三气养生操</w:t>
            </w:r>
          </w:p>
        </w:tc>
        <w:tc>
          <w:tcPr>
            <w:tcW w:w="2269" w:type="pct"/>
            <w:vAlign w:val="center"/>
          </w:tcPr>
          <w:p w14:paraId="3517FDDE" w14:textId="113E6360" w:rsidR="006209C9" w:rsidRPr="00062302" w:rsidRDefault="006209C9" w:rsidP="00922437">
            <w:pPr>
              <w:pStyle w:val="afffffffff3"/>
              <w:ind w:firstLineChars="100" w:firstLine="180"/>
              <w:jc w:val="both"/>
            </w:pPr>
            <w:r w:rsidRPr="00062302">
              <w:rPr>
                <w:rFonts w:hint="eastAsia"/>
              </w:rPr>
              <w:t>天部：提升手足温度，印堂温度下降0.5</w:t>
            </w:r>
            <w:r w:rsidR="00BE54E2" w:rsidRPr="00062302">
              <w:rPr>
                <w:rFonts w:hint="eastAsia"/>
                <w:vertAlign w:val="superscript"/>
              </w:rPr>
              <w:t xml:space="preserve"> </w:t>
            </w:r>
            <w:r w:rsidRPr="00062302">
              <w:rPr>
                <w:rFonts w:hint="eastAsia"/>
              </w:rPr>
              <w:t>℃～1.0</w:t>
            </w:r>
            <w:r w:rsidR="00BE54E2" w:rsidRPr="00062302">
              <w:rPr>
                <w:rFonts w:hint="eastAsia"/>
                <w:vertAlign w:val="superscript"/>
              </w:rPr>
              <w:t xml:space="preserve"> </w:t>
            </w:r>
            <w:r w:rsidRPr="00062302">
              <w:rPr>
                <w:rFonts w:hint="eastAsia"/>
              </w:rPr>
              <w:t>℃，耳尖ΔT下降；</w:t>
            </w:r>
          </w:p>
          <w:p w14:paraId="74730BC1" w14:textId="7033BCC3" w:rsidR="006209C9" w:rsidRPr="00062302" w:rsidRDefault="006209C9" w:rsidP="00922437">
            <w:pPr>
              <w:pStyle w:val="afffffffff3"/>
              <w:ind w:firstLineChars="100" w:firstLine="180"/>
              <w:jc w:val="both"/>
            </w:pPr>
            <w:r w:rsidRPr="00062302">
              <w:rPr>
                <w:rFonts w:hint="eastAsia"/>
              </w:rPr>
              <w:t>人部：缩小神阙－中</w:t>
            </w:r>
            <w:proofErr w:type="gramStart"/>
            <w:r w:rsidRPr="00062302">
              <w:rPr>
                <w:rFonts w:hint="eastAsia"/>
              </w:rPr>
              <w:t>脘</w:t>
            </w:r>
            <w:proofErr w:type="gramEnd"/>
            <w:r w:rsidRPr="00062302">
              <w:rPr>
                <w:rFonts w:hint="eastAsia"/>
              </w:rPr>
              <w:t>温差，神阙温度下降0.3</w:t>
            </w:r>
            <w:r w:rsidR="00BE54E2" w:rsidRPr="00062302">
              <w:rPr>
                <w:rFonts w:hint="eastAsia"/>
                <w:vertAlign w:val="superscript"/>
              </w:rPr>
              <w:t xml:space="preserve"> </w:t>
            </w:r>
            <w:r w:rsidRPr="00062302">
              <w:rPr>
                <w:rFonts w:hint="eastAsia"/>
              </w:rPr>
              <w:t>℃～0.8</w:t>
            </w:r>
            <w:r w:rsidR="00BE54E2" w:rsidRPr="00062302">
              <w:rPr>
                <w:rFonts w:hint="eastAsia"/>
                <w:vertAlign w:val="superscript"/>
              </w:rPr>
              <w:t xml:space="preserve"> </w:t>
            </w:r>
            <w:r w:rsidRPr="00062302">
              <w:rPr>
                <w:rFonts w:hint="eastAsia"/>
              </w:rPr>
              <w:t>℃，中</w:t>
            </w:r>
            <w:proofErr w:type="gramStart"/>
            <w:r w:rsidRPr="00062302">
              <w:rPr>
                <w:rFonts w:hint="eastAsia"/>
              </w:rPr>
              <w:t>脘</w:t>
            </w:r>
            <w:proofErr w:type="gramEnd"/>
            <w:r w:rsidRPr="00062302">
              <w:rPr>
                <w:rFonts w:hint="eastAsia"/>
              </w:rPr>
              <w:t>温度上升；</w:t>
            </w:r>
          </w:p>
          <w:p w14:paraId="7C96F0B5" w14:textId="478E7F0F" w:rsidR="006209C9" w:rsidRPr="00062302" w:rsidRDefault="006209C9" w:rsidP="00922437">
            <w:pPr>
              <w:pStyle w:val="afffffffff3"/>
              <w:ind w:firstLineChars="100" w:firstLine="180"/>
              <w:jc w:val="both"/>
            </w:pPr>
            <w:r w:rsidRPr="00062302">
              <w:rPr>
                <w:rFonts w:hint="eastAsia"/>
              </w:rPr>
              <w:t>地部：提升腰</w:t>
            </w:r>
            <w:proofErr w:type="gramStart"/>
            <w:r w:rsidRPr="00062302">
              <w:rPr>
                <w:rFonts w:hint="eastAsia"/>
              </w:rPr>
              <w:t>骶</w:t>
            </w:r>
            <w:proofErr w:type="gramEnd"/>
            <w:r w:rsidRPr="00062302">
              <w:rPr>
                <w:rFonts w:hint="eastAsia"/>
              </w:rPr>
              <w:t>温度，均衡足底肾</w:t>
            </w:r>
            <w:proofErr w:type="gramStart"/>
            <w:r w:rsidRPr="00062302">
              <w:rPr>
                <w:rFonts w:hint="eastAsia"/>
              </w:rPr>
              <w:t>俞</w:t>
            </w:r>
            <w:proofErr w:type="gramEnd"/>
            <w:r w:rsidRPr="00062302">
              <w:rPr>
                <w:rFonts w:hint="eastAsia"/>
              </w:rPr>
              <w:t>温度上升0.5</w:t>
            </w:r>
            <w:r w:rsidR="00BE54E2" w:rsidRPr="00062302">
              <w:rPr>
                <w:rFonts w:hint="eastAsia"/>
                <w:vertAlign w:val="superscript"/>
              </w:rPr>
              <w:t xml:space="preserve"> </w:t>
            </w:r>
            <w:r w:rsidRPr="00062302">
              <w:rPr>
                <w:rFonts w:hint="eastAsia"/>
              </w:rPr>
              <w:t>℃～1.2</w:t>
            </w:r>
            <w:r w:rsidR="00BE54E2" w:rsidRPr="00062302">
              <w:rPr>
                <w:rFonts w:hint="eastAsia"/>
                <w:vertAlign w:val="superscript"/>
              </w:rPr>
              <w:t xml:space="preserve"> </w:t>
            </w:r>
            <w:r w:rsidRPr="00062302">
              <w:rPr>
                <w:rFonts w:hint="eastAsia"/>
              </w:rPr>
              <w:t>℃，足跟温度上升</w:t>
            </w:r>
          </w:p>
        </w:tc>
        <w:tc>
          <w:tcPr>
            <w:tcW w:w="2046" w:type="pct"/>
            <w:vAlign w:val="center"/>
          </w:tcPr>
          <w:p w14:paraId="459D4ADC" w14:textId="77777777" w:rsidR="006209C9" w:rsidRPr="00062302" w:rsidRDefault="006209C9" w:rsidP="00922437">
            <w:pPr>
              <w:pStyle w:val="afffffffff3"/>
              <w:ind w:firstLineChars="100" w:firstLine="180"/>
              <w:jc w:val="both"/>
            </w:pPr>
            <w:r w:rsidRPr="00062302">
              <w:rPr>
                <w:rFonts w:hint="eastAsia"/>
              </w:rPr>
              <w:t>托天幅度=20</w:t>
            </w:r>
            <w:r w:rsidRPr="00062302">
              <w:rPr>
                <w:rFonts w:hint="eastAsia"/>
                <w:vertAlign w:val="superscript"/>
              </w:rPr>
              <w:t xml:space="preserve"> </w:t>
            </w:r>
            <w:r w:rsidRPr="00062302">
              <w:rPr>
                <w:rFonts w:hint="eastAsia"/>
              </w:rPr>
              <w:t>cm×(36.5-T印堂），</w:t>
            </w:r>
            <w:proofErr w:type="gramStart"/>
            <w:r w:rsidRPr="00062302">
              <w:rPr>
                <w:rFonts w:hint="eastAsia"/>
              </w:rPr>
              <w:t>吸呼比</w:t>
            </w:r>
            <w:proofErr w:type="gramEnd"/>
            <w:r w:rsidRPr="00062302">
              <w:rPr>
                <w:rFonts w:hint="eastAsia"/>
              </w:rPr>
              <w:t>=1:(2+ 0.5×ΔT耳尖）；</w:t>
            </w:r>
          </w:p>
          <w:p w14:paraId="3E4DC48C" w14:textId="77777777" w:rsidR="006209C9" w:rsidRPr="00062302" w:rsidRDefault="006209C9" w:rsidP="00922437">
            <w:pPr>
              <w:pStyle w:val="afffffffff3"/>
              <w:ind w:firstLineChars="100" w:firstLine="180"/>
              <w:jc w:val="both"/>
            </w:pPr>
            <w:r w:rsidRPr="00062302">
              <w:rPr>
                <w:rFonts w:hint="eastAsia"/>
              </w:rPr>
              <w:t>旋腕频率=0.8</w:t>
            </w:r>
            <w:r w:rsidRPr="00062302">
              <w:rPr>
                <w:rFonts w:hint="eastAsia"/>
                <w:vertAlign w:val="superscript"/>
              </w:rPr>
              <w:t xml:space="preserve"> </w:t>
            </w:r>
            <w:r w:rsidRPr="00062302">
              <w:rPr>
                <w:rFonts w:hint="eastAsia"/>
              </w:rPr>
              <w:t>Hz×(1.5-ΔT），训练时长=20</w:t>
            </w:r>
            <w:r w:rsidRPr="00062302">
              <w:rPr>
                <w:rFonts w:hint="eastAsia"/>
                <w:vertAlign w:val="superscript"/>
              </w:rPr>
              <w:t xml:space="preserve"> </w:t>
            </w:r>
            <w:r w:rsidRPr="00062302">
              <w:rPr>
                <w:rFonts w:hint="eastAsia"/>
              </w:rPr>
              <w:t>min×(1.2/ΔT）；</w:t>
            </w:r>
          </w:p>
          <w:p w14:paraId="4879F48B" w14:textId="77777777" w:rsidR="006209C9" w:rsidRPr="00062302" w:rsidRDefault="006209C9" w:rsidP="00922437">
            <w:pPr>
              <w:pStyle w:val="afffffffff3"/>
              <w:ind w:firstLineChars="100" w:firstLine="180"/>
              <w:jc w:val="both"/>
            </w:pPr>
            <w:r w:rsidRPr="00062302">
              <w:rPr>
                <w:rFonts w:hint="eastAsia"/>
              </w:rPr>
              <w:t>踏地幅度=2.5</w:t>
            </w:r>
            <w:r w:rsidRPr="00062302">
              <w:rPr>
                <w:rFonts w:hint="eastAsia"/>
                <w:vertAlign w:val="superscript"/>
              </w:rPr>
              <w:t xml:space="preserve"> </w:t>
            </w:r>
            <w:r w:rsidRPr="00062302">
              <w:rPr>
                <w:rFonts w:hint="eastAsia"/>
              </w:rPr>
              <w:t>cm×(34-T肾</w:t>
            </w:r>
            <w:proofErr w:type="gramStart"/>
            <w:r w:rsidRPr="00062302">
              <w:rPr>
                <w:rFonts w:hint="eastAsia"/>
              </w:rPr>
              <w:t>俞</w:t>
            </w:r>
            <w:proofErr w:type="gramEnd"/>
            <w:r w:rsidRPr="00062302">
              <w:rPr>
                <w:rFonts w:hint="eastAsia"/>
              </w:rPr>
              <w:t>），休息时长=3</w:t>
            </w:r>
            <w:r w:rsidRPr="00062302">
              <w:rPr>
                <w:rFonts w:hint="eastAsia"/>
                <w:vertAlign w:val="superscript"/>
              </w:rPr>
              <w:t xml:space="preserve"> </w:t>
            </w:r>
            <w:r w:rsidRPr="00062302">
              <w:rPr>
                <w:rFonts w:hint="eastAsia"/>
              </w:rPr>
              <w:t>min×(34.5-T涌泉）</w:t>
            </w:r>
          </w:p>
        </w:tc>
      </w:tr>
      <w:tr w:rsidR="006209C9" w:rsidRPr="00062302" w14:paraId="5DF208C2" w14:textId="77777777" w:rsidTr="006209C9">
        <w:trPr>
          <w:jc w:val="center"/>
        </w:trPr>
        <w:tc>
          <w:tcPr>
            <w:tcW w:w="686" w:type="pct"/>
            <w:vAlign w:val="center"/>
          </w:tcPr>
          <w:p w14:paraId="72A143D3" w14:textId="77777777" w:rsidR="006209C9" w:rsidRPr="00062302" w:rsidRDefault="006209C9" w:rsidP="00922437">
            <w:pPr>
              <w:pStyle w:val="afffffffff3"/>
            </w:pPr>
            <w:r w:rsidRPr="00062302">
              <w:rPr>
                <w:rFonts w:hint="eastAsia"/>
              </w:rPr>
              <w:t>形意呼吸操</w:t>
            </w:r>
          </w:p>
        </w:tc>
        <w:tc>
          <w:tcPr>
            <w:tcW w:w="2269" w:type="pct"/>
            <w:vAlign w:val="center"/>
          </w:tcPr>
          <w:p w14:paraId="2FB3F88E" w14:textId="40AD474E" w:rsidR="006209C9" w:rsidRPr="00062302" w:rsidRDefault="006209C9" w:rsidP="00922437">
            <w:pPr>
              <w:pStyle w:val="afffffffff3"/>
              <w:ind w:firstLineChars="100" w:firstLine="180"/>
              <w:jc w:val="both"/>
            </w:pPr>
            <w:r w:rsidRPr="00062302">
              <w:rPr>
                <w:rFonts w:hint="eastAsia"/>
              </w:rPr>
              <w:t>实时监测膈肌热活动（ΔT＞0.3</w:t>
            </w:r>
            <w:r w:rsidR="00BE54E2" w:rsidRPr="00062302">
              <w:rPr>
                <w:rFonts w:hint="eastAsia"/>
                <w:vertAlign w:val="superscript"/>
              </w:rPr>
              <w:t xml:space="preserve"> </w:t>
            </w:r>
            <w:r w:rsidRPr="00062302">
              <w:rPr>
                <w:rFonts w:hint="eastAsia"/>
              </w:rPr>
              <w:t>℃为有效）</w:t>
            </w:r>
          </w:p>
        </w:tc>
        <w:tc>
          <w:tcPr>
            <w:tcW w:w="2046" w:type="pct"/>
            <w:vAlign w:val="center"/>
          </w:tcPr>
          <w:p w14:paraId="26531FA7" w14:textId="430052E7" w:rsidR="006209C9" w:rsidRPr="00062302" w:rsidRDefault="006209C9" w:rsidP="00922437">
            <w:pPr>
              <w:pStyle w:val="afffffffff3"/>
              <w:ind w:firstLineChars="100" w:firstLine="180"/>
              <w:jc w:val="both"/>
            </w:pPr>
            <w:proofErr w:type="gramStart"/>
            <w:r w:rsidRPr="00062302">
              <w:rPr>
                <w:rFonts w:hint="eastAsia"/>
              </w:rPr>
              <w:t>吸呼比按</w:t>
            </w:r>
            <w:proofErr w:type="gramEnd"/>
            <w:r w:rsidRPr="00062302">
              <w:rPr>
                <w:rFonts w:hint="eastAsia"/>
              </w:rPr>
              <w:t>ΔT（肺</w:t>
            </w:r>
            <w:proofErr w:type="gramStart"/>
            <w:r w:rsidRPr="00062302">
              <w:rPr>
                <w:rFonts w:hint="eastAsia"/>
              </w:rPr>
              <w:t>俞</w:t>
            </w:r>
            <w:proofErr w:type="gramEnd"/>
            <w:r w:rsidRPr="00062302">
              <w:rPr>
                <w:rFonts w:hint="eastAsia"/>
              </w:rPr>
              <w:t>－膻中）设置，ΔT每增0.5</w:t>
            </w:r>
            <w:r w:rsidR="00BE54E2" w:rsidRPr="00062302">
              <w:rPr>
                <w:rFonts w:hint="eastAsia"/>
                <w:vertAlign w:val="superscript"/>
              </w:rPr>
              <w:t xml:space="preserve"> </w:t>
            </w:r>
            <w:r w:rsidRPr="00062302">
              <w:rPr>
                <w:rFonts w:hint="eastAsia"/>
              </w:rPr>
              <w:t>℃延长呼气0.5</w:t>
            </w:r>
            <w:r w:rsidRPr="00062302">
              <w:rPr>
                <w:rFonts w:hint="eastAsia"/>
                <w:vertAlign w:val="superscript"/>
              </w:rPr>
              <w:t xml:space="preserve"> </w:t>
            </w:r>
            <w:r w:rsidRPr="00062302">
              <w:rPr>
                <w:rFonts w:hint="eastAsia"/>
              </w:rPr>
              <w:t>s</w:t>
            </w:r>
          </w:p>
        </w:tc>
      </w:tr>
      <w:tr w:rsidR="006209C9" w:rsidRPr="00062302" w14:paraId="62404319" w14:textId="77777777" w:rsidTr="006209C9">
        <w:trPr>
          <w:jc w:val="center"/>
        </w:trPr>
        <w:tc>
          <w:tcPr>
            <w:tcW w:w="686" w:type="pct"/>
            <w:tcBorders>
              <w:bottom w:val="single" w:sz="8" w:space="0" w:color="auto"/>
            </w:tcBorders>
            <w:vAlign w:val="center"/>
          </w:tcPr>
          <w:p w14:paraId="2946D212" w14:textId="77777777" w:rsidR="006209C9" w:rsidRPr="00062302" w:rsidRDefault="006209C9" w:rsidP="00922437">
            <w:pPr>
              <w:pStyle w:val="afffffffff3"/>
            </w:pPr>
            <w:proofErr w:type="gramStart"/>
            <w:r w:rsidRPr="00062302">
              <w:rPr>
                <w:rFonts w:hint="eastAsia"/>
              </w:rPr>
              <w:t>壮药熏蒸</w:t>
            </w:r>
            <w:proofErr w:type="gramEnd"/>
          </w:p>
        </w:tc>
        <w:tc>
          <w:tcPr>
            <w:tcW w:w="2269" w:type="pct"/>
            <w:tcBorders>
              <w:bottom w:val="single" w:sz="8" w:space="0" w:color="auto"/>
            </w:tcBorders>
            <w:vAlign w:val="center"/>
          </w:tcPr>
          <w:p w14:paraId="1CF5BCFB" w14:textId="5295418B" w:rsidR="006209C9" w:rsidRPr="00062302" w:rsidRDefault="006209C9" w:rsidP="00922437">
            <w:pPr>
              <w:pStyle w:val="afffffffff3"/>
              <w:ind w:firstLineChars="100" w:firstLine="180"/>
              <w:jc w:val="both"/>
            </w:pPr>
            <w:r w:rsidRPr="00062302">
              <w:rPr>
                <w:rFonts w:hint="eastAsia"/>
              </w:rPr>
              <w:t>肾</w:t>
            </w:r>
            <w:proofErr w:type="gramStart"/>
            <w:r w:rsidRPr="00062302">
              <w:rPr>
                <w:rFonts w:hint="eastAsia"/>
              </w:rPr>
              <w:t>区热图</w:t>
            </w:r>
            <w:proofErr w:type="gramEnd"/>
            <w:r w:rsidRPr="00062302">
              <w:rPr>
                <w:rFonts w:hint="eastAsia"/>
              </w:rPr>
              <w:t>梯度分析（＞0.7</w:t>
            </w:r>
            <w:r w:rsidR="00BE54E2" w:rsidRPr="00062302">
              <w:rPr>
                <w:rFonts w:hint="eastAsia"/>
                <w:vertAlign w:val="superscript"/>
              </w:rPr>
              <w:t xml:space="preserve"> </w:t>
            </w:r>
            <w:r w:rsidRPr="00062302">
              <w:rPr>
                <w:rFonts w:hint="eastAsia"/>
              </w:rPr>
              <w:t>℃/cm应强化熏蒸）</w:t>
            </w:r>
          </w:p>
        </w:tc>
        <w:tc>
          <w:tcPr>
            <w:tcW w:w="2046" w:type="pct"/>
            <w:tcBorders>
              <w:bottom w:val="single" w:sz="8" w:space="0" w:color="auto"/>
            </w:tcBorders>
            <w:vAlign w:val="center"/>
          </w:tcPr>
          <w:p w14:paraId="1A5FA4C1" w14:textId="77777777" w:rsidR="006209C9" w:rsidRPr="00062302" w:rsidRDefault="006209C9" w:rsidP="00922437">
            <w:pPr>
              <w:pStyle w:val="afffffffff3"/>
              <w:ind w:firstLineChars="100" w:firstLine="180"/>
              <w:jc w:val="both"/>
            </w:pPr>
            <w:r w:rsidRPr="00062302">
              <w:rPr>
                <w:rFonts w:hint="eastAsia"/>
              </w:rPr>
              <w:t>蒸汽浓度按低温区深度递增</w:t>
            </w:r>
          </w:p>
        </w:tc>
      </w:tr>
      <w:tr w:rsidR="006209C9" w:rsidRPr="00062302" w14:paraId="7BEC28CC" w14:textId="77777777" w:rsidTr="006209C9">
        <w:trPr>
          <w:jc w:val="center"/>
        </w:trPr>
        <w:tc>
          <w:tcPr>
            <w:tcW w:w="5000" w:type="pct"/>
            <w:gridSpan w:val="3"/>
            <w:tcBorders>
              <w:top w:val="single" w:sz="8" w:space="0" w:color="auto"/>
              <w:left w:val="single" w:sz="8" w:space="0" w:color="auto"/>
              <w:bottom w:val="single" w:sz="8" w:space="0" w:color="auto"/>
              <w:right w:val="single" w:sz="8" w:space="0" w:color="auto"/>
            </w:tcBorders>
            <w:vAlign w:val="center"/>
          </w:tcPr>
          <w:p w14:paraId="565AFEC1" w14:textId="77777777" w:rsidR="006209C9" w:rsidRPr="00062302" w:rsidRDefault="006209C9" w:rsidP="00922437">
            <w:pPr>
              <w:pStyle w:val="afff2"/>
            </w:pPr>
            <w:r w:rsidRPr="00062302">
              <w:rPr>
                <w:rFonts w:hint="eastAsia"/>
              </w:rPr>
              <w:t>ΔT为温差变化，T为温度。</w:t>
            </w:r>
          </w:p>
        </w:tc>
      </w:tr>
    </w:tbl>
    <w:p w14:paraId="357C7749" w14:textId="77777777" w:rsidR="006209C9" w:rsidRPr="00062302" w:rsidRDefault="006209C9" w:rsidP="006209C9">
      <w:pPr>
        <w:pStyle w:val="afffff"/>
        <w:ind w:firstLine="420"/>
      </w:pPr>
    </w:p>
    <w:p w14:paraId="19F44954" w14:textId="77777777" w:rsidR="006209C9" w:rsidRPr="00062302" w:rsidRDefault="006209C9" w:rsidP="006209C9">
      <w:pPr>
        <w:pStyle w:val="afffff"/>
        <w:ind w:firstLine="420"/>
      </w:pPr>
    </w:p>
    <w:p w14:paraId="20B5C1D3" w14:textId="77777777" w:rsidR="002126F2" w:rsidRPr="00062302" w:rsidRDefault="002126F2">
      <w:pPr>
        <w:pStyle w:val="afffff"/>
        <w:ind w:firstLine="420"/>
        <w:sectPr w:rsidR="002126F2" w:rsidRPr="00062302" w:rsidSect="0066047B">
          <w:headerReference w:type="even" r:id="rId39"/>
          <w:headerReference w:type="default" r:id="rId40"/>
          <w:footerReference w:type="even" r:id="rId41"/>
          <w:footerReference w:type="default" r:id="rId42"/>
          <w:pgSz w:w="11906" w:h="16838"/>
          <w:pgMar w:top="1928" w:right="1134" w:bottom="1134" w:left="1134" w:header="1418" w:footer="1134" w:gutter="284"/>
          <w:cols w:space="425"/>
          <w:formProt w:val="0"/>
          <w:docGrid w:linePitch="312"/>
        </w:sectPr>
      </w:pPr>
    </w:p>
    <w:p w14:paraId="585EE3E5" w14:textId="77777777" w:rsidR="006209C9" w:rsidRPr="00062302" w:rsidRDefault="006209C9" w:rsidP="002126F2">
      <w:pPr>
        <w:pStyle w:val="af8"/>
        <w:rPr>
          <w:vanish w:val="0"/>
        </w:rPr>
      </w:pPr>
    </w:p>
    <w:p w14:paraId="16E930D3" w14:textId="77777777" w:rsidR="002126F2" w:rsidRPr="00062302" w:rsidRDefault="002126F2" w:rsidP="002126F2">
      <w:pPr>
        <w:pStyle w:val="afe"/>
        <w:rPr>
          <w:vanish w:val="0"/>
        </w:rPr>
      </w:pPr>
    </w:p>
    <w:p w14:paraId="59CB1E43" w14:textId="591C644A" w:rsidR="002126F2" w:rsidRPr="00062302" w:rsidRDefault="002126F2" w:rsidP="002126F2">
      <w:pPr>
        <w:pStyle w:val="aff3"/>
        <w:spacing w:after="120"/>
      </w:pPr>
      <w:r w:rsidRPr="00062302">
        <w:br/>
      </w:r>
      <w:bookmarkStart w:id="609" w:name="_Toc225778949"/>
      <w:bookmarkStart w:id="610" w:name="_Toc225779046"/>
      <w:bookmarkStart w:id="611" w:name="_Toc225780313"/>
      <w:bookmarkStart w:id="612" w:name="_Toc225780684"/>
      <w:bookmarkStart w:id="613" w:name="_Toc225797112"/>
      <w:r w:rsidRPr="00062302">
        <w:rPr>
          <w:rFonts w:hint="eastAsia"/>
        </w:rPr>
        <w:t>（资料性）</w:t>
      </w:r>
      <w:r w:rsidRPr="00062302">
        <w:br/>
      </w:r>
      <w:bookmarkStart w:id="614" w:name="OLE_LINK40"/>
      <w:bookmarkStart w:id="615" w:name="OLE_LINK41"/>
      <w:r w:rsidRPr="00062302">
        <w:rPr>
          <w:rFonts w:hint="eastAsia"/>
        </w:rPr>
        <w:t>红外热像预警干预措施</w:t>
      </w:r>
      <w:bookmarkEnd w:id="609"/>
      <w:bookmarkEnd w:id="610"/>
      <w:bookmarkEnd w:id="611"/>
      <w:bookmarkEnd w:id="612"/>
      <w:bookmarkEnd w:id="613"/>
      <w:bookmarkEnd w:id="614"/>
      <w:bookmarkEnd w:id="615"/>
    </w:p>
    <w:p w14:paraId="29754A91" w14:textId="620078A1" w:rsidR="002126F2" w:rsidRPr="00062302" w:rsidRDefault="002126F2" w:rsidP="002126F2">
      <w:pPr>
        <w:pStyle w:val="afffff"/>
        <w:ind w:firstLine="420"/>
      </w:pPr>
      <w:r w:rsidRPr="00062302">
        <w:rPr>
          <w:rFonts w:hint="eastAsia"/>
        </w:rPr>
        <w:t>红外热像预警干预措施见表E.1。</w:t>
      </w:r>
    </w:p>
    <w:p w14:paraId="7ACA92B8" w14:textId="09817713" w:rsidR="002126F2" w:rsidRPr="00062302" w:rsidRDefault="002126F2" w:rsidP="002126F2">
      <w:pPr>
        <w:pStyle w:val="aff"/>
        <w:numPr>
          <w:ilvl w:val="0"/>
          <w:numId w:val="0"/>
        </w:numPr>
        <w:spacing w:before="120" w:after="120"/>
      </w:pPr>
      <w:r w:rsidRPr="00062302">
        <w:rPr>
          <w:rFonts w:hint="eastAsia"/>
        </w:rPr>
        <w:t>表E.1 红外热像预警干预措施</w:t>
      </w:r>
    </w:p>
    <w:tbl>
      <w:tblPr>
        <w:tblStyle w:val="affff2"/>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704"/>
        <w:gridCol w:w="2835"/>
        <w:gridCol w:w="3835"/>
      </w:tblGrid>
      <w:tr w:rsidR="002F05A1" w:rsidRPr="00062302" w14:paraId="0231D694" w14:textId="77777777" w:rsidTr="00922437">
        <w:trPr>
          <w:tblHeader/>
          <w:jc w:val="center"/>
        </w:trPr>
        <w:tc>
          <w:tcPr>
            <w:tcW w:w="2704" w:type="dxa"/>
            <w:tcBorders>
              <w:top w:val="single" w:sz="8" w:space="0" w:color="auto"/>
              <w:bottom w:val="single" w:sz="8" w:space="0" w:color="auto"/>
            </w:tcBorders>
            <w:vAlign w:val="center"/>
          </w:tcPr>
          <w:p w14:paraId="7A9153AD" w14:textId="77777777" w:rsidR="002F05A1" w:rsidRPr="00062302" w:rsidRDefault="002F05A1" w:rsidP="00922437">
            <w:pPr>
              <w:pStyle w:val="afffffffff3"/>
            </w:pPr>
            <w:r w:rsidRPr="00062302">
              <w:rPr>
                <w:rFonts w:hAnsi="宋体" w:cs="宋体" w:hint="eastAsia"/>
                <w:szCs w:val="21"/>
              </w:rPr>
              <w:t>项目</w:t>
            </w:r>
          </w:p>
        </w:tc>
        <w:tc>
          <w:tcPr>
            <w:tcW w:w="2835" w:type="dxa"/>
            <w:tcBorders>
              <w:top w:val="single" w:sz="8" w:space="0" w:color="auto"/>
              <w:bottom w:val="single" w:sz="8" w:space="0" w:color="auto"/>
            </w:tcBorders>
            <w:vAlign w:val="center"/>
          </w:tcPr>
          <w:p w14:paraId="34441241" w14:textId="77777777" w:rsidR="002F05A1" w:rsidRPr="00062302" w:rsidRDefault="002F05A1" w:rsidP="00922437">
            <w:pPr>
              <w:pStyle w:val="afffffffff3"/>
            </w:pPr>
            <w:r w:rsidRPr="00062302">
              <w:rPr>
                <w:rFonts w:hint="eastAsia"/>
              </w:rPr>
              <w:t>红外调控机制</w:t>
            </w:r>
          </w:p>
        </w:tc>
        <w:tc>
          <w:tcPr>
            <w:tcW w:w="3835" w:type="dxa"/>
            <w:tcBorders>
              <w:top w:val="single" w:sz="8" w:space="0" w:color="auto"/>
              <w:bottom w:val="single" w:sz="8" w:space="0" w:color="auto"/>
            </w:tcBorders>
            <w:vAlign w:val="center"/>
          </w:tcPr>
          <w:p w14:paraId="327D0B93" w14:textId="77777777" w:rsidR="002F05A1" w:rsidRPr="00062302" w:rsidRDefault="002F05A1" w:rsidP="00922437">
            <w:pPr>
              <w:pStyle w:val="afffffffff3"/>
            </w:pPr>
            <w:r w:rsidRPr="00062302">
              <w:rPr>
                <w:rFonts w:hint="eastAsia"/>
              </w:rPr>
              <w:t>参数调整规则</w:t>
            </w:r>
          </w:p>
        </w:tc>
      </w:tr>
      <w:tr w:rsidR="002F05A1" w:rsidRPr="00062302" w14:paraId="1F6B4504" w14:textId="77777777" w:rsidTr="00922437">
        <w:trPr>
          <w:jc w:val="center"/>
        </w:trPr>
        <w:tc>
          <w:tcPr>
            <w:tcW w:w="2704" w:type="dxa"/>
            <w:tcBorders>
              <w:top w:val="single" w:sz="8" w:space="0" w:color="auto"/>
            </w:tcBorders>
            <w:vAlign w:val="center"/>
          </w:tcPr>
          <w:p w14:paraId="4D01ACE1" w14:textId="77777777" w:rsidR="002F05A1" w:rsidRPr="00062302" w:rsidRDefault="002F05A1" w:rsidP="00922437">
            <w:pPr>
              <w:pStyle w:val="afffffffff3"/>
            </w:pPr>
            <w:r w:rsidRPr="00062302">
              <w:rPr>
                <w:rFonts w:hint="eastAsia"/>
              </w:rPr>
              <w:t>水蛭地龙胶囊</w:t>
            </w:r>
          </w:p>
        </w:tc>
        <w:tc>
          <w:tcPr>
            <w:tcW w:w="2835" w:type="dxa"/>
            <w:tcBorders>
              <w:top w:val="single" w:sz="8" w:space="0" w:color="auto"/>
            </w:tcBorders>
            <w:vAlign w:val="center"/>
          </w:tcPr>
          <w:p w14:paraId="545207A9" w14:textId="7E7946D9" w:rsidR="002F05A1" w:rsidRPr="00062302" w:rsidRDefault="002F05A1" w:rsidP="00922437">
            <w:pPr>
              <w:pStyle w:val="afffffffff3"/>
              <w:ind w:firstLineChars="100" w:firstLine="180"/>
              <w:jc w:val="both"/>
            </w:pPr>
            <w:r w:rsidRPr="00062302">
              <w:rPr>
                <w:rFonts w:hint="eastAsia"/>
              </w:rPr>
              <w:t>膻中ΔT周增幅＞0.3</w:t>
            </w:r>
            <w:r w:rsidR="00BE54E2" w:rsidRPr="00062302">
              <w:rPr>
                <w:rFonts w:hint="eastAsia"/>
                <w:vertAlign w:val="superscript"/>
              </w:rPr>
              <w:t xml:space="preserve"> </w:t>
            </w:r>
            <w:r w:rsidRPr="00062302">
              <w:rPr>
                <w:rFonts w:hint="eastAsia"/>
              </w:rPr>
              <w:t>℃</w:t>
            </w:r>
          </w:p>
        </w:tc>
        <w:tc>
          <w:tcPr>
            <w:tcW w:w="3835" w:type="dxa"/>
            <w:tcBorders>
              <w:top w:val="single" w:sz="8" w:space="0" w:color="auto"/>
            </w:tcBorders>
            <w:vAlign w:val="center"/>
          </w:tcPr>
          <w:p w14:paraId="69FCB9A8" w14:textId="77777777" w:rsidR="002F05A1" w:rsidRPr="00062302" w:rsidRDefault="002F05A1" w:rsidP="00922437">
            <w:pPr>
              <w:pStyle w:val="afffffffff3"/>
              <w:ind w:firstLineChars="100" w:firstLine="180"/>
              <w:jc w:val="both"/>
            </w:pPr>
            <w:r w:rsidRPr="00062302">
              <w:rPr>
                <w:rFonts w:hint="eastAsia"/>
              </w:rPr>
              <w:t>莲花针轻叩膻中、心</w:t>
            </w:r>
            <w:proofErr w:type="gramStart"/>
            <w:r w:rsidRPr="00062302">
              <w:rPr>
                <w:rFonts w:hint="eastAsia"/>
              </w:rPr>
              <w:t>俞</w:t>
            </w:r>
            <w:proofErr w:type="gramEnd"/>
            <w:r w:rsidRPr="00062302">
              <w:rPr>
                <w:rFonts w:hint="eastAsia"/>
              </w:rPr>
              <w:t>，出血≤0.3</w:t>
            </w:r>
            <w:r w:rsidRPr="00062302">
              <w:rPr>
                <w:rFonts w:hint="eastAsia"/>
                <w:vertAlign w:val="superscript"/>
              </w:rPr>
              <w:t xml:space="preserve"> </w:t>
            </w:r>
            <w:r w:rsidRPr="00062302">
              <w:rPr>
                <w:rFonts w:hint="eastAsia"/>
              </w:rPr>
              <w:t>mL</w:t>
            </w:r>
          </w:p>
        </w:tc>
      </w:tr>
      <w:tr w:rsidR="002F05A1" w:rsidRPr="00062302" w14:paraId="68006BA4" w14:textId="77777777" w:rsidTr="00922437">
        <w:trPr>
          <w:jc w:val="center"/>
        </w:trPr>
        <w:tc>
          <w:tcPr>
            <w:tcW w:w="2704" w:type="dxa"/>
            <w:vAlign w:val="center"/>
          </w:tcPr>
          <w:p w14:paraId="71435BE7" w14:textId="77777777" w:rsidR="002F05A1" w:rsidRPr="00062302" w:rsidRDefault="002F05A1" w:rsidP="00922437">
            <w:pPr>
              <w:pStyle w:val="afffffffff3"/>
            </w:pPr>
            <w:r w:rsidRPr="00062302">
              <w:rPr>
                <w:rFonts w:hint="eastAsia"/>
              </w:rPr>
              <w:t>安神定志丸</w:t>
            </w:r>
          </w:p>
        </w:tc>
        <w:tc>
          <w:tcPr>
            <w:tcW w:w="2835" w:type="dxa"/>
            <w:vAlign w:val="center"/>
          </w:tcPr>
          <w:p w14:paraId="4029A8A0" w14:textId="0D9FF85C" w:rsidR="002F05A1" w:rsidRPr="00062302" w:rsidRDefault="002F05A1" w:rsidP="00922437">
            <w:pPr>
              <w:pStyle w:val="afffffffff3"/>
              <w:ind w:firstLineChars="100" w:firstLine="180"/>
              <w:jc w:val="both"/>
            </w:pPr>
            <w:r w:rsidRPr="00062302">
              <w:rPr>
                <w:rFonts w:hint="eastAsia"/>
              </w:rPr>
              <w:t>百会-</w:t>
            </w:r>
            <w:proofErr w:type="gramStart"/>
            <w:r w:rsidRPr="00062302">
              <w:rPr>
                <w:rFonts w:hint="eastAsia"/>
              </w:rPr>
              <w:t>涌泉周</w:t>
            </w:r>
            <w:proofErr w:type="gramEnd"/>
            <w:r w:rsidRPr="00062302">
              <w:rPr>
                <w:rFonts w:hint="eastAsia"/>
              </w:rPr>
              <w:t>温差＞4</w:t>
            </w:r>
            <w:r w:rsidR="00BE54E2" w:rsidRPr="00062302">
              <w:rPr>
                <w:rFonts w:hint="eastAsia"/>
                <w:vertAlign w:val="superscript"/>
              </w:rPr>
              <w:t xml:space="preserve"> </w:t>
            </w:r>
            <w:r w:rsidRPr="00062302">
              <w:rPr>
                <w:rFonts w:hint="eastAsia"/>
              </w:rPr>
              <w:t>℃</w:t>
            </w:r>
          </w:p>
        </w:tc>
        <w:tc>
          <w:tcPr>
            <w:tcW w:w="3835" w:type="dxa"/>
            <w:vAlign w:val="center"/>
          </w:tcPr>
          <w:p w14:paraId="1936D7C5" w14:textId="77777777" w:rsidR="002F05A1" w:rsidRPr="00062302" w:rsidRDefault="002F05A1" w:rsidP="00922437">
            <w:pPr>
              <w:pStyle w:val="afffffffff3"/>
              <w:ind w:firstLineChars="100" w:firstLine="180"/>
              <w:jc w:val="both"/>
            </w:pPr>
            <w:r w:rsidRPr="00062302">
              <w:rPr>
                <w:rFonts w:hint="eastAsia"/>
              </w:rPr>
              <w:t>角调音</w:t>
            </w:r>
            <w:proofErr w:type="gramStart"/>
            <w:r w:rsidRPr="00062302">
              <w:rPr>
                <w:rFonts w:hint="eastAsia"/>
              </w:rPr>
              <w:t>疗</w:t>
            </w:r>
            <w:proofErr w:type="gramEnd"/>
            <w:r w:rsidRPr="00062302">
              <w:rPr>
                <w:rFonts w:hint="eastAsia"/>
              </w:rPr>
              <w:t>强化，每日增1次</w:t>
            </w:r>
          </w:p>
        </w:tc>
      </w:tr>
      <w:tr w:rsidR="002F05A1" w:rsidRPr="00062302" w14:paraId="613259E9" w14:textId="77777777" w:rsidTr="00922437">
        <w:trPr>
          <w:jc w:val="center"/>
        </w:trPr>
        <w:tc>
          <w:tcPr>
            <w:tcW w:w="2704" w:type="dxa"/>
            <w:vAlign w:val="center"/>
          </w:tcPr>
          <w:p w14:paraId="732E72ED" w14:textId="77777777" w:rsidR="002F05A1" w:rsidRPr="00062302" w:rsidRDefault="002F05A1" w:rsidP="00922437">
            <w:pPr>
              <w:pStyle w:val="afffffffff3"/>
            </w:pPr>
            <w:r w:rsidRPr="00062302">
              <w:rPr>
                <w:rFonts w:hint="eastAsia"/>
              </w:rPr>
              <w:t>足三里</w:t>
            </w:r>
            <w:proofErr w:type="gramStart"/>
            <w:r w:rsidRPr="00062302">
              <w:rPr>
                <w:rFonts w:hint="eastAsia"/>
              </w:rPr>
              <w:t>穴</w:t>
            </w:r>
            <w:proofErr w:type="gramEnd"/>
            <w:r w:rsidRPr="00062302">
              <w:rPr>
                <w:rFonts w:hint="eastAsia"/>
              </w:rPr>
              <w:t>绞股蓝+牛大力姜汁贴敷</w:t>
            </w:r>
          </w:p>
        </w:tc>
        <w:tc>
          <w:tcPr>
            <w:tcW w:w="2835" w:type="dxa"/>
            <w:vAlign w:val="center"/>
          </w:tcPr>
          <w:p w14:paraId="57FBF411" w14:textId="4D0788E9" w:rsidR="002F05A1" w:rsidRPr="00062302" w:rsidRDefault="002F05A1" w:rsidP="00922437">
            <w:pPr>
              <w:pStyle w:val="afffffffff3"/>
              <w:ind w:firstLineChars="100" w:firstLine="180"/>
              <w:jc w:val="both"/>
            </w:pPr>
            <w:r w:rsidRPr="00062302">
              <w:rPr>
                <w:rFonts w:hint="eastAsia"/>
              </w:rPr>
              <w:t>神阙温度日波动＞1.2</w:t>
            </w:r>
            <w:r w:rsidR="00BE54E2" w:rsidRPr="00062302">
              <w:rPr>
                <w:rFonts w:hint="eastAsia"/>
                <w:vertAlign w:val="superscript"/>
              </w:rPr>
              <w:t xml:space="preserve"> </w:t>
            </w:r>
            <w:r w:rsidRPr="00062302">
              <w:rPr>
                <w:rFonts w:hint="eastAsia"/>
              </w:rPr>
              <w:t>℃</w:t>
            </w:r>
          </w:p>
        </w:tc>
        <w:tc>
          <w:tcPr>
            <w:tcW w:w="3835" w:type="dxa"/>
            <w:vAlign w:val="center"/>
          </w:tcPr>
          <w:p w14:paraId="77CF27AF" w14:textId="77777777" w:rsidR="002F05A1" w:rsidRPr="00062302" w:rsidRDefault="002F05A1" w:rsidP="00922437">
            <w:pPr>
              <w:pStyle w:val="afffffffff3"/>
              <w:ind w:firstLineChars="100" w:firstLine="180"/>
              <w:jc w:val="both"/>
            </w:pPr>
            <w:r w:rsidRPr="00062302">
              <w:rPr>
                <w:rFonts w:hint="eastAsia"/>
              </w:rPr>
              <w:t>形意呼吸操增量，每日增加5</w:t>
            </w:r>
            <w:r w:rsidRPr="00062302">
              <w:rPr>
                <w:rFonts w:hint="eastAsia"/>
                <w:vertAlign w:val="superscript"/>
              </w:rPr>
              <w:t xml:space="preserve"> </w:t>
            </w:r>
            <w:r w:rsidRPr="00062302">
              <w:rPr>
                <w:rFonts w:hint="eastAsia"/>
              </w:rPr>
              <w:t>min</w:t>
            </w:r>
          </w:p>
        </w:tc>
      </w:tr>
      <w:tr w:rsidR="002F05A1" w:rsidRPr="00062302" w14:paraId="2AE34A24" w14:textId="77777777" w:rsidTr="00922437">
        <w:trPr>
          <w:jc w:val="center"/>
        </w:trPr>
        <w:tc>
          <w:tcPr>
            <w:tcW w:w="2704" w:type="dxa"/>
            <w:vAlign w:val="center"/>
          </w:tcPr>
          <w:p w14:paraId="63B02ADD" w14:textId="77777777" w:rsidR="002F05A1" w:rsidRPr="00062302" w:rsidRDefault="002F05A1" w:rsidP="00922437">
            <w:pPr>
              <w:pStyle w:val="afffffffff3"/>
            </w:pPr>
            <w:r w:rsidRPr="00062302">
              <w:rPr>
                <w:rFonts w:hint="eastAsia"/>
              </w:rPr>
              <w:t>药线点</w:t>
            </w:r>
            <w:proofErr w:type="gramStart"/>
            <w:r w:rsidRPr="00062302">
              <w:rPr>
                <w:rFonts w:hint="eastAsia"/>
              </w:rPr>
              <w:t>灸</w:t>
            </w:r>
            <w:proofErr w:type="gramEnd"/>
            <w:r w:rsidRPr="00062302">
              <w:rPr>
                <w:rFonts w:hint="eastAsia"/>
              </w:rPr>
              <w:t>足三里、涌泉</w:t>
            </w:r>
          </w:p>
        </w:tc>
        <w:tc>
          <w:tcPr>
            <w:tcW w:w="2835" w:type="dxa"/>
            <w:vAlign w:val="center"/>
          </w:tcPr>
          <w:p w14:paraId="78695DB6" w14:textId="351C21EB" w:rsidR="002F05A1" w:rsidRPr="00062302" w:rsidRDefault="002F05A1" w:rsidP="00922437">
            <w:pPr>
              <w:pStyle w:val="afffffffff3"/>
              <w:ind w:firstLineChars="100" w:firstLine="180"/>
              <w:jc w:val="both"/>
            </w:pPr>
            <w:r w:rsidRPr="00062302">
              <w:rPr>
                <w:rFonts w:hint="eastAsia"/>
              </w:rPr>
              <w:t>涌泉温度＜31.5</w:t>
            </w:r>
            <w:r w:rsidR="00BE54E2" w:rsidRPr="00062302">
              <w:rPr>
                <w:rFonts w:hint="eastAsia"/>
                <w:vertAlign w:val="superscript"/>
              </w:rPr>
              <w:t xml:space="preserve"> </w:t>
            </w:r>
            <w:r w:rsidRPr="00062302">
              <w:rPr>
                <w:rFonts w:hint="eastAsia"/>
              </w:rPr>
              <w:t>℃持续3</w:t>
            </w:r>
            <w:r w:rsidRPr="00062302">
              <w:rPr>
                <w:rFonts w:hint="eastAsia"/>
                <w:vertAlign w:val="superscript"/>
              </w:rPr>
              <w:t xml:space="preserve"> </w:t>
            </w:r>
            <w:r w:rsidRPr="00062302">
              <w:rPr>
                <w:rFonts w:hint="eastAsia"/>
              </w:rPr>
              <w:t>d</w:t>
            </w:r>
          </w:p>
        </w:tc>
        <w:tc>
          <w:tcPr>
            <w:tcW w:w="3835" w:type="dxa"/>
            <w:vAlign w:val="center"/>
          </w:tcPr>
          <w:p w14:paraId="7D3D11DD" w14:textId="5E0E72A5" w:rsidR="002F05A1" w:rsidRPr="00062302" w:rsidRDefault="002F05A1" w:rsidP="00922437">
            <w:pPr>
              <w:pStyle w:val="afffffffff3"/>
              <w:ind w:firstLineChars="100" w:firstLine="180"/>
              <w:jc w:val="both"/>
            </w:pPr>
            <w:r w:rsidRPr="00062302">
              <w:rPr>
                <w:rFonts w:hint="eastAsia"/>
              </w:rPr>
              <w:t>熏蒸温度升至42</w:t>
            </w:r>
            <w:r w:rsidR="00BE54E2" w:rsidRPr="00062302">
              <w:rPr>
                <w:rFonts w:hint="eastAsia"/>
                <w:vertAlign w:val="superscript"/>
              </w:rPr>
              <w:t xml:space="preserve"> </w:t>
            </w:r>
            <w:r w:rsidRPr="00062302">
              <w:rPr>
                <w:rFonts w:hint="eastAsia"/>
              </w:rPr>
              <w:t>℃，每次延长5</w:t>
            </w:r>
            <w:r w:rsidRPr="00062302">
              <w:rPr>
                <w:rFonts w:hint="eastAsia"/>
                <w:vertAlign w:val="superscript"/>
              </w:rPr>
              <w:t xml:space="preserve"> </w:t>
            </w:r>
            <w:r w:rsidRPr="00062302">
              <w:rPr>
                <w:rFonts w:hint="eastAsia"/>
              </w:rPr>
              <w:t>min</w:t>
            </w:r>
          </w:p>
        </w:tc>
      </w:tr>
      <w:tr w:rsidR="002F05A1" w:rsidRPr="00062302" w14:paraId="09616650" w14:textId="77777777" w:rsidTr="00922437">
        <w:trPr>
          <w:jc w:val="center"/>
        </w:trPr>
        <w:tc>
          <w:tcPr>
            <w:tcW w:w="2704" w:type="dxa"/>
            <w:tcBorders>
              <w:bottom w:val="single" w:sz="8" w:space="0" w:color="auto"/>
            </w:tcBorders>
            <w:vAlign w:val="center"/>
          </w:tcPr>
          <w:p w14:paraId="6CA00E7B" w14:textId="77777777" w:rsidR="002F05A1" w:rsidRPr="00062302" w:rsidRDefault="002F05A1" w:rsidP="00922437">
            <w:pPr>
              <w:pStyle w:val="afffffffff3"/>
            </w:pPr>
            <w:r w:rsidRPr="00062302">
              <w:rPr>
                <w:rFonts w:hint="eastAsia"/>
              </w:rPr>
              <w:t>形意呼吸操、三气养生法</w:t>
            </w:r>
          </w:p>
        </w:tc>
        <w:tc>
          <w:tcPr>
            <w:tcW w:w="2835" w:type="dxa"/>
            <w:tcBorders>
              <w:bottom w:val="single" w:sz="8" w:space="0" w:color="auto"/>
            </w:tcBorders>
            <w:vAlign w:val="center"/>
          </w:tcPr>
          <w:p w14:paraId="535888DB" w14:textId="134E14F5" w:rsidR="002F05A1" w:rsidRPr="00062302" w:rsidRDefault="002F05A1" w:rsidP="00922437">
            <w:pPr>
              <w:pStyle w:val="afffffffff3"/>
              <w:ind w:firstLineChars="100" w:firstLine="180"/>
              <w:jc w:val="both"/>
            </w:pPr>
            <w:r w:rsidRPr="00062302">
              <w:rPr>
                <w:rFonts w:hint="eastAsia"/>
              </w:rPr>
              <w:t>肺</w:t>
            </w:r>
            <w:proofErr w:type="gramStart"/>
            <w:r w:rsidRPr="00062302">
              <w:rPr>
                <w:rFonts w:hint="eastAsia"/>
              </w:rPr>
              <w:t>俞温度周降幅</w:t>
            </w:r>
            <w:proofErr w:type="gramEnd"/>
            <w:r w:rsidRPr="00062302">
              <w:rPr>
                <w:rFonts w:hint="eastAsia"/>
              </w:rPr>
              <w:t>＞0.8</w:t>
            </w:r>
            <w:r w:rsidR="00BE54E2" w:rsidRPr="00062302">
              <w:rPr>
                <w:rFonts w:hint="eastAsia"/>
                <w:vertAlign w:val="superscript"/>
              </w:rPr>
              <w:t xml:space="preserve"> </w:t>
            </w:r>
            <w:r w:rsidRPr="00062302">
              <w:rPr>
                <w:rFonts w:hint="eastAsia"/>
              </w:rPr>
              <w:t>℃</w:t>
            </w:r>
          </w:p>
        </w:tc>
        <w:tc>
          <w:tcPr>
            <w:tcW w:w="3835" w:type="dxa"/>
            <w:tcBorders>
              <w:bottom w:val="single" w:sz="8" w:space="0" w:color="auto"/>
            </w:tcBorders>
            <w:vAlign w:val="center"/>
          </w:tcPr>
          <w:p w14:paraId="06872349" w14:textId="77777777" w:rsidR="002F05A1" w:rsidRPr="00062302" w:rsidRDefault="002F05A1" w:rsidP="00922437">
            <w:pPr>
              <w:pStyle w:val="afffffffff3"/>
              <w:ind w:firstLineChars="100" w:firstLine="180"/>
              <w:jc w:val="both"/>
            </w:pPr>
            <w:r w:rsidRPr="00062302">
              <w:rPr>
                <w:rFonts w:hint="eastAsia"/>
              </w:rPr>
              <w:t>加用枇杷叶+桔梗药烟吸入，每日1次</w:t>
            </w:r>
          </w:p>
        </w:tc>
      </w:tr>
      <w:tr w:rsidR="002F05A1" w:rsidRPr="00062302" w14:paraId="7E3CB793" w14:textId="77777777" w:rsidTr="00922437">
        <w:trPr>
          <w:jc w:val="center"/>
        </w:trPr>
        <w:tc>
          <w:tcPr>
            <w:tcW w:w="9374" w:type="dxa"/>
            <w:gridSpan w:val="3"/>
            <w:tcBorders>
              <w:top w:val="single" w:sz="8" w:space="0" w:color="auto"/>
              <w:bottom w:val="single" w:sz="8" w:space="0" w:color="auto"/>
            </w:tcBorders>
            <w:vAlign w:val="center"/>
          </w:tcPr>
          <w:p w14:paraId="789EC6C7" w14:textId="77777777" w:rsidR="002F05A1" w:rsidRPr="00062302" w:rsidRDefault="002F05A1" w:rsidP="00922437">
            <w:pPr>
              <w:pStyle w:val="afff2"/>
            </w:pPr>
            <w:r w:rsidRPr="00062302">
              <w:rPr>
                <w:rFonts w:hint="eastAsia"/>
              </w:rPr>
              <w:t>ΔT为温差变化。</w:t>
            </w:r>
          </w:p>
        </w:tc>
      </w:tr>
    </w:tbl>
    <w:p w14:paraId="0EB0A916" w14:textId="77777777" w:rsidR="002126F2" w:rsidRPr="00062302" w:rsidRDefault="002126F2" w:rsidP="002126F2">
      <w:pPr>
        <w:pStyle w:val="afffff"/>
        <w:ind w:firstLine="420"/>
      </w:pPr>
    </w:p>
    <w:p w14:paraId="5231CF2F" w14:textId="77777777" w:rsidR="002126F2" w:rsidRPr="00062302" w:rsidRDefault="002126F2" w:rsidP="002126F2">
      <w:pPr>
        <w:pStyle w:val="afffff"/>
        <w:ind w:firstLine="420"/>
      </w:pPr>
    </w:p>
    <w:p w14:paraId="49B24148" w14:textId="77777777" w:rsidR="002F05A1" w:rsidRPr="00062302" w:rsidRDefault="002F05A1">
      <w:pPr>
        <w:pStyle w:val="afffff"/>
        <w:ind w:firstLine="420"/>
        <w:sectPr w:rsidR="002F05A1" w:rsidRPr="00062302" w:rsidSect="0066047B">
          <w:headerReference w:type="even" r:id="rId43"/>
          <w:headerReference w:type="default" r:id="rId44"/>
          <w:footerReference w:type="even" r:id="rId45"/>
          <w:footerReference w:type="default" r:id="rId46"/>
          <w:pgSz w:w="11906" w:h="16838"/>
          <w:pgMar w:top="1928" w:right="1134" w:bottom="1134" w:left="1134" w:header="1418" w:footer="1134" w:gutter="284"/>
          <w:cols w:space="425"/>
          <w:formProt w:val="0"/>
          <w:docGrid w:linePitch="312"/>
        </w:sectPr>
      </w:pPr>
    </w:p>
    <w:p w14:paraId="2E825226" w14:textId="77777777" w:rsidR="002126F2" w:rsidRPr="00062302" w:rsidRDefault="002126F2" w:rsidP="002F05A1">
      <w:pPr>
        <w:pStyle w:val="af8"/>
        <w:rPr>
          <w:vanish w:val="0"/>
        </w:rPr>
      </w:pPr>
    </w:p>
    <w:p w14:paraId="3AD5B206" w14:textId="77777777" w:rsidR="002F05A1" w:rsidRPr="00062302" w:rsidRDefault="002F05A1" w:rsidP="002F05A1">
      <w:pPr>
        <w:pStyle w:val="afe"/>
        <w:rPr>
          <w:vanish w:val="0"/>
        </w:rPr>
      </w:pPr>
    </w:p>
    <w:p w14:paraId="4B8DE8A7" w14:textId="6D48C443" w:rsidR="002F05A1" w:rsidRPr="00062302" w:rsidRDefault="002F05A1" w:rsidP="002F05A1">
      <w:pPr>
        <w:pStyle w:val="aff3"/>
        <w:spacing w:after="120"/>
      </w:pPr>
      <w:r w:rsidRPr="00062302">
        <w:br/>
      </w:r>
      <w:bookmarkStart w:id="616" w:name="_Toc225778950"/>
      <w:bookmarkStart w:id="617" w:name="_Toc225779047"/>
      <w:bookmarkStart w:id="618" w:name="_Toc225780314"/>
      <w:bookmarkStart w:id="619" w:name="_Toc225780685"/>
      <w:bookmarkStart w:id="620" w:name="_Toc225797113"/>
      <w:r w:rsidRPr="00062302">
        <w:rPr>
          <w:rFonts w:hint="eastAsia"/>
        </w:rPr>
        <w:t>（规范性）</w:t>
      </w:r>
      <w:r w:rsidRPr="00062302">
        <w:br/>
      </w:r>
      <w:r w:rsidRPr="00062302">
        <w:rPr>
          <w:rFonts w:hint="eastAsia"/>
        </w:rPr>
        <w:t>红外热像疗效评价</w:t>
      </w:r>
      <w:bookmarkEnd w:id="616"/>
      <w:bookmarkEnd w:id="617"/>
      <w:bookmarkEnd w:id="618"/>
      <w:bookmarkEnd w:id="619"/>
      <w:bookmarkEnd w:id="620"/>
    </w:p>
    <w:p w14:paraId="4A0761A6" w14:textId="62BB87BC" w:rsidR="002F05A1" w:rsidRPr="00062302" w:rsidRDefault="002F05A1" w:rsidP="002F05A1">
      <w:pPr>
        <w:pStyle w:val="afffff"/>
        <w:ind w:firstLine="420"/>
      </w:pPr>
      <w:r w:rsidRPr="00062302">
        <w:rPr>
          <w:rFonts w:hint="eastAsia"/>
        </w:rPr>
        <w:t>红外热像疗效评价见表F.1。</w:t>
      </w:r>
    </w:p>
    <w:p w14:paraId="31F7F0B9" w14:textId="13A5775F" w:rsidR="002F05A1" w:rsidRPr="00062302" w:rsidRDefault="002F05A1" w:rsidP="002F05A1">
      <w:pPr>
        <w:pStyle w:val="aff"/>
        <w:numPr>
          <w:ilvl w:val="0"/>
          <w:numId w:val="0"/>
        </w:numPr>
        <w:spacing w:before="120" w:after="120"/>
      </w:pPr>
      <w:r w:rsidRPr="00062302">
        <w:rPr>
          <w:rFonts w:hint="eastAsia"/>
          <w:highlight w:val="lightGray"/>
        </w:rPr>
        <w:t>表</w:t>
      </w:r>
      <w:r w:rsidRPr="00062302">
        <w:rPr>
          <w:rFonts w:hint="eastAsia"/>
        </w:rPr>
        <w:t>F.1 红外热像疗效评价</w:t>
      </w:r>
    </w:p>
    <w:tbl>
      <w:tblPr>
        <w:tblStyle w:val="affff2"/>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853"/>
        <w:gridCol w:w="1843"/>
        <w:gridCol w:w="4111"/>
        <w:gridCol w:w="1567"/>
      </w:tblGrid>
      <w:tr w:rsidR="002C7F3C" w:rsidRPr="00062302" w14:paraId="73F12724" w14:textId="77777777" w:rsidTr="00922437">
        <w:trPr>
          <w:tblHeader/>
          <w:jc w:val="center"/>
        </w:trPr>
        <w:tc>
          <w:tcPr>
            <w:tcW w:w="1853" w:type="dxa"/>
            <w:tcBorders>
              <w:top w:val="single" w:sz="8" w:space="0" w:color="auto"/>
              <w:bottom w:val="single" w:sz="8" w:space="0" w:color="auto"/>
            </w:tcBorders>
            <w:vAlign w:val="center"/>
          </w:tcPr>
          <w:p w14:paraId="540FCD94" w14:textId="77777777" w:rsidR="002C7F3C" w:rsidRPr="00062302" w:rsidRDefault="002C7F3C" w:rsidP="00922437">
            <w:pPr>
              <w:pStyle w:val="afffffffff3"/>
            </w:pPr>
            <w:r w:rsidRPr="00062302">
              <w:rPr>
                <w:rFonts w:hint="eastAsia"/>
                <w:szCs w:val="21"/>
              </w:rPr>
              <w:t>证型</w:t>
            </w:r>
          </w:p>
        </w:tc>
        <w:tc>
          <w:tcPr>
            <w:tcW w:w="1843" w:type="dxa"/>
            <w:tcBorders>
              <w:top w:val="single" w:sz="8" w:space="0" w:color="auto"/>
              <w:bottom w:val="single" w:sz="8" w:space="0" w:color="auto"/>
            </w:tcBorders>
            <w:vAlign w:val="center"/>
          </w:tcPr>
          <w:p w14:paraId="7D4E8CAA" w14:textId="77777777" w:rsidR="002C7F3C" w:rsidRPr="00062302" w:rsidRDefault="002C7F3C" w:rsidP="00922437">
            <w:pPr>
              <w:pStyle w:val="afffffffff3"/>
            </w:pPr>
            <w:r w:rsidRPr="00062302">
              <w:rPr>
                <w:rFonts w:hint="eastAsia"/>
              </w:rPr>
              <w:t>靶区</w:t>
            </w:r>
          </w:p>
        </w:tc>
        <w:tc>
          <w:tcPr>
            <w:tcW w:w="4111" w:type="dxa"/>
            <w:tcBorders>
              <w:top w:val="single" w:sz="8" w:space="0" w:color="auto"/>
              <w:bottom w:val="single" w:sz="8" w:space="0" w:color="auto"/>
            </w:tcBorders>
            <w:vAlign w:val="center"/>
          </w:tcPr>
          <w:p w14:paraId="49775729" w14:textId="77777777" w:rsidR="002C7F3C" w:rsidRPr="00062302" w:rsidRDefault="002C7F3C" w:rsidP="00922437">
            <w:pPr>
              <w:pStyle w:val="afffffffff3"/>
            </w:pPr>
            <w:r w:rsidRPr="00062302">
              <w:rPr>
                <w:rFonts w:hint="eastAsia"/>
              </w:rPr>
              <w:t>有效热</w:t>
            </w:r>
            <w:proofErr w:type="gramStart"/>
            <w:r w:rsidRPr="00062302">
              <w:rPr>
                <w:rFonts w:hint="eastAsia"/>
              </w:rPr>
              <w:t>像变化</w:t>
            </w:r>
            <w:proofErr w:type="gramEnd"/>
          </w:p>
        </w:tc>
        <w:tc>
          <w:tcPr>
            <w:tcW w:w="1567" w:type="dxa"/>
            <w:tcBorders>
              <w:top w:val="single" w:sz="8" w:space="0" w:color="auto"/>
              <w:bottom w:val="single" w:sz="8" w:space="0" w:color="auto"/>
            </w:tcBorders>
            <w:vAlign w:val="center"/>
          </w:tcPr>
          <w:p w14:paraId="02578E0D" w14:textId="77777777" w:rsidR="002C7F3C" w:rsidRPr="00062302" w:rsidRDefault="002C7F3C" w:rsidP="00922437">
            <w:pPr>
              <w:pStyle w:val="afffffffff3"/>
            </w:pPr>
            <w:proofErr w:type="gramStart"/>
            <w:r w:rsidRPr="00062302">
              <w:rPr>
                <w:rFonts w:hint="eastAsia"/>
              </w:rPr>
              <w:t>评估时窗</w:t>
            </w:r>
            <w:proofErr w:type="gramEnd"/>
          </w:p>
        </w:tc>
      </w:tr>
      <w:tr w:rsidR="002C7F3C" w:rsidRPr="00062302" w14:paraId="35D4E1D6" w14:textId="77777777" w:rsidTr="00922437">
        <w:trPr>
          <w:jc w:val="center"/>
        </w:trPr>
        <w:tc>
          <w:tcPr>
            <w:tcW w:w="1853" w:type="dxa"/>
            <w:tcBorders>
              <w:top w:val="single" w:sz="8" w:space="0" w:color="auto"/>
            </w:tcBorders>
            <w:vAlign w:val="center"/>
          </w:tcPr>
          <w:p w14:paraId="0577868C" w14:textId="77777777" w:rsidR="002C7F3C" w:rsidRPr="00062302" w:rsidRDefault="002C7F3C" w:rsidP="00922437">
            <w:pPr>
              <w:pStyle w:val="afffffffff3"/>
            </w:pPr>
            <w:r w:rsidRPr="00062302">
              <w:rPr>
                <w:rFonts w:hint="eastAsia"/>
              </w:rPr>
              <w:t>龙路</w:t>
            </w:r>
            <w:proofErr w:type="gramStart"/>
            <w:r w:rsidRPr="00062302">
              <w:rPr>
                <w:rFonts w:hint="eastAsia"/>
              </w:rPr>
              <w:t>瘀</w:t>
            </w:r>
            <w:proofErr w:type="gramEnd"/>
            <w:r w:rsidRPr="00062302">
              <w:rPr>
                <w:rFonts w:hint="eastAsia"/>
              </w:rPr>
              <w:t>阻</w:t>
            </w:r>
          </w:p>
        </w:tc>
        <w:tc>
          <w:tcPr>
            <w:tcW w:w="1843" w:type="dxa"/>
            <w:tcBorders>
              <w:top w:val="single" w:sz="8" w:space="0" w:color="auto"/>
            </w:tcBorders>
            <w:vAlign w:val="center"/>
          </w:tcPr>
          <w:p w14:paraId="557153A4" w14:textId="77777777" w:rsidR="002C7F3C" w:rsidRPr="00062302" w:rsidRDefault="002C7F3C" w:rsidP="00922437">
            <w:pPr>
              <w:pStyle w:val="afffffffff3"/>
            </w:pPr>
            <w:r w:rsidRPr="00062302">
              <w:rPr>
                <w:rFonts w:hint="eastAsia"/>
              </w:rPr>
              <w:t>膻中区</w:t>
            </w:r>
          </w:p>
        </w:tc>
        <w:tc>
          <w:tcPr>
            <w:tcW w:w="4111" w:type="dxa"/>
            <w:tcBorders>
              <w:top w:val="single" w:sz="8" w:space="0" w:color="auto"/>
            </w:tcBorders>
            <w:vAlign w:val="center"/>
          </w:tcPr>
          <w:p w14:paraId="77A2AFEA" w14:textId="6B5110F6" w:rsidR="002C7F3C" w:rsidRPr="00062302" w:rsidRDefault="002C7F3C" w:rsidP="00922437">
            <w:pPr>
              <w:pStyle w:val="afffffffff3"/>
            </w:pPr>
            <w:r w:rsidRPr="00062302">
              <w:rPr>
                <w:rFonts w:hint="eastAsia"/>
              </w:rPr>
              <w:t>低温区缩小＞40％，均温升高≥1.0</w:t>
            </w:r>
            <w:r w:rsidR="00BE54E2" w:rsidRPr="00062302">
              <w:rPr>
                <w:rFonts w:hint="eastAsia"/>
                <w:vertAlign w:val="superscript"/>
              </w:rPr>
              <w:t xml:space="preserve"> </w:t>
            </w:r>
            <w:r w:rsidRPr="00062302">
              <w:rPr>
                <w:rFonts w:hint="eastAsia"/>
              </w:rPr>
              <w:t>℃</w:t>
            </w:r>
          </w:p>
        </w:tc>
        <w:tc>
          <w:tcPr>
            <w:tcW w:w="1567" w:type="dxa"/>
            <w:tcBorders>
              <w:top w:val="single" w:sz="8" w:space="0" w:color="auto"/>
            </w:tcBorders>
            <w:vAlign w:val="center"/>
          </w:tcPr>
          <w:p w14:paraId="37438F15" w14:textId="77777777" w:rsidR="002C7F3C" w:rsidRPr="00062302" w:rsidRDefault="002C7F3C" w:rsidP="00922437">
            <w:pPr>
              <w:pStyle w:val="afffffffff3"/>
            </w:pPr>
            <w:r w:rsidRPr="00062302">
              <w:rPr>
                <w:rFonts w:hint="eastAsia"/>
              </w:rPr>
              <w:t>术后24</w:t>
            </w:r>
            <w:bookmarkStart w:id="621" w:name="OLE_LINK35"/>
            <w:bookmarkStart w:id="622" w:name="OLE_LINK36"/>
            <w:r w:rsidRPr="00062302">
              <w:rPr>
                <w:rFonts w:hint="eastAsia"/>
                <w:vertAlign w:val="superscript"/>
              </w:rPr>
              <w:t xml:space="preserve"> </w:t>
            </w:r>
            <w:bookmarkEnd w:id="621"/>
            <w:bookmarkEnd w:id="622"/>
            <w:r w:rsidRPr="00062302">
              <w:rPr>
                <w:rFonts w:hint="eastAsia"/>
              </w:rPr>
              <w:t>h</w:t>
            </w:r>
          </w:p>
        </w:tc>
      </w:tr>
      <w:tr w:rsidR="002C7F3C" w:rsidRPr="00062302" w14:paraId="1278489D" w14:textId="77777777" w:rsidTr="00922437">
        <w:trPr>
          <w:jc w:val="center"/>
        </w:trPr>
        <w:tc>
          <w:tcPr>
            <w:tcW w:w="1853" w:type="dxa"/>
            <w:vAlign w:val="center"/>
          </w:tcPr>
          <w:p w14:paraId="42E893FA" w14:textId="77777777" w:rsidR="002C7F3C" w:rsidRPr="00062302" w:rsidRDefault="002C7F3C" w:rsidP="00922437">
            <w:pPr>
              <w:pStyle w:val="afffffffff3"/>
            </w:pPr>
            <w:r w:rsidRPr="00062302">
              <w:rPr>
                <w:rFonts w:hint="eastAsia"/>
              </w:rPr>
              <w:t>火路失养</w:t>
            </w:r>
          </w:p>
        </w:tc>
        <w:tc>
          <w:tcPr>
            <w:tcW w:w="1843" w:type="dxa"/>
            <w:vAlign w:val="center"/>
          </w:tcPr>
          <w:p w14:paraId="6F81B15D" w14:textId="77777777" w:rsidR="002C7F3C" w:rsidRPr="00062302" w:rsidRDefault="002C7F3C" w:rsidP="00922437">
            <w:pPr>
              <w:pStyle w:val="afffffffff3"/>
            </w:pPr>
            <w:r w:rsidRPr="00062302">
              <w:rPr>
                <w:rFonts w:hint="eastAsia"/>
              </w:rPr>
              <w:t>百会－涌泉</w:t>
            </w:r>
          </w:p>
        </w:tc>
        <w:tc>
          <w:tcPr>
            <w:tcW w:w="4111" w:type="dxa"/>
            <w:vAlign w:val="center"/>
          </w:tcPr>
          <w:p w14:paraId="5D7E2AEE" w14:textId="6A6A5B10" w:rsidR="002C7F3C" w:rsidRPr="00062302" w:rsidRDefault="002C7F3C" w:rsidP="00922437">
            <w:pPr>
              <w:pStyle w:val="afffffffff3"/>
            </w:pPr>
            <w:r w:rsidRPr="00062302">
              <w:rPr>
                <w:rFonts w:hint="eastAsia"/>
              </w:rPr>
              <w:t>温差缩小≤2.0</w:t>
            </w:r>
            <w:r w:rsidR="00BE54E2" w:rsidRPr="00062302">
              <w:rPr>
                <w:rFonts w:hint="eastAsia"/>
                <w:vertAlign w:val="superscript"/>
              </w:rPr>
              <w:t xml:space="preserve"> </w:t>
            </w:r>
            <w:r w:rsidRPr="00062302">
              <w:rPr>
                <w:rFonts w:hint="eastAsia"/>
              </w:rPr>
              <w:t>℃，耳尖ΔT＜0.3</w:t>
            </w:r>
            <w:r w:rsidR="00BE54E2" w:rsidRPr="00062302">
              <w:rPr>
                <w:rFonts w:hint="eastAsia"/>
                <w:vertAlign w:val="superscript"/>
              </w:rPr>
              <w:t xml:space="preserve"> </w:t>
            </w:r>
            <w:r w:rsidRPr="00062302">
              <w:rPr>
                <w:rFonts w:hint="eastAsia"/>
              </w:rPr>
              <w:t>℃</w:t>
            </w:r>
          </w:p>
        </w:tc>
        <w:tc>
          <w:tcPr>
            <w:tcW w:w="1567" w:type="dxa"/>
            <w:vAlign w:val="center"/>
          </w:tcPr>
          <w:p w14:paraId="4C41C6E6" w14:textId="77777777" w:rsidR="002C7F3C" w:rsidRPr="00062302" w:rsidRDefault="002C7F3C" w:rsidP="00922437">
            <w:pPr>
              <w:pStyle w:val="afffffffff3"/>
            </w:pPr>
            <w:r w:rsidRPr="00062302">
              <w:rPr>
                <w:rFonts w:hint="eastAsia"/>
              </w:rPr>
              <w:t>术后72</w:t>
            </w:r>
            <w:r w:rsidRPr="00062302">
              <w:rPr>
                <w:rFonts w:hint="eastAsia"/>
                <w:vertAlign w:val="superscript"/>
              </w:rPr>
              <w:t xml:space="preserve"> </w:t>
            </w:r>
            <w:r w:rsidRPr="00062302">
              <w:rPr>
                <w:rFonts w:hint="eastAsia"/>
              </w:rPr>
              <w:t>h</w:t>
            </w:r>
          </w:p>
        </w:tc>
      </w:tr>
      <w:tr w:rsidR="002C7F3C" w:rsidRPr="00062302" w14:paraId="4A04F700" w14:textId="77777777" w:rsidTr="00922437">
        <w:trPr>
          <w:jc w:val="center"/>
        </w:trPr>
        <w:tc>
          <w:tcPr>
            <w:tcW w:w="1853" w:type="dxa"/>
            <w:vAlign w:val="center"/>
          </w:tcPr>
          <w:p w14:paraId="2B866775" w14:textId="77777777" w:rsidR="002C7F3C" w:rsidRPr="00062302" w:rsidRDefault="002C7F3C" w:rsidP="00922437">
            <w:pPr>
              <w:pStyle w:val="afffffffff3"/>
            </w:pPr>
            <w:r w:rsidRPr="00062302">
              <w:rPr>
                <w:rFonts w:hint="eastAsia"/>
              </w:rPr>
              <w:t>谷道壅滞</w:t>
            </w:r>
          </w:p>
        </w:tc>
        <w:tc>
          <w:tcPr>
            <w:tcW w:w="1843" w:type="dxa"/>
            <w:vAlign w:val="center"/>
          </w:tcPr>
          <w:p w14:paraId="5E3BC4BA" w14:textId="77777777" w:rsidR="002C7F3C" w:rsidRPr="00062302" w:rsidRDefault="002C7F3C" w:rsidP="00922437">
            <w:pPr>
              <w:pStyle w:val="afffffffff3"/>
            </w:pPr>
            <w:r w:rsidRPr="00062302">
              <w:rPr>
                <w:rFonts w:hint="eastAsia"/>
              </w:rPr>
              <w:t>神阙－中</w:t>
            </w:r>
            <w:proofErr w:type="gramStart"/>
            <w:r w:rsidRPr="00062302">
              <w:rPr>
                <w:rFonts w:hint="eastAsia"/>
              </w:rPr>
              <w:t>脘</w:t>
            </w:r>
            <w:proofErr w:type="gramEnd"/>
          </w:p>
        </w:tc>
        <w:tc>
          <w:tcPr>
            <w:tcW w:w="4111" w:type="dxa"/>
            <w:vAlign w:val="center"/>
          </w:tcPr>
          <w:p w14:paraId="35F6E984" w14:textId="4FD8270E" w:rsidR="002C7F3C" w:rsidRPr="00062302" w:rsidRDefault="002C7F3C" w:rsidP="00922437">
            <w:pPr>
              <w:pStyle w:val="afffffffff3"/>
            </w:pPr>
            <w:r w:rsidRPr="00062302">
              <w:rPr>
                <w:rFonts w:hint="eastAsia"/>
              </w:rPr>
              <w:t>高温核心温度下降≥0.8</w:t>
            </w:r>
            <w:r w:rsidR="00BE54E2" w:rsidRPr="00062302">
              <w:rPr>
                <w:rFonts w:hint="eastAsia"/>
                <w:vertAlign w:val="superscript"/>
              </w:rPr>
              <w:t xml:space="preserve"> </w:t>
            </w:r>
            <w:r w:rsidRPr="00062302">
              <w:rPr>
                <w:rFonts w:hint="eastAsia"/>
              </w:rPr>
              <w:t>℃，梯度差＜0.5</w:t>
            </w:r>
            <w:r w:rsidR="00BE54E2" w:rsidRPr="00062302">
              <w:rPr>
                <w:rFonts w:hint="eastAsia"/>
                <w:vertAlign w:val="superscript"/>
              </w:rPr>
              <w:t xml:space="preserve"> </w:t>
            </w:r>
            <w:r w:rsidRPr="00062302">
              <w:rPr>
                <w:rFonts w:hint="eastAsia"/>
              </w:rPr>
              <w:t>℃/cm</w:t>
            </w:r>
          </w:p>
        </w:tc>
        <w:tc>
          <w:tcPr>
            <w:tcW w:w="1567" w:type="dxa"/>
            <w:vAlign w:val="center"/>
          </w:tcPr>
          <w:p w14:paraId="5C692D8A" w14:textId="77777777" w:rsidR="002C7F3C" w:rsidRPr="00062302" w:rsidRDefault="002C7F3C" w:rsidP="00922437">
            <w:pPr>
              <w:pStyle w:val="afffffffff3"/>
            </w:pPr>
            <w:r w:rsidRPr="00062302">
              <w:rPr>
                <w:rFonts w:hint="eastAsia"/>
              </w:rPr>
              <w:t>术后7</w:t>
            </w:r>
            <w:r w:rsidRPr="00062302">
              <w:rPr>
                <w:rFonts w:hint="eastAsia"/>
                <w:vertAlign w:val="superscript"/>
              </w:rPr>
              <w:t xml:space="preserve"> </w:t>
            </w:r>
            <w:r w:rsidRPr="00062302">
              <w:rPr>
                <w:rFonts w:hint="eastAsia"/>
              </w:rPr>
              <w:t>d</w:t>
            </w:r>
          </w:p>
        </w:tc>
      </w:tr>
      <w:tr w:rsidR="002C7F3C" w:rsidRPr="00062302" w14:paraId="40C5EE18" w14:textId="77777777" w:rsidTr="00922437">
        <w:trPr>
          <w:jc w:val="center"/>
        </w:trPr>
        <w:tc>
          <w:tcPr>
            <w:tcW w:w="1853" w:type="dxa"/>
            <w:vAlign w:val="center"/>
          </w:tcPr>
          <w:p w14:paraId="3B849C1C" w14:textId="77777777" w:rsidR="002C7F3C" w:rsidRPr="00062302" w:rsidRDefault="002C7F3C" w:rsidP="00922437">
            <w:pPr>
              <w:pStyle w:val="afffffffff3"/>
            </w:pPr>
            <w:r w:rsidRPr="00062302">
              <w:rPr>
                <w:rFonts w:hint="eastAsia"/>
              </w:rPr>
              <w:t>水道失调</w:t>
            </w:r>
          </w:p>
        </w:tc>
        <w:tc>
          <w:tcPr>
            <w:tcW w:w="1843" w:type="dxa"/>
            <w:vAlign w:val="center"/>
          </w:tcPr>
          <w:p w14:paraId="6965A13B" w14:textId="77777777" w:rsidR="002C7F3C" w:rsidRPr="00062302" w:rsidRDefault="002C7F3C" w:rsidP="00922437">
            <w:pPr>
              <w:pStyle w:val="afffffffff3"/>
            </w:pPr>
            <w:r w:rsidRPr="00062302">
              <w:rPr>
                <w:rFonts w:hint="eastAsia"/>
              </w:rPr>
              <w:t>肾</w:t>
            </w:r>
            <w:proofErr w:type="gramStart"/>
            <w:r w:rsidRPr="00062302">
              <w:rPr>
                <w:rFonts w:hint="eastAsia"/>
              </w:rPr>
              <w:t>俞</w:t>
            </w:r>
            <w:proofErr w:type="gramEnd"/>
            <w:r w:rsidRPr="00062302">
              <w:rPr>
                <w:rFonts w:hint="eastAsia"/>
              </w:rPr>
              <w:t>－涌泉</w:t>
            </w:r>
          </w:p>
        </w:tc>
        <w:tc>
          <w:tcPr>
            <w:tcW w:w="4111" w:type="dxa"/>
            <w:vAlign w:val="center"/>
          </w:tcPr>
          <w:p w14:paraId="7AE74413" w14:textId="2DF3293A" w:rsidR="002C7F3C" w:rsidRPr="00062302" w:rsidRDefault="002C7F3C" w:rsidP="00922437">
            <w:pPr>
              <w:pStyle w:val="afffffffff3"/>
            </w:pPr>
            <w:r w:rsidRPr="00062302">
              <w:rPr>
                <w:rFonts w:hint="eastAsia"/>
              </w:rPr>
              <w:t>温差≤2.5</w:t>
            </w:r>
            <w:r w:rsidR="00BE54E2" w:rsidRPr="00062302">
              <w:rPr>
                <w:rFonts w:hint="eastAsia"/>
                <w:vertAlign w:val="superscript"/>
              </w:rPr>
              <w:t xml:space="preserve"> </w:t>
            </w:r>
            <w:r w:rsidRPr="00062302">
              <w:rPr>
                <w:rFonts w:hint="eastAsia"/>
              </w:rPr>
              <w:t>℃，足跟高温区消失</w:t>
            </w:r>
          </w:p>
        </w:tc>
        <w:tc>
          <w:tcPr>
            <w:tcW w:w="1567" w:type="dxa"/>
            <w:vAlign w:val="center"/>
          </w:tcPr>
          <w:p w14:paraId="152B7F78" w14:textId="77777777" w:rsidR="002C7F3C" w:rsidRPr="00062302" w:rsidRDefault="002C7F3C" w:rsidP="00922437">
            <w:pPr>
              <w:pStyle w:val="afffffffff3"/>
            </w:pPr>
            <w:r w:rsidRPr="00062302">
              <w:rPr>
                <w:rFonts w:hint="eastAsia"/>
              </w:rPr>
              <w:t>术后14</w:t>
            </w:r>
            <w:r w:rsidRPr="00062302">
              <w:rPr>
                <w:rFonts w:hint="eastAsia"/>
                <w:vertAlign w:val="superscript"/>
              </w:rPr>
              <w:t xml:space="preserve"> </w:t>
            </w:r>
            <w:r w:rsidRPr="00062302">
              <w:rPr>
                <w:rFonts w:hint="eastAsia"/>
              </w:rPr>
              <w:t>d</w:t>
            </w:r>
          </w:p>
        </w:tc>
      </w:tr>
      <w:tr w:rsidR="002C7F3C" w:rsidRPr="00062302" w14:paraId="3A6C267F" w14:textId="77777777" w:rsidTr="00922437">
        <w:trPr>
          <w:jc w:val="center"/>
        </w:trPr>
        <w:tc>
          <w:tcPr>
            <w:tcW w:w="1853" w:type="dxa"/>
            <w:tcBorders>
              <w:bottom w:val="single" w:sz="8" w:space="0" w:color="auto"/>
            </w:tcBorders>
            <w:vAlign w:val="center"/>
          </w:tcPr>
          <w:p w14:paraId="044BDDD9" w14:textId="77777777" w:rsidR="002C7F3C" w:rsidRPr="00062302" w:rsidRDefault="002C7F3C" w:rsidP="00922437">
            <w:pPr>
              <w:pStyle w:val="afffffffff3"/>
            </w:pPr>
            <w:r w:rsidRPr="00062302">
              <w:rPr>
                <w:rFonts w:hint="eastAsia"/>
              </w:rPr>
              <w:t>气道不畅</w:t>
            </w:r>
          </w:p>
        </w:tc>
        <w:tc>
          <w:tcPr>
            <w:tcW w:w="1843" w:type="dxa"/>
            <w:tcBorders>
              <w:bottom w:val="single" w:sz="8" w:space="0" w:color="auto"/>
            </w:tcBorders>
            <w:vAlign w:val="center"/>
          </w:tcPr>
          <w:p w14:paraId="6D8A7A1D" w14:textId="77777777" w:rsidR="002C7F3C" w:rsidRPr="00062302" w:rsidRDefault="002C7F3C" w:rsidP="00922437">
            <w:pPr>
              <w:pStyle w:val="afffffffff3"/>
            </w:pPr>
            <w:r w:rsidRPr="00062302">
              <w:rPr>
                <w:rFonts w:hint="eastAsia"/>
              </w:rPr>
              <w:t>肺</w:t>
            </w:r>
            <w:proofErr w:type="gramStart"/>
            <w:r w:rsidRPr="00062302">
              <w:rPr>
                <w:rFonts w:hint="eastAsia"/>
              </w:rPr>
              <w:t>俞</w:t>
            </w:r>
            <w:proofErr w:type="gramEnd"/>
            <w:r w:rsidRPr="00062302">
              <w:rPr>
                <w:rFonts w:hint="eastAsia"/>
              </w:rPr>
              <w:t>-膻中</w:t>
            </w:r>
          </w:p>
        </w:tc>
        <w:tc>
          <w:tcPr>
            <w:tcW w:w="4111" w:type="dxa"/>
            <w:tcBorders>
              <w:bottom w:val="single" w:sz="8" w:space="0" w:color="auto"/>
            </w:tcBorders>
            <w:vAlign w:val="center"/>
          </w:tcPr>
          <w:p w14:paraId="747B91C9" w14:textId="64814F9D" w:rsidR="002C7F3C" w:rsidRPr="00062302" w:rsidRDefault="002C7F3C" w:rsidP="00922437">
            <w:pPr>
              <w:pStyle w:val="afffffffff3"/>
            </w:pPr>
            <w:r w:rsidRPr="00062302">
              <w:rPr>
                <w:rFonts w:hint="eastAsia"/>
              </w:rPr>
              <w:t>ΔT≤1.8</w:t>
            </w:r>
            <w:r w:rsidR="00BE54E2" w:rsidRPr="00062302">
              <w:rPr>
                <w:rFonts w:hint="eastAsia"/>
                <w:vertAlign w:val="superscript"/>
              </w:rPr>
              <w:t xml:space="preserve"> </w:t>
            </w:r>
            <w:r w:rsidRPr="00062302">
              <w:rPr>
                <w:rFonts w:hint="eastAsia"/>
              </w:rPr>
              <w:t>℃，锁骨上高温区缩小＞50％</w:t>
            </w:r>
          </w:p>
        </w:tc>
        <w:tc>
          <w:tcPr>
            <w:tcW w:w="1567" w:type="dxa"/>
            <w:tcBorders>
              <w:bottom w:val="single" w:sz="8" w:space="0" w:color="auto"/>
            </w:tcBorders>
            <w:vAlign w:val="center"/>
          </w:tcPr>
          <w:p w14:paraId="4394B18C" w14:textId="77777777" w:rsidR="002C7F3C" w:rsidRPr="00062302" w:rsidRDefault="002C7F3C" w:rsidP="00922437">
            <w:pPr>
              <w:pStyle w:val="afffffffff3"/>
            </w:pPr>
            <w:r w:rsidRPr="00062302">
              <w:rPr>
                <w:rFonts w:hint="eastAsia"/>
              </w:rPr>
              <w:t>术后21</w:t>
            </w:r>
            <w:r w:rsidRPr="00062302">
              <w:rPr>
                <w:rFonts w:hint="eastAsia"/>
                <w:vertAlign w:val="superscript"/>
              </w:rPr>
              <w:t xml:space="preserve"> </w:t>
            </w:r>
            <w:r w:rsidRPr="00062302">
              <w:rPr>
                <w:rFonts w:hint="eastAsia"/>
              </w:rPr>
              <w:t>d</w:t>
            </w:r>
          </w:p>
        </w:tc>
      </w:tr>
      <w:tr w:rsidR="002C7F3C" w:rsidRPr="00062302" w14:paraId="3EC3A26B" w14:textId="77777777" w:rsidTr="00922437">
        <w:trPr>
          <w:jc w:val="center"/>
        </w:trPr>
        <w:tc>
          <w:tcPr>
            <w:tcW w:w="9374" w:type="dxa"/>
            <w:gridSpan w:val="4"/>
            <w:tcBorders>
              <w:top w:val="single" w:sz="8" w:space="0" w:color="auto"/>
              <w:bottom w:val="single" w:sz="8" w:space="0" w:color="auto"/>
            </w:tcBorders>
            <w:vAlign w:val="center"/>
          </w:tcPr>
          <w:p w14:paraId="620D996C" w14:textId="77777777" w:rsidR="002C7F3C" w:rsidRPr="00062302" w:rsidRDefault="002C7F3C" w:rsidP="00922437">
            <w:pPr>
              <w:pStyle w:val="afff2"/>
            </w:pPr>
            <w:r w:rsidRPr="00062302">
              <w:rPr>
                <w:rFonts w:hint="eastAsia"/>
              </w:rPr>
              <w:t>ΔT为温差变化。</w:t>
            </w:r>
          </w:p>
        </w:tc>
      </w:tr>
    </w:tbl>
    <w:p w14:paraId="7EF2D281" w14:textId="77777777" w:rsidR="002F05A1" w:rsidRPr="00062302" w:rsidRDefault="002F05A1" w:rsidP="002F05A1">
      <w:pPr>
        <w:pStyle w:val="afffff"/>
        <w:ind w:firstLine="420"/>
      </w:pPr>
    </w:p>
    <w:p w14:paraId="40B131B5" w14:textId="77777777" w:rsidR="002F05A1" w:rsidRPr="00062302" w:rsidRDefault="002F05A1" w:rsidP="002F05A1">
      <w:pPr>
        <w:pStyle w:val="afffff"/>
        <w:ind w:firstLine="420"/>
      </w:pPr>
    </w:p>
    <w:p w14:paraId="07E3A06E" w14:textId="77777777" w:rsidR="002F05A1" w:rsidRPr="00062302" w:rsidRDefault="002F05A1">
      <w:pPr>
        <w:pStyle w:val="afffff"/>
        <w:ind w:firstLine="420"/>
      </w:pPr>
    </w:p>
    <w:p w14:paraId="20CCA0BC" w14:textId="77777777" w:rsidR="006209C9" w:rsidRPr="00062302" w:rsidRDefault="006209C9">
      <w:pPr>
        <w:pStyle w:val="afffff"/>
        <w:ind w:firstLine="420"/>
        <w:sectPr w:rsidR="006209C9" w:rsidRPr="00062302" w:rsidSect="0066047B">
          <w:headerReference w:type="even" r:id="rId47"/>
          <w:headerReference w:type="default" r:id="rId48"/>
          <w:footerReference w:type="even" r:id="rId49"/>
          <w:footerReference w:type="default" r:id="rId50"/>
          <w:pgSz w:w="11906" w:h="16838"/>
          <w:pgMar w:top="1928" w:right="1134" w:bottom="1134" w:left="1134" w:header="1418" w:footer="1134" w:gutter="284"/>
          <w:cols w:space="425"/>
          <w:formProt w:val="0"/>
          <w:docGrid w:linePitch="312"/>
        </w:sectPr>
      </w:pPr>
      <w:bookmarkStart w:id="623" w:name="BookMark6"/>
      <w:bookmarkEnd w:id="543"/>
    </w:p>
    <w:p w14:paraId="6EF0BD68" w14:textId="5B6D3751" w:rsidR="006209C9" w:rsidRPr="00062302" w:rsidRDefault="006209C9" w:rsidP="006209C9">
      <w:pPr>
        <w:pStyle w:val="afffff6"/>
        <w:spacing w:after="120"/>
      </w:pPr>
      <w:bookmarkStart w:id="624" w:name="_Toc225778951"/>
      <w:bookmarkStart w:id="625" w:name="_Toc225779048"/>
      <w:bookmarkStart w:id="626" w:name="_Toc225780315"/>
      <w:bookmarkStart w:id="627" w:name="_Toc225780686"/>
      <w:bookmarkStart w:id="628" w:name="_Toc225797114"/>
      <w:r w:rsidRPr="00062302">
        <w:rPr>
          <w:rFonts w:hint="eastAsia"/>
          <w:spacing w:val="105"/>
        </w:rPr>
        <w:lastRenderedPageBreak/>
        <w:t>参考文</w:t>
      </w:r>
      <w:r w:rsidRPr="00062302">
        <w:rPr>
          <w:rFonts w:hint="eastAsia"/>
        </w:rPr>
        <w:t>献</w:t>
      </w:r>
      <w:bookmarkEnd w:id="624"/>
      <w:bookmarkEnd w:id="625"/>
      <w:bookmarkEnd w:id="626"/>
      <w:bookmarkEnd w:id="627"/>
      <w:bookmarkEnd w:id="628"/>
    </w:p>
    <w:p w14:paraId="4611CBFB" w14:textId="3997E3D3" w:rsidR="006209C9" w:rsidRPr="00062302" w:rsidRDefault="006209C9" w:rsidP="006209C9">
      <w:pPr>
        <w:pStyle w:val="afffff"/>
        <w:ind w:firstLine="420"/>
      </w:pPr>
      <w:r w:rsidRPr="00062302">
        <w:rPr>
          <w:rFonts w:hint="eastAsia"/>
        </w:rPr>
        <w:t>［1］  中华医学会心血管病学分会,中国康复医学会心血管病专业委员会,中国老年学学会心脑血管病专业委员会.冠心病康复与二级预防中国专家共识[J].中华心血管病杂志,2013,41(4)</w:t>
      </w:r>
      <w:r w:rsidR="004E671C" w:rsidRPr="00062302">
        <w:t>:</w:t>
      </w:r>
      <w:proofErr w:type="gramStart"/>
      <w:r w:rsidR="004E671C" w:rsidRPr="00062302">
        <w:t>257-264.</w:t>
      </w:r>
      <w:proofErr w:type="gramEnd"/>
    </w:p>
    <w:p w14:paraId="5ECF8AC6" w14:textId="4A052DC3" w:rsidR="00356F20" w:rsidRPr="00062302" w:rsidRDefault="00356F20" w:rsidP="00356F20">
      <w:pPr>
        <w:pStyle w:val="afffff"/>
        <w:ind w:firstLine="420"/>
      </w:pPr>
      <w:r w:rsidRPr="00062302">
        <w:rPr>
          <w:rFonts w:hint="eastAsia"/>
        </w:rPr>
        <w:t xml:space="preserve">［2］  </w:t>
      </w:r>
      <w:proofErr w:type="gramStart"/>
      <w:r w:rsidRPr="00062302">
        <w:rPr>
          <w:rFonts w:hint="eastAsia"/>
        </w:rPr>
        <w:t>陈纪言</w:t>
      </w:r>
      <w:proofErr w:type="gramEnd"/>
      <w:r w:rsidRPr="00062302">
        <w:rPr>
          <w:rFonts w:hint="eastAsia"/>
        </w:rPr>
        <w:t>,陈韵岱,韩雅玲,等.经皮冠状动脉介入治疗术后运动康复专家共识[J].中国介入心脏病学杂志,2016(7):9.</w:t>
      </w:r>
    </w:p>
    <w:p w14:paraId="78EC9671" w14:textId="39CC963F" w:rsidR="00356F20" w:rsidRPr="00062302" w:rsidRDefault="00356F20" w:rsidP="00356F20">
      <w:pPr>
        <w:pStyle w:val="afffff"/>
        <w:ind w:firstLine="420"/>
      </w:pPr>
      <w:r w:rsidRPr="00062302">
        <w:rPr>
          <w:rFonts w:hint="eastAsia"/>
        </w:rPr>
        <w:t>［3］  中国康复医学会心血管病专业委员会.中国心脏康复与二级预防指南2018精要[J].中华内科杂志,2018,57(11):</w:t>
      </w:r>
      <w:proofErr w:type="gramStart"/>
      <w:r w:rsidRPr="00062302">
        <w:rPr>
          <w:rFonts w:hint="eastAsia"/>
        </w:rPr>
        <w:t>802-810.</w:t>
      </w:r>
      <w:proofErr w:type="gramEnd"/>
    </w:p>
    <w:p w14:paraId="0ED54022" w14:textId="1901C935" w:rsidR="00356F20" w:rsidRPr="00062302" w:rsidRDefault="00356F20" w:rsidP="00356F20">
      <w:pPr>
        <w:pStyle w:val="afffff"/>
        <w:ind w:firstLine="420"/>
      </w:pPr>
      <w:r w:rsidRPr="00062302">
        <w:rPr>
          <w:rFonts w:hint="eastAsia"/>
        </w:rPr>
        <w:t>［4］  中国康复医学会心血管病预防与康复专业委员会,中国老年学学会心血管病专业委员会,中华医学会心身医学分会.在心血管科就诊患者心理处方中国专家共识(2020版)[J].中华内科杂志,2020,59(10):</w:t>
      </w:r>
      <w:proofErr w:type="gramStart"/>
      <w:r w:rsidRPr="00062302">
        <w:rPr>
          <w:rFonts w:hint="eastAsia"/>
        </w:rPr>
        <w:t>764-771.</w:t>
      </w:r>
      <w:proofErr w:type="gramEnd"/>
    </w:p>
    <w:p w14:paraId="33CB2EE8" w14:textId="70A9101D" w:rsidR="006209C9" w:rsidRPr="00062302" w:rsidRDefault="006209C9" w:rsidP="006209C9">
      <w:pPr>
        <w:pStyle w:val="afffff"/>
        <w:ind w:firstLine="420"/>
      </w:pPr>
      <w:r w:rsidRPr="00062302">
        <w:rPr>
          <w:rFonts w:hint="eastAsia"/>
        </w:rPr>
        <w:t>［</w:t>
      </w:r>
      <w:r w:rsidR="00356F20" w:rsidRPr="00062302">
        <w:rPr>
          <w:rFonts w:hint="eastAsia"/>
        </w:rPr>
        <w:t>5</w:t>
      </w:r>
      <w:r w:rsidRPr="00062302">
        <w:rPr>
          <w:rFonts w:hint="eastAsia"/>
        </w:rPr>
        <w:t xml:space="preserve">］  </w:t>
      </w:r>
      <w:bookmarkStart w:id="629" w:name="OLE_LINK23"/>
      <w:r w:rsidRPr="00062302">
        <w:rPr>
          <w:rFonts w:hint="eastAsia"/>
        </w:rPr>
        <w:t>中华医学会,中华医学会杂志社,中华医学会全科医学分会,等.冠心病心脏康复基层指南</w:t>
      </w:r>
      <w:bookmarkEnd w:id="629"/>
      <w:r w:rsidRPr="00062302">
        <w:rPr>
          <w:rFonts w:hint="eastAsia"/>
        </w:rPr>
        <w:t>(2020年)[J].2021.</w:t>
      </w:r>
    </w:p>
    <w:p w14:paraId="511D4B62" w14:textId="394D29D2" w:rsidR="00356F20" w:rsidRPr="00062302" w:rsidRDefault="00356F20" w:rsidP="00356F20">
      <w:pPr>
        <w:pStyle w:val="afffff"/>
        <w:ind w:firstLine="420"/>
      </w:pPr>
      <w:r w:rsidRPr="00062302">
        <w:rPr>
          <w:rFonts w:hint="eastAsia"/>
        </w:rPr>
        <w:t>［6］  中华医学会,中华医学会杂志社,中华医学会全科医学分会,等.冠心病心脏康复基层指南(2020年)[J].中华全科医师杂志,2021,20(2):</w:t>
      </w:r>
      <w:proofErr w:type="gramStart"/>
      <w:r w:rsidRPr="00062302">
        <w:rPr>
          <w:rFonts w:hint="eastAsia"/>
        </w:rPr>
        <w:t>150-165.</w:t>
      </w:r>
      <w:proofErr w:type="gramEnd"/>
    </w:p>
    <w:p w14:paraId="48697E4C" w14:textId="1A515D3D" w:rsidR="00356F20" w:rsidRPr="00062302" w:rsidRDefault="00356F20" w:rsidP="00356F20">
      <w:pPr>
        <w:pStyle w:val="afffff"/>
        <w:ind w:firstLine="420"/>
        <w:rPr>
          <w:noProof/>
        </w:rPr>
      </w:pPr>
      <w:r w:rsidRPr="00062302">
        <w:rPr>
          <w:rFonts w:hint="eastAsia"/>
        </w:rPr>
        <w:t>［7］  中华医学会.稳定性冠心病基层诊疗指南（2020年）.中华全科医师杂志，2021，20（3）：</w:t>
      </w:r>
      <w:proofErr w:type="gramStart"/>
      <w:r w:rsidRPr="00062302">
        <w:rPr>
          <w:rFonts w:hint="eastAsia"/>
        </w:rPr>
        <w:t>265-273.</w:t>
      </w:r>
      <w:proofErr w:type="gramEnd"/>
    </w:p>
    <w:p w14:paraId="367A4A6A" w14:textId="532C8979" w:rsidR="00356F20" w:rsidRPr="00062302" w:rsidRDefault="00356F20" w:rsidP="00356F20">
      <w:pPr>
        <w:pStyle w:val="afffff"/>
        <w:ind w:firstLine="420"/>
      </w:pPr>
      <w:r w:rsidRPr="00062302">
        <w:rPr>
          <w:rFonts w:hint="eastAsia"/>
        </w:rPr>
        <w:t>［8］  中华医学会心血管病学分会,中国康复医学会心肺预防与康复专业委员会,中华心血管病杂志编辑委员会.心肺运动试验临床规范应用中国专家共识[J].中华心血管病杂志,2022,50(10):</w:t>
      </w:r>
      <w:proofErr w:type="gramStart"/>
      <w:r w:rsidRPr="00062302">
        <w:rPr>
          <w:rFonts w:hint="eastAsia"/>
        </w:rPr>
        <w:t>973-986.</w:t>
      </w:r>
      <w:proofErr w:type="gramEnd"/>
    </w:p>
    <w:p w14:paraId="59BF7B09" w14:textId="77777777" w:rsidR="00356F20" w:rsidRPr="00062302" w:rsidRDefault="00356F20" w:rsidP="00356F20">
      <w:pPr>
        <w:pStyle w:val="afffff"/>
        <w:ind w:firstLine="420"/>
      </w:pPr>
      <w:r w:rsidRPr="00062302">
        <w:rPr>
          <w:rFonts w:hint="eastAsia"/>
        </w:rPr>
        <w:t>［9］  中华护理学会老年护理专业委员会,中国康复医学会心血管疾病预防与康复专业委员会,中国老年保健协会脏器康复专业委员会,等.心脏康复护理专家共识[J].中华护理杂志,2022,57(16):</w:t>
      </w:r>
      <w:proofErr w:type="gramStart"/>
      <w:r w:rsidRPr="00062302">
        <w:rPr>
          <w:rFonts w:hint="eastAsia"/>
        </w:rPr>
        <w:t>1937-1941.</w:t>
      </w:r>
      <w:proofErr w:type="gramEnd"/>
    </w:p>
    <w:p w14:paraId="14D34224" w14:textId="19E67C3F" w:rsidR="006209C9" w:rsidRPr="00062302" w:rsidRDefault="006209C9" w:rsidP="006209C9">
      <w:pPr>
        <w:pStyle w:val="afffff"/>
        <w:ind w:firstLine="420"/>
      </w:pPr>
      <w:r w:rsidRPr="00062302">
        <w:rPr>
          <w:rFonts w:hint="eastAsia"/>
        </w:rPr>
        <w:t>［</w:t>
      </w:r>
      <w:r w:rsidR="00356F20" w:rsidRPr="00062302">
        <w:rPr>
          <w:rFonts w:hint="eastAsia"/>
        </w:rPr>
        <w:t>10</w:t>
      </w:r>
      <w:r w:rsidRPr="00062302">
        <w:rPr>
          <w:rFonts w:hint="eastAsia"/>
        </w:rPr>
        <w:t xml:space="preserve">］  </w:t>
      </w:r>
      <w:bookmarkStart w:id="630" w:name="OLE_LINK13"/>
      <w:r w:rsidRPr="00062302">
        <w:rPr>
          <w:rFonts w:hint="eastAsia"/>
        </w:rPr>
        <w:t>中国康复医学会心血管病预防与康复专业委员会,中国心脏联盟心血管疾病预防与康复专业委员会康复师护理联盟.稳定性冠心病康复治疗与护理实践中国专家共识</w:t>
      </w:r>
      <w:bookmarkEnd w:id="630"/>
      <w:r w:rsidRPr="00062302">
        <w:rPr>
          <w:rFonts w:hint="eastAsia"/>
        </w:rPr>
        <w:t>[J].中华内科杂志,2023,62(12):</w:t>
      </w:r>
      <w:proofErr w:type="gramStart"/>
      <w:r w:rsidRPr="00062302">
        <w:rPr>
          <w:rFonts w:hint="eastAsia"/>
        </w:rPr>
        <w:t>1406-1417.</w:t>
      </w:r>
      <w:proofErr w:type="gramEnd"/>
    </w:p>
    <w:p w14:paraId="6E0F4725" w14:textId="3EFB71B7" w:rsidR="006209C9" w:rsidRPr="00062302" w:rsidRDefault="006209C9" w:rsidP="006209C9">
      <w:pPr>
        <w:pStyle w:val="afffff"/>
        <w:ind w:firstLine="420"/>
      </w:pPr>
      <w:r w:rsidRPr="00062302">
        <w:rPr>
          <w:rFonts w:hint="eastAsia"/>
        </w:rPr>
        <w:t>［1</w:t>
      </w:r>
      <w:r w:rsidR="00356F20" w:rsidRPr="00062302">
        <w:rPr>
          <w:rFonts w:hint="eastAsia"/>
        </w:rPr>
        <w:t>1</w:t>
      </w:r>
      <w:r w:rsidRPr="00062302">
        <w:rPr>
          <w:rFonts w:hint="eastAsia"/>
        </w:rPr>
        <w:t xml:space="preserve">］  </w:t>
      </w:r>
      <w:bookmarkStart w:id="631" w:name="OLE_LINK22"/>
      <w:r w:rsidRPr="00062302">
        <w:rPr>
          <w:rFonts w:hint="eastAsia"/>
        </w:rPr>
        <w:t>中华医学会心血管病学分会,中华心血管病杂志编辑委员会.经皮冠状动脉介入治疗指南</w:t>
      </w:r>
      <w:bookmarkEnd w:id="631"/>
      <w:r w:rsidRPr="00062302">
        <w:rPr>
          <w:rFonts w:hint="eastAsia"/>
        </w:rPr>
        <w:t>（2025）[J].中华心血管病杂志,2025,53(07)：</w:t>
      </w:r>
      <w:proofErr w:type="gramStart"/>
      <w:r w:rsidRPr="00062302">
        <w:rPr>
          <w:rFonts w:hint="eastAsia"/>
        </w:rPr>
        <w:t>717-745.</w:t>
      </w:r>
      <w:proofErr w:type="gramEnd"/>
    </w:p>
    <w:p w14:paraId="661E9B28" w14:textId="31DAA882" w:rsidR="006209C9" w:rsidRPr="00062302" w:rsidRDefault="006209C9" w:rsidP="006209C9">
      <w:pPr>
        <w:pStyle w:val="afffff"/>
        <w:ind w:firstLineChars="0" w:firstLine="0"/>
        <w:jc w:val="center"/>
      </w:pPr>
      <w:bookmarkStart w:id="632" w:name="BookMark8"/>
      <w:bookmarkEnd w:id="623"/>
      <w:r w:rsidRPr="00062302">
        <w:rPr>
          <w:noProof/>
        </w:rPr>
        <w:drawing>
          <wp:inline distT="0" distB="0" distL="0" distR="0" wp14:anchorId="2C7F3E32" wp14:editId="5050AF45">
            <wp:extent cx="1485900" cy="317500"/>
            <wp:effectExtent l="0" t="0" r="0" b="0"/>
            <wp:docPr id="209339792" name="图片 1"/>
            <wp:cNvGraphicFramePr/>
            <a:graphic xmlns:a="http://schemas.openxmlformats.org/drawingml/2006/main">
              <a:graphicData uri="http://schemas.openxmlformats.org/drawingml/2006/picture">
                <pic:pic xmlns:pic="http://schemas.openxmlformats.org/drawingml/2006/picture">
                  <pic:nvPicPr>
                    <pic:cNvPr id="209339792" name=""/>
                    <pic:cNvPicPr/>
                  </pic:nvPicPr>
                  <pic:blipFill>
                    <a:blip r:embed="rId51">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32"/>
    </w:p>
    <w:sectPr w:rsidR="006209C9" w:rsidRPr="00062302" w:rsidSect="0066047B">
      <w:headerReference w:type="even" r:id="rId52"/>
      <w:headerReference w:type="default" r:id="rId53"/>
      <w:footerReference w:type="even" r:id="rId54"/>
      <w:footerReference w:type="default" r:id="rId55"/>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77905E" w14:textId="77777777" w:rsidR="006C2319" w:rsidRDefault="006C2319">
      <w:pPr>
        <w:spacing w:line="240" w:lineRule="auto"/>
      </w:pPr>
      <w:r>
        <w:separator/>
      </w:r>
    </w:p>
  </w:endnote>
  <w:endnote w:type="continuationSeparator" w:id="0">
    <w:p w14:paraId="0F0DF37B" w14:textId="77777777" w:rsidR="006C2319" w:rsidRDefault="006C231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EEA957" w14:textId="77777777" w:rsidR="00AA1B7B" w:rsidRDefault="00AA1B7B">
    <w:pPr>
      <w:pStyle w:val="afffd"/>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82D973" w14:textId="016F17DA" w:rsidR="00AA1B7B" w:rsidRPr="0066047B" w:rsidRDefault="0066047B" w:rsidP="0066047B">
    <w:pPr>
      <w:pStyle w:val="affffb"/>
    </w:pPr>
    <w:r>
      <w:fldChar w:fldCharType="begin"/>
    </w:r>
    <w:r>
      <w:instrText xml:space="preserve"> PAGE   \* MERGEFORMAT \* MERGEFORMAT </w:instrText>
    </w:r>
    <w:r>
      <w:fldChar w:fldCharType="separate"/>
    </w:r>
    <w:r>
      <w:rPr>
        <w:noProof/>
      </w:rPr>
      <w:t>10</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A3B4CD" w14:textId="77777777" w:rsidR="00AA1B7B" w:rsidRDefault="00AA1B7B" w:rsidP="0066047B">
    <w:pPr>
      <w:pStyle w:val="affffc"/>
    </w:pPr>
    <w:r>
      <w:fldChar w:fldCharType="begin"/>
    </w:r>
    <w:r>
      <w:instrText>PAGE   \* MERGEFORMAT</w:instrText>
    </w:r>
    <w:r>
      <w:fldChar w:fldCharType="separate"/>
    </w:r>
    <w:r w:rsidR="0066047B" w:rsidRPr="0066047B">
      <w:rPr>
        <w:noProof/>
        <w:lang w:val="zh-CN"/>
      </w:rPr>
      <w:t>9</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FDBCDE" w14:textId="083F7A77" w:rsidR="00AA1B7B" w:rsidRPr="0066047B" w:rsidRDefault="0066047B" w:rsidP="0066047B">
    <w:pPr>
      <w:pStyle w:val="affffb"/>
    </w:pPr>
    <w:r>
      <w:fldChar w:fldCharType="begin"/>
    </w:r>
    <w:r>
      <w:instrText xml:space="preserve"> PAGE   \* MERGEFORMAT \* MERGEFORMAT </w:instrText>
    </w:r>
    <w:r>
      <w:fldChar w:fldCharType="separate"/>
    </w:r>
    <w:r>
      <w:rPr>
        <w:noProof/>
      </w:rPr>
      <w:t>12</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BDD612" w14:textId="77777777" w:rsidR="00AA1B7B" w:rsidRDefault="00AA1B7B" w:rsidP="0066047B">
    <w:pPr>
      <w:pStyle w:val="affffc"/>
    </w:pPr>
    <w:r>
      <w:fldChar w:fldCharType="begin"/>
    </w:r>
    <w:r>
      <w:instrText>PAGE   \* MERGEFORMAT</w:instrText>
    </w:r>
    <w:r>
      <w:fldChar w:fldCharType="separate"/>
    </w:r>
    <w:r w:rsidR="0066047B" w:rsidRPr="0066047B">
      <w:rPr>
        <w:noProof/>
        <w:lang w:val="zh-CN"/>
      </w:rPr>
      <w:t>11</w:t>
    </w:r>
    <w: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2563CC" w14:textId="4B0CBDBF" w:rsidR="00AA1B7B" w:rsidRPr="0066047B" w:rsidRDefault="0066047B" w:rsidP="0066047B">
    <w:pPr>
      <w:pStyle w:val="affffb"/>
    </w:pPr>
    <w:r>
      <w:fldChar w:fldCharType="begin"/>
    </w:r>
    <w:r>
      <w:instrText xml:space="preserve"> PAGE   \* MERGEFORMAT \* MERGEFORMAT </w:instrText>
    </w:r>
    <w:r>
      <w:fldChar w:fldCharType="separate"/>
    </w:r>
    <w:r>
      <w:rPr>
        <w:noProof/>
      </w:rPr>
      <w:t>12</w:t>
    </w:r>
    <w: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78A69B" w14:textId="77777777" w:rsidR="00AA1B7B" w:rsidRDefault="00AA1B7B" w:rsidP="0066047B">
    <w:pPr>
      <w:pStyle w:val="affffc"/>
    </w:pPr>
    <w:r>
      <w:fldChar w:fldCharType="begin"/>
    </w:r>
    <w:r>
      <w:instrText>PAGE   \* MERGEFORMAT</w:instrText>
    </w:r>
    <w:r>
      <w:fldChar w:fldCharType="separate"/>
    </w:r>
    <w:r w:rsidR="0066047B" w:rsidRPr="0066047B">
      <w:rPr>
        <w:noProof/>
        <w:lang w:val="zh-CN"/>
      </w:rPr>
      <w:t>13</w:t>
    </w:r>
    <w:r>
      <w:fldChar w:fldCharType="end"/>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B0D0E9" w14:textId="09B95E32" w:rsidR="00AA1B7B" w:rsidRPr="0066047B" w:rsidRDefault="0066047B" w:rsidP="0066047B">
    <w:pPr>
      <w:pStyle w:val="affffb"/>
    </w:pPr>
    <w:r>
      <w:fldChar w:fldCharType="begin"/>
    </w:r>
    <w:r>
      <w:instrText xml:space="preserve"> PAGE   \* MERGEFORMAT \* MERGEFORMAT </w:instrText>
    </w:r>
    <w:r>
      <w:fldChar w:fldCharType="separate"/>
    </w:r>
    <w:r>
      <w:rPr>
        <w:noProof/>
      </w:rPr>
      <w:t>14</w:t>
    </w:r>
    <w:r>
      <w:fldChar w:fldCharType="end"/>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042E1C" w14:textId="77777777" w:rsidR="00AA1B7B" w:rsidRDefault="00AA1B7B" w:rsidP="0066047B">
    <w:pPr>
      <w:pStyle w:val="affffc"/>
    </w:pPr>
    <w:r>
      <w:fldChar w:fldCharType="begin"/>
    </w:r>
    <w:r>
      <w:instrText>PAGE   \* MERGEFORMAT</w:instrText>
    </w:r>
    <w:r>
      <w:fldChar w:fldCharType="separate"/>
    </w:r>
    <w:r w:rsidR="0066047B" w:rsidRPr="0066047B">
      <w:rPr>
        <w:noProof/>
        <w:lang w:val="zh-CN"/>
      </w:rPr>
      <w:t>13</w:t>
    </w:r>
    <w:r>
      <w:fldChar w:fldCharType="end"/>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61C334" w14:textId="64756201" w:rsidR="00AA1B7B" w:rsidRPr="0066047B" w:rsidRDefault="0066047B" w:rsidP="0066047B">
    <w:pPr>
      <w:pStyle w:val="affffb"/>
    </w:pPr>
    <w:r>
      <w:fldChar w:fldCharType="begin"/>
    </w:r>
    <w:r>
      <w:instrText xml:space="preserve"> PAGE   \* MERGEFORMAT \* MERGEFORMAT </w:instrText>
    </w:r>
    <w:r>
      <w:fldChar w:fldCharType="separate"/>
    </w:r>
    <w:r>
      <w:rPr>
        <w:noProof/>
      </w:rPr>
      <w:t>14</w:t>
    </w:r>
    <w:r>
      <w:fldChar w:fldCharType="end"/>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E73802" w14:textId="77777777" w:rsidR="00AA1B7B" w:rsidRDefault="00AA1B7B" w:rsidP="0066047B">
    <w:pPr>
      <w:pStyle w:val="affffc"/>
    </w:pPr>
    <w:r>
      <w:fldChar w:fldCharType="begin"/>
    </w:r>
    <w:r>
      <w:instrText>PAGE   \* MERGEFORMAT</w:instrText>
    </w:r>
    <w:r>
      <w:fldChar w:fldCharType="separate"/>
    </w:r>
    <w:r w:rsidR="0066047B" w:rsidRPr="0066047B">
      <w:rPr>
        <w:noProof/>
        <w:lang w:val="zh-CN"/>
      </w:rPr>
      <w:t>15</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27EF03" w14:textId="77777777" w:rsidR="00AA1B7B" w:rsidRDefault="00AA1B7B">
    <w:pPr>
      <w:pStyle w:val="afffd"/>
    </w:pP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E3924C" w14:textId="4286C161" w:rsidR="00AA1B7B" w:rsidRPr="0066047B" w:rsidRDefault="0066047B" w:rsidP="0066047B">
    <w:pPr>
      <w:pStyle w:val="affffb"/>
    </w:pPr>
    <w:r>
      <w:fldChar w:fldCharType="begin"/>
    </w:r>
    <w:r>
      <w:instrText xml:space="preserve"> PAGE   \* MERGEFORMAT \* MERGEFORMAT </w:instrText>
    </w:r>
    <w:r>
      <w:fldChar w:fldCharType="separate"/>
    </w:r>
    <w:r>
      <w:rPr>
        <w:noProof/>
      </w:rPr>
      <w:t>2</w:t>
    </w:r>
    <w:r>
      <w:fldChar w:fldCharType="end"/>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A5C1A2" w14:textId="77777777" w:rsidR="00AA1B7B" w:rsidRDefault="00AA1B7B" w:rsidP="0066047B">
    <w:pPr>
      <w:pStyle w:val="affffc"/>
    </w:pPr>
    <w:r>
      <w:fldChar w:fldCharType="begin"/>
    </w:r>
    <w:r>
      <w:instrText>PAGE   \* MERGEFORMAT</w:instrText>
    </w:r>
    <w:r>
      <w:fldChar w:fldCharType="separate"/>
    </w:r>
    <w:r w:rsidR="0066047B" w:rsidRPr="0066047B">
      <w:rPr>
        <w:noProof/>
        <w:lang w:val="zh-CN"/>
      </w:rPr>
      <w:t>15</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1F2FC1" w14:textId="77777777" w:rsidR="00AA1B7B" w:rsidRDefault="00AA1B7B">
    <w:pPr>
      <w:pStyle w:val="afffd"/>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D7EC00" w14:textId="39264830" w:rsidR="00AA1B7B" w:rsidRPr="0066047B" w:rsidRDefault="0066047B" w:rsidP="0066047B">
    <w:pPr>
      <w:pStyle w:val="affffb"/>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1579BA" w14:textId="77777777" w:rsidR="00AA1B7B" w:rsidRDefault="00AA1B7B" w:rsidP="0066047B">
    <w:pPr>
      <w:pStyle w:val="affffc"/>
    </w:pPr>
    <w:r>
      <w:fldChar w:fldCharType="begin"/>
    </w:r>
    <w:r>
      <w:instrText>PAGE   \* MERGEFORMAT</w:instrText>
    </w:r>
    <w:r>
      <w:fldChar w:fldCharType="separate"/>
    </w:r>
    <w:r w:rsidR="0066047B" w:rsidRPr="0066047B">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DB1C71" w14:textId="163430CC" w:rsidR="0066047B" w:rsidRPr="0066047B" w:rsidRDefault="0066047B" w:rsidP="0066047B">
    <w:pPr>
      <w:pStyle w:val="affffb"/>
    </w:pPr>
    <w:r>
      <w:fldChar w:fldCharType="begin"/>
    </w:r>
    <w:r>
      <w:instrText xml:space="preserve"> PAGE   \* MERGEFORMAT \* MERGEFORMAT </w:instrText>
    </w:r>
    <w:r>
      <w:fldChar w:fldCharType="separate"/>
    </w:r>
    <w:r>
      <w:rPr>
        <w:noProof/>
      </w:rPr>
      <w:t>III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1BD413" w14:textId="77777777" w:rsidR="0066047B" w:rsidRDefault="0066047B" w:rsidP="0066047B">
    <w:pPr>
      <w:pStyle w:val="affffc"/>
    </w:pPr>
    <w:r>
      <w:fldChar w:fldCharType="begin"/>
    </w:r>
    <w:r>
      <w:instrText>PAGE   \* MERGEFORMAT</w:instrText>
    </w:r>
    <w:r>
      <w:fldChar w:fldCharType="separate"/>
    </w:r>
    <w:r w:rsidRPr="0066047B">
      <w:rPr>
        <w:noProof/>
        <w:lang w:val="zh-CN"/>
      </w:rPr>
      <w:t>III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B84055" w14:textId="1B585AEA" w:rsidR="00AA1B7B" w:rsidRPr="0066047B" w:rsidRDefault="0066047B" w:rsidP="0066047B">
    <w:pPr>
      <w:pStyle w:val="affffb"/>
    </w:pPr>
    <w:r>
      <w:fldChar w:fldCharType="begin"/>
    </w:r>
    <w:r>
      <w:instrText xml:space="preserve"> PAGE   \* MERGEFORMAT \* MERGEFORMAT </w:instrText>
    </w:r>
    <w:r>
      <w:fldChar w:fldCharType="separate"/>
    </w:r>
    <w:r>
      <w:rPr>
        <w:noProof/>
      </w:rPr>
      <w:t>6</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1D65EE" w14:textId="77777777" w:rsidR="00AA1B7B" w:rsidRDefault="00AA1B7B" w:rsidP="0066047B">
    <w:pPr>
      <w:pStyle w:val="affffc"/>
    </w:pPr>
    <w:r>
      <w:fldChar w:fldCharType="begin"/>
    </w:r>
    <w:r>
      <w:instrText>PAGE   \* MERGEFORMAT</w:instrText>
    </w:r>
    <w:r>
      <w:fldChar w:fldCharType="separate"/>
    </w:r>
    <w:r w:rsidR="0066047B" w:rsidRPr="0066047B">
      <w:rPr>
        <w:noProof/>
        <w:lang w:val="zh-CN"/>
      </w:rPr>
      <w:t>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163936" w14:textId="77777777" w:rsidR="006C2319" w:rsidRDefault="006C2319">
      <w:pPr>
        <w:spacing w:line="240" w:lineRule="auto"/>
      </w:pPr>
      <w:r>
        <w:separator/>
      </w:r>
    </w:p>
  </w:footnote>
  <w:footnote w:type="continuationSeparator" w:id="0">
    <w:p w14:paraId="054A733F" w14:textId="77777777" w:rsidR="006C2319" w:rsidRDefault="006C2319">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1CFE18" w14:textId="77777777" w:rsidR="00AA1B7B" w:rsidRDefault="00AA1B7B">
    <w:pPr>
      <w:pStyle w:val="afffe"/>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226A27" w14:textId="214D6795" w:rsidR="00AA1B7B" w:rsidRPr="0066047B" w:rsidRDefault="0066047B" w:rsidP="0066047B">
    <w:pPr>
      <w:pStyle w:val="afffff5"/>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A15353" w14:textId="481C4AE4" w:rsidR="00AA1B7B" w:rsidRDefault="00AA1B7B" w:rsidP="0066047B">
    <w:pPr>
      <w:pStyle w:val="afffff4"/>
    </w:pPr>
    <w:r>
      <w:fldChar w:fldCharType="begin"/>
    </w:r>
    <w:r>
      <w:instrText xml:space="preserve"> STYLEREF  标准文件_文件编号  \* MERGEFORMAT </w:instrText>
    </w:r>
    <w:r>
      <w:fldChar w:fldCharType="separate"/>
    </w:r>
    <w:r w:rsidR="0066047B">
      <w:rPr>
        <w:noProof/>
      </w:rPr>
      <w:t>T/GXAS XXXX</w:t>
    </w:r>
    <w:r w:rsidR="0066047B">
      <w:rPr>
        <w:noProof/>
      </w:rPr>
      <w:t>—</w:t>
    </w:r>
    <w:r w:rsidR="0066047B">
      <w:rPr>
        <w:noProof/>
      </w:rPr>
      <w:t>XXXX</w:t>
    </w:r>
    <w: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C5EF94" w14:textId="7C05CD78" w:rsidR="00AA1B7B" w:rsidRPr="0066047B" w:rsidRDefault="0066047B" w:rsidP="0066047B">
    <w:pPr>
      <w:pStyle w:val="afffff5"/>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C8A6B3" w14:textId="45C7B0F1" w:rsidR="00AA1B7B" w:rsidRDefault="00AA1B7B" w:rsidP="0066047B">
    <w:pPr>
      <w:pStyle w:val="afffff4"/>
    </w:pPr>
    <w:r>
      <w:fldChar w:fldCharType="begin"/>
    </w:r>
    <w:r>
      <w:instrText xml:space="preserve"> STYLEREF  标准文件_文件编号  \* MERGEFORMAT </w:instrText>
    </w:r>
    <w:r>
      <w:fldChar w:fldCharType="separate"/>
    </w:r>
    <w:r w:rsidR="0066047B">
      <w:rPr>
        <w:noProof/>
      </w:rPr>
      <w:t>T/GXAS XXXX</w:t>
    </w:r>
    <w:r w:rsidR="0066047B">
      <w:rPr>
        <w:noProof/>
      </w:rPr>
      <w:t>—</w:t>
    </w:r>
    <w:r w:rsidR="0066047B">
      <w:rPr>
        <w:noProof/>
      </w:rPr>
      <w:t>XXXX</w:t>
    </w:r>
    <w:r>
      <w:fldChar w:fldCharType="end"/>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0C01E1" w14:textId="253F7EDC" w:rsidR="00AA1B7B" w:rsidRPr="0066047B" w:rsidRDefault="0066047B" w:rsidP="0066047B">
    <w:pPr>
      <w:pStyle w:val="afffff5"/>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E0E20F" w14:textId="77777777" w:rsidR="00AA1B7B" w:rsidRDefault="00AA1B7B" w:rsidP="0066047B">
    <w:pPr>
      <w:pStyle w:val="afffff4"/>
    </w:pPr>
    <w:r>
      <w:fldChar w:fldCharType="begin"/>
    </w:r>
    <w:r>
      <w:instrText xml:space="preserve"> STYLEREF  标准文件_文件编号  \* MERGEFORMAT </w:instrText>
    </w:r>
    <w:r>
      <w:fldChar w:fldCharType="separate"/>
    </w:r>
    <w:r w:rsidR="0066047B">
      <w:rPr>
        <w:noProof/>
      </w:rPr>
      <w:t>T/GXAS XXXX</w:t>
    </w:r>
    <w:r w:rsidR="0066047B">
      <w:rPr>
        <w:noProof/>
      </w:rPr>
      <w:t>—</w:t>
    </w:r>
    <w:r w:rsidR="0066047B">
      <w:rPr>
        <w:noProof/>
      </w:rPr>
      <w:t>XXXX</w:t>
    </w:r>
    <w:r>
      <w:fldChar w:fldCharType="end"/>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B02149" w14:textId="33738997" w:rsidR="00AA1B7B" w:rsidRPr="0066047B" w:rsidRDefault="0066047B" w:rsidP="0066047B">
    <w:pPr>
      <w:pStyle w:val="afffff5"/>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0FC84A" w14:textId="77777777" w:rsidR="00AA1B7B" w:rsidRDefault="00AA1B7B" w:rsidP="0066047B">
    <w:pPr>
      <w:pStyle w:val="afffff4"/>
    </w:pPr>
    <w:r>
      <w:fldChar w:fldCharType="begin"/>
    </w:r>
    <w:r>
      <w:instrText xml:space="preserve"> STYLEREF  标准文件_文件编号  \* MERGEFORMAT </w:instrText>
    </w:r>
    <w:r>
      <w:fldChar w:fldCharType="separate"/>
    </w:r>
    <w:r w:rsidR="0066047B">
      <w:rPr>
        <w:noProof/>
      </w:rPr>
      <w:t>T/GXAS XXXX</w:t>
    </w:r>
    <w:r w:rsidR="0066047B">
      <w:rPr>
        <w:noProof/>
      </w:rPr>
      <w:t>—</w:t>
    </w:r>
    <w:r w:rsidR="0066047B">
      <w:rPr>
        <w:noProof/>
      </w:rPr>
      <w:t>XXXX</w:t>
    </w:r>
    <w:r>
      <w:fldChar w:fldCharType="end"/>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FE6F77" w14:textId="77A61D60" w:rsidR="00AA1B7B" w:rsidRPr="0066047B" w:rsidRDefault="0066047B" w:rsidP="0066047B">
    <w:pPr>
      <w:pStyle w:val="afffff5"/>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77C4F6" w14:textId="77777777" w:rsidR="00AA1B7B" w:rsidRDefault="00AA1B7B" w:rsidP="0066047B">
    <w:pPr>
      <w:pStyle w:val="afffff4"/>
    </w:pPr>
    <w:r>
      <w:fldChar w:fldCharType="begin"/>
    </w:r>
    <w:r>
      <w:instrText xml:space="preserve"> STYLEREF  标准文件_文件编号  \* MERGEFORMAT </w:instrText>
    </w:r>
    <w:r>
      <w:fldChar w:fldCharType="separate"/>
    </w:r>
    <w:r w:rsidR="0066047B">
      <w:rPr>
        <w:noProof/>
      </w:rPr>
      <w:t>T/GXAS XXXX</w:t>
    </w:r>
    <w:r w:rsidR="0066047B">
      <w:rPr>
        <w:noProof/>
      </w:rPr>
      <w:t>—</w:t>
    </w:r>
    <w:r w:rsidR="0066047B">
      <w:rPr>
        <w:noProof/>
      </w:rPr>
      <w:t>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62D961" w14:textId="77777777" w:rsidR="00AA1B7B" w:rsidRDefault="00AA1B7B">
    <w:pPr>
      <w:pStyle w:val="afffe"/>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D4165C" w14:textId="4D0EF384" w:rsidR="00AA1B7B" w:rsidRPr="0066047B" w:rsidRDefault="0066047B" w:rsidP="0066047B">
    <w:pPr>
      <w:pStyle w:val="afffff5"/>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BB8AD8" w14:textId="77450B59" w:rsidR="00AA1B7B" w:rsidRDefault="00AA1B7B" w:rsidP="0066047B">
    <w:pPr>
      <w:pStyle w:val="afffff4"/>
    </w:pPr>
    <w:r>
      <w:fldChar w:fldCharType="begin"/>
    </w:r>
    <w:r>
      <w:instrText xml:space="preserve"> STYLEREF  标准文件_文件编号  \* MERGEFORMAT </w:instrText>
    </w:r>
    <w:r>
      <w:fldChar w:fldCharType="separate"/>
    </w:r>
    <w:r w:rsidR="0066047B">
      <w:rPr>
        <w:noProof/>
      </w:rPr>
      <w:t>T/GXAS XXXX</w:t>
    </w:r>
    <w:r w:rsidR="0066047B">
      <w:rPr>
        <w:noProof/>
      </w:rPr>
      <w:t>—</w:t>
    </w:r>
    <w:r w:rsidR="0066047B">
      <w:rPr>
        <w:noProof/>
      </w:rPr>
      <w:t>XXXX</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2027DC" w14:textId="77777777" w:rsidR="00AA1B7B" w:rsidRDefault="00AA1B7B">
    <w:pPr>
      <w:pStyle w:val="afffe"/>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3FDC59" w14:textId="4822C3E1" w:rsidR="00AA1B7B" w:rsidRPr="0066047B" w:rsidRDefault="0066047B" w:rsidP="0066047B">
    <w:pPr>
      <w:pStyle w:val="afffff5"/>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3F48B8" w14:textId="77777777" w:rsidR="00AA1B7B" w:rsidRDefault="00AA1B7B" w:rsidP="0066047B">
    <w:pPr>
      <w:pStyle w:val="afffff4"/>
    </w:pPr>
    <w:r>
      <w:fldChar w:fldCharType="begin"/>
    </w:r>
    <w:r>
      <w:instrText xml:space="preserve"> STYLEREF  标准文件_文件编号  \* MERGEFORMAT </w:instrText>
    </w:r>
    <w:r>
      <w:fldChar w:fldCharType="separate"/>
    </w:r>
    <w:r w:rsidR="0066047B">
      <w:rPr>
        <w:noProof/>
      </w:rPr>
      <w:t>T/GXAS XXXX</w:t>
    </w:r>
    <w:r w:rsidR="0066047B">
      <w:rPr>
        <w:noProof/>
      </w:rPr>
      <w:t>—</w:t>
    </w:r>
    <w:r w:rsidR="0066047B">
      <w:rPr>
        <w:noProof/>
      </w:rPr>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8DFAF1" w14:textId="7D772AA5" w:rsidR="0066047B" w:rsidRPr="0066047B" w:rsidRDefault="0066047B" w:rsidP="0066047B">
    <w:pPr>
      <w:pStyle w:val="afffff5"/>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A0C1C7" w14:textId="77777777" w:rsidR="0066047B" w:rsidRDefault="0066047B" w:rsidP="0066047B">
    <w:pPr>
      <w:pStyle w:val="afffff4"/>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F77C15" w14:textId="6F4AA751" w:rsidR="00AA1B7B" w:rsidRPr="0066047B" w:rsidRDefault="0066047B" w:rsidP="0066047B">
    <w:pPr>
      <w:pStyle w:val="afffff5"/>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187522" w14:textId="6F1834FA" w:rsidR="00AA1B7B" w:rsidRDefault="00AA1B7B" w:rsidP="0066047B">
    <w:pPr>
      <w:pStyle w:val="afffff4"/>
    </w:pPr>
    <w:r>
      <w:fldChar w:fldCharType="begin"/>
    </w:r>
    <w:r>
      <w:instrText xml:space="preserve"> STYLEREF  标准文件_文件编号  \* MERGEFORMAT </w:instrText>
    </w:r>
    <w:r>
      <w:fldChar w:fldCharType="separate"/>
    </w:r>
    <w:r w:rsidR="0066047B">
      <w:rPr>
        <w:noProof/>
      </w:rPr>
      <w:t>T/GXAS XXXX</w:t>
    </w:r>
    <w:r w:rsidR="0066047B">
      <w:rPr>
        <w:noProof/>
      </w:rPr>
      <w:t>—</w:t>
    </w:r>
    <w:r w:rsidR="0066047B">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bordersDoNotSurroundHeader/>
  <w:bordersDoNotSurroundFooter/>
  <w:proofState w:spelling="clean" w:grammar="clean"/>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16760"/>
    <w:rsid w:val="0000040A"/>
    <w:rsid w:val="00000A94"/>
    <w:rsid w:val="00000B47"/>
    <w:rsid w:val="00000D08"/>
    <w:rsid w:val="00001972"/>
    <w:rsid w:val="00001D9A"/>
    <w:rsid w:val="00007B3A"/>
    <w:rsid w:val="000107E0"/>
    <w:rsid w:val="00011FDE"/>
    <w:rsid w:val="00012FFD"/>
    <w:rsid w:val="00014162"/>
    <w:rsid w:val="00014340"/>
    <w:rsid w:val="00016A9C"/>
    <w:rsid w:val="00022184"/>
    <w:rsid w:val="00022762"/>
    <w:rsid w:val="000238E0"/>
    <w:rsid w:val="00024579"/>
    <w:rsid w:val="000249DB"/>
    <w:rsid w:val="0002595E"/>
    <w:rsid w:val="000303C3"/>
    <w:rsid w:val="00030D07"/>
    <w:rsid w:val="000331D3"/>
    <w:rsid w:val="000346A5"/>
    <w:rsid w:val="000359C3"/>
    <w:rsid w:val="00035A7D"/>
    <w:rsid w:val="00035F92"/>
    <w:rsid w:val="000365ED"/>
    <w:rsid w:val="0004249A"/>
    <w:rsid w:val="00043282"/>
    <w:rsid w:val="00044286"/>
    <w:rsid w:val="00044B20"/>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2302"/>
    <w:rsid w:val="0006357D"/>
    <w:rsid w:val="0006427D"/>
    <w:rsid w:val="00067F1E"/>
    <w:rsid w:val="00071CC0"/>
    <w:rsid w:val="00071CFC"/>
    <w:rsid w:val="00073C8C"/>
    <w:rsid w:val="00074E90"/>
    <w:rsid w:val="00077B64"/>
    <w:rsid w:val="00080A1C"/>
    <w:rsid w:val="00082056"/>
    <w:rsid w:val="00082317"/>
    <w:rsid w:val="00083D2C"/>
    <w:rsid w:val="00086AA1"/>
    <w:rsid w:val="00087A77"/>
    <w:rsid w:val="00090CA6"/>
    <w:rsid w:val="00092B8A"/>
    <w:rsid w:val="00092FB0"/>
    <w:rsid w:val="000934C5"/>
    <w:rsid w:val="00093D25"/>
    <w:rsid w:val="00093DAB"/>
    <w:rsid w:val="00094D73"/>
    <w:rsid w:val="0009689F"/>
    <w:rsid w:val="00096D63"/>
    <w:rsid w:val="000A0B60"/>
    <w:rsid w:val="000A0EB8"/>
    <w:rsid w:val="000A19FC"/>
    <w:rsid w:val="000A296B"/>
    <w:rsid w:val="000A7311"/>
    <w:rsid w:val="000A7898"/>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D7E65"/>
    <w:rsid w:val="000E4C9E"/>
    <w:rsid w:val="000E6FD7"/>
    <w:rsid w:val="000E7144"/>
    <w:rsid w:val="000F06E1"/>
    <w:rsid w:val="000F0E3C"/>
    <w:rsid w:val="000F19D5"/>
    <w:rsid w:val="000F4050"/>
    <w:rsid w:val="000F4AEA"/>
    <w:rsid w:val="000F67E9"/>
    <w:rsid w:val="00104926"/>
    <w:rsid w:val="00113B1E"/>
    <w:rsid w:val="0011711C"/>
    <w:rsid w:val="001217B1"/>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465A2"/>
    <w:rsid w:val="00151130"/>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1B66"/>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1D69"/>
    <w:rsid w:val="001B1FDA"/>
    <w:rsid w:val="001B71D0"/>
    <w:rsid w:val="001B71EE"/>
    <w:rsid w:val="001C04A8"/>
    <w:rsid w:val="001C2356"/>
    <w:rsid w:val="001C2C03"/>
    <w:rsid w:val="001C42F7"/>
    <w:rsid w:val="001C49E5"/>
    <w:rsid w:val="001C680C"/>
    <w:rsid w:val="001C7FEA"/>
    <w:rsid w:val="001D0499"/>
    <w:rsid w:val="001D0BBE"/>
    <w:rsid w:val="001D0ED4"/>
    <w:rsid w:val="001D212F"/>
    <w:rsid w:val="001D29D7"/>
    <w:rsid w:val="001D2DE7"/>
    <w:rsid w:val="001D411C"/>
    <w:rsid w:val="001E106E"/>
    <w:rsid w:val="001E1B6A"/>
    <w:rsid w:val="001E2484"/>
    <w:rsid w:val="001E2AC3"/>
    <w:rsid w:val="001E3CC4"/>
    <w:rsid w:val="001E4882"/>
    <w:rsid w:val="001E73AB"/>
    <w:rsid w:val="001F092D"/>
    <w:rsid w:val="001F143A"/>
    <w:rsid w:val="001F1605"/>
    <w:rsid w:val="001F23E6"/>
    <w:rsid w:val="001F2508"/>
    <w:rsid w:val="001F4816"/>
    <w:rsid w:val="001F69B4"/>
    <w:rsid w:val="001F77C7"/>
    <w:rsid w:val="00200183"/>
    <w:rsid w:val="00200333"/>
    <w:rsid w:val="0020107D"/>
    <w:rsid w:val="00202AA4"/>
    <w:rsid w:val="002031F7"/>
    <w:rsid w:val="002040E6"/>
    <w:rsid w:val="0020527B"/>
    <w:rsid w:val="00205F2C"/>
    <w:rsid w:val="00210B15"/>
    <w:rsid w:val="002126F2"/>
    <w:rsid w:val="002142EA"/>
    <w:rsid w:val="00215ADD"/>
    <w:rsid w:val="002204BB"/>
    <w:rsid w:val="00221B79"/>
    <w:rsid w:val="00221C6B"/>
    <w:rsid w:val="002253A1"/>
    <w:rsid w:val="00225CF8"/>
    <w:rsid w:val="0022794E"/>
    <w:rsid w:val="00230731"/>
    <w:rsid w:val="00230A7C"/>
    <w:rsid w:val="00233D64"/>
    <w:rsid w:val="0023482A"/>
    <w:rsid w:val="002359CB"/>
    <w:rsid w:val="00243540"/>
    <w:rsid w:val="0024497B"/>
    <w:rsid w:val="0024515B"/>
    <w:rsid w:val="00246021"/>
    <w:rsid w:val="0024666E"/>
    <w:rsid w:val="00247F52"/>
    <w:rsid w:val="002504B5"/>
    <w:rsid w:val="00250B25"/>
    <w:rsid w:val="00250BBE"/>
    <w:rsid w:val="002515C2"/>
    <w:rsid w:val="0025194F"/>
    <w:rsid w:val="0026148A"/>
    <w:rsid w:val="00262696"/>
    <w:rsid w:val="00263D25"/>
    <w:rsid w:val="002643C3"/>
    <w:rsid w:val="00264A0C"/>
    <w:rsid w:val="00266EEB"/>
    <w:rsid w:val="00267EF4"/>
    <w:rsid w:val="00270CB8"/>
    <w:rsid w:val="00272B08"/>
    <w:rsid w:val="00277A60"/>
    <w:rsid w:val="00280CA9"/>
    <w:rsid w:val="00281BB8"/>
    <w:rsid w:val="00281E9E"/>
    <w:rsid w:val="00282405"/>
    <w:rsid w:val="00285170"/>
    <w:rsid w:val="00285361"/>
    <w:rsid w:val="00292D60"/>
    <w:rsid w:val="00293B30"/>
    <w:rsid w:val="00294920"/>
    <w:rsid w:val="00294D34"/>
    <w:rsid w:val="00294E3B"/>
    <w:rsid w:val="00296193"/>
    <w:rsid w:val="00296C66"/>
    <w:rsid w:val="00296EBE"/>
    <w:rsid w:val="002974E3"/>
    <w:rsid w:val="002A084B"/>
    <w:rsid w:val="002A1260"/>
    <w:rsid w:val="002A1589"/>
    <w:rsid w:val="002A1608"/>
    <w:rsid w:val="002A25DC"/>
    <w:rsid w:val="002A3AAB"/>
    <w:rsid w:val="002A4CEA"/>
    <w:rsid w:val="002A540D"/>
    <w:rsid w:val="002A5977"/>
    <w:rsid w:val="002A59F6"/>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C7F3C"/>
    <w:rsid w:val="002D06C1"/>
    <w:rsid w:val="002D42B5"/>
    <w:rsid w:val="002D4F1A"/>
    <w:rsid w:val="002D6235"/>
    <w:rsid w:val="002D6EC6"/>
    <w:rsid w:val="002D79AC"/>
    <w:rsid w:val="002E039D"/>
    <w:rsid w:val="002E0E98"/>
    <w:rsid w:val="002E4D5A"/>
    <w:rsid w:val="002E5B5C"/>
    <w:rsid w:val="002E6326"/>
    <w:rsid w:val="002E66E7"/>
    <w:rsid w:val="002F05A1"/>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6326"/>
    <w:rsid w:val="003474AA"/>
    <w:rsid w:val="00350D1D"/>
    <w:rsid w:val="00352C83"/>
    <w:rsid w:val="00352F1A"/>
    <w:rsid w:val="00356F20"/>
    <w:rsid w:val="0036107C"/>
    <w:rsid w:val="003615D2"/>
    <w:rsid w:val="0036429C"/>
    <w:rsid w:val="00364A53"/>
    <w:rsid w:val="003654CB"/>
    <w:rsid w:val="00365AA9"/>
    <w:rsid w:val="00365F86"/>
    <w:rsid w:val="00365F87"/>
    <w:rsid w:val="00366E89"/>
    <w:rsid w:val="003705F4"/>
    <w:rsid w:val="00370619"/>
    <w:rsid w:val="00370D58"/>
    <w:rsid w:val="00371316"/>
    <w:rsid w:val="00374E97"/>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1F3A"/>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1D42"/>
    <w:rsid w:val="0041477A"/>
    <w:rsid w:val="004167A3"/>
    <w:rsid w:val="004174AF"/>
    <w:rsid w:val="00432DAA"/>
    <w:rsid w:val="00434305"/>
    <w:rsid w:val="00435DF7"/>
    <w:rsid w:val="00437A40"/>
    <w:rsid w:val="0044083F"/>
    <w:rsid w:val="00441AE7"/>
    <w:rsid w:val="00445574"/>
    <w:rsid w:val="004467FB"/>
    <w:rsid w:val="00452D6B"/>
    <w:rsid w:val="00454484"/>
    <w:rsid w:val="0045517B"/>
    <w:rsid w:val="004627FD"/>
    <w:rsid w:val="00463B77"/>
    <w:rsid w:val="00463C7B"/>
    <w:rsid w:val="004644A6"/>
    <w:rsid w:val="004659BD"/>
    <w:rsid w:val="004675ED"/>
    <w:rsid w:val="00470775"/>
    <w:rsid w:val="004711A2"/>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B54A8"/>
    <w:rsid w:val="004C1FBC"/>
    <w:rsid w:val="004C25A2"/>
    <w:rsid w:val="004C3F1D"/>
    <w:rsid w:val="004C458D"/>
    <w:rsid w:val="004C47CC"/>
    <w:rsid w:val="004C58F7"/>
    <w:rsid w:val="004C7556"/>
    <w:rsid w:val="004C7E8B"/>
    <w:rsid w:val="004C7E9D"/>
    <w:rsid w:val="004C7F67"/>
    <w:rsid w:val="004D076D"/>
    <w:rsid w:val="004D0EF1"/>
    <w:rsid w:val="004D2253"/>
    <w:rsid w:val="004D4406"/>
    <w:rsid w:val="004D7C42"/>
    <w:rsid w:val="004E0465"/>
    <w:rsid w:val="004E127B"/>
    <w:rsid w:val="004E1C0A"/>
    <w:rsid w:val="004E30C5"/>
    <w:rsid w:val="004E3A53"/>
    <w:rsid w:val="004E4AA5"/>
    <w:rsid w:val="004E4AEE"/>
    <w:rsid w:val="004E59E3"/>
    <w:rsid w:val="004E671C"/>
    <w:rsid w:val="004E67C0"/>
    <w:rsid w:val="004E7587"/>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2276"/>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5540"/>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6C75"/>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3DAC"/>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782"/>
    <w:rsid w:val="00612952"/>
    <w:rsid w:val="00614CC1"/>
    <w:rsid w:val="00615A9D"/>
    <w:rsid w:val="00616760"/>
    <w:rsid w:val="00617387"/>
    <w:rsid w:val="006205D6"/>
    <w:rsid w:val="006209C9"/>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047B"/>
    <w:rsid w:val="006640E5"/>
    <w:rsid w:val="006645EB"/>
    <w:rsid w:val="006646F1"/>
    <w:rsid w:val="00664929"/>
    <w:rsid w:val="00664F62"/>
    <w:rsid w:val="006655E1"/>
    <w:rsid w:val="00672060"/>
    <w:rsid w:val="00672BFD"/>
    <w:rsid w:val="006730C4"/>
    <w:rsid w:val="0067407C"/>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1CC1"/>
    <w:rsid w:val="006C2079"/>
    <w:rsid w:val="006C2319"/>
    <w:rsid w:val="006C5A62"/>
    <w:rsid w:val="006C5D68"/>
    <w:rsid w:val="006C6976"/>
    <w:rsid w:val="006C6DD0"/>
    <w:rsid w:val="006D009C"/>
    <w:rsid w:val="006D04EA"/>
    <w:rsid w:val="006D0CB3"/>
    <w:rsid w:val="006D16C4"/>
    <w:rsid w:val="006D3E96"/>
    <w:rsid w:val="006D4515"/>
    <w:rsid w:val="006D4BB1"/>
    <w:rsid w:val="006D6593"/>
    <w:rsid w:val="006F03A8"/>
    <w:rsid w:val="006F2ACA"/>
    <w:rsid w:val="006F2ADC"/>
    <w:rsid w:val="006F2BFE"/>
    <w:rsid w:val="006F31E9"/>
    <w:rsid w:val="006F6284"/>
    <w:rsid w:val="006F7A34"/>
    <w:rsid w:val="007002C5"/>
    <w:rsid w:val="00704387"/>
    <w:rsid w:val="00706188"/>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2D29"/>
    <w:rsid w:val="00755402"/>
    <w:rsid w:val="00756B26"/>
    <w:rsid w:val="00756EDF"/>
    <w:rsid w:val="007600E3"/>
    <w:rsid w:val="007628C1"/>
    <w:rsid w:val="00762C52"/>
    <w:rsid w:val="00765C43"/>
    <w:rsid w:val="00765EFB"/>
    <w:rsid w:val="007671CA"/>
    <w:rsid w:val="00767C61"/>
    <w:rsid w:val="0077008A"/>
    <w:rsid w:val="00773C1F"/>
    <w:rsid w:val="00774DA4"/>
    <w:rsid w:val="00776599"/>
    <w:rsid w:val="00777C46"/>
    <w:rsid w:val="0078114B"/>
    <w:rsid w:val="00781DD2"/>
    <w:rsid w:val="00783ECF"/>
    <w:rsid w:val="0078413A"/>
    <w:rsid w:val="007849C2"/>
    <w:rsid w:val="00786A6E"/>
    <w:rsid w:val="007959E8"/>
    <w:rsid w:val="00795E9C"/>
    <w:rsid w:val="007A0521"/>
    <w:rsid w:val="007A0F20"/>
    <w:rsid w:val="007A2E12"/>
    <w:rsid w:val="007A3475"/>
    <w:rsid w:val="007A41C8"/>
    <w:rsid w:val="007A54CE"/>
    <w:rsid w:val="007A5D3A"/>
    <w:rsid w:val="007A6FD9"/>
    <w:rsid w:val="007A7FFA"/>
    <w:rsid w:val="007B04EB"/>
    <w:rsid w:val="007B0D01"/>
    <w:rsid w:val="007B0D4F"/>
    <w:rsid w:val="007B321E"/>
    <w:rsid w:val="007B5A3D"/>
    <w:rsid w:val="007B5B95"/>
    <w:rsid w:val="007B6032"/>
    <w:rsid w:val="007B68EA"/>
    <w:rsid w:val="007B7453"/>
    <w:rsid w:val="007C2540"/>
    <w:rsid w:val="007C2D89"/>
    <w:rsid w:val="007C4593"/>
    <w:rsid w:val="007C5309"/>
    <w:rsid w:val="007C6069"/>
    <w:rsid w:val="007D06C4"/>
    <w:rsid w:val="007D1352"/>
    <w:rsid w:val="007D2508"/>
    <w:rsid w:val="007D346A"/>
    <w:rsid w:val="007D6518"/>
    <w:rsid w:val="007D76BD"/>
    <w:rsid w:val="007E0BF1"/>
    <w:rsid w:val="007F0ED8"/>
    <w:rsid w:val="007F0F63"/>
    <w:rsid w:val="007F2D0E"/>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16C9"/>
    <w:rsid w:val="0083348C"/>
    <w:rsid w:val="008373D3"/>
    <w:rsid w:val="00840617"/>
    <w:rsid w:val="00840F84"/>
    <w:rsid w:val="00842A47"/>
    <w:rsid w:val="00843C13"/>
    <w:rsid w:val="00843DEF"/>
    <w:rsid w:val="008454F8"/>
    <w:rsid w:val="0085173A"/>
    <w:rsid w:val="0085551E"/>
    <w:rsid w:val="008603CE"/>
    <w:rsid w:val="008620FC"/>
    <w:rsid w:val="008627A5"/>
    <w:rsid w:val="00863E05"/>
    <w:rsid w:val="00865ACA"/>
    <w:rsid w:val="00865D28"/>
    <w:rsid w:val="00865F85"/>
    <w:rsid w:val="0086666E"/>
    <w:rsid w:val="00867AFC"/>
    <w:rsid w:val="00867C10"/>
    <w:rsid w:val="00870439"/>
    <w:rsid w:val="00870DA1"/>
    <w:rsid w:val="00883F93"/>
    <w:rsid w:val="00884DB3"/>
    <w:rsid w:val="00885A9D"/>
    <w:rsid w:val="008864F6"/>
    <w:rsid w:val="008865EE"/>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5546"/>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D7E97"/>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5562"/>
    <w:rsid w:val="009062E6"/>
    <w:rsid w:val="00911BE5"/>
    <w:rsid w:val="00913CA9"/>
    <w:rsid w:val="009145AE"/>
    <w:rsid w:val="009146CE"/>
    <w:rsid w:val="00914CA7"/>
    <w:rsid w:val="00915C3E"/>
    <w:rsid w:val="009161A8"/>
    <w:rsid w:val="00922431"/>
    <w:rsid w:val="00922437"/>
    <w:rsid w:val="009245AE"/>
    <w:rsid w:val="009245F5"/>
    <w:rsid w:val="009249EC"/>
    <w:rsid w:val="00926462"/>
    <w:rsid w:val="009273B3"/>
    <w:rsid w:val="009305B5"/>
    <w:rsid w:val="00935907"/>
    <w:rsid w:val="00936C01"/>
    <w:rsid w:val="00936C23"/>
    <w:rsid w:val="009378DD"/>
    <w:rsid w:val="009429D5"/>
    <w:rsid w:val="00942BF1"/>
    <w:rsid w:val="00945180"/>
    <w:rsid w:val="00945428"/>
    <w:rsid w:val="0094607B"/>
    <w:rsid w:val="00953604"/>
    <w:rsid w:val="0095496B"/>
    <w:rsid w:val="00960F1E"/>
    <w:rsid w:val="009610DC"/>
    <w:rsid w:val="00961490"/>
    <w:rsid w:val="0096381A"/>
    <w:rsid w:val="00964B57"/>
    <w:rsid w:val="00965E04"/>
    <w:rsid w:val="009674AD"/>
    <w:rsid w:val="00970CDC"/>
    <w:rsid w:val="00975727"/>
    <w:rsid w:val="00977010"/>
    <w:rsid w:val="009775C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30E3"/>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23CC"/>
    <w:rsid w:val="009E4A58"/>
    <w:rsid w:val="009E5A2D"/>
    <w:rsid w:val="009E5AB2"/>
    <w:rsid w:val="009E6219"/>
    <w:rsid w:val="009F03B3"/>
    <w:rsid w:val="009F70FE"/>
    <w:rsid w:val="00A0096C"/>
    <w:rsid w:val="00A01757"/>
    <w:rsid w:val="00A028C0"/>
    <w:rsid w:val="00A02BAE"/>
    <w:rsid w:val="00A06A6B"/>
    <w:rsid w:val="00A07E47"/>
    <w:rsid w:val="00A129D0"/>
    <w:rsid w:val="00A12C33"/>
    <w:rsid w:val="00A134DA"/>
    <w:rsid w:val="00A138BA"/>
    <w:rsid w:val="00A14C8E"/>
    <w:rsid w:val="00A15061"/>
    <w:rsid w:val="00A153D9"/>
    <w:rsid w:val="00A15F09"/>
    <w:rsid w:val="00A169B6"/>
    <w:rsid w:val="00A2271D"/>
    <w:rsid w:val="00A237D5"/>
    <w:rsid w:val="00A2473D"/>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48E"/>
    <w:rsid w:val="00A4661E"/>
    <w:rsid w:val="00A468EA"/>
    <w:rsid w:val="00A55BD6"/>
    <w:rsid w:val="00A55D50"/>
    <w:rsid w:val="00A57142"/>
    <w:rsid w:val="00A57A4E"/>
    <w:rsid w:val="00A648CD"/>
    <w:rsid w:val="00A6537A"/>
    <w:rsid w:val="00A67866"/>
    <w:rsid w:val="00A70B07"/>
    <w:rsid w:val="00A723F8"/>
    <w:rsid w:val="00A72EE0"/>
    <w:rsid w:val="00A73528"/>
    <w:rsid w:val="00A74883"/>
    <w:rsid w:val="00A77CCB"/>
    <w:rsid w:val="00A83D8D"/>
    <w:rsid w:val="00A8446B"/>
    <w:rsid w:val="00A8473F"/>
    <w:rsid w:val="00A862D6"/>
    <w:rsid w:val="00A8715E"/>
    <w:rsid w:val="00A9295B"/>
    <w:rsid w:val="00A93B09"/>
    <w:rsid w:val="00A952D7"/>
    <w:rsid w:val="00A963F7"/>
    <w:rsid w:val="00A96AD8"/>
    <w:rsid w:val="00AA052C"/>
    <w:rsid w:val="00AA1B7B"/>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69EF"/>
    <w:rsid w:val="00AE070A"/>
    <w:rsid w:val="00AE0D83"/>
    <w:rsid w:val="00AE101C"/>
    <w:rsid w:val="00AE2A69"/>
    <w:rsid w:val="00AE37E5"/>
    <w:rsid w:val="00AE395E"/>
    <w:rsid w:val="00AE5EB4"/>
    <w:rsid w:val="00AE656D"/>
    <w:rsid w:val="00AF0C18"/>
    <w:rsid w:val="00AF47C5"/>
    <w:rsid w:val="00AF5398"/>
    <w:rsid w:val="00B03918"/>
    <w:rsid w:val="00B049AF"/>
    <w:rsid w:val="00B07242"/>
    <w:rsid w:val="00B07351"/>
    <w:rsid w:val="00B10534"/>
    <w:rsid w:val="00B113DB"/>
    <w:rsid w:val="00B11D8A"/>
    <w:rsid w:val="00B12981"/>
    <w:rsid w:val="00B147DD"/>
    <w:rsid w:val="00B156FD"/>
    <w:rsid w:val="00B21F61"/>
    <w:rsid w:val="00B23B69"/>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5DD6"/>
    <w:rsid w:val="00B56FBE"/>
    <w:rsid w:val="00B60ACF"/>
    <w:rsid w:val="00B6234D"/>
    <w:rsid w:val="00B62B58"/>
    <w:rsid w:val="00B65149"/>
    <w:rsid w:val="00B66567"/>
    <w:rsid w:val="00B66F52"/>
    <w:rsid w:val="00B66FE5"/>
    <w:rsid w:val="00B70C92"/>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08F8"/>
    <w:rsid w:val="00BE22F3"/>
    <w:rsid w:val="00BE54E2"/>
    <w:rsid w:val="00BE5B52"/>
    <w:rsid w:val="00BE7B8D"/>
    <w:rsid w:val="00BF0993"/>
    <w:rsid w:val="00BF10A9"/>
    <w:rsid w:val="00BF1703"/>
    <w:rsid w:val="00BF231C"/>
    <w:rsid w:val="00BF51E5"/>
    <w:rsid w:val="00BF61F6"/>
    <w:rsid w:val="00BF74A6"/>
    <w:rsid w:val="00C013AD"/>
    <w:rsid w:val="00C04904"/>
    <w:rsid w:val="00C056B3"/>
    <w:rsid w:val="00C103E5"/>
    <w:rsid w:val="00C132D0"/>
    <w:rsid w:val="00C13319"/>
    <w:rsid w:val="00C13EE9"/>
    <w:rsid w:val="00C21540"/>
    <w:rsid w:val="00C21906"/>
    <w:rsid w:val="00C21BFA"/>
    <w:rsid w:val="00C24C8D"/>
    <w:rsid w:val="00C252EE"/>
    <w:rsid w:val="00C255AC"/>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19A"/>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07D"/>
    <w:rsid w:val="00CB517D"/>
    <w:rsid w:val="00CB5B34"/>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12A5"/>
    <w:rsid w:val="00CE250B"/>
    <w:rsid w:val="00CE30EA"/>
    <w:rsid w:val="00CF048A"/>
    <w:rsid w:val="00CF155A"/>
    <w:rsid w:val="00CF2947"/>
    <w:rsid w:val="00CF686F"/>
    <w:rsid w:val="00CF6E60"/>
    <w:rsid w:val="00CF7BCA"/>
    <w:rsid w:val="00D008FD"/>
    <w:rsid w:val="00D0321C"/>
    <w:rsid w:val="00D035EC"/>
    <w:rsid w:val="00D04755"/>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3679"/>
    <w:rsid w:val="00D84941"/>
    <w:rsid w:val="00D84FA1"/>
    <w:rsid w:val="00D851F0"/>
    <w:rsid w:val="00D86DB7"/>
    <w:rsid w:val="00D87BF5"/>
    <w:rsid w:val="00D90721"/>
    <w:rsid w:val="00D926D0"/>
    <w:rsid w:val="00D93030"/>
    <w:rsid w:val="00D950E1"/>
    <w:rsid w:val="00D952A6"/>
    <w:rsid w:val="00D97F99"/>
    <w:rsid w:val="00DA1638"/>
    <w:rsid w:val="00DA1E08"/>
    <w:rsid w:val="00DA24F8"/>
    <w:rsid w:val="00DA28E8"/>
    <w:rsid w:val="00DA38D3"/>
    <w:rsid w:val="00DA3932"/>
    <w:rsid w:val="00DA3AFC"/>
    <w:rsid w:val="00DA5C13"/>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6E9"/>
    <w:rsid w:val="00E01138"/>
    <w:rsid w:val="00E02DFB"/>
    <w:rsid w:val="00E030F9"/>
    <w:rsid w:val="00E0311A"/>
    <w:rsid w:val="00E03138"/>
    <w:rsid w:val="00E06404"/>
    <w:rsid w:val="00E11A85"/>
    <w:rsid w:val="00E12495"/>
    <w:rsid w:val="00E15CCD"/>
    <w:rsid w:val="00E202EF"/>
    <w:rsid w:val="00E210B5"/>
    <w:rsid w:val="00E2552F"/>
    <w:rsid w:val="00E30CC4"/>
    <w:rsid w:val="00E3137A"/>
    <w:rsid w:val="00E32CCF"/>
    <w:rsid w:val="00E34A98"/>
    <w:rsid w:val="00E35D1E"/>
    <w:rsid w:val="00E364F9"/>
    <w:rsid w:val="00E365FA"/>
    <w:rsid w:val="00E36789"/>
    <w:rsid w:val="00E44A83"/>
    <w:rsid w:val="00E4553B"/>
    <w:rsid w:val="00E502C1"/>
    <w:rsid w:val="00E502DD"/>
    <w:rsid w:val="00E50D3A"/>
    <w:rsid w:val="00E51387"/>
    <w:rsid w:val="00E51E68"/>
    <w:rsid w:val="00E52EFD"/>
    <w:rsid w:val="00E5408A"/>
    <w:rsid w:val="00E56800"/>
    <w:rsid w:val="00E60C63"/>
    <w:rsid w:val="00E62FF9"/>
    <w:rsid w:val="00E635D6"/>
    <w:rsid w:val="00E639BC"/>
    <w:rsid w:val="00E65E81"/>
    <w:rsid w:val="00E664CC"/>
    <w:rsid w:val="00E70388"/>
    <w:rsid w:val="00E70F92"/>
    <w:rsid w:val="00E74313"/>
    <w:rsid w:val="00E74C54"/>
    <w:rsid w:val="00E772F6"/>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5B6F"/>
    <w:rsid w:val="00EA61BC"/>
    <w:rsid w:val="00EA681A"/>
    <w:rsid w:val="00EA735B"/>
    <w:rsid w:val="00EB1E69"/>
    <w:rsid w:val="00EB2086"/>
    <w:rsid w:val="00EB31ED"/>
    <w:rsid w:val="00EB5EDF"/>
    <w:rsid w:val="00EB60FE"/>
    <w:rsid w:val="00EB74DB"/>
    <w:rsid w:val="00EC5359"/>
    <w:rsid w:val="00EC562A"/>
    <w:rsid w:val="00ED067A"/>
    <w:rsid w:val="00ED2B50"/>
    <w:rsid w:val="00ED4BCA"/>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35EFD"/>
    <w:rsid w:val="00F420D5"/>
    <w:rsid w:val="00F451EA"/>
    <w:rsid w:val="00F45447"/>
    <w:rsid w:val="00F456C6"/>
    <w:rsid w:val="00F4577B"/>
    <w:rsid w:val="00F46496"/>
    <w:rsid w:val="00F474D0"/>
    <w:rsid w:val="00F50179"/>
    <w:rsid w:val="00F515EE"/>
    <w:rsid w:val="00F56511"/>
    <w:rsid w:val="00F57162"/>
    <w:rsid w:val="00F6194E"/>
    <w:rsid w:val="00F623AC"/>
    <w:rsid w:val="00F6412A"/>
    <w:rsid w:val="00F65893"/>
    <w:rsid w:val="00F66A4A"/>
    <w:rsid w:val="00F71E22"/>
    <w:rsid w:val="00F72142"/>
    <w:rsid w:val="00F728CE"/>
    <w:rsid w:val="00F72AE7"/>
    <w:rsid w:val="00F833BA"/>
    <w:rsid w:val="00F84FD0"/>
    <w:rsid w:val="00F859A8"/>
    <w:rsid w:val="00F86D87"/>
    <w:rsid w:val="00F9108B"/>
    <w:rsid w:val="00F91349"/>
    <w:rsid w:val="00F93A8A"/>
    <w:rsid w:val="00F95248"/>
    <w:rsid w:val="00F956A9"/>
    <w:rsid w:val="00F963ED"/>
    <w:rsid w:val="00F966CF"/>
    <w:rsid w:val="00F96CAE"/>
    <w:rsid w:val="00F97317"/>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2326"/>
    <w:rsid w:val="00FF3E7D"/>
    <w:rsid w:val="00FF5B99"/>
    <w:rsid w:val="00FF730C"/>
    <w:rsid w:val="00FF73F4"/>
    <w:rsid w:val="00FF7CE4"/>
    <w:rsid w:val="00FF7E39"/>
    <w:rsid w:val="62620EA5"/>
    <w:rsid w:val="7F5B6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4860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lsdException w:name="toc 3" w:semiHidden="0" w:uiPriority="39"/>
    <w:lsdException w:name="toc 4" w:semiHidden="0" w:uiPriority="39"/>
    <w:lsdException w:name="toc 5" w:semiHidden="0" w:uiPriority="39"/>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Document Map"/>
    <w:basedOn w:val="afff5"/>
    <w:link w:val="Char"/>
    <w:uiPriority w:val="99"/>
    <w:semiHidden/>
    <w:unhideWhenUsed/>
    <w:qFormat/>
    <w:rPr>
      <w:rFonts w:ascii="宋体"/>
      <w:sz w:val="18"/>
      <w:szCs w:val="18"/>
    </w:rPr>
  </w:style>
  <w:style w:type="paragraph" w:styleId="afffb">
    <w:name w:val="Body Text"/>
    <w:basedOn w:val="afff5"/>
    <w:link w:val="Char0"/>
    <w:qFormat/>
    <w:pPr>
      <w:spacing w:after="120"/>
    </w:pPr>
  </w:style>
  <w:style w:type="paragraph" w:styleId="50">
    <w:name w:val="toc 5"/>
    <w:basedOn w:val="afff5"/>
    <w:next w:val="afff5"/>
    <w:autoRedefine/>
    <w:uiPriority w:val="39"/>
    <w:unhideWhenUsed/>
    <w:pPr>
      <w:ind w:left="839"/>
    </w:pPr>
    <w:rPr>
      <w:rFonts w:ascii="宋体"/>
    </w:rPr>
  </w:style>
  <w:style w:type="paragraph" w:styleId="30">
    <w:name w:val="toc 3"/>
    <w:basedOn w:val="afff5"/>
    <w:next w:val="afff5"/>
    <w:autoRedefine/>
    <w:uiPriority w:val="39"/>
    <w:unhideWhenUsed/>
    <w:pPr>
      <w:spacing w:line="300" w:lineRule="exact"/>
      <w:ind w:left="420"/>
    </w:pPr>
    <w:rPr>
      <w:rFonts w:ascii="宋体"/>
    </w:rPr>
  </w:style>
  <w:style w:type="paragraph" w:styleId="afffc">
    <w:name w:val="Balloon Text"/>
    <w:basedOn w:val="afff5"/>
    <w:link w:val="Char1"/>
    <w:uiPriority w:val="99"/>
    <w:semiHidden/>
    <w:unhideWhenUsed/>
    <w:qFormat/>
    <w:rPr>
      <w:sz w:val="18"/>
      <w:szCs w:val="18"/>
    </w:rPr>
  </w:style>
  <w:style w:type="paragraph" w:styleId="afffd">
    <w:name w:val="footer"/>
    <w:basedOn w:val="afff5"/>
    <w:link w:val="Char2"/>
    <w:uiPriority w:val="99"/>
    <w:qFormat/>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pPr>
      <w:tabs>
        <w:tab w:val="right" w:leader="dot" w:pos="9344"/>
      </w:tabs>
      <w:spacing w:line="300" w:lineRule="exact"/>
      <w:ind w:left="629"/>
    </w:pPr>
    <w:rPr>
      <w:rFonts w:ascii="宋体"/>
    </w:rPr>
  </w:style>
  <w:style w:type="paragraph" w:styleId="affff">
    <w:name w:val="footnote text"/>
    <w:basedOn w:val="afff5"/>
    <w:next w:val="afff5"/>
    <w:link w:val="Char4"/>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0">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pPr>
      <w:tabs>
        <w:tab w:val="right" w:leader="dot" w:pos="9344"/>
      </w:tabs>
      <w:spacing w:line="300" w:lineRule="exact"/>
      <w:ind w:left="210"/>
    </w:pPr>
    <w:rPr>
      <w:rFonts w:ascii="宋体"/>
    </w:rPr>
  </w:style>
  <w:style w:type="paragraph" w:styleId="affff1">
    <w:name w:val="Title"/>
    <w:basedOn w:val="afff5"/>
    <w:link w:val="Char5"/>
    <w:qFormat/>
    <w:pPr>
      <w:spacing w:before="240" w:after="60"/>
      <w:jc w:val="center"/>
      <w:outlineLvl w:val="0"/>
    </w:pPr>
    <w:rPr>
      <w:rFonts w:ascii="Arial" w:hAnsi="Arial" w:cs="Arial"/>
      <w:b/>
      <w:bCs/>
      <w:sz w:val="32"/>
      <w:szCs w:val="32"/>
    </w:rPr>
  </w:style>
  <w:style w:type="table" w:styleId="affff2">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3">
    <w:name w:val="Strong"/>
    <w:uiPriority w:val="22"/>
    <w:qFormat/>
    <w:rPr>
      <w:b/>
      <w:bCs/>
    </w:rPr>
  </w:style>
  <w:style w:type="character" w:styleId="affff4">
    <w:name w:val="page number"/>
    <w:qFormat/>
    <w:rPr>
      <w:rFonts w:ascii="宋体" w:eastAsia="宋体" w:hAnsi="Times New Roman"/>
      <w:sz w:val="18"/>
    </w:rPr>
  </w:style>
  <w:style w:type="character" w:styleId="affff5">
    <w:name w:val="Emphasis"/>
    <w:uiPriority w:val="20"/>
    <w:qFormat/>
    <w:rPr>
      <w:i/>
      <w:iCs/>
    </w:rPr>
  </w:style>
  <w:style w:type="character" w:styleId="affff6">
    <w:name w:val="Hyperlink"/>
    <w:uiPriority w:val="99"/>
    <w:qFormat/>
    <w:rPr>
      <w:rFonts w:ascii="宋体" w:eastAsia="宋体" w:hAnsi="Times New Roman"/>
      <w:color w:val="auto"/>
      <w:spacing w:val="0"/>
      <w:w w:val="100"/>
      <w:position w:val="0"/>
      <w:sz w:val="21"/>
      <w:u w:val="none"/>
      <w:vertAlign w:val="baseline"/>
    </w:rPr>
  </w:style>
  <w:style w:type="character" w:styleId="affff7">
    <w:name w:val="footnote reference"/>
    <w:semiHidden/>
    <w:qFormat/>
    <w:rPr>
      <w:rFonts w:ascii="宋体" w:eastAsia="宋体" w:hAnsi="宋体" w:cs="Times New Roman"/>
      <w:spacing w:val="0"/>
      <w:sz w:val="18"/>
      <w:vertAlign w:val="superscript"/>
    </w:rPr>
  </w:style>
  <w:style w:type="character" w:customStyle="1" w:styleId="1Char">
    <w:name w:val="标题 1 Char"/>
    <w:link w:val="1"/>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rPr>
      <w:b/>
      <w:bCs/>
      <w:kern w:val="2"/>
      <w:sz w:val="32"/>
      <w:szCs w:val="32"/>
    </w:rPr>
  </w:style>
  <w:style w:type="character" w:customStyle="1" w:styleId="4Char">
    <w:name w:val="标题 4 Char"/>
    <w:link w:val="4"/>
    <w:rPr>
      <w:rFonts w:ascii="Arial" w:eastAsia="黑体" w:hAnsi="Arial"/>
      <w:b/>
      <w:bCs/>
      <w:kern w:val="2"/>
      <w:sz w:val="28"/>
      <w:szCs w:val="28"/>
    </w:rPr>
  </w:style>
  <w:style w:type="character" w:customStyle="1" w:styleId="5Char">
    <w:name w:val="标题 5 Char"/>
    <w:link w:val="5"/>
    <w:rPr>
      <w:b/>
      <w:bCs/>
      <w:kern w:val="2"/>
      <w:sz w:val="28"/>
      <w:szCs w:val="28"/>
    </w:rPr>
  </w:style>
  <w:style w:type="character" w:customStyle="1" w:styleId="6Char">
    <w:name w:val="标题 6 Char"/>
    <w:link w:val="6"/>
    <w:rPr>
      <w:rFonts w:ascii="Arial" w:eastAsia="黑体" w:hAnsi="Arial"/>
      <w:b/>
      <w:bCs/>
      <w:kern w:val="2"/>
      <w:sz w:val="24"/>
      <w:szCs w:val="24"/>
    </w:rPr>
  </w:style>
  <w:style w:type="character" w:customStyle="1" w:styleId="7Char">
    <w:name w:val="标题 7 Char"/>
    <w:link w:val="7"/>
    <w:rPr>
      <w:b/>
      <w:bCs/>
      <w:kern w:val="2"/>
      <w:sz w:val="24"/>
      <w:szCs w:val="24"/>
    </w:rPr>
  </w:style>
  <w:style w:type="character" w:customStyle="1" w:styleId="8Char">
    <w:name w:val="标题 8 Char"/>
    <w:link w:val="8"/>
    <w:rPr>
      <w:rFonts w:ascii="Arial" w:eastAsia="黑体" w:hAnsi="Arial"/>
      <w:kern w:val="2"/>
      <w:sz w:val="24"/>
      <w:szCs w:val="24"/>
    </w:rPr>
  </w:style>
  <w:style w:type="character" w:customStyle="1" w:styleId="9Char">
    <w:name w:val="标题 9 Char"/>
    <w:link w:val="9"/>
    <w:rPr>
      <w:rFonts w:ascii="Arial" w:eastAsia="黑体" w:hAnsi="Arial"/>
      <w:kern w:val="2"/>
      <w:sz w:val="21"/>
      <w:szCs w:val="21"/>
    </w:rPr>
  </w:style>
  <w:style w:type="character" w:customStyle="1" w:styleId="Char3">
    <w:name w:val="页眉 Char"/>
    <w:link w:val="afffe"/>
    <w:uiPriority w:val="99"/>
    <w:qFormat/>
    <w:rPr>
      <w:kern w:val="2"/>
      <w:sz w:val="18"/>
      <w:szCs w:val="18"/>
    </w:rPr>
  </w:style>
  <w:style w:type="character" w:customStyle="1" w:styleId="Char2">
    <w:name w:val="页脚 Char"/>
    <w:link w:val="afffd"/>
    <w:uiPriority w:val="99"/>
    <w:qFormat/>
    <w:rPr>
      <w:rFonts w:ascii="宋体"/>
      <w:kern w:val="2"/>
      <w:sz w:val="18"/>
      <w:szCs w:val="18"/>
    </w:rPr>
  </w:style>
  <w:style w:type="character" w:customStyle="1" w:styleId="Char1">
    <w:name w:val="批注框文本 Char"/>
    <w:link w:val="afffc"/>
    <w:uiPriority w:val="99"/>
    <w:semiHidden/>
    <w:qFormat/>
    <w:rPr>
      <w:kern w:val="2"/>
      <w:sz w:val="18"/>
      <w:szCs w:val="18"/>
    </w:rPr>
  </w:style>
  <w:style w:type="paragraph" w:styleId="affff8">
    <w:name w:val="Quote"/>
    <w:basedOn w:val="afff5"/>
    <w:next w:val="afff5"/>
    <w:link w:val="Char6"/>
    <w:uiPriority w:val="29"/>
    <w:qFormat/>
    <w:rPr>
      <w:i/>
      <w:iCs/>
      <w:color w:val="000000"/>
    </w:rPr>
  </w:style>
  <w:style w:type="character" w:customStyle="1" w:styleId="Char6">
    <w:name w:val="引用 Char"/>
    <w:link w:val="affff8"/>
    <w:uiPriority w:val="29"/>
    <w:qFormat/>
    <w:rPr>
      <w:i/>
      <w:iCs/>
      <w:color w:val="000000"/>
      <w:kern w:val="2"/>
      <w:sz w:val="21"/>
      <w:szCs w:val="21"/>
    </w:rPr>
  </w:style>
  <w:style w:type="character" w:customStyle="1" w:styleId="Char5">
    <w:name w:val="标题 Char"/>
    <w:link w:val="affff1"/>
    <w:qFormat/>
    <w:rPr>
      <w:rFonts w:ascii="Arial" w:hAnsi="Arial" w:cs="Arial"/>
      <w:b/>
      <w:bCs/>
      <w:kern w:val="2"/>
      <w:sz w:val="32"/>
      <w:szCs w:val="32"/>
    </w:rPr>
  </w:style>
  <w:style w:type="paragraph" w:customStyle="1" w:styleId="affff9">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a">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b">
    <w:name w:val="标准文件_页脚偶数页"/>
    <w:qFormat/>
    <w:pPr>
      <w:ind w:left="198"/>
    </w:pPr>
    <w:rPr>
      <w:rFonts w:ascii="宋体" w:hAnsi="Times New Roman"/>
      <w:sz w:val="18"/>
    </w:rPr>
  </w:style>
  <w:style w:type="paragraph" w:customStyle="1" w:styleId="affffc">
    <w:name w:val="标准文件_页脚奇数页"/>
    <w:qFormat/>
    <w:pPr>
      <w:ind w:right="227"/>
      <w:jc w:val="right"/>
    </w:pPr>
    <w:rPr>
      <w:rFonts w:ascii="宋体" w:hAnsi="Times New Roman"/>
      <w:sz w:val="18"/>
    </w:rPr>
  </w:style>
  <w:style w:type="paragraph" w:customStyle="1" w:styleId="affffd">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e">
    <w:name w:val="标准文件_标准正文"/>
    <w:basedOn w:val="afff5"/>
    <w:next w:val="afffff"/>
    <w:qFormat/>
    <w:pPr>
      <w:snapToGrid w:val="0"/>
      <w:ind w:firstLineChars="200" w:firstLine="200"/>
    </w:pPr>
    <w:rPr>
      <w:kern w:val="0"/>
    </w:rPr>
  </w:style>
  <w:style w:type="paragraph" w:customStyle="1" w:styleId="afffff">
    <w:name w:val="标准文件_段"/>
    <w:link w:val="Char7"/>
    <w:qFormat/>
    <w:pPr>
      <w:autoSpaceDE w:val="0"/>
      <w:autoSpaceDN w:val="0"/>
      <w:ind w:firstLineChars="200" w:firstLine="200"/>
      <w:jc w:val="both"/>
    </w:pPr>
    <w:rPr>
      <w:rFonts w:ascii="宋体" w:hAnsi="Times New Roman"/>
      <w:sz w:val="21"/>
    </w:rPr>
  </w:style>
  <w:style w:type="paragraph" w:customStyle="1" w:styleId="afffff0">
    <w:name w:val="标准文件_版本"/>
    <w:basedOn w:val="affffe"/>
    <w:qFormat/>
    <w:pPr>
      <w:adjustRightInd/>
      <w:snapToGrid/>
      <w:ind w:firstLineChars="0" w:firstLine="0"/>
    </w:pPr>
    <w:rPr>
      <w:rFonts w:ascii="宋体" w:hAnsi="宋体"/>
      <w:kern w:val="2"/>
    </w:rPr>
  </w:style>
  <w:style w:type="paragraph" w:customStyle="1" w:styleId="afffff1">
    <w:name w:val="标准文件_标准部门"/>
    <w:basedOn w:val="afff5"/>
    <w:qFormat/>
    <w:pPr>
      <w:jc w:val="center"/>
    </w:pPr>
    <w:rPr>
      <w:rFonts w:ascii="黑体" w:eastAsia="黑体"/>
      <w:kern w:val="0"/>
      <w:sz w:val="44"/>
    </w:rPr>
  </w:style>
  <w:style w:type="paragraph" w:customStyle="1" w:styleId="afffff2">
    <w:name w:val="标准文件_标准代替"/>
    <w:basedOn w:val="afff5"/>
    <w:next w:val="afff5"/>
    <w:qFormat/>
    <w:pPr>
      <w:spacing w:line="310" w:lineRule="exact"/>
      <w:jc w:val="right"/>
    </w:pPr>
    <w:rPr>
      <w:rFonts w:ascii="宋体" w:hAnsi="宋体"/>
      <w:kern w:val="0"/>
    </w:rPr>
  </w:style>
  <w:style w:type="paragraph" w:customStyle="1" w:styleId="afffff3">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5"/>
    <w:qFormat/>
    <w:pPr>
      <w:jc w:val="left"/>
    </w:pPr>
  </w:style>
  <w:style w:type="paragraph" w:customStyle="1" w:styleId="afffff6">
    <w:name w:val="标准文件_参考文献标题"/>
    <w:basedOn w:val="afff5"/>
    <w:next w:val="afff5"/>
    <w:qFormat/>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
    <w:qFormat/>
    <w:pPr>
      <w:widowControl w:val="0"/>
      <w:numPr>
        <w:ilvl w:val="3"/>
        <w:numId w:val="2"/>
      </w:numPr>
      <w:spacing w:beforeLines="50" w:afterLines="50"/>
      <w:jc w:val="both"/>
      <w:outlineLvl w:val="2"/>
    </w:pPr>
    <w:rPr>
      <w:rFonts w:ascii="黑体" w:eastAsia="黑体" w:hAnsi="Times New Roman"/>
      <w:sz w:val="21"/>
    </w:rPr>
  </w:style>
  <w:style w:type="character" w:customStyle="1" w:styleId="afffff7">
    <w:name w:val="标准文件_发布"/>
    <w:qFormat/>
    <w:rPr>
      <w:rFonts w:ascii="黑体" w:eastAsia="黑体"/>
      <w:spacing w:val="0"/>
      <w:w w:val="100"/>
      <w:position w:val="3"/>
      <w:sz w:val="28"/>
    </w:rPr>
  </w:style>
  <w:style w:type="paragraph" w:customStyle="1" w:styleId="ad">
    <w:name w:val="标准文件_方框数字列项"/>
    <w:basedOn w:val="afffff"/>
    <w:qFormat/>
    <w:pPr>
      <w:numPr>
        <w:numId w:val="3"/>
      </w:numPr>
      <w:ind w:firstLineChars="0" w:firstLine="0"/>
    </w:pPr>
  </w:style>
  <w:style w:type="paragraph" w:customStyle="1" w:styleId="afffff8">
    <w:name w:val="标准文件_封面标准编号"/>
    <w:basedOn w:val="afff5"/>
    <w:next w:val="afffff2"/>
    <w:qFormat/>
    <w:pPr>
      <w:spacing w:line="310" w:lineRule="exact"/>
      <w:jc w:val="right"/>
    </w:pPr>
    <w:rPr>
      <w:rFonts w:ascii="黑体" w:eastAsia="黑体"/>
      <w:kern w:val="0"/>
      <w:sz w:val="28"/>
    </w:rPr>
  </w:style>
  <w:style w:type="paragraph" w:customStyle="1" w:styleId="afffff9">
    <w:name w:val="标准文件_封面标准分类号"/>
    <w:basedOn w:val="afff5"/>
    <w:qFormat/>
    <w:rPr>
      <w:rFonts w:ascii="黑体" w:eastAsia="黑体"/>
      <w:b/>
      <w:kern w:val="0"/>
      <w:sz w:val="28"/>
    </w:rPr>
  </w:style>
  <w:style w:type="paragraph" w:customStyle="1" w:styleId="afffffa">
    <w:name w:val="标准文件_封面标准名称"/>
    <w:basedOn w:val="afff5"/>
    <w:qFormat/>
    <w:pPr>
      <w:spacing w:line="240" w:lineRule="auto"/>
      <w:jc w:val="center"/>
    </w:pPr>
    <w:rPr>
      <w:rFonts w:ascii="黑体" w:eastAsia="黑体"/>
      <w:kern w:val="0"/>
      <w:sz w:val="52"/>
    </w:rPr>
  </w:style>
  <w:style w:type="paragraph" w:customStyle="1" w:styleId="afffffb">
    <w:name w:val="标准文件_封面标准英文名称"/>
    <w:basedOn w:val="afff5"/>
    <w:qFormat/>
    <w:pPr>
      <w:spacing w:line="240" w:lineRule="auto"/>
      <w:jc w:val="center"/>
    </w:pPr>
    <w:rPr>
      <w:rFonts w:ascii="黑体" w:eastAsia="黑体"/>
      <w:b/>
      <w:sz w:val="28"/>
    </w:rPr>
  </w:style>
  <w:style w:type="paragraph" w:customStyle="1" w:styleId="afffffc">
    <w:name w:val="标准文件_封面发布日期"/>
    <w:basedOn w:val="afff5"/>
    <w:qFormat/>
    <w:pPr>
      <w:spacing w:line="310" w:lineRule="exact"/>
    </w:pPr>
    <w:rPr>
      <w:rFonts w:ascii="黑体" w:eastAsia="黑体"/>
      <w:kern w:val="0"/>
      <w:sz w:val="28"/>
    </w:rPr>
  </w:style>
  <w:style w:type="paragraph" w:customStyle="1" w:styleId="afffffd">
    <w:name w:val="标准文件_封面密级"/>
    <w:basedOn w:val="afff5"/>
    <w:qFormat/>
    <w:rPr>
      <w:rFonts w:eastAsia="黑体"/>
      <w:sz w:val="32"/>
    </w:rPr>
  </w:style>
  <w:style w:type="paragraph" w:customStyle="1" w:styleId="afffffe">
    <w:name w:val="标准文件_封面实施日期"/>
    <w:basedOn w:val="afff5"/>
    <w:qFormat/>
    <w:pPr>
      <w:spacing w:line="310" w:lineRule="exact"/>
      <w:jc w:val="right"/>
    </w:pPr>
    <w:rPr>
      <w:rFonts w:ascii="黑体" w:eastAsia="黑体"/>
      <w:sz w:val="28"/>
    </w:rPr>
  </w:style>
  <w:style w:type="paragraph" w:customStyle="1" w:styleId="affffff">
    <w:name w:val="标准文件_封面抬头"/>
    <w:basedOn w:val="afffff"/>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
    <w:qFormat/>
    <w:pPr>
      <w:numPr>
        <w:numId w:val="4"/>
      </w:numPr>
      <w:shd w:val="clear" w:color="FFFFFF" w:fill="FFFFFF"/>
      <w:tabs>
        <w:tab w:val="left" w:pos="6406"/>
      </w:tabs>
      <w:spacing w:before="560" w:afterLines="50"/>
      <w:jc w:val="center"/>
      <w:outlineLvl w:val="0"/>
    </w:pPr>
    <w:rPr>
      <w:rFonts w:ascii="黑体" w:eastAsia="黑体" w:hAnsi="Times New Roman"/>
      <w:sz w:val="21"/>
    </w:rPr>
  </w:style>
  <w:style w:type="paragraph" w:customStyle="1" w:styleId="aff">
    <w:name w:val="标准文件_附录表标题"/>
    <w:next w:val="afffff"/>
    <w:qFormat/>
    <w:pPr>
      <w:numPr>
        <w:ilvl w:val="1"/>
        <w:numId w:val="5"/>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f"/>
    <w:qFormat/>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f"/>
    <w:qFormat/>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
    <w:qFormat/>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f"/>
    <w:qFormat/>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f"/>
    <w:qFormat/>
    <w:pPr>
      <w:numPr>
        <w:ilvl w:val="1"/>
        <w:numId w:val="6"/>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f"/>
    <w:qFormat/>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b"/>
    <w:qFormat/>
    <w:rPr>
      <w:kern w:val="2"/>
      <w:sz w:val="21"/>
      <w:szCs w:val="21"/>
    </w:rPr>
  </w:style>
  <w:style w:type="paragraph" w:customStyle="1" w:styleId="affffff1">
    <w:name w:val="标准文件_附录章标题"/>
    <w:next w:val="afffff"/>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2">
    <w:name w:val="标准文件_公式后的破折号"/>
    <w:basedOn w:val="afffff"/>
    <w:next w:val="afffff"/>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jc w:val="center"/>
      <w:outlineLvl w:val="0"/>
    </w:pPr>
    <w:rPr>
      <w:rFonts w:ascii="黑体" w:eastAsia="黑体" w:hAnsi="Times New Roman"/>
      <w:sz w:val="32"/>
    </w:rPr>
  </w:style>
  <w:style w:type="paragraph" w:customStyle="1" w:styleId="affffff3">
    <w:name w:val="标准文件_目次、标准名称标题"/>
    <w:basedOn w:val="a6"/>
    <w:next w:val="afffff"/>
    <w:qFormat/>
    <w:pPr>
      <w:spacing w:line="460" w:lineRule="exact"/>
      <w:ind w:left="0" w:firstLine="0"/>
    </w:pPr>
  </w:style>
  <w:style w:type="paragraph" w:customStyle="1" w:styleId="affffff4">
    <w:name w:val="标准文件_目录标题"/>
    <w:basedOn w:val="afff5"/>
    <w:qFormat/>
    <w:pPr>
      <w:spacing w:before="480"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5">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
    <w:qFormat/>
    <w:pPr>
      <w:widowControl w:val="0"/>
      <w:numPr>
        <w:ilvl w:val="5"/>
        <w:numId w:val="2"/>
      </w:numPr>
      <w:spacing w:beforeLines="50" w:afterLines="50"/>
      <w:jc w:val="both"/>
      <w:outlineLvl w:val="4"/>
    </w:pPr>
    <w:rPr>
      <w:rFonts w:ascii="黑体" w:eastAsia="黑体" w:hAnsi="Times New Roman"/>
      <w:sz w:val="21"/>
    </w:rPr>
  </w:style>
  <w:style w:type="character" w:customStyle="1" w:styleId="Char4">
    <w:name w:val="脚注文本 Char"/>
    <w:link w:val="affff"/>
    <w:semiHidden/>
    <w:qFormat/>
    <w:rPr>
      <w:rFonts w:ascii="宋体"/>
      <w:kern w:val="2"/>
      <w:sz w:val="18"/>
      <w:szCs w:val="18"/>
    </w:rPr>
  </w:style>
  <w:style w:type="paragraph" w:customStyle="1" w:styleId="affffff6">
    <w:name w:val="标准文件_条文脚注"/>
    <w:basedOn w:val="affff"/>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
    <w:qFormat/>
    <w:pPr>
      <w:numPr>
        <w:numId w:val="12"/>
      </w:numPr>
      <w:spacing w:line="240" w:lineRule="auto"/>
      <w:jc w:val="left"/>
    </w:pPr>
    <w:rPr>
      <w:rFonts w:ascii="宋体" w:hAnsi="宋体"/>
      <w:sz w:val="18"/>
    </w:rPr>
  </w:style>
  <w:style w:type="character" w:customStyle="1" w:styleId="affffff7">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
    <w:qFormat/>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f"/>
    <w:qFormat/>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f"/>
    <w:qFormat/>
    <w:pPr>
      <w:numPr>
        <w:ilvl w:val="2"/>
      </w:numPr>
      <w:spacing w:beforeLines="50" w:afterLines="50"/>
      <w:outlineLvl w:val="1"/>
    </w:pPr>
  </w:style>
  <w:style w:type="paragraph" w:customStyle="1" w:styleId="affffff8">
    <w:name w:val="标准文件_一致程度"/>
    <w:basedOn w:val="afff5"/>
    <w:qFormat/>
    <w:pPr>
      <w:spacing w:line="440" w:lineRule="exact"/>
      <w:jc w:val="center"/>
    </w:pPr>
    <w:rPr>
      <w:sz w:val="28"/>
    </w:rPr>
  </w:style>
  <w:style w:type="paragraph" w:customStyle="1" w:styleId="affffff9">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a">
    <w:name w:val="标准文件_英文图表脚注"/>
    <w:basedOn w:val="affff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hAnsi="Times New Roman"/>
      <w:sz w:val="21"/>
    </w:rPr>
  </w:style>
  <w:style w:type="paragraph" w:customStyle="1" w:styleId="af">
    <w:name w:val="标准文件_英文注："/>
    <w:basedOn w:val="afff5"/>
    <w:next w:val="afffff"/>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qFormat/>
    <w:pPr>
      <w:numPr>
        <w:numId w:val="16"/>
      </w:numPr>
      <w:tabs>
        <w:tab w:val="left" w:pos="0"/>
      </w:tabs>
      <w:spacing w:beforeLines="50" w:afterLines="50"/>
      <w:jc w:val="center"/>
    </w:pPr>
    <w:rPr>
      <w:rFonts w:ascii="黑体" w:eastAsia="黑体" w:hAnsi="Times New Roman"/>
      <w:sz w:val="21"/>
    </w:rPr>
  </w:style>
  <w:style w:type="paragraph" w:customStyle="1" w:styleId="affffffb">
    <w:name w:val="标准文件_正文公式"/>
    <w:basedOn w:val="afff5"/>
    <w:next w:val="affff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
    <w:qFormat/>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
    <w:qFormat/>
    <w:pPr>
      <w:numPr>
        <w:numId w:val="18"/>
      </w:numPr>
      <w:jc w:val="center"/>
    </w:pPr>
    <w:rPr>
      <w:rFonts w:ascii="黑体" w:eastAsia="黑体" w:hAnsi="Times New Roman"/>
      <w:sz w:val="21"/>
    </w:rPr>
  </w:style>
  <w:style w:type="paragraph" w:customStyle="1" w:styleId="afb">
    <w:name w:val="标准文件_正文英文图标题"/>
    <w:next w:val="afffff"/>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tabs>
        <w:tab w:val="left" w:pos="851"/>
      </w:tabs>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c">
    <w:name w:val="发布部门"/>
    <w:next w:val="afffff"/>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d">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e">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0">
    <w:name w:val="封面标准文稿编辑信息"/>
    <w:qFormat/>
    <w:pPr>
      <w:spacing w:before="180" w:line="180" w:lineRule="exact"/>
      <w:jc w:val="center"/>
    </w:pPr>
    <w:rPr>
      <w:rFonts w:ascii="宋体" w:hAnsi="Times New Roman"/>
      <w:sz w:val="21"/>
    </w:rPr>
  </w:style>
  <w:style w:type="paragraph" w:customStyle="1" w:styleId="afffffff1">
    <w:name w:val="封面标准文稿类别"/>
    <w:qFormat/>
    <w:pPr>
      <w:spacing w:before="440" w:line="400" w:lineRule="exact"/>
      <w:jc w:val="center"/>
    </w:pPr>
    <w:rPr>
      <w:rFonts w:ascii="宋体" w:hAnsi="Times New Roman"/>
      <w:sz w:val="24"/>
    </w:rPr>
  </w:style>
  <w:style w:type="paragraph" w:customStyle="1" w:styleId="afffffff2">
    <w:name w:val="封面标准英文名称"/>
    <w:qFormat/>
    <w:pPr>
      <w:widowControl w:val="0"/>
      <w:spacing w:line="360" w:lineRule="exact"/>
      <w:jc w:val="center"/>
    </w:pPr>
    <w:rPr>
      <w:rFonts w:ascii="Times New Roman" w:hAnsi="Times New Roman"/>
      <w:sz w:val="28"/>
    </w:rPr>
  </w:style>
  <w:style w:type="paragraph" w:customStyle="1" w:styleId="afffffff3">
    <w:name w:val="封面一致性程度标识"/>
    <w:qFormat/>
    <w:pPr>
      <w:spacing w:before="440" w:line="440" w:lineRule="exact"/>
      <w:jc w:val="center"/>
    </w:pPr>
    <w:rPr>
      <w:rFonts w:ascii="Times New Roman" w:hAnsi="Times New Roman"/>
      <w:sz w:val="28"/>
    </w:rPr>
  </w:style>
  <w:style w:type="paragraph" w:customStyle="1" w:styleId="afffffff4">
    <w:name w:val="封面正文"/>
    <w:qFormat/>
    <w:pPr>
      <w:jc w:val="both"/>
    </w:pPr>
    <w:rPr>
      <w:rFonts w:ascii="Times New Roman" w:hAnsi="Times New Roman"/>
    </w:rPr>
  </w:style>
  <w:style w:type="paragraph" w:customStyle="1" w:styleId="afffffff5">
    <w:name w:val="附录二级无标题条"/>
    <w:basedOn w:val="afff5"/>
    <w:next w:val="afffff"/>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qFormat/>
    <w:pPr>
      <w:outlineLvl w:val="4"/>
    </w:pPr>
  </w:style>
  <w:style w:type="paragraph" w:customStyle="1" w:styleId="afffffff7">
    <w:name w:val="附录四级无标题条"/>
    <w:basedOn w:val="afffffff6"/>
    <w:next w:val="afffff"/>
    <w:qFormat/>
    <w:pPr>
      <w:outlineLvl w:val="5"/>
    </w:pPr>
  </w:style>
  <w:style w:type="paragraph" w:customStyle="1" w:styleId="afffffff8">
    <w:name w:val="附录图"/>
    <w:next w:val="afffff"/>
    <w:qFormat/>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9">
    <w:name w:val="附录五级无标题条"/>
    <w:basedOn w:val="afffffff7"/>
    <w:next w:val="afffff"/>
    <w:qFormat/>
    <w:pPr>
      <w:outlineLvl w:val="6"/>
    </w:pPr>
  </w:style>
  <w:style w:type="paragraph" w:customStyle="1" w:styleId="afffffffa">
    <w:name w:val="附录性质"/>
    <w:basedOn w:val="afff5"/>
    <w:qFormat/>
    <w:pPr>
      <w:widowControl/>
      <w:adjustRightInd/>
      <w:jc w:val="center"/>
    </w:pPr>
    <w:rPr>
      <w:rFonts w:ascii="黑体" w:eastAsia="黑体"/>
    </w:rPr>
  </w:style>
  <w:style w:type="paragraph" w:customStyle="1" w:styleId="afffffffb">
    <w:name w:val="附录一级无标题条"/>
    <w:basedOn w:val="affffff1"/>
    <w:next w:val="afffff"/>
    <w:qFormat/>
    <w:pPr>
      <w:autoSpaceDN w:val="0"/>
      <w:outlineLvl w:val="2"/>
    </w:pPr>
    <w:rPr>
      <w:rFonts w:ascii="宋体" w:eastAsia="宋体" w:hAnsi="宋体"/>
    </w:rPr>
  </w:style>
  <w:style w:type="character" w:customStyle="1" w:styleId="afffffffc">
    <w:name w:val="个人答复风格"/>
    <w:qFormat/>
    <w:rPr>
      <w:rFonts w:ascii="Arial" w:eastAsia="宋体" w:hAnsi="Arial" w:cs="Arial"/>
      <w:color w:val="auto"/>
      <w:spacing w:val="0"/>
      <w:sz w:val="20"/>
    </w:rPr>
  </w:style>
  <w:style w:type="character" w:customStyle="1" w:styleId="afffffffd">
    <w:name w:val="个人撰写风格"/>
    <w:qFormat/>
    <w:rPr>
      <w:rFonts w:ascii="Arial" w:eastAsia="宋体" w:hAnsi="Arial" w:cs="Arial"/>
      <w:color w:val="auto"/>
      <w:spacing w:val="0"/>
      <w:sz w:val="20"/>
    </w:rPr>
  </w:style>
  <w:style w:type="paragraph" w:customStyle="1" w:styleId="afffffffe">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
    <w:name w:val="列项·"/>
    <w:basedOn w:val="afffff"/>
    <w:qFormat/>
    <w:pPr>
      <w:tabs>
        <w:tab w:val="left" w:pos="840"/>
      </w:tabs>
    </w:pPr>
  </w:style>
  <w:style w:type="paragraph" w:customStyle="1" w:styleId="affffffff0">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1">
    <w:name w:val="其他标准称谓"/>
    <w:qFormat/>
    <w:pPr>
      <w:spacing w:line="0" w:lineRule="atLeast"/>
      <w:jc w:val="distribute"/>
    </w:pPr>
    <w:rPr>
      <w:rFonts w:ascii="黑体" w:eastAsia="黑体" w:hAnsi="宋体"/>
      <w:sz w:val="52"/>
    </w:rPr>
  </w:style>
  <w:style w:type="paragraph" w:customStyle="1" w:styleId="affffffff2">
    <w:name w:val="其他发布部门"/>
    <w:basedOn w:val="affffffc"/>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3">
    <w:name w:val="实施日期"/>
    <w:basedOn w:val="affffffd"/>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4">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5">
    <w:name w:val="无标题条"/>
    <w:next w:val="afffff"/>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6">
    <w:name w:val="注:后续"/>
    <w:qFormat/>
    <w:pPr>
      <w:spacing w:line="300" w:lineRule="exact"/>
      <w:ind w:leftChars="400" w:left="600" w:hangingChars="200" w:hanging="200"/>
      <w:jc w:val="both"/>
    </w:pPr>
    <w:rPr>
      <w:rFonts w:ascii="宋体" w:hAnsi="Times New Roman"/>
      <w:sz w:val="18"/>
    </w:rPr>
  </w:style>
  <w:style w:type="paragraph" w:customStyle="1" w:styleId="affffffff7">
    <w:name w:val="注×:后续"/>
    <w:basedOn w:val="affffffff6"/>
    <w:qFormat/>
    <w:pPr>
      <w:ind w:leftChars="0" w:left="1406" w:firstLineChars="0" w:hanging="499"/>
    </w:pPr>
  </w:style>
  <w:style w:type="paragraph" w:customStyle="1" w:styleId="affffffff8">
    <w:name w:val="标准文件_一级无标题"/>
    <w:basedOn w:val="affd"/>
    <w:qFormat/>
    <w:pPr>
      <w:spacing w:beforeLines="0" w:afterLines="0"/>
      <w:outlineLvl w:val="9"/>
    </w:pPr>
    <w:rPr>
      <w:rFonts w:ascii="宋体" w:eastAsia="宋体"/>
    </w:rPr>
  </w:style>
  <w:style w:type="paragraph" w:customStyle="1" w:styleId="affffffff9">
    <w:name w:val="标准文件_五级无标题"/>
    <w:basedOn w:val="afff1"/>
    <w:qFormat/>
    <w:pPr>
      <w:spacing w:beforeLines="0" w:afterLines="0"/>
      <w:outlineLvl w:val="9"/>
    </w:pPr>
    <w:rPr>
      <w:rFonts w:ascii="宋体" w:eastAsia="宋体"/>
    </w:rPr>
  </w:style>
  <w:style w:type="paragraph" w:customStyle="1" w:styleId="affffffffa">
    <w:name w:val="标准文件_三级无标题"/>
    <w:basedOn w:val="afff"/>
    <w:qFormat/>
    <w:pPr>
      <w:spacing w:beforeLines="0" w:afterLines="0"/>
      <w:outlineLvl w:val="9"/>
    </w:pPr>
    <w:rPr>
      <w:rFonts w:ascii="宋体" w:eastAsia="宋体"/>
    </w:rPr>
  </w:style>
  <w:style w:type="paragraph" w:customStyle="1" w:styleId="affffffffb">
    <w:name w:val="标准文件_二级无标题"/>
    <w:basedOn w:val="affe"/>
    <w:qFormat/>
    <w:pPr>
      <w:spacing w:beforeLines="0" w:afterLines="0"/>
      <w:outlineLvl w:val="9"/>
    </w:pPr>
    <w:rPr>
      <w:rFonts w:ascii="宋体" w:eastAsia="宋体"/>
    </w:rPr>
  </w:style>
  <w:style w:type="paragraph" w:customStyle="1" w:styleId="affffffffc">
    <w:name w:val="标准_四级无标题"/>
    <w:basedOn w:val="afff0"/>
    <w:next w:val="afffff"/>
    <w:qFormat/>
    <w:rPr>
      <w:rFonts w:eastAsia="宋体"/>
    </w:rPr>
  </w:style>
  <w:style w:type="paragraph" w:customStyle="1" w:styleId="affffffffd">
    <w:name w:val="标准文件_四级无标题"/>
    <w:basedOn w:val="afff0"/>
    <w:qFormat/>
    <w:pPr>
      <w:spacing w:beforeLines="0" w:afterLines="0"/>
      <w:outlineLvl w:val="9"/>
    </w:pPr>
    <w:rPr>
      <w:rFonts w:ascii="宋体" w:eastAsia="宋体" w:hAnsi="黑体"/>
      <w:szCs w:val="52"/>
    </w:rPr>
  </w:style>
  <w:style w:type="paragraph" w:customStyle="1" w:styleId="aff1">
    <w:name w:val="标准文件_大写罗马数字编号列项"/>
    <w:basedOn w:val="afffff"/>
    <w:qFormat/>
    <w:pPr>
      <w:numPr>
        <w:numId w:val="23"/>
      </w:numPr>
      <w:ind w:firstLineChars="0" w:firstLine="0"/>
    </w:pPr>
    <w:rPr>
      <w:rFonts w:ascii="Times New Roman" w:cs="Arial"/>
      <w:szCs w:val="28"/>
    </w:rPr>
  </w:style>
  <w:style w:type="paragraph" w:customStyle="1" w:styleId="ae">
    <w:name w:val="标准文件_小写罗马数字编号列项"/>
    <w:basedOn w:val="afffff"/>
    <w:qFormat/>
    <w:pPr>
      <w:numPr>
        <w:numId w:val="24"/>
      </w:numPr>
      <w:ind w:firstLineChars="0" w:firstLine="0"/>
    </w:pPr>
    <w:rPr>
      <w:rFonts w:cs="Arial"/>
      <w:szCs w:val="28"/>
    </w:rPr>
  </w:style>
  <w:style w:type="paragraph" w:customStyle="1" w:styleId="affffffffe">
    <w:name w:val="标准文件_附录标题"/>
    <w:basedOn w:val="aff3"/>
    <w:qFormat/>
    <w:pPr>
      <w:numPr>
        <w:numId w:val="0"/>
      </w:numPr>
      <w:spacing w:after="280"/>
      <w:outlineLvl w:val="9"/>
    </w:pPr>
  </w:style>
  <w:style w:type="paragraph" w:customStyle="1" w:styleId="afffffffff">
    <w:name w:val="标准文件_二级项"/>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0">
    <w:name w:val="标准文件_索引字母"/>
    <w:next w:val="afffff"/>
    <w:qFormat/>
    <w:pPr>
      <w:jc w:val="center"/>
    </w:pPr>
    <w:rPr>
      <w:rFonts w:ascii="宋体" w:eastAsia="Times New Roman" w:hAnsi="宋体"/>
      <w:b/>
      <w:kern w:val="2"/>
      <w:sz w:val="21"/>
    </w:rPr>
  </w:style>
  <w:style w:type="paragraph" w:customStyle="1" w:styleId="afffffffff1">
    <w:name w:val="标准文件_附录前"/>
    <w:next w:val="afffff"/>
    <w:qFormat/>
    <w:pPr>
      <w:spacing w:line="20" w:lineRule="atLeast"/>
      <w:ind w:firstLine="200"/>
    </w:pPr>
    <w:rPr>
      <w:rFonts w:ascii="宋体" w:hAnsi="宋体"/>
      <w:kern w:val="2"/>
      <w:sz w:val="10"/>
    </w:rPr>
  </w:style>
  <w:style w:type="paragraph" w:customStyle="1" w:styleId="afffffffff2">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3">
    <w:name w:val="标准文件_表格"/>
    <w:basedOn w:val="afffff"/>
    <w:qFormat/>
    <w:pPr>
      <w:ind w:firstLineChars="0" w:firstLine="0"/>
      <w:jc w:val="center"/>
    </w:pPr>
    <w:rPr>
      <w:sz w:val="18"/>
    </w:rPr>
  </w:style>
  <w:style w:type="paragraph" w:customStyle="1" w:styleId="afff2">
    <w:name w:val="标准文件_注："/>
    <w:next w:val="afffff"/>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4"/>
    <w:pPr>
      <w:widowControl w:val="0"/>
      <w:numPr>
        <w:numId w:val="28"/>
      </w:numPr>
      <w:jc w:val="both"/>
    </w:pPr>
    <w:rPr>
      <w:rFonts w:ascii="宋体" w:hAnsi="Times New Roman"/>
      <w:sz w:val="18"/>
      <w:szCs w:val="18"/>
    </w:rPr>
  </w:style>
  <w:style w:type="paragraph" w:customStyle="1" w:styleId="afffffffff4">
    <w:name w:val="标准文件_示例内容"/>
    <w:basedOn w:val="afffff"/>
    <w:qFormat/>
    <w:pPr>
      <w:ind w:firstLine="420"/>
    </w:pPr>
    <w:rPr>
      <w:sz w:val="18"/>
    </w:rPr>
  </w:style>
  <w:style w:type="paragraph" w:customStyle="1" w:styleId="afa">
    <w:name w:val="标准文件_示例×："/>
    <w:basedOn w:val="afff5"/>
    <w:next w:val="afffffffff4"/>
    <w:qFormat/>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
    <w:qFormat/>
    <w:rPr>
      <w:rFonts w:ascii="宋体" w:hAnsi="Times New Roman"/>
      <w:sz w:val="21"/>
    </w:rPr>
  </w:style>
  <w:style w:type="paragraph" w:customStyle="1" w:styleId="afffffffff5">
    <w:name w:val="标准文件_表格续"/>
    <w:basedOn w:val="afffff"/>
    <w:next w:val="afffff"/>
    <w:qFormat/>
    <w:pPr>
      <w:jc w:val="center"/>
    </w:pPr>
    <w:rPr>
      <w:rFonts w:ascii="黑体" w:eastAsia="黑体" w:hAnsi="黑体"/>
    </w:rPr>
  </w:style>
  <w:style w:type="character" w:styleId="afffffffff6">
    <w:name w:val="Placeholder Text"/>
    <w:basedOn w:val="afff6"/>
    <w:uiPriority w:val="99"/>
    <w:semiHidden/>
    <w:qFormat/>
    <w:rPr>
      <w:color w:val="808080"/>
    </w:rPr>
  </w:style>
  <w:style w:type="paragraph" w:customStyle="1" w:styleId="2">
    <w:name w:val="标准文件_二级项2"/>
    <w:basedOn w:val="afffff"/>
    <w:qFormat/>
    <w:pPr>
      <w:numPr>
        <w:ilvl w:val="1"/>
        <w:numId w:val="21"/>
      </w:numPr>
      <w:ind w:firstLineChars="0" w:firstLine="0"/>
    </w:pPr>
  </w:style>
  <w:style w:type="paragraph" w:customStyle="1" w:styleId="21">
    <w:name w:val="标准文件_三级项2"/>
    <w:basedOn w:val="afffff"/>
    <w:qFormat/>
    <w:pPr>
      <w:numPr>
        <w:numId w:val="30"/>
      </w:numPr>
      <w:spacing w:line="300" w:lineRule="exact"/>
      <w:ind w:firstLineChars="0"/>
    </w:pPr>
    <w:rPr>
      <w:rFonts w:ascii="Times New Roman"/>
    </w:rPr>
  </w:style>
  <w:style w:type="paragraph" w:customStyle="1" w:styleId="20">
    <w:name w:val="标准文件_一级项2"/>
    <w:basedOn w:val="afffff"/>
    <w:qFormat/>
    <w:pPr>
      <w:numPr>
        <w:numId w:val="31"/>
      </w:numPr>
      <w:spacing w:line="300" w:lineRule="exact"/>
      <w:ind w:firstLineChars="0"/>
    </w:pPr>
    <w:rPr>
      <w:rFonts w:ascii="Times New Roman"/>
    </w:rPr>
  </w:style>
  <w:style w:type="paragraph" w:customStyle="1" w:styleId="afffffffff7">
    <w:name w:val="标准文件_提示"/>
    <w:basedOn w:val="afffff"/>
    <w:next w:val="afffff"/>
    <w:qFormat/>
    <w:pPr>
      <w:ind w:firstLine="420"/>
    </w:pPr>
    <w:rPr>
      <w:rFonts w:ascii="黑体" w:eastAsia="黑体"/>
    </w:rPr>
  </w:style>
  <w:style w:type="character" w:customStyle="1" w:styleId="afffffffff8">
    <w:name w:val="标准文件_来源"/>
    <w:basedOn w:val="afff6"/>
    <w:uiPriority w:val="1"/>
    <w:qFormat/>
    <w:rPr>
      <w:rFonts w:eastAsia="宋体"/>
      <w:sz w:val="21"/>
    </w:rPr>
  </w:style>
  <w:style w:type="paragraph" w:customStyle="1" w:styleId="afffffffff9">
    <w:name w:val="标准文件_图表说明"/>
    <w:qFormat/>
    <w:pPr>
      <w:spacing w:line="276" w:lineRule="auto"/>
      <w:ind w:firstLine="420"/>
    </w:pPr>
    <w:rPr>
      <w:rFonts w:ascii="宋体" w:hAnsi="宋体"/>
      <w:kern w:val="2"/>
      <w:sz w:val="18"/>
    </w:rPr>
  </w:style>
  <w:style w:type="paragraph" w:customStyle="1" w:styleId="afffffffffa">
    <w:name w:val="其他发布日期"/>
    <w:basedOn w:val="affffffd"/>
    <w:qFormat/>
    <w:pPr>
      <w:framePr w:w="3997" w:h="471" w:hRule="exact" w:hSpace="0" w:vSpace="181" w:wrap="around" w:vAnchor="page" w:hAnchor="page" w:x="1419" w:y="14097"/>
    </w:pPr>
  </w:style>
  <w:style w:type="paragraph" w:customStyle="1" w:styleId="afffffffffb">
    <w:name w:val="其他实施日期"/>
    <w:basedOn w:val="affffffff3"/>
    <w:qFormat/>
    <w:pPr>
      <w:framePr w:w="3997" w:h="471" w:hRule="exact" w:vSpace="181" w:wrap="around" w:vAnchor="page" w:hAnchor="page" w:x="7089" w:y="14097"/>
    </w:pPr>
  </w:style>
  <w:style w:type="paragraph" w:customStyle="1" w:styleId="afffffffffc">
    <w:name w:val="标准文件_文件编号"/>
    <w:basedOn w:val="afffff"/>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pPr>
      <w:framePr w:wrap="auto"/>
      <w:spacing w:before="57"/>
    </w:pPr>
    <w:rPr>
      <w:sz w:val="21"/>
    </w:rPr>
  </w:style>
  <w:style w:type="paragraph" w:customStyle="1" w:styleId="afffffffffe">
    <w:name w:val="标准文件_文件名称"/>
    <w:basedOn w:val="afffff"/>
    <w:next w:val="afffff"/>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
    <w:next w:val="afffff"/>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
    <w:next w:val="afffff"/>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
    <w:next w:val="afffff"/>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
    <w:next w:val="afffff"/>
    <w:qFormat/>
    <w:pPr>
      <w:numPr>
        <w:ilvl w:val="5"/>
        <w:numId w:val="8"/>
      </w:numPr>
      <w:spacing w:beforeLines="50" w:afterLines="50"/>
      <w:ind w:firstLineChars="0"/>
    </w:pPr>
    <w:rPr>
      <w:rFonts w:ascii="黑体" w:eastAsia="黑体"/>
    </w:rPr>
  </w:style>
  <w:style w:type="paragraph" w:customStyle="1" w:styleId="affffffffff">
    <w:name w:val="标准文件_注后"/>
    <w:basedOn w:val="afffff"/>
    <w:qFormat/>
    <w:pPr>
      <w:ind w:left="811" w:firstLineChars="0" w:firstLine="0"/>
    </w:pPr>
    <w:rPr>
      <w:sz w:val="18"/>
    </w:rPr>
  </w:style>
  <w:style w:type="paragraph" w:customStyle="1" w:styleId="X">
    <w:name w:val="标准文件_注X后"/>
    <w:basedOn w:val="afffff"/>
    <w:qFormat/>
    <w:pPr>
      <w:ind w:left="811" w:firstLineChars="0" w:firstLine="0"/>
    </w:pPr>
    <w:rPr>
      <w:sz w:val="18"/>
    </w:rPr>
  </w:style>
  <w:style w:type="paragraph" w:customStyle="1" w:styleId="affffffffff0">
    <w:name w:val="标准文件_示例后"/>
    <w:basedOn w:val="afffff"/>
    <w:qFormat/>
    <w:pPr>
      <w:ind w:left="964" w:firstLineChars="0" w:firstLine="0"/>
    </w:pPr>
    <w:rPr>
      <w:sz w:val="18"/>
    </w:rPr>
  </w:style>
  <w:style w:type="paragraph" w:customStyle="1" w:styleId="X0">
    <w:name w:val="标准文件_示例X后"/>
    <w:basedOn w:val="afffff"/>
    <w:link w:val="X1"/>
    <w:qFormat/>
    <w:pPr>
      <w:ind w:left="1049" w:firstLineChars="0" w:firstLine="0"/>
    </w:pPr>
    <w:rPr>
      <w:sz w:val="18"/>
    </w:rPr>
  </w:style>
  <w:style w:type="character" w:customStyle="1" w:styleId="X1">
    <w:name w:val="标准文件_示例X后 字符"/>
    <w:basedOn w:val="Char7"/>
    <w:link w:val="X0"/>
    <w:qFormat/>
    <w:rPr>
      <w:rFonts w:ascii="宋体" w:hAnsi="Times New Roman"/>
      <w:sz w:val="18"/>
    </w:rPr>
  </w:style>
  <w:style w:type="paragraph" w:customStyle="1" w:styleId="affffffffff1">
    <w:name w:val="标准文件_索引项"/>
    <w:basedOn w:val="afffff"/>
    <w:next w:val="afffff"/>
    <w:qFormat/>
    <w:pPr>
      <w:tabs>
        <w:tab w:val="right" w:leader="dot" w:pos="9356"/>
      </w:tabs>
      <w:ind w:left="210" w:firstLineChars="0" w:hanging="210"/>
      <w:jc w:val="left"/>
    </w:pPr>
  </w:style>
  <w:style w:type="paragraph" w:customStyle="1" w:styleId="affffffffff2">
    <w:name w:val="标准文件_附录一级无标题"/>
    <w:basedOn w:val="aff4"/>
    <w:qFormat/>
    <w:pPr>
      <w:spacing w:beforeLines="0" w:afterLines="0" w:line="276" w:lineRule="auto"/>
      <w:outlineLvl w:val="9"/>
    </w:pPr>
    <w:rPr>
      <w:rFonts w:ascii="宋体" w:eastAsia="宋体"/>
    </w:rPr>
  </w:style>
  <w:style w:type="paragraph" w:customStyle="1" w:styleId="affffffffff3">
    <w:name w:val="标准文件_附录二级无标题"/>
    <w:basedOn w:val="aff5"/>
    <w:qFormat/>
    <w:pPr>
      <w:spacing w:beforeLines="0" w:afterLines="0" w:line="276" w:lineRule="auto"/>
      <w:outlineLvl w:val="9"/>
    </w:pPr>
    <w:rPr>
      <w:rFonts w:ascii="宋体" w:eastAsia="宋体"/>
    </w:rPr>
  </w:style>
  <w:style w:type="paragraph" w:customStyle="1" w:styleId="affffffffff4">
    <w:name w:val="标准文件_附录三级无标题"/>
    <w:basedOn w:val="aff6"/>
    <w:qFormat/>
    <w:pPr>
      <w:spacing w:beforeLines="0" w:afterLines="0" w:line="276" w:lineRule="auto"/>
      <w:outlineLvl w:val="9"/>
    </w:pPr>
    <w:rPr>
      <w:rFonts w:ascii="宋体" w:eastAsia="宋体"/>
    </w:rPr>
  </w:style>
  <w:style w:type="paragraph" w:customStyle="1" w:styleId="affffffffff5">
    <w:name w:val="标准文件_附录四级无标题"/>
    <w:basedOn w:val="aff7"/>
    <w:qFormat/>
    <w:pPr>
      <w:spacing w:beforeLines="0" w:afterLines="0" w:line="276" w:lineRule="auto"/>
      <w:outlineLvl w:val="9"/>
    </w:pPr>
    <w:rPr>
      <w:rFonts w:ascii="宋体" w:eastAsia="宋体"/>
    </w:rPr>
  </w:style>
  <w:style w:type="paragraph" w:customStyle="1" w:styleId="affffffffff6">
    <w:name w:val="标准文件_附录五级无标题"/>
    <w:basedOn w:val="aff8"/>
    <w:qFormat/>
    <w:pPr>
      <w:spacing w:beforeLines="0" w:afterLines="0" w:line="276" w:lineRule="auto"/>
      <w:outlineLvl w:val="9"/>
    </w:pPr>
    <w:rPr>
      <w:rFonts w:ascii="宋体" w:eastAsia="宋体"/>
    </w:rPr>
  </w:style>
  <w:style w:type="paragraph" w:customStyle="1" w:styleId="affffffffff7">
    <w:name w:val="标准文件_引言一级无标题"/>
    <w:basedOn w:val="a7"/>
    <w:next w:val="afffff"/>
    <w:qFormat/>
    <w:pPr>
      <w:spacing w:beforeLines="0" w:afterLines="0" w:line="276" w:lineRule="auto"/>
    </w:pPr>
    <w:rPr>
      <w:rFonts w:ascii="宋体" w:eastAsia="宋体"/>
    </w:rPr>
  </w:style>
  <w:style w:type="paragraph" w:customStyle="1" w:styleId="affffffffff8">
    <w:name w:val="标准文件_引言二级无标题"/>
    <w:basedOn w:val="a8"/>
    <w:next w:val="afffff"/>
    <w:qFormat/>
    <w:pPr>
      <w:spacing w:beforeLines="0" w:afterLines="0" w:line="276" w:lineRule="auto"/>
    </w:pPr>
    <w:rPr>
      <w:rFonts w:ascii="宋体" w:eastAsia="宋体"/>
    </w:rPr>
  </w:style>
  <w:style w:type="paragraph" w:customStyle="1" w:styleId="affffffffff9">
    <w:name w:val="标准文件_引言三级无标题"/>
    <w:basedOn w:val="a9"/>
    <w:qFormat/>
    <w:pPr>
      <w:spacing w:beforeLines="0" w:afterLines="0" w:line="276" w:lineRule="auto"/>
    </w:pPr>
    <w:rPr>
      <w:rFonts w:ascii="宋体" w:eastAsia="宋体"/>
    </w:rPr>
  </w:style>
  <w:style w:type="paragraph" w:customStyle="1" w:styleId="affffffffffa">
    <w:name w:val="标准文件_引言四级无标题"/>
    <w:basedOn w:val="aa"/>
    <w:next w:val="afffff"/>
    <w:qFormat/>
    <w:pPr>
      <w:spacing w:beforeLines="0" w:afterLines="0" w:line="276" w:lineRule="auto"/>
    </w:pPr>
    <w:rPr>
      <w:rFonts w:ascii="宋体" w:eastAsia="宋体"/>
    </w:rPr>
  </w:style>
  <w:style w:type="paragraph" w:customStyle="1" w:styleId="affffffffffb">
    <w:name w:val="标准文件_引言五级无标题"/>
    <w:basedOn w:val="ab"/>
    <w:next w:val="afffff"/>
    <w:qFormat/>
    <w:pPr>
      <w:spacing w:beforeLines="0" w:afterLines="0" w:line="276" w:lineRule="auto"/>
    </w:pPr>
    <w:rPr>
      <w:rFonts w:ascii="宋体" w:eastAsia="宋体"/>
    </w:rPr>
  </w:style>
  <w:style w:type="paragraph" w:customStyle="1" w:styleId="affffffffffc">
    <w:name w:val="标准文件_索引标题"/>
    <w:basedOn w:val="afffff6"/>
    <w:next w:val="afffff"/>
    <w:qFormat/>
    <w:rPr>
      <w:rFonts w:hAnsi="黑体"/>
    </w:rPr>
  </w:style>
  <w:style w:type="paragraph" w:customStyle="1" w:styleId="affffffffffd">
    <w:name w:val="标准文件_脚注内容"/>
    <w:basedOn w:val="afffff"/>
    <w:qFormat/>
    <w:pPr>
      <w:ind w:leftChars="200" w:left="400" w:hangingChars="200" w:hanging="200"/>
    </w:pPr>
    <w:rPr>
      <w:sz w:val="15"/>
    </w:rPr>
  </w:style>
  <w:style w:type="paragraph" w:customStyle="1" w:styleId="affffffffffe">
    <w:name w:val="标准文件_术语条一"/>
    <w:basedOn w:val="affffffff8"/>
    <w:next w:val="afffff"/>
    <w:qFormat/>
  </w:style>
  <w:style w:type="paragraph" w:customStyle="1" w:styleId="afffffffffff">
    <w:name w:val="标准文件_术语条二"/>
    <w:basedOn w:val="affffffffb"/>
    <w:next w:val="afffff"/>
    <w:qFormat/>
  </w:style>
  <w:style w:type="paragraph" w:customStyle="1" w:styleId="afffffffffff0">
    <w:name w:val="标准文件_术语条三"/>
    <w:basedOn w:val="affffffffa"/>
    <w:next w:val="afffff"/>
    <w:qFormat/>
  </w:style>
  <w:style w:type="paragraph" w:customStyle="1" w:styleId="afffffffffff1">
    <w:name w:val="标准文件_术语条四"/>
    <w:basedOn w:val="affffffffd"/>
    <w:next w:val="afffff"/>
    <w:qFormat/>
  </w:style>
  <w:style w:type="paragraph" w:customStyle="1" w:styleId="afffffffffff2">
    <w:name w:val="标准文件_术语条五"/>
    <w:basedOn w:val="affffffff9"/>
    <w:next w:val="afffff"/>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3">
    <w:name w:val="发布"/>
    <w:basedOn w:val="afff6"/>
    <w:qFormat/>
    <w:rPr>
      <w:rFonts w:ascii="黑体" w:eastAsia="黑体"/>
      <w:spacing w:val="85"/>
      <w:w w:val="100"/>
      <w:position w:val="3"/>
      <w:sz w:val="28"/>
      <w:szCs w:val="28"/>
    </w:rPr>
  </w:style>
  <w:style w:type="character" w:customStyle="1" w:styleId="Char">
    <w:name w:val="文档结构图 Char"/>
    <w:basedOn w:val="afff6"/>
    <w:link w:val="afffa"/>
    <w:uiPriority w:val="99"/>
    <w:semiHidden/>
    <w:qFormat/>
    <w:rPr>
      <w:rFonts w:ascii="宋体"/>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jc w:val="both"/>
    </w:p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09850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oter" Target="footer7.xml"/><Relationship Id="rId39" Type="http://schemas.openxmlformats.org/officeDocument/2006/relationships/header" Target="header14.xml"/><Relationship Id="rId21" Type="http://schemas.openxmlformats.org/officeDocument/2006/relationships/footer" Target="footer4.xml"/><Relationship Id="rId34" Type="http://schemas.openxmlformats.org/officeDocument/2006/relationships/footer" Target="footer11.xml"/><Relationship Id="rId42" Type="http://schemas.openxmlformats.org/officeDocument/2006/relationships/footer" Target="footer15.xml"/><Relationship Id="rId47" Type="http://schemas.openxmlformats.org/officeDocument/2006/relationships/header" Target="header18.xml"/><Relationship Id="rId50" Type="http://schemas.openxmlformats.org/officeDocument/2006/relationships/footer" Target="footer19.xml"/><Relationship Id="rId55" Type="http://schemas.openxmlformats.org/officeDocument/2006/relationships/footer" Target="footer2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2.xml"/><Relationship Id="rId29" Type="http://schemas.openxmlformats.org/officeDocument/2006/relationships/footer" Target="footer8.xml"/><Relationship Id="rId11" Type="http://schemas.openxmlformats.org/officeDocument/2006/relationships/image" Target="media/image1.png"/><Relationship Id="rId24" Type="http://schemas.openxmlformats.org/officeDocument/2006/relationships/header" Target="header7.xml"/><Relationship Id="rId32" Type="http://schemas.openxmlformats.org/officeDocument/2006/relationships/header" Target="header11.xml"/><Relationship Id="rId37" Type="http://schemas.openxmlformats.org/officeDocument/2006/relationships/footer" Target="footer12.xml"/><Relationship Id="rId40" Type="http://schemas.openxmlformats.org/officeDocument/2006/relationships/header" Target="header15.xml"/><Relationship Id="rId45" Type="http://schemas.openxmlformats.org/officeDocument/2006/relationships/footer" Target="footer16.xml"/><Relationship Id="rId53" Type="http://schemas.openxmlformats.org/officeDocument/2006/relationships/header" Target="header21.xml"/><Relationship Id="rId58" Type="http://schemas.openxmlformats.org/officeDocument/2006/relationships/theme" Target="theme/theme1.xml"/><Relationship Id="rId5" Type="http://schemas.openxmlformats.org/officeDocument/2006/relationships/styles" Target="styles.xm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header" Target="header8.xml"/><Relationship Id="rId30" Type="http://schemas.openxmlformats.org/officeDocument/2006/relationships/footer" Target="footer9.xml"/><Relationship Id="rId35" Type="http://schemas.openxmlformats.org/officeDocument/2006/relationships/header" Target="header12.xml"/><Relationship Id="rId43" Type="http://schemas.openxmlformats.org/officeDocument/2006/relationships/header" Target="header16.xml"/><Relationship Id="rId48" Type="http://schemas.openxmlformats.org/officeDocument/2006/relationships/header" Target="header19.xml"/><Relationship Id="rId56"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image" Target="media/image3.jpg"/><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eader" Target="header3.xml"/><Relationship Id="rId25" Type="http://schemas.openxmlformats.org/officeDocument/2006/relationships/footer" Target="footer6.xml"/><Relationship Id="rId33" Type="http://schemas.openxmlformats.org/officeDocument/2006/relationships/footer" Target="footer10.xml"/><Relationship Id="rId38" Type="http://schemas.openxmlformats.org/officeDocument/2006/relationships/footer" Target="footer13.xml"/><Relationship Id="rId46" Type="http://schemas.openxmlformats.org/officeDocument/2006/relationships/footer" Target="footer17.xml"/><Relationship Id="rId20" Type="http://schemas.openxmlformats.org/officeDocument/2006/relationships/header" Target="header5.xml"/><Relationship Id="rId41" Type="http://schemas.openxmlformats.org/officeDocument/2006/relationships/footer" Target="footer14.xml"/><Relationship Id="rId54" Type="http://schemas.openxmlformats.org/officeDocument/2006/relationships/footer" Target="footer20.xml"/><Relationship Id="rId1" Type="http://schemas.openxmlformats.org/officeDocument/2006/relationships/customXml" Target="../customXml/item1.xml"/><Relationship Id="rId6"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header" Target="header6.xml"/><Relationship Id="rId28" Type="http://schemas.openxmlformats.org/officeDocument/2006/relationships/header" Target="header9.xml"/><Relationship Id="rId36" Type="http://schemas.openxmlformats.org/officeDocument/2006/relationships/header" Target="header13.xml"/><Relationship Id="rId49" Type="http://schemas.openxmlformats.org/officeDocument/2006/relationships/footer" Target="footer18.xml"/><Relationship Id="rId57" Type="http://schemas.openxmlformats.org/officeDocument/2006/relationships/glossaryDocument" Target="glossary/document.xml"/><Relationship Id="rId10" Type="http://schemas.openxmlformats.org/officeDocument/2006/relationships/endnotes" Target="endnotes.xml"/><Relationship Id="rId31" Type="http://schemas.openxmlformats.org/officeDocument/2006/relationships/header" Target="header10.xml"/><Relationship Id="rId44" Type="http://schemas.openxmlformats.org/officeDocument/2006/relationships/header" Target="header17.xml"/><Relationship Id="rId52" Type="http://schemas.openxmlformats.org/officeDocument/2006/relationships/header" Target="header20.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1502959BF3244B5587813501B04DB51E"/>
        <w:category>
          <w:name w:val="常规"/>
          <w:gallery w:val="placeholder"/>
        </w:category>
        <w:types>
          <w:type w:val="bbPlcHdr"/>
        </w:types>
        <w:behaviors>
          <w:behavior w:val="content"/>
        </w:behaviors>
        <w:guid w:val="{1F255E7B-55ED-4678-9ABD-92131941ECCA}"/>
      </w:docPartPr>
      <w:docPartBody>
        <w:p w:rsidR="007805B9" w:rsidRDefault="007805B9">
          <w:pPr>
            <w:pStyle w:val="1502959BF3244B5587813501B04DB51E"/>
          </w:pPr>
          <w:r>
            <w:rPr>
              <w:rStyle w:val="a3"/>
              <w:rFonts w:hint="eastAsia"/>
            </w:rPr>
            <w:t>单击或点击此处输入文字。</w:t>
          </w:r>
        </w:p>
      </w:docPartBody>
    </w:docPart>
    <w:docPart>
      <w:docPartPr>
        <w:name w:val="C788A77752D04A4B9559B14FD762295E"/>
        <w:category>
          <w:name w:val="常规"/>
          <w:gallery w:val="placeholder"/>
        </w:category>
        <w:types>
          <w:type w:val="bbPlcHdr"/>
        </w:types>
        <w:behaviors>
          <w:behavior w:val="content"/>
        </w:behaviors>
        <w:guid w:val="{677888C4-7E55-468B-A6FF-BB17C766E859}"/>
      </w:docPartPr>
      <w:docPartBody>
        <w:p w:rsidR="007805B9" w:rsidRDefault="007805B9">
          <w:pPr>
            <w:pStyle w:val="C788A77752D04A4B9559B14FD762295E"/>
          </w:pPr>
          <w:r>
            <w:rPr>
              <w:rStyle w:val="a3"/>
              <w:rFonts w:hint="eastAsia"/>
            </w:rPr>
            <w:t>选择一项。</w:t>
          </w:r>
        </w:p>
      </w:docPartBody>
    </w:docPart>
    <w:docPart>
      <w:docPartPr>
        <w:name w:val="3CC5511E09A648B5BB5359BB27A4CD9B"/>
        <w:category>
          <w:name w:val="常规"/>
          <w:gallery w:val="placeholder"/>
        </w:category>
        <w:types>
          <w:type w:val="bbPlcHdr"/>
        </w:types>
        <w:behaviors>
          <w:behavior w:val="content"/>
        </w:behaviors>
        <w:guid w:val="{4EE5241F-ED24-4B0F-88E4-89DCC9328E61}"/>
      </w:docPartPr>
      <w:docPartBody>
        <w:p w:rsidR="007805B9" w:rsidRDefault="007805B9">
          <w:pPr>
            <w:pStyle w:val="3CC5511E09A648B5BB5359BB27A4CD9B"/>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E738F3"/>
    <w:rsid w:val="00030DF7"/>
    <w:rsid w:val="00161898"/>
    <w:rsid w:val="001A163A"/>
    <w:rsid w:val="002964AC"/>
    <w:rsid w:val="002A339A"/>
    <w:rsid w:val="00373221"/>
    <w:rsid w:val="00540CED"/>
    <w:rsid w:val="005B24BD"/>
    <w:rsid w:val="005F2AD0"/>
    <w:rsid w:val="006C1CC1"/>
    <w:rsid w:val="006D0CB3"/>
    <w:rsid w:val="007805B9"/>
    <w:rsid w:val="007849C2"/>
    <w:rsid w:val="007A2607"/>
    <w:rsid w:val="00A468EA"/>
    <w:rsid w:val="00CD6653"/>
    <w:rsid w:val="00D156DD"/>
    <w:rsid w:val="00D93442"/>
    <w:rsid w:val="00E738F3"/>
    <w:rsid w:val="00EA27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Table Grid" w:semiHidden="0" w:unhideWhenUsed="0"/>
    <w:lsdException w:name="Placeholder Text"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1502959BF3244B5587813501B04DB51E">
    <w:name w:val="1502959BF3244B5587813501B04DB51E"/>
    <w:qFormat/>
    <w:pPr>
      <w:widowControl w:val="0"/>
      <w:jc w:val="both"/>
    </w:pPr>
    <w:rPr>
      <w:kern w:val="2"/>
      <w:sz w:val="21"/>
      <w:szCs w:val="22"/>
    </w:rPr>
  </w:style>
  <w:style w:type="paragraph" w:customStyle="1" w:styleId="C788A77752D04A4B9559B14FD762295E">
    <w:name w:val="C788A77752D04A4B9559B14FD762295E"/>
    <w:pPr>
      <w:widowControl w:val="0"/>
      <w:jc w:val="both"/>
    </w:pPr>
    <w:rPr>
      <w:kern w:val="2"/>
      <w:sz w:val="21"/>
      <w:szCs w:val="22"/>
    </w:rPr>
  </w:style>
  <w:style w:type="paragraph" w:customStyle="1" w:styleId="3CC5511E09A648B5BB5359BB27A4CD9B">
    <w:name w:val="3CC5511E09A648B5BB5359BB27A4CD9B"/>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ntractReview xmlns="http://schemas.wps.cn/vas-ai-hub/contract-review">
  <reviewItems>
    <reviewItem>
      <errorID>991350d9-ae5c-46da-85d1-9a406e020cc7</errorID>
      <errorWord>围术期</errorWord>
      <group>L1_Word</group>
      <groupName>字词问题</groupName>
      <ability>L2_Typo</ability>
      <abilityName>字词错误</abilityName>
      <candidateList>
        <item>围手术期</item>
      </candidateList>
      <explain/>
      <paraID>21FE2310</paraID>
      <start>18</start>
      <end>21</end>
      <status>ignored</status>
      <modifiedWord/>
      <trackRevisions>false</trackRevisions>
    </reviewItem>
    <reviewItem>
      <errorID>53040679-68b1-4d5c-883b-9d2ac4cea4aa</errorID>
      <errorWord>结合</errorWord>
      <group>L1_AI</group>
      <groupName>深度校对</groupName>
      <ability>L2_AI_Grammar</ability>
      <abilityName>语法纠错</abilityName>
      <candidateList>
        <item>结合干预技术规范</item>
      </candidateList>
      <explain/>
      <paraID>21FE2310</paraID>
      <start>28</start>
      <end>30</end>
      <status>ignored</status>
      <modifiedWord/>
      <trackRevisions>false</trackRevisions>
    </reviewItem>
    <reviewItem>
      <errorID>907fa838-0ada-46d4-92e2-9f5e686c3180</errorID>
      <errorWord>heart</errorWord>
      <group>L1_AI</group>
      <groupName>深度校对</groupName>
      <ability>L2_AI_Grammar</ability>
      <abilityName>语法纠错</abilityName>
      <candidateList>
        <item>heart disease</item>
      </candidateList>
      <explain/>
      <paraID> 7734F51</paraID>
      <start>150</start>
      <end>155</end>
      <status>ignored</status>
      <modifiedWord/>
      <trackRevisions>false</trackRevisions>
    </reviewItem>
    <reviewItem>
      <errorID>6fb75b3d-9248-4823-9e4d-1370eaecdc1d</errorID>
      <errorWord>围术期</errorWord>
      <group>L1_Word</group>
      <groupName>字词问题</groupName>
      <ability>L2_Typo</ability>
      <abilityName>字词错误</abilityName>
      <candidateList>
        <item>围手术期</item>
      </candidateList>
      <explain/>
      <paraID>64BAFC88</paraID>
      <start>7</start>
      <end>10</end>
      <status>ignored</status>
      <modifiedWord/>
      <trackRevisions>false</trackRevisions>
    </reviewItem>
    <reviewItem>
      <errorID>356c9c0c-d533-4193-ab8b-c9a8a958cf93</errorID>
      <errorWord>围术期</errorWord>
      <group>L1_Word</group>
      <groupName>字词问题</groupName>
      <ability>L2_Typo</ability>
      <abilityName>字词错误</abilityName>
      <candidateList>
        <item>围手术期</item>
      </candidateList>
      <explain/>
      <paraID>6ED9FA3B</paraID>
      <start>24</start>
      <end>27</end>
      <status>ignored</status>
      <modifiedWord/>
      <trackRevisions>false</trackRevisions>
    </reviewItem>
    <reviewItem>
      <errorID>c09eac14-1a65-4c54-be90-07507dccafac</errorID>
      <errorWord>,</errorWord>
      <group>L1_Format</group>
      <groupName>格式问题</groupName>
      <ability>L2_HalfPunc</ability>
      <abilityName>全半角检查</abilityName>
      <candidateList>
        <item>，</item>
      </candidateList>
      <explain>文本全半角错误。</explain>
      <paraID>6ED9FA3B</paraID>
      <start>46</start>
      <end>47</end>
      <status>modified</status>
      <modifiedWord>，</modifiedWord>
      <trackRevisions>false</trackRevisions>
    </reviewItem>
    <reviewItem>
      <errorID>551400cb-6bd8-41f9-98fe-d20a342159f5</errorID>
      <errorWord>围术期</errorWord>
      <group>L1_Word</group>
      <groupName>字词问题</groupName>
      <ability>L2_Typo</ability>
      <abilityName>字词错误</abilityName>
      <candidateList>
        <item>围手术期</item>
      </candidateList>
      <explain/>
      <paraID>4E9104E3</paraID>
      <start>19</start>
      <end>22</end>
      <status>ignored</status>
      <modifiedWord/>
      <trackRevisions>false</trackRevisions>
    </reviewItem>
    <reviewItem>
      <errorID>158c042a-ff39-4462-9bb7-208bd221b6cc</errorID>
      <errorWord>治疗方案</errorWord>
      <group>L1_AI</group>
      <groupName>深度校对</groupName>
      <ability>L2_AI_Grammar</ability>
      <abilityName>语法纠错</abilityName>
      <candidateList>
        <item>目的</item>
      </candidateList>
      <explain/>
      <paraID>1756B8D7</paraID>
      <start>46</start>
      <end>50</end>
      <status>ignored</status>
      <modifiedWord/>
      <trackRevisions>false</trackRevisions>
    </reviewItem>
    <reviewItem>
      <errorID>1fd00e83-7b60-453c-ba3c-5a5982963d04</errorID>
      <errorWord>围术期</errorWord>
      <group>L1_Word</group>
      <groupName>字词问题</groupName>
      <ability>L2_Typo</ability>
      <abilityName>字词错误</abilityName>
      <candidateList>
        <item>围手术期</item>
      </candidateList>
      <explain/>
      <paraID>473951CF</paraID>
      <start>6</start>
      <end>9</end>
      <status>ignored</status>
      <modifiedWord/>
      <trackRevisions>false</trackRevisions>
    </reviewItem>
    <reviewItem>
      <errorID>b162c9be-bb03-43b1-9156-53054c5d05ab</errorID>
      <errorWord>围术期</errorWord>
      <group>L1_Word</group>
      <groupName>字词问题</groupName>
      <ability>L2_Typo</ability>
      <abilityName>字词错误</abilityName>
      <candidateList>
        <item>围手术期</item>
      </candidateList>
      <explain/>
      <paraID>5977B8F0</paraID>
      <start>9</start>
      <end>12</end>
      <status>ignored</status>
      <modifiedWord/>
      <trackRevisions>false</trackRevisions>
    </reviewItem>
    <reviewItem>
      <errorID>cba2b5a3-e4ad-4cfb-babe-f2299bc886f1</errorID>
      <errorWord>II</errorWord>
      <group>L1_Knowledge</group>
      <groupName>知识性问题</groupName>
      <ability>L2_Knowledge</ability>
      <abilityName>其他知识</abilityName>
      <candidateList>
        <item>Ⅱ</item>
      </candidateList>
      <explain/>
      <paraID>6D89308F</paraID>
      <start>9</start>
      <end>10</end>
      <status>modified</status>
      <modifiedWord>Ⅱ</modifiedWord>
      <trackRevisions>false</trackRevisions>
    </reviewItem>
    <reviewItem>
      <errorID>bf17e540-9d61-45f3-bc35-88ea0f1b7311</errorID>
      <errorWord>(</errorWord>
      <group>L1_Format</group>
      <groupName>格式问题</groupName>
      <ability>L2_HalfPunc</ability>
      <abilityName>全半角检查</abilityName>
      <candidateList>
        <item>（</item>
      </candidateList>
      <explain>文本全半角错误。</explain>
      <paraID>5FB98859</paraID>
      <start>14</start>
      <end>15</end>
      <status>modified</status>
      <modifiedWord>（</modifiedWord>
      <trackRevisions>false</trackRevisions>
    </reviewItem>
    <reviewItem>
      <errorID>6071ba82-e947-4e01-867a-156968250e02</errorID>
      <errorWord>)</errorWord>
      <group>L1_Format</group>
      <groupName>格式问题</groupName>
      <ability>L2_HalfPunc</ability>
      <abilityName>全半角检查</abilityName>
      <candidateList>
        <item>）</item>
      </candidateList>
      <explain>文本全半角错误。</explain>
      <paraID>5FB98859</paraID>
      <start>49</start>
      <end>50</end>
      <status>modified</status>
      <modifiedWord>）</modifiedWord>
      <trackRevisions>false</trackRevisions>
    </reviewItem>
    <reviewItem>
      <errorID>40d62156-7895-4d58-9f72-3c13cafc25d4</errorID>
      <errorWord>围术期</errorWord>
      <group>L1_Word</group>
      <groupName>字词问题</groupName>
      <ability>L2_Typo</ability>
      <abilityName>字词错误</abilityName>
      <candidateList>
        <item>围手术期</item>
      </candidateList>
      <explain/>
      <paraID> 649F70D</paraID>
      <start>3</start>
      <end>6</end>
      <status>ignored</status>
      <modifiedWord/>
      <trackRevisions>false</trackRevisions>
    </reviewItem>
    <reviewItem>
      <errorID>4e0eb985-7af5-423f-87ff-e34c41e7a04b</errorID>
      <errorWord>即冠状动脉痉挛</errorWord>
      <group>L1_AI</group>
      <groupName>深度校对</groupName>
      <ability>L2_AI_Punc</ability>
      <abilityName>标点纠错</abilityName>
      <candidateList>
        <item>（即冠状动脉痉挛）</item>
      </candidateList>
      <explain/>
      <paraID>77558BE8</paraID>
      <start>10</start>
      <end>17</end>
      <status>ignored</status>
      <modifiedWord/>
      <trackRevisions>false</trackRevisions>
    </reviewItem>
    <reviewItem>
      <errorID>2b9d7797-6828-4b5d-af86-4719cee7346b</errorID>
      <errorWord>辨证</errorWord>
      <group>L1_Word</group>
      <groupName>字词问题</groupName>
      <ability>L2_Typo</ability>
      <abilityName>字词错误</abilityName>
      <candidateList>
        <item>辩证</item>
      </candidateList>
      <explain>❶〈动〉辨析考证：反复～。也作辨证。❷〈形〉合乎辩证法的：～关系｜～的统一。</explain>
      <paraID>504886AF</paraID>
      <start>4</start>
      <end>6</end>
      <status>ignored</status>
      <modifiedWord/>
      <trackRevisions>false</trackRevisions>
    </reviewItem>
    <reviewItem>
      <errorID>44cf58ca-46be-4749-a608-0f9dec8e7fa7</errorID>
      <errorWord>辨证</errorWord>
      <group>L1_Word</group>
      <groupName>字词问题</groupName>
      <ability>L2_Typo</ability>
      <abilityName>字词错误</abilityName>
      <candidateList>
        <item>辩证</item>
      </candidateList>
      <explain>存在发音相同字词的误用。</explain>
      <paraID>4DD16104</paraID>
      <start>0</start>
      <end>2</end>
      <status>ignored</status>
      <modifiedWord/>
      <trackRevisions>false</trackRevisions>
    </reviewItem>
    <reviewItem>
      <errorID>44cf58ca-46be-4749-a608-0f9dec8e7fa7</errorID>
      <errorWord>辨证</errorWord>
      <group>L1_Word</group>
      <groupName>字词问题</groupName>
      <ability>L2_Typo</ability>
      <abilityName>字词错误</abilityName>
      <candidateList>
        <item>辩证</item>
      </candidateList>
      <explain>存在发音相同字词的误用。</explain>
      <paraID>431E1E7E</paraID>
      <start>0</start>
      <end>2</end>
      <status>ignored</status>
      <modifiedWord/>
      <trackRevisions>false</trackRevisions>
    </reviewItem>
    <reviewItem>
      <errorID>72fb3544-5fd7-4734-bfcb-98e0c4f75599</errorID>
      <errorWord>辨证</errorWord>
      <group>L1_Word</group>
      <groupName>字词问题</groupName>
      <ability>L2_Typo</ability>
      <abilityName>字词错误</abilityName>
      <candidateList>
        <item>辩证</item>
      </candidateList>
      <explain>存在发音相同字词的误用。</explain>
      <paraID>45138D67</paraID>
      <start>0</start>
      <end>2</end>
      <status>ignored</status>
      <modifiedWord/>
      <trackRevisions>false</trackRevisions>
    </reviewItem>
    <reviewItem>
      <errorID>72fb3544-5fd7-4734-bfcb-98e0c4f75599</errorID>
      <errorWord>辨证</errorWord>
      <group>L1_Word</group>
      <groupName>字词问题</groupName>
      <ability>L2_Typo</ability>
      <abilityName>字词错误</abilityName>
      <candidateList>
        <item>辩证</item>
      </candidateList>
      <explain>存在发音相同字词的误用。</explain>
      <paraID>781081E1</paraID>
      <start>0</start>
      <end>2</end>
      <status>ignored</status>
      <modifiedWord/>
      <trackRevisions>false</trackRevisions>
    </reviewItem>
    <reviewItem>
      <errorID>72fb3544-5fd7-4734-bfcb-98e0c4f75599</errorID>
      <errorWord>辨证</errorWord>
      <group>L1_Word</group>
      <groupName>字词问题</groupName>
      <ability>L2_Typo</ability>
      <abilityName>字词错误</abilityName>
      <candidateList>
        <item>辩证</item>
      </candidateList>
      <explain>存在发音相同字词的误用。</explain>
      <paraID>3379832B</paraID>
      <start>0</start>
      <end>2</end>
      <status>ignored</status>
      <modifiedWord/>
      <trackRevisions>false</trackRevisions>
    </reviewItem>
    <reviewItem>
      <errorID>4ea3a3cf-0dec-42b5-911d-c2a74b8de3de</errorID>
      <errorWord>咪心头（心</errorWord>
      <group>L1_AI</group>
      <groupName>深度校对</groupName>
      <ability>L2_AI_Word</ability>
      <abilityName>字词纠错</abilityName>
      <candidateList>
        <item>心（咪心头</item>
      </candidateList>
      <explain/>
      <paraID>5BEBBF6B</paraID>
      <start>0</start>
      <end>5</end>
      <status>ignored</status>
      <modifiedWord/>
      <trackRevisions>false</trackRevisions>
    </reviewItem>
    <reviewItem>
      <errorID>4101995c-8937-4b04-874e-ac49003a8ee2</errorID>
      <errorWord>咪叠（肾</errorWord>
      <group>L1_AI</group>
      <groupName>深度校对</groupName>
      <ability>L2_AI_Word</ability>
      <abilityName>字词纠错</abilityName>
      <candidateList>
        <item>肾（咪叠</item>
      </candidateList>
      <explain/>
      <paraID>7E1B5ECF</paraID>
      <start>0</start>
      <end>4</end>
      <status>ignored</status>
      <modifiedWord/>
      <trackRevisions>false</trackRevisions>
    </reviewItem>
    <reviewItem>
      <errorID>ee225148-2388-48c4-869a-bf04400f8c66</errorID>
      <errorWord>（</errorWord>
      <group>L1_Punc</group>
      <groupName>标点问题</groupName>
      <ability>L2_Punc</ability>
      <abilityName>标点符号检查</abilityName>
      <candidateList/>
      <explain>同一形式括号套用。</explain>
      <paraID>5AA43838</paraID>
      <start>21</start>
      <end>22</end>
      <status>ignored</status>
      <modifiedWord/>
      <trackRevisions>false</trackRevisions>
    </reviewItem>
    <reviewItem>
      <errorID>e993b79f-e03e-4002-ac14-9cd4fbe73a7a</errorID>
      <errorWord>）</errorWord>
      <group>L1_Punc</group>
      <groupName>标点问题</groupName>
      <ability>L2_Punc</ability>
      <abilityName>标点符号检查</abilityName>
      <candidateList/>
      <explain>同一形式括号套用。</explain>
      <paraID>5AA43838</paraID>
      <start>27</start>
      <end>28</end>
      <status>ignored</status>
      <modifiedWord/>
      <trackRevisions>false</trackRevisions>
    </reviewItem>
    <reviewItem>
      <errorID>7abf6112-d047-4732-bcb5-599551326324</errorID>
      <errorWord>。</errorWord>
      <group>L1_AI</group>
      <groupName>深度校对</groupName>
      <ability>L2_AI_Punc</ability>
      <abilityName>标点纠错</abilityName>
      <candidateList>
        <item>；</item>
      </candidateList>
      <explain/>
      <paraID>5AA43838</paraID>
      <start>43</start>
      <end>44</end>
      <status>ignored</status>
      <modifiedWord/>
      <trackRevisions>false</trackRevisions>
    </reviewItem>
    <reviewItem>
      <errorID>fdf65cf7-dde2-405b-86dd-ebb1b54f0889</errorID>
      <errorWord>（</errorWord>
      <group>L1_Punc</group>
      <groupName>标点问题</groupName>
      <ability>L2_Punc</ability>
      <abilityName>标点符号检查</abilityName>
      <candidateList/>
      <explain>同一形式括号套用。</explain>
      <paraID>690D9C06</paraID>
      <start>23</start>
      <end>24</end>
      <status>ignored</status>
      <modifiedWord/>
      <trackRevisions>false</trackRevisions>
    </reviewItem>
    <reviewItem>
      <errorID>14fe3265-a268-4478-a0b1-baa95d3b5e44</errorID>
      <errorWord>）</errorWord>
      <group>L1_Punc</group>
      <groupName>标点问题</groupName>
      <ability>L2_Punc</ability>
      <abilityName>标点符号检查</abilityName>
      <candidateList/>
      <explain>同一形式括号套用。</explain>
      <paraID>690D9C06</paraID>
      <start>28</start>
      <end>29</end>
      <status>ignored</status>
      <modifiedWord/>
      <trackRevisions>false</trackRevisions>
    </reviewItem>
    <reviewItem>
      <errorID>d43025a2-9202-4d23-8741-73be0fafbc79</errorID>
      <errorWord>。</errorWord>
      <group>L1_AI</group>
      <groupName>深度校对</groupName>
      <ability>L2_AI_Punc</ability>
      <abilityName>标点纠错</abilityName>
      <candidateList>
        <item>；</item>
      </candidateList>
      <explain/>
      <paraID>690D9C06</paraID>
      <start>55</start>
      <end>56</end>
      <status>ignored</status>
      <modifiedWord/>
      <trackRevisions>false</trackRevisions>
    </reviewItem>
    <reviewItem>
      <errorID>eee2887b-213a-4090-9de9-83994dd64e89</errorID>
      <errorWord>。</errorWord>
      <group>L1_AI</group>
      <groupName>深度校对</groupName>
      <ability>L2_AI_Punc</ability>
      <abilityName>标点纠错</abilityName>
      <candidateList>
        <item>；</item>
      </candidateList>
      <explain/>
      <paraID>4A2790A9</paraID>
      <start>30</start>
      <end>31</end>
      <status>ignored</status>
      <modifiedWord/>
      <trackRevisions>false</trackRevisions>
    </reviewItem>
    <reviewItem>
      <errorID>731beb54-7bca-4d92-a2d6-d58008236e21</errorID>
      <errorWord>)</errorWord>
      <group>L1_Format</group>
      <groupName>格式问题</groupName>
      <ability>L2_HalfPunc</ability>
      <abilityName>全半角检查</abilityName>
      <candidateList>
        <item>）</item>
      </candidateList>
      <explain>文本全半角错误。</explain>
      <paraID>5A9875E4</paraID>
      <start>27</start>
      <end>28</end>
      <status>modified</status>
      <modifiedWord>）</modifiedWord>
      <trackRevisions>false</trackRevisions>
    </reviewItem>
    <reviewItem>
      <errorID>6568fd9e-0717-4666-998d-930b832b29b8</errorID>
      <errorWord>(</errorWord>
      <group>L1_Format</group>
      <groupName>格式问题</groupName>
      <ability>L2_HalfPunc</ability>
      <abilityName>全半角检查</abilityName>
      <candidateList>
        <item>（</item>
      </candidateList>
      <explain>文本全半角错误。</explain>
      <paraID>6F5ED083</paraID>
      <start>4</start>
      <end>5</end>
      <status>modified</status>
      <modifiedWord>（</modifiedWord>
      <trackRevisions>false</trackRevisions>
    </reviewItem>
    <reviewItem>
      <errorID>6e006104-067a-4b72-b4d1-c253500dc6b3</errorID>
      <errorWord>)</errorWord>
      <group>L1_Format</group>
      <groupName>格式问题</groupName>
      <ability>L2_HalfPunc</ability>
      <abilityName>全半角检查</abilityName>
      <candidateList>
        <item>）</item>
      </candidateList>
      <explain>文本全半角错误。</explain>
      <paraID>6F5ED083</paraID>
      <start>11</start>
      <end>12</end>
      <status>modified</status>
      <modifiedWord>）</modifiedWord>
      <trackRevisions>false</trackRevisions>
    </reviewItem>
    <reviewItem>
      <errorID>2b1be92e-facc-41fd-972b-80b911951ede</errorID>
      <errorWord>(</errorWord>
      <group>L1_Format</group>
      <groupName>格式问题</groupName>
      <ability>L2_HalfPunc</ability>
      <abilityName>全半角检查</abilityName>
      <candidateList>
        <item>（</item>
      </candidateList>
      <explain>文本全半角错误。</explain>
      <paraID>6F5ED083</paraID>
      <start>17</start>
      <end>18</end>
      <status>modified</status>
      <modifiedWord>（</modifiedWord>
      <trackRevisions>false</trackRevisions>
    </reviewItem>
    <reviewItem>
      <errorID>a2a02656-2e8e-443c-a593-8e11d93b95cf</errorID>
      <errorWord>)</errorWord>
      <group>L1_Format</group>
      <groupName>格式问题</groupName>
      <ability>L2_HalfPunc</ability>
      <abilityName>全半角检查</abilityName>
      <candidateList>
        <item>）</item>
      </candidateList>
      <explain>文本全半角错误。</explain>
      <paraID>6F5ED083</paraID>
      <start>22</start>
      <end>23</end>
      <status>modified</status>
      <modifiedWord>）</modifiedWord>
      <trackRevisions>false</trackRevisions>
    </reviewItem>
    <reviewItem>
      <errorID>39eca376-d72f-42f7-96a4-00351265d74a</errorID>
      <errorWord>(</errorWord>
      <group>L1_Format</group>
      <groupName>格式问题</groupName>
      <ability>L2_HalfPunc</ability>
      <abilityName>全半角检查</abilityName>
      <candidateList>
        <item>（</item>
      </candidateList>
      <explain>文本全半角错误。</explain>
      <paraID>431A22E0</paraID>
      <start>4</start>
      <end>5</end>
      <status>modified</status>
      <modifiedWord>（</modifiedWord>
      <trackRevisions>false</trackRevisions>
    </reviewItem>
    <reviewItem>
      <errorID>4972e17d-f1cb-4888-9a79-cf8e1afd2958</errorID>
      <errorWord>)</errorWord>
      <group>L1_Format</group>
      <groupName>格式问题</groupName>
      <ability>L2_HalfPunc</ability>
      <abilityName>全半角检查</abilityName>
      <candidateList>
        <item>）</item>
      </candidateList>
      <explain>文本全半角错误。</explain>
      <paraID>431A22E0</paraID>
      <start>9</start>
      <end>10</end>
      <status>modified</status>
      <modifiedWord>）</modifiedWord>
      <trackRevisions>false</trackRevisions>
    </reviewItem>
    <reviewItem>
      <errorID>058a084c-5fc8-4053-8825-59396704cadb</errorID>
      <errorWord>(</errorWord>
      <group>L1_Format</group>
      <groupName>格式问题</groupName>
      <ability>L2_HalfPunc</ability>
      <abilityName>全半角检查</abilityName>
      <candidateList>
        <item>（</item>
      </candidateList>
      <explain>文本全半角错误。</explain>
      <paraID>431A22E0</paraID>
      <start>16</start>
      <end>17</end>
      <status>modified</status>
      <modifiedWord>（</modifiedWord>
      <trackRevisions>false</trackRevisions>
    </reviewItem>
    <reviewItem>
      <errorID>7e897765-07af-407d-821e-1c66c7dce5f9</errorID>
      <errorWord>)</errorWord>
      <group>L1_Format</group>
      <groupName>格式问题</groupName>
      <ability>L2_HalfPunc</ability>
      <abilityName>全半角检查</abilityName>
      <candidateList>
        <item>）</item>
      </candidateList>
      <explain>文本全半角错误。</explain>
      <paraID>431A22E0</paraID>
      <start>21</start>
      <end>22</end>
      <status>modified</status>
      <modifiedWord>）</modifiedWord>
      <trackRevisions>false</trackRevisions>
    </reviewItem>
    <reviewItem>
      <errorID>dedf4d85-c48c-4012-8d5d-ffe4a9f2f101</errorID>
      <errorWord>(</errorWord>
      <group>L1_Format</group>
      <groupName>格式问题</groupName>
      <ability>L2_HalfPunc</ability>
      <abilityName>全半角检查</abilityName>
      <candidateList>
        <item>（</item>
      </candidateList>
      <explain>文本全半角错误。</explain>
      <paraID>72D01B67</paraID>
      <start>4</start>
      <end>5</end>
      <status>modified</status>
      <modifiedWord>（</modifiedWord>
      <trackRevisions>false</trackRevisions>
    </reviewItem>
    <reviewItem>
      <errorID>834ae8a0-abd5-4700-be31-ebfbcfbe74e4</errorID>
      <errorWord>)</errorWord>
      <group>L1_Format</group>
      <groupName>格式问题</groupName>
      <ability>L2_HalfPunc</ability>
      <abilityName>全半角检查</abilityName>
      <candidateList>
        <item>）</item>
      </candidateList>
      <explain>文本全半角错误。</explain>
      <paraID>72D01B67</paraID>
      <start>9</start>
      <end>10</end>
      <status>modified</status>
      <modifiedWord>）</modifiedWord>
      <trackRevisions>false</trackRevisions>
    </reviewItem>
    <reviewItem>
      <errorID>af23f80e-844a-450a-9ba8-7b23d6b159e1</errorID>
      <errorWord>(</errorWord>
      <group>L1_Format</group>
      <groupName>格式问题</groupName>
      <ability>L2_HalfPunc</ability>
      <abilityName>全半角检查</abilityName>
      <candidateList>
        <item>（</item>
      </candidateList>
      <explain>文本全半角错误。</explain>
      <paraID>72D01B67</paraID>
      <start>15</start>
      <end>16</end>
      <status>modified</status>
      <modifiedWord>（</modifiedWord>
      <trackRevisions>false</trackRevisions>
    </reviewItem>
    <reviewItem>
      <errorID>e0a61715-3c3c-4f6b-bca1-eede0a0e7ad0</errorID>
      <errorWord>)</errorWord>
      <group>L1_Format</group>
      <groupName>格式问题</groupName>
      <ability>L2_HalfPunc</ability>
      <abilityName>全半角检查</abilityName>
      <candidateList>
        <item>）</item>
      </candidateList>
      <explain>文本全半角错误。</explain>
      <paraID>72D01B67</paraID>
      <start>20</start>
      <end>21</end>
      <status>modified</status>
      <modifiedWord>）</modifiedWord>
      <trackRevisions>false</trackRevisions>
    </reviewItem>
    <reviewItem>
      <errorID>eb066a4b-d60e-4231-b2e3-21c663088978</errorID>
      <errorWord>(</errorWord>
      <group>L1_Format</group>
      <groupName>格式问题</groupName>
      <ability>L2_HalfPunc</ability>
      <abilityName>全半角检查</abilityName>
      <candidateList>
        <item>（</item>
      </candidateList>
      <explain>文本全半角错误。</explain>
      <paraID>48ADE602</paraID>
      <start>4</start>
      <end>5</end>
      <status>modified</status>
      <modifiedWord>（</modifiedWord>
      <trackRevisions>false</trackRevisions>
    </reviewItem>
    <reviewItem>
      <errorID>b89d636b-eee0-4051-85df-24ca1daa0c3b</errorID>
      <errorWord>)</errorWord>
      <group>L1_Format</group>
      <groupName>格式问题</groupName>
      <ability>L2_HalfPunc</ability>
      <abilityName>全半角检查</abilityName>
      <candidateList>
        <item>）</item>
      </candidateList>
      <explain>文本全半角错误。</explain>
      <paraID>48ADE602</paraID>
      <start>11</start>
      <end>12</end>
      <status>modified</status>
      <modifiedWord>）</modifiedWord>
      <trackRevisions>false</trackRevisions>
    </reviewItem>
    <reviewItem>
      <errorID>2fbf59b7-05fe-46a3-82b1-80b89b2970f5</errorID>
      <errorWord>(</errorWord>
      <group>L1_Format</group>
      <groupName>格式问题</groupName>
      <ability>L2_HalfPunc</ability>
      <abilityName>全半角检查</abilityName>
      <candidateList>
        <item>（</item>
      </candidateList>
      <explain>文本全半角错误。</explain>
      <paraID>48ADE602</paraID>
      <start>18</start>
      <end>19</end>
      <status>modified</status>
      <modifiedWord>（</modifiedWord>
      <trackRevisions>false</trackRevisions>
    </reviewItem>
    <reviewItem>
      <errorID>c0c25ed6-e7a3-4303-909b-37d11bc1d137</errorID>
      <errorWord>)</errorWord>
      <group>L1_Format</group>
      <groupName>格式问题</groupName>
      <ability>L2_HalfPunc</ability>
      <abilityName>全半角检查</abilityName>
      <candidateList>
        <item>）</item>
      </candidateList>
      <explain>文本全半角错误。</explain>
      <paraID>48ADE602</paraID>
      <start>23</start>
      <end>24</end>
      <status>modified</status>
      <modifiedWord>）</modifiedWord>
      <trackRevisions>false</trackRevisions>
    </reviewItem>
    <reviewItem>
      <errorID>365b4b08-4350-459f-a727-fcfb6d379141</errorID>
      <errorWord>医么</errorWord>
      <group>L1_AI</group>
      <groupName>深度校对</groupName>
      <ability>L2_AI_Word</ability>
      <abilityName>字词纠错</abilityName>
      <candidateList>
        <item>医</item>
      </candidateList>
      <explain/>
      <paraID>13DCA46C</paraID>
      <start>33</start>
      <end>35</end>
      <status>ignored</status>
      <modifiedWord/>
      <trackRevisions>false</trackRevisions>
    </reviewItem>
    <reviewItem>
      <errorID>c6e9ea0e-6a5b-4572-9a62-e89cba005c22</errorID>
      <errorWord>围术期</errorWord>
      <group>L1_Word</group>
      <groupName>字词问题</groupName>
      <ability>L2_Typo</ability>
      <abilityName>字词错误</abilityName>
      <candidateList>
        <item>围手术期</item>
      </candidateList>
      <explain/>
      <paraID>7A82BE05</paraID>
      <start>31</start>
      <end>34</end>
      <status>ignored</status>
      <modifiedWord/>
      <trackRevisions>false</trackRevisions>
    </reviewItem>
    <reviewItem>
      <errorID>0b3eed05-84bf-4e40-b3e2-f2bfcadf0ec7</errorID>
      <errorWord>脂类</errorWord>
      <group>L1_Knowledge</group>
      <groupName>知识性问题</groupName>
      <ability>L2_Knowledge</ability>
      <abilityName>其他知识</abilityName>
      <candidateList>
        <item>酯类</item>
      </candidateList>
      <explain/>
      <paraID>55F3D8AD</paraID>
      <start>27</start>
      <end>29</end>
      <status>ignored</status>
      <modifiedWord/>
      <trackRevisions>false</trackRevisions>
    </reviewItem>
    <reviewItem>
      <errorID>d0bca652-6dd3-4e08-9676-744f8784a1ec</errorID>
      <errorWord> </errorWord>
      <group>L1_AI</group>
      <groupName>深度校对</groupName>
      <ability>L2_AI_Punc</ability>
      <abilityName>标点纠错</abilityName>
      <candidateList>
        <item/>
      </candidateList>
      <explain>此处空格冗余，建议删除。</explain>
      <paraID>1237820A</paraID>
      <start>8</start>
      <end>9</end>
      <status>ignored</status>
      <modifiedWord/>
      <trackRevisions>false</trackRevisions>
    </reviewItem>
    <reviewItem>
      <errorID>cf74cef6-18aa-4602-a34b-33ce035dbe08</errorID>
      <errorWord>-</errorWord>
      <group>L1_Format</group>
      <groupName>格式问题</groupName>
      <ability>L2_HalfPunc</ability>
      <abilityName>全半角检查</abilityName>
      <candidateList>
        <item>－</item>
      </candidateList>
      <explain>文本全半角错误。</explain>
      <paraID> 8184EA2</paraID>
      <start>5</start>
      <end>6</end>
      <status>modified</status>
      <modifiedWord>－</modifiedWord>
      <trackRevisions>false</trackRevisions>
    </reviewItem>
    <reviewItem>
      <errorID>fbd39e11-8b1e-488b-a814-b79cfca94d87</errorID>
      <errorWord>-</errorWord>
      <group>L1_Format</group>
      <groupName>格式问题</groupName>
      <ability>L2_HalfPunc</ability>
      <abilityName>全半角检查</abilityName>
      <candidateList>
        <item>－</item>
      </candidateList>
      <explain>文本全半角错误。</explain>
      <paraID> 8184EA2</paraID>
      <start>8</start>
      <end>9</end>
      <status>modified</status>
      <modifiedWord>－</modifiedWord>
      <trackRevisions>false</trackRevisions>
    </reviewItem>
    <reviewItem>
      <errorID>6f93d343-de9f-44f2-a608-63f17653c028</errorID>
      <errorWord>,</errorWord>
      <group>L1_Format</group>
      <groupName>格式问题</groupName>
      <ability>L2_HalfPunc</ability>
      <abilityName>全半角检查</abilityName>
      <candidateList>
        <item>，</item>
      </candidateList>
      <explain>文本全半角错误。</explain>
      <paraID>239A60FD</paraID>
      <start>10</start>
      <end>11</end>
      <status>modified</status>
      <modifiedWord>，</modifiedWord>
      <trackRevisions>false</trackRevisions>
    </reviewItem>
    <reviewItem>
      <errorID>68beb3db-8c44-46b3-a597-17d59066ba78</errorID>
      <errorWord>(</errorWord>
      <group>L1_Format</group>
      <groupName>格式问题</groupName>
      <ability>L2_HalfPunc</ability>
      <abilityName>全半角检查</abilityName>
      <candidateList>
        <item>（</item>
      </candidateList>
      <explain>文本全半角错误。</explain>
      <paraID>17FE6756</paraID>
      <start>11</start>
      <end>12</end>
      <status>modified</status>
      <modifiedWord>（</modifiedWord>
      <trackRevisions>false</trackRevisions>
    </reviewItem>
    <reviewItem>
      <errorID>0f9852c2-d132-4940-b70b-8906c3f557e4</errorID>
      <errorWord>)</errorWord>
      <group>L1_Format</group>
      <groupName>格式问题</groupName>
      <ability>L2_HalfPunc</ability>
      <abilityName>全半角检查</abilityName>
      <candidateList>
        <item>）</item>
      </candidateList>
      <explain>文本全半角错误。</explain>
      <paraID>17FE6756</paraID>
      <start>24</start>
      <end>25</end>
      <status>modified</status>
      <modifiedWord>）</modifiedWord>
      <trackRevisions>false</trackRevisions>
    </reviewItem>
    <reviewItem>
      <errorID>dbf47dcb-33bb-4353-956a-17829558ead5</errorID>
      <errorWord>(</errorWord>
      <group>L1_Format</group>
      <groupName>格式问题</groupName>
      <ability>L2_HalfPunc</ability>
      <abilityName>全半角检查</abilityName>
      <candidateList>
        <item>（</item>
      </candidateList>
      <explain>文本全半角错误。</explain>
      <paraID>6D4A81D0</paraID>
      <start>6</start>
      <end>7</end>
      <status>modified</status>
      <modifiedWord>（</modifiedWord>
      <trackRevisions>false</trackRevisions>
    </reviewItem>
    <reviewItem>
      <errorID>fa9277f4-ffff-489f-ba24-976036061ac0</errorID>
      <errorWord>)</errorWord>
      <group>L1_Format</group>
      <groupName>格式问题</groupName>
      <ability>L2_HalfPunc</ability>
      <abilityName>全半角检查</abilityName>
      <candidateList>
        <item>）</item>
      </candidateList>
      <explain>文本全半角错误。</explain>
      <paraID>6D4A81D0</paraID>
      <start>21</start>
      <end>22</end>
      <status>modified</status>
      <modifiedWord>）</modifiedWord>
      <trackRevisions>false</trackRevisions>
    </reviewItem>
    <reviewItem>
      <errorID>51fbbeba-0210-4323-ab5a-3f2fa2783826</errorID>
      <errorWord>肺腧</errorWord>
      <group>L1_Word</group>
      <groupName>字词问题</groupName>
      <ability>L2_Typo</ability>
      <abilityName>字词错误</abilityName>
      <candidateList>
        <item>肺俞</item>
      </candidateList>
      <explain/>
      <paraID>35BF1C29</paraID>
      <start>10</start>
      <end>12</end>
      <status>ignored</status>
      <modifiedWord/>
      <trackRevisions>false</trackRevisions>
    </reviewItem>
    <reviewItem>
      <errorID>5bb56778-3d39-4f07-9cd4-46127ec11b61</errorID>
      <errorWord>(</errorWord>
      <group>L1_Format</group>
      <groupName>格式问题</groupName>
      <ability>L2_HalfPunc</ability>
      <abilityName>全半角检查</abilityName>
      <candidateList>
        <item>（</item>
      </candidateList>
      <explain>文本全半角错误。</explain>
      <paraID>1ABE37A3</paraID>
      <start>7</start>
      <end>8</end>
      <status>modified</status>
      <modifiedWord>（</modifiedWord>
      <trackRevisions>false</trackRevisions>
    </reviewItem>
    <reviewItem>
      <errorID>636d12f6-b8c3-44b7-b63f-88f4fcfaa6f1</errorID>
      <errorWord>)</errorWord>
      <group>L1_Format</group>
      <groupName>格式问题</groupName>
      <ability>L2_HalfPunc</ability>
      <abilityName>全半角检查</abilityName>
      <candidateList>
        <item>）</item>
      </candidateList>
      <explain>文本全半角错误。</explain>
      <paraID>1ABE37A3</paraID>
      <start>17</start>
      <end>18</end>
      <status>modified</status>
      <modifiedWord>）</modifiedWord>
      <trackRevisions>false</trackRevisions>
    </reviewItem>
    <reviewItem>
      <errorID>439a7400-e0c9-45df-8564-626e99aa1d3a</errorID>
      <errorWord>震动</errorWord>
      <group>L1_Word</group>
      <groupName>字词问题</groupName>
      <ability>L2_Typo</ability>
      <abilityName>字词错误</abilityName>
      <candidateList>
        <item>振动</item>
      </candidateList>
      <explain>存在发音相同字词的误用。</explain>
      <paraID> E692FA0</paraID>
      <start>0</start>
      <end>2</end>
      <status>modified</status>
      <modifiedWord>振动</modifiedWord>
      <trackRevisions>false</trackRevisions>
    </reviewItem>
    <reviewItem>
      <errorID>6438596e-8942-48ad-aa23-cc333764dc54</errorID>
      <errorWord>)</errorWord>
      <group>L1_Format</group>
      <groupName>格式问题</groupName>
      <ability>L2_HalfPunc</ability>
      <abilityName>全半角检查</abilityName>
      <candidateList>
        <item>）</item>
      </candidateList>
      <explain>文本全半角错误。</explain>
      <paraID> E692FA0</paraID>
      <start>11</start>
      <end>12</end>
      <status>modified</status>
      <modifiedWord>）</modifiedWord>
      <trackRevisions>false</trackRevisions>
    </reviewItem>
    <reviewItem>
      <errorID>16ca6c07-6e31-4926-9a4d-a6131f6a2e3f</errorID>
      <errorWord>-</errorWord>
      <group>L1_Format</group>
      <groupName>格式问题</groupName>
      <ability>L2_HalfPunc</ability>
      <abilityName>全半角检查</abilityName>
      <candidateList>
        <item>－</item>
      </candidateList>
      <explain>文本全半角错误。</explain>
      <paraID> 4C42E5F</paraID>
      <start>7</start>
      <end>8</end>
      <status>modified</status>
      <modifiedWord>－</modifiedWord>
      <trackRevisions>false</trackRevisions>
    </reviewItem>
    <reviewItem>
      <errorID>0b95d071-af8a-4c11-84d9-436168293a06</errorID>
      <errorWord>)</errorWord>
      <group>L1_Format</group>
      <groupName>格式问题</groupName>
      <ability>L2_HalfPunc</ability>
      <abilityName>全半角检查</abilityName>
      <candidateList>
        <item>）</item>
      </candidateList>
      <explain>文本全半角错误。</explain>
      <paraID>30C85745</paraID>
      <start>20</start>
      <end>21</end>
      <status>modified</status>
      <modifiedWord>）</modifiedWord>
      <trackRevisions>false</trackRevisions>
    </reviewItem>
    <reviewItem>
      <errorID>970f4689-a953-4b39-8a1f-9a7a3ebc69f5</errorID>
      <errorWord>)</errorWord>
      <group>L1_Format</group>
      <groupName>格式问题</groupName>
      <ability>L2_HalfPunc</ability>
      <abilityName>全半角检查</abilityName>
      <candidateList>
        <item>）</item>
      </candidateList>
      <explain>文本全半角错误。</explain>
      <paraID>30C85745</paraID>
      <start>39</start>
      <end>40</end>
      <status>modified</status>
      <modifiedWord>）</modifiedWord>
      <trackRevisions>false</trackRevisions>
    </reviewItem>
    <reviewItem>
      <errorID>3a33b7a3-a6b1-4a82-998f-88094d6ed510</errorID>
      <errorWord>)</errorWord>
      <group>L1_Format</group>
      <groupName>格式问题</groupName>
      <ability>L2_HalfPunc</ability>
      <abilityName>全半角检查</abilityName>
      <candidateList>
        <item>）</item>
      </candidateList>
      <explain>文本全半角错误。</explain>
      <paraID>10C8CA56</paraID>
      <start>18</start>
      <end>19</end>
      <status>modified</status>
      <modifiedWord>）</modifiedWord>
      <trackRevisions>false</trackRevisions>
    </reviewItem>
    <reviewItem>
      <errorID>440c4f31-298b-4afe-baba-acc881d1bc53</errorID>
      <errorWord>)</errorWord>
      <group>L1_Format</group>
      <groupName>格式问题</groupName>
      <ability>L2_HalfPunc</ability>
      <abilityName>全半角检查</abilityName>
      <candidateList>
        <item>）</item>
      </candidateList>
      <explain>文本全半角错误。</explain>
      <paraID>10C8CA56</paraID>
      <start>39</start>
      <end>40</end>
      <status>modified</status>
      <modifiedWord>）</modifiedWord>
      <trackRevisions>false</trackRevisions>
    </reviewItem>
    <reviewItem>
      <errorID>e403a535-396d-4c02-9338-7d49d86634a7</errorID>
      <errorWord>)</errorWord>
      <group>L1_Format</group>
      <groupName>格式问题</groupName>
      <ability>L2_HalfPunc</ability>
      <abilityName>全半角检查</abilityName>
      <candidateList>
        <item>）</item>
      </candidateList>
      <explain>文本全半角错误。</explain>
      <paraID>780AC94C</paraID>
      <start>19</start>
      <end>20</end>
      <status>modified</status>
      <modifiedWord>）</modifiedWord>
      <trackRevisions>false</trackRevisions>
    </reviewItem>
    <reviewItem>
      <errorID>7ca88d58-cca2-4678-a86e-2afbc0720794</errorID>
      <errorWord>)</errorWord>
      <group>L1_Format</group>
      <groupName>格式问题</groupName>
      <ability>L2_HalfPunc</ability>
      <abilityName>全半角检查</abilityName>
      <candidateList>
        <item>）</item>
      </candidateList>
      <explain>文本全半角错误。</explain>
      <paraID>780AC94C</paraID>
      <start>41</start>
      <end>42</end>
      <status>modified</status>
      <modifiedWord>）</modifiedWord>
      <trackRevisions>false</trackRevisions>
    </reviewItem>
    <reviewItem>
      <errorID>562fa45c-f2dd-4d06-b1c5-f15b4cba1c75</errorID>
      <errorWord>形意</errorWord>
      <group>L1_Word</group>
      <groupName>字词问题</groupName>
      <ability>L2_Typo</ability>
      <abilityName>字词错误</abilityName>
      <candidateList>
        <item>形体</item>
      </candidateList>
      <explain/>
      <paraID>3EADEFDC</paraID>
      <start>0</start>
      <end>2</end>
      <status>ignored</status>
      <modifiedWord/>
      <trackRevisions>false</trackRevisions>
    </reviewItem>
    <reviewItem>
      <errorID>63345b32-de92-4577-930b-6b0f34010cdc</errorID>
      <errorWord>(</errorWord>
      <group>L1_Format</group>
      <groupName>格式问题</groupName>
      <ability>L2_HalfPunc</ability>
      <abilityName>全半角检查</abilityName>
      <candidateList>
        <item>（</item>
      </candidateList>
      <explain>文本全半角错误。</explain>
      <paraID>31D7A6C9</paraID>
      <start>9</start>
      <end>10</end>
      <status>modified</status>
      <modifiedWord>（</modifiedWord>
      <trackRevisions>false</trackRevisions>
    </reviewItem>
    <reviewItem>
      <errorID>b6a3021f-d37a-468d-9e65-5cc75bd18406</errorID>
      <errorWord>)</errorWord>
      <group>L1_Format</group>
      <groupName>格式问题</groupName>
      <ability>L2_HalfPunc</ability>
      <abilityName>全半角检查</abilityName>
      <candidateList>
        <item>）</item>
      </candidateList>
      <explain>文本全半角错误。</explain>
      <paraID>31D7A6C9</paraID>
      <start>20</start>
      <end>21</end>
      <status>modified</status>
      <modifiedWord>）</modifiedWord>
      <trackRevisions>false</trackRevisions>
    </reviewItem>
    <reviewItem>
      <errorID>7f12cc65-5716-4ca4-b697-3fba5cae88e3</errorID>
      <errorWord>-</errorWord>
      <group>L1_Format</group>
      <groupName>格式问题</groupName>
      <ability>L2_HalfPunc</ability>
      <abilityName>全半角检查</abilityName>
      <candidateList>
        <item>－</item>
      </candidateList>
      <explain>文本全半角错误。</explain>
      <paraID>39263B05</paraID>
      <start>6</start>
      <end>7</end>
      <status>modified</status>
      <modifiedWord>－</modifiedWord>
      <trackRevisions>false</trackRevisions>
    </reviewItem>
    <reviewItem>
      <errorID>b842f376-5aac-4c68-a745-54cad0fa4ecc</errorID>
      <errorWord>(</errorWord>
      <group>L1_Format</group>
      <groupName>格式问题</groupName>
      <ability>L2_HalfPunc</ability>
      <abilityName>全半角检查</abilityName>
      <candidateList>
        <item>（</item>
      </candidateList>
      <explain>文本全半角错误。</explain>
      <paraID>39263B05</paraID>
      <start>13</start>
      <end>14</end>
      <status>modified</status>
      <modifiedWord>（</modifiedWord>
      <trackRevisions>false</trackRevisions>
    </reviewItem>
    <reviewItem>
      <errorID>3e7658bf-ba84-487c-a500-d5efecf12c7d</errorID>
      <errorWord>)</errorWord>
      <group>L1_Format</group>
      <groupName>格式问题</groupName>
      <ability>L2_HalfPunc</ability>
      <abilityName>全半角检查</abilityName>
      <candidateList>
        <item>）</item>
      </candidateList>
      <explain>文本全半角错误。</explain>
      <paraID>39263B05</paraID>
      <start>31</start>
      <end>32</end>
      <status>modified</status>
      <modifiedWord>）</modifiedWord>
      <trackRevisions>false</trackRevisions>
    </reviewItem>
    <reviewItem>
      <errorID>f1eed277-e431-4042-b69d-8eba1a556233</errorID>
      <errorWord>(</errorWord>
      <group>L1_Format</group>
      <groupName>格式问题</groupName>
      <ability>L2_HalfPunc</ability>
      <abilityName>全半角检查</abilityName>
      <candidateList>
        <item>（</item>
      </candidateList>
      <explain>文本全半角错误。</explain>
      <paraID> 982FDDD</paraID>
      <start>8</start>
      <end>9</end>
      <status>modified</status>
      <modifiedWord>（</modifiedWord>
      <trackRevisions>false</trackRevisions>
    </reviewItem>
    <reviewItem>
      <errorID>adf50455-63e1-4eeb-b4c4-221003bdadf9</errorID>
      <errorWord>)</errorWord>
      <group>L1_Format</group>
      <groupName>格式问题</groupName>
      <ability>L2_HalfPunc</ability>
      <abilityName>全半角检查</abilityName>
      <candidateList>
        <item>）</item>
      </candidateList>
      <explain>文本全半角错误。</explain>
      <paraID> 982FDDD</paraID>
      <start>20</start>
      <end>21</end>
      <status>modified</status>
      <modifiedWord>）</modifiedWord>
      <trackRevisions>false</trackRevisions>
    </reviewItem>
    <reviewItem>
      <errorID>fc3b1926-e30d-4930-8383-e308b4a482ec</errorID>
      <errorWord>(</errorWord>
      <group>L1_Format</group>
      <groupName>格式问题</groupName>
      <ability>L2_HalfPunc</ability>
      <abilityName>全半角检查</abilityName>
      <candidateList>
        <item>（</item>
      </candidateList>
      <explain>文本全半角错误。</explain>
      <paraID>200721AD</paraID>
      <start>5</start>
      <end>6</end>
      <status>modified</status>
      <modifiedWord>（</modifiedWord>
      <trackRevisions>false</trackRevisions>
    </reviewItem>
    <reviewItem>
      <errorID>847387c0-7a1f-46bf-93f6-eea44f95d37b</errorID>
      <errorWord>(</errorWord>
      <group>L1_Format</group>
      <groupName>格式问题</groupName>
      <ability>L2_HalfPunc</ability>
      <abilityName>全半角检查</abilityName>
      <candidateList>
        <item>（</item>
      </candidateList>
      <explain>文本全半角错误。</explain>
      <paraID>1E38A317</paraID>
      <start>6</start>
      <end>7</end>
      <status>modified</status>
      <modifiedWord>（</modifiedWord>
      <trackRevisions>false</trackRevisions>
    </reviewItem>
    <reviewItem>
      <errorID>8bc9a460-66c0-41e6-b45c-45282fa7b05a</errorID>
      <errorWord>)</errorWord>
      <group>L1_Format</group>
      <groupName>格式问题</groupName>
      <ability>L2_HalfPunc</ability>
      <abilityName>全半角检查</abilityName>
      <candidateList>
        <item>）</item>
      </candidateList>
      <explain>文本全半角错误。</explain>
      <paraID>1E38A317</paraID>
      <start>12</start>
      <end>13</end>
      <status>modified</status>
      <modifiedWord>）</modifiedWord>
      <trackRevisions>false</trackRevisions>
    </reviewItem>
    <reviewItem>
      <errorID>8eeea519-aca0-4ad1-9294-3923464cbd81</errorID>
      <errorWord>(</errorWord>
      <group>L1_Format</group>
      <groupName>格式问题</groupName>
      <ability>L2_HalfPunc</ability>
      <abilityName>全半角检查</abilityName>
      <candidateList>
        <item>（</item>
      </candidateList>
      <explain>文本全半角错误。</explain>
      <paraID>5F7410FF</paraID>
      <start>7</start>
      <end>8</end>
      <status>modified</status>
      <modifiedWord>（</modifiedWord>
      <trackRevisions>false</trackRevisions>
    </reviewItem>
    <reviewItem>
      <errorID>f791a746-1c96-4da8-bf54-f8a4d7cc77f6</errorID>
      <errorWord>)</errorWord>
      <group>L1_Format</group>
      <groupName>格式问题</groupName>
      <ability>L2_HalfPunc</ability>
      <abilityName>全半角检查</abilityName>
      <candidateList>
        <item>）</item>
      </candidateList>
      <explain>文本全半角错误。</explain>
      <paraID>5F7410FF</paraID>
      <start>15</start>
      <end>16</end>
      <status>modified</status>
      <modifiedWord>）</modifiedWord>
      <trackRevisions>false</trackRevisions>
    </reviewItem>
    <reviewItem>
      <errorID>ec1adc34-a4b4-4922-8482-5e9d7f3aa9dc</errorID>
      <errorWord>,</errorWord>
      <group>L1_Format</group>
      <groupName>格式问题</groupName>
      <ability>L2_HalfPunc</ability>
      <abilityName>全半角检查</abilityName>
      <candidateList>
        <item>，</item>
      </candidateList>
      <explain>文本全半角错误。</explain>
      <paraID> F6950AB</paraID>
      <start>33</start>
      <end>34</end>
      <status>modified</status>
      <modifiedWord>，</modifiedWord>
      <trackRevisions>false</trackRevisions>
    </reviewItem>
    <reviewItem>
      <errorID>6a3ea9b9-9a53-46d3-9578-8f41ce1b2200</errorID>
      <errorWord>-</errorWord>
      <group>L1_Format</group>
      <groupName>格式问题</groupName>
      <ability>L2_HalfPunc</ability>
      <abilityName>全半角检查</abilityName>
      <candidateList>
        <item>－</item>
      </candidateList>
      <explain>文本全半角错误。</explain>
      <paraID>483249B3</paraID>
      <start>2</start>
      <end>3</end>
      <status>modified</status>
      <modifiedWord>－</modifiedWord>
      <trackRevisions>false</trackRevisions>
    </reviewItem>
    <reviewItem>
      <errorID>2e85c8ed-3ba5-4c8c-9de7-4b16b6c77827</errorID>
      <errorWord>-</errorWord>
      <group>L1_Format</group>
      <groupName>格式问题</groupName>
      <ability>L2_HalfPunc</ability>
      <abilityName>全半角检查</abilityName>
      <candidateList>
        <item>－</item>
      </candidateList>
      <explain>文本全半角错误。</explain>
      <paraID>1E0ECB29</paraID>
      <start>2</start>
      <end>3</end>
      <status>modified</status>
      <modifiedWord>－</modifiedWord>
      <trackRevisions>false</trackRevisions>
    </reviewItem>
    <reviewItem>
      <errorID>7b24d985-904d-4112-b71c-24b9e0448805</errorID>
      <errorWord>全</errorWord>
      <group>L1_Word</group>
      <groupName>字词问题</groupName>
      <ability>L2_Typo</ability>
      <abilityName>字词错误</abilityName>
      <candidateList>
        <item>全过</item>
      </candidateList>
      <explain/>
      <paraID> 4C8D116</paraID>
      <start>11</start>
      <end>13</end>
      <status>modified</status>
      <modifiedWord>全过</modifiedWord>
      <trackRevisions>false</trackRevisions>
    </reviewItem>
    <reviewItem>
      <errorID>3d9598ae-71be-4591-8b20-43c15e5e4441</errorID>
      <errorWord>禁忌症</errorWord>
      <group>L1_Knowledge</group>
      <groupName>知识性问题</groupName>
      <ability>L2_Term</ability>
      <abilityName>专业术语</abilityName>
      <candidateList>
        <item>禁忌证</item>
      </candidateList>
      <explain>医学名词[禁忌症]为不规范表述或旧称，其规范书面表述为[禁忌证]。</explain>
      <paraID>1FB61612</paraID>
      <start>0</start>
      <end>3</end>
      <status>ignored</status>
      <modifiedWord/>
      <trackRevisions>false</trackRevisions>
    </reviewItem>
    <reviewItem>
      <errorID>364b7385-511e-4e1d-818a-a5c9278d4113</errorID>
      <errorWord>-</errorWord>
      <group>L1_Format</group>
      <groupName>格式问题</groupName>
      <ability>L2_HalfPunc</ability>
      <abilityName>全半角检查</abilityName>
      <candidateList>
        <item>－</item>
      </candidateList>
      <explain>文本全半角错误。</explain>
      <paraID>63460B5E</paraID>
      <start>4</start>
      <end>5</end>
      <status>modified</status>
      <modifiedWord>－</modifiedWord>
      <trackRevisions>false</trackRevisions>
    </reviewItem>
    <reviewItem>
      <errorID>6df505c9-c372-4003-84b5-9d88921f0cd1</errorID>
      <errorWord>-</errorWord>
      <group>L1_Format</group>
      <groupName>格式问题</groupName>
      <ability>L2_HalfPunc</ability>
      <abilityName>全半角检查</abilityName>
      <candidateList>
        <item>－</item>
      </candidateList>
      <explain>文本全半角错误。</explain>
      <paraID>63460B5E</paraID>
      <start>7</start>
      <end>8</end>
      <status>modified</status>
      <modifiedWord>－</modifiedWord>
      <trackRevisions>false</trackRevisions>
    </reviewItem>
    <reviewItem>
      <errorID>1e249f5a-0b7c-4135-b171-6d2ae3aa4a2f</errorID>
      <errorWord>围术期</errorWord>
      <group>L1_Word</group>
      <groupName>字词问题</groupName>
      <ability>L2_Typo</ability>
      <abilityName>字词错误</abilityName>
      <candidateList>
        <item>围手术期</item>
      </candidateList>
      <explain/>
      <paraID>54AF423F</paraID>
      <start>3</start>
      <end>6</end>
      <status>ignored</status>
      <modifiedWord/>
      <trackRevisions>false</trackRevisions>
    </reviewItem>
    <reviewItem>
      <errorID>22f8aac0-e057-4ba2-bee7-40df9ab10816</errorID>
      <errorWord>龙路</errorWord>
      <group>L1_Word</group>
      <groupName>字词问题</groupName>
      <ability>L2_Typo</ability>
      <abilityName>字词错误</abilityName>
      <candidateList>
        <item>经络</item>
      </candidateList>
      <explain/>
      <paraID>6B804866</paraID>
      <start>24</start>
      <end>26</end>
      <status>ignored</status>
      <modifiedWord/>
      <trackRevisions>false</trackRevisions>
    </reviewItem>
    <reviewItem>
      <errorID>16dd3f99-4380-4cd8-a91d-04444d58b110</errorID>
      <errorWord>.</errorWord>
      <group>L1_Format</group>
      <groupName>格式问题</groupName>
      <ability>L2_HalfPunc</ability>
      <abilityName>全半角检查</abilityName>
      <candidateList>
        <item>。</item>
      </candidateList>
      <explain>文本全半角错误。</explain>
      <paraID>2D66691F</paraID>
      <start>11</start>
      <end>12</end>
      <status>ignored</status>
      <modifiedWord/>
      <trackRevisions>false</trackRevisions>
    </reviewItem>
    <reviewItem>
      <errorID>10201d36-6903-4a04-b69f-c9f1776a441f</errorID>
      <errorWord>.</errorWord>
      <group>L1_Format</group>
      <groupName>格式问题</groupName>
      <ability>L2_HalfPunc</ability>
      <abilityName>全半角检查</abilityName>
      <candidateList>
        <item>。</item>
      </candidateList>
      <explain>文本全半角错误。</explain>
      <paraID>2D66691F</paraID>
      <start>31</start>
      <end>32</end>
      <status>ignored</status>
      <modifiedWord/>
      <trackRevisions>false</trackRevisions>
    </reviewItem>
  </reviewItems>
  <config/>
</contractReview>
</file>

<file path=customXml/item2.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7"/>
    <customShpInfo spid="_x0000_s1026"/>
  </customShpExt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57FD20-C97F-4F42-9ECF-0AAE8B955C17}">
  <ds:schemaRefs>
    <ds:schemaRef ds:uri="http://schemas.wps.cn/vas-ai-hub/contract-review"/>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99DF592-CF28-4134-B9C3-814A46F2F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1325</TotalTime>
  <Pages>1</Pages>
  <Words>2240</Words>
  <Characters>12773</Characters>
  <Application>Microsoft Office Word</Application>
  <DocSecurity>0</DocSecurity>
  <Lines>106</Lines>
  <Paragraphs>29</Paragraphs>
  <ScaleCrop>false</ScaleCrop>
  <Company>PCMI</Company>
  <LinksUpToDate>false</LinksUpToDate>
  <CharactersWithSpaces>14984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Microsoft</cp:lastModifiedBy>
  <cp:revision>53</cp:revision>
  <cp:lastPrinted>2021-02-02T08:22:00Z</cp:lastPrinted>
  <dcterms:created xsi:type="dcterms:W3CDTF">2023-04-25T06:51:00Z</dcterms:created>
  <dcterms:modified xsi:type="dcterms:W3CDTF">2026-03-30T13:04:00Z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eyJoZGlkIjoiNmE0MDE4M2RjOWFiNWU0ODQyYTkxNTQ5ODY1MjVmYmQiLCJ1c2VySWQiOiI2Mzk4NzAxMjYifQ==</vt:lpwstr>
  </property>
  <property fmtid="{D5CDD505-2E9C-101B-9397-08002B2CF9AE}" pid="16" name="KSOProductBuildVer">
    <vt:lpwstr>2052-12.1.0.25225</vt:lpwstr>
  </property>
  <property fmtid="{D5CDD505-2E9C-101B-9397-08002B2CF9AE}" pid="17" name="ICV">
    <vt:lpwstr>56A2C61DC1C243DFA70560D9C4F37470_12</vt:lpwstr>
  </property>
</Properties>
</file>